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429B" w14:textId="77777777" w:rsidR="00541E11" w:rsidRDefault="00541E11" w:rsidP="00541E11">
      <w:pPr>
        <w:pStyle w:val="1"/>
      </w:pPr>
      <w:r>
        <w:rPr>
          <w:rFonts w:hint="eastAsia"/>
        </w:rPr>
        <w:t>32</w:t>
      </w:r>
      <w:r>
        <w:rPr>
          <w:rFonts w:hint="eastAsia"/>
        </w:rPr>
        <w:t>．关于把变力当作恒力处理的问题</w:t>
      </w:r>
    </w:p>
    <w:p w14:paraId="5AB01E1B" w14:textId="77777777" w:rsidR="00541E11" w:rsidRDefault="00541E11" w:rsidP="00541E11">
      <w:pPr>
        <w:pStyle w:val="2"/>
      </w:pPr>
      <w:r>
        <w:rPr>
          <w:rFonts w:hint="eastAsia"/>
        </w:rPr>
        <w:t>题目</w:t>
      </w:r>
    </w:p>
    <w:p w14:paraId="317FDDEE" w14:textId="77777777" w:rsidR="00541E11" w:rsidRPr="00103707" w:rsidRDefault="00541E11" w:rsidP="00541E11">
      <w:pPr>
        <w:ind w:firstLine="420"/>
      </w:pPr>
      <w:r>
        <w:rPr>
          <w:rFonts w:hint="eastAsia"/>
        </w:rPr>
        <w:t>蹦床是运动员在一张张紧的弹性网上蹦跳、翻滚并做各种空中动作的运动项目。一名质量为</w:t>
      </w:r>
      <w:r>
        <w:rPr>
          <w:rFonts w:hint="eastAsia"/>
        </w:rPr>
        <w:t>60 kg</w:t>
      </w:r>
      <w:r>
        <w:rPr>
          <w:rFonts w:hint="eastAsia"/>
        </w:rPr>
        <w:t>的运动员，从离水平网面</w:t>
      </w:r>
      <w:r>
        <w:rPr>
          <w:rFonts w:hint="eastAsia"/>
        </w:rPr>
        <w:t>3.2 m</w:t>
      </w:r>
      <w:r>
        <w:rPr>
          <w:rFonts w:hint="eastAsia"/>
        </w:rPr>
        <w:t>高处自由下落，着网后沿竖直方向蹦回到离水平网面</w:t>
      </w:r>
      <w:r>
        <w:rPr>
          <w:rFonts w:hint="eastAsia"/>
        </w:rPr>
        <w:t>5.0 m</w:t>
      </w:r>
      <w:r>
        <w:rPr>
          <w:rFonts w:hint="eastAsia"/>
        </w:rPr>
        <w:t>高处。已知运动员与网接触的时间为</w:t>
      </w:r>
      <w:r>
        <w:rPr>
          <w:rFonts w:hint="eastAsia"/>
        </w:rPr>
        <w:t>1.2 s</w:t>
      </w:r>
      <w:r>
        <w:rPr>
          <w:rFonts w:hint="eastAsia"/>
        </w:rPr>
        <w:t>。若把在这段时间内网对运动员的作用力当作恒力处理，求此力的大小。（</w:t>
      </w:r>
      <w:r w:rsidRPr="00032977">
        <w:rPr>
          <w:rFonts w:hint="eastAsia"/>
          <w:i/>
          <w:iCs/>
        </w:rPr>
        <w:t>g</w:t>
      </w:r>
      <w:r>
        <w:rPr>
          <w:rFonts w:hint="eastAsia"/>
        </w:rPr>
        <w:t xml:space="preserve"> = 10 m/s</w:t>
      </w:r>
      <w:r>
        <w:rPr>
          <w:rFonts w:hint="eastAsia"/>
          <w:vertAlign w:val="superscript"/>
        </w:rPr>
        <w:t>2</w:t>
      </w:r>
      <w:r>
        <w:rPr>
          <w:rFonts w:hint="eastAsia"/>
        </w:rPr>
        <w:t>）</w:t>
      </w:r>
    </w:p>
    <w:p w14:paraId="1171D16D" w14:textId="77777777" w:rsidR="00541E11" w:rsidRDefault="00541E11" w:rsidP="00541E11">
      <w:pPr>
        <w:pStyle w:val="2"/>
      </w:pPr>
      <w:r>
        <w:rPr>
          <w:rFonts w:hint="eastAsia"/>
        </w:rPr>
        <w:t>原解答</w:t>
      </w:r>
    </w:p>
    <w:p w14:paraId="567BED88" w14:textId="77777777" w:rsidR="00541E11" w:rsidRDefault="00541E11" w:rsidP="00541E11">
      <w:pPr>
        <w:ind w:firstLine="435"/>
      </w:pPr>
      <w:r>
        <w:rPr>
          <w:rFonts w:hint="eastAsia"/>
        </w:rPr>
        <w:t>把运动员看作质量为</w:t>
      </w:r>
      <w:r w:rsidRPr="00032977">
        <w:rPr>
          <w:rFonts w:hint="eastAsia"/>
          <w:i/>
          <w:iCs/>
        </w:rPr>
        <w:t>m</w:t>
      </w:r>
      <w:r>
        <w:rPr>
          <w:rFonts w:hint="eastAsia"/>
        </w:rPr>
        <w:t>的质点，从</w:t>
      </w:r>
      <w:r w:rsidRPr="00032977">
        <w:rPr>
          <w:rFonts w:hint="eastAsia"/>
          <w:i/>
          <w:iCs/>
        </w:rPr>
        <w:t>h</w:t>
      </w:r>
      <w:r>
        <w:rPr>
          <w:rFonts w:hint="eastAsia"/>
          <w:vertAlign w:val="subscript"/>
        </w:rPr>
        <w:t>1</w:t>
      </w:r>
      <w:r>
        <w:rPr>
          <w:rFonts w:hint="eastAsia"/>
        </w:rPr>
        <w:t>高处下落，刚接触网时速度的大小</w:t>
      </w:r>
    </w:p>
    <w:p w14:paraId="6B545751" w14:textId="77777777" w:rsidR="00541E11" w:rsidRDefault="00541E11" w:rsidP="00541E11">
      <w:pPr>
        <w:jc w:val="right"/>
      </w:pPr>
      <w:r w:rsidRPr="00032977">
        <w:rPr>
          <w:rFonts w:ascii="Book Antiqua" w:hAnsi="Book Antiqua"/>
          <w:i/>
          <w:iCs/>
        </w:rPr>
        <w:t>v</w:t>
      </w:r>
      <w:r>
        <w:rPr>
          <w:rFonts w:hint="eastAsia"/>
          <w:vertAlign w:val="subscript"/>
        </w:rPr>
        <w:t>1</w:t>
      </w:r>
      <w:r>
        <w:rPr>
          <w:rFonts w:hint="eastAsia"/>
        </w:rPr>
        <w:t xml:space="preserve"> = </w:t>
      </w:r>
      <w:r>
        <w:fldChar w:fldCharType="begin"/>
      </w:r>
      <w:r>
        <w:instrText xml:space="preserve"> </w:instrText>
      </w:r>
      <w:r>
        <w:rPr>
          <w:rFonts w:hint="eastAsia"/>
        </w:rPr>
        <w:instrText>EQ \R(2</w:instrText>
      </w:r>
      <w:r w:rsidRPr="00032977">
        <w:rPr>
          <w:rFonts w:hint="eastAsia"/>
          <w:i/>
          <w:iCs/>
        </w:rPr>
        <w:instrText>gh</w:instrText>
      </w:r>
      <w:r>
        <w:rPr>
          <w:rFonts w:hint="eastAsia"/>
          <w:vertAlign w:val="subscript"/>
        </w:rPr>
        <w:instrText>1</w:instrText>
      </w:r>
      <w:r>
        <w:rPr>
          <w:rFonts w:hint="eastAsia"/>
        </w:rPr>
        <w:instrText>)</w:instrText>
      </w:r>
      <w:r>
        <w:instrText xml:space="preserve"> </w:instrText>
      </w:r>
      <w:r>
        <w:fldChar w:fldCharType="separate"/>
      </w:r>
      <w:r>
        <w:fldChar w:fldCharType="end"/>
      </w:r>
      <w:r>
        <w:rPr>
          <w:rFonts w:hint="eastAsia"/>
        </w:rPr>
        <w:t>= 8 m/s</w:t>
      </w:r>
      <w:r>
        <w:tab/>
      </w:r>
      <w:r>
        <w:tab/>
      </w:r>
      <w:r>
        <w:tab/>
      </w:r>
      <w:r>
        <w:tab/>
      </w:r>
      <w:r>
        <w:tab/>
      </w:r>
      <w:r>
        <w:tab/>
      </w:r>
      <w:r>
        <w:tab/>
      </w:r>
      <w:r>
        <w:tab/>
      </w:r>
      <w:r>
        <w:rPr>
          <w:rFonts w:hint="eastAsia"/>
        </w:rPr>
        <w:t>①</w:t>
      </w:r>
    </w:p>
    <w:p w14:paraId="1DA6A142" w14:textId="77777777" w:rsidR="00541E11" w:rsidRDefault="00541E11" w:rsidP="00541E11">
      <w:pPr>
        <w:ind w:firstLine="435"/>
      </w:pPr>
      <w:r>
        <w:rPr>
          <w:rFonts w:hint="eastAsia"/>
        </w:rPr>
        <w:t>弹跳后到达的高度为</w:t>
      </w:r>
      <w:r w:rsidRPr="00032977">
        <w:rPr>
          <w:rFonts w:hint="eastAsia"/>
          <w:i/>
          <w:iCs/>
        </w:rPr>
        <w:t>h</w:t>
      </w:r>
      <w:r>
        <w:rPr>
          <w:rFonts w:hint="eastAsia"/>
          <w:vertAlign w:val="subscript"/>
        </w:rPr>
        <w:t>2</w:t>
      </w:r>
      <w:r>
        <w:rPr>
          <w:rFonts w:hint="eastAsia"/>
        </w:rPr>
        <w:t>，刚离开网时速度的大小</w:t>
      </w:r>
    </w:p>
    <w:p w14:paraId="1C852AEF" w14:textId="77777777" w:rsidR="00541E11" w:rsidRDefault="00541E11" w:rsidP="00541E11">
      <w:pPr>
        <w:jc w:val="right"/>
      </w:pPr>
      <w:r>
        <w:rPr>
          <w:rFonts w:ascii="Book Antiqua" w:hAnsi="Book Antiqua"/>
          <w:i/>
          <w:iCs/>
        </w:rPr>
        <w:t>v</w:t>
      </w:r>
      <w:r>
        <w:rPr>
          <w:rFonts w:hint="eastAsia"/>
          <w:vertAlign w:val="subscript"/>
        </w:rPr>
        <w:t>2</w:t>
      </w:r>
      <w:r>
        <w:rPr>
          <w:rFonts w:hint="eastAsia"/>
        </w:rPr>
        <w:t xml:space="preserve"> = </w:t>
      </w:r>
      <w:r>
        <w:fldChar w:fldCharType="begin"/>
      </w:r>
      <w:r>
        <w:instrText xml:space="preserve"> </w:instrText>
      </w:r>
      <w:r>
        <w:rPr>
          <w:rFonts w:hint="eastAsia"/>
        </w:rPr>
        <w:instrText>EQ \R(2</w:instrText>
      </w:r>
      <w:r w:rsidRPr="00032977">
        <w:rPr>
          <w:rFonts w:hint="eastAsia"/>
          <w:i/>
          <w:iCs/>
        </w:rPr>
        <w:instrText>gh</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hint="eastAsia"/>
        </w:rPr>
        <w:t>= 10 m/s</w:t>
      </w:r>
      <w:r>
        <w:tab/>
      </w:r>
      <w:r>
        <w:tab/>
      </w:r>
      <w:r>
        <w:tab/>
      </w:r>
      <w:r>
        <w:tab/>
      </w:r>
      <w:r>
        <w:tab/>
      </w:r>
      <w:r>
        <w:tab/>
      </w:r>
      <w:r>
        <w:tab/>
      </w:r>
      <w:r>
        <w:tab/>
      </w:r>
      <w:r>
        <w:rPr>
          <w:rFonts w:hint="eastAsia"/>
        </w:rPr>
        <w:t>②</w:t>
      </w:r>
    </w:p>
    <w:p w14:paraId="3BCCD104" w14:textId="77777777" w:rsidR="00541E11" w:rsidRDefault="00541E11" w:rsidP="00541E11">
      <w:pPr>
        <w:ind w:firstLine="420"/>
      </w:pPr>
      <w:r>
        <w:rPr>
          <w:rFonts w:hint="eastAsia"/>
        </w:rPr>
        <w:t>速度的改变量</w:t>
      </w:r>
    </w:p>
    <w:p w14:paraId="3B7B5727" w14:textId="77777777" w:rsidR="00541E11" w:rsidRDefault="00541E11" w:rsidP="00541E11">
      <w:pPr>
        <w:jc w:val="right"/>
      </w:pPr>
      <w:r>
        <w:rPr>
          <w:rFonts w:cs="Times New Roman"/>
        </w:rPr>
        <w:t>Δ</w:t>
      </w:r>
      <w:r w:rsidRPr="00032977">
        <w:rPr>
          <w:rFonts w:ascii="Book Antiqua" w:hAnsi="Book Antiqua"/>
          <w:i/>
          <w:iCs/>
        </w:rPr>
        <w:t>v</w:t>
      </w:r>
      <w:r>
        <w:rPr>
          <w:rFonts w:hint="eastAsia"/>
        </w:rPr>
        <w:t xml:space="preserve"> = </w:t>
      </w:r>
      <w:r w:rsidRPr="00032977">
        <w:rPr>
          <w:rFonts w:ascii="Book Antiqua" w:hAnsi="Book Antiqua"/>
          <w:i/>
          <w:iCs/>
        </w:rPr>
        <w:t>v</w:t>
      </w:r>
      <w:r>
        <w:rPr>
          <w:rFonts w:hint="eastAsia"/>
          <w:vertAlign w:val="subscript"/>
        </w:rPr>
        <w:t>1</w:t>
      </w:r>
      <w:r>
        <w:rPr>
          <w:rFonts w:hint="eastAsia"/>
        </w:rPr>
        <w:t xml:space="preserve"> + </w:t>
      </w:r>
      <w:r w:rsidRPr="00032977">
        <w:rPr>
          <w:rFonts w:ascii="Book Antiqua" w:hAnsi="Book Antiqua"/>
          <w:i/>
          <w:iCs/>
        </w:rPr>
        <w:t>v</w:t>
      </w:r>
      <w:r>
        <w:rPr>
          <w:rFonts w:hint="eastAsia"/>
          <w:vertAlign w:val="subscript"/>
        </w:rPr>
        <w:t>2</w:t>
      </w:r>
      <w:r>
        <w:tab/>
      </w:r>
      <w:r>
        <w:tab/>
      </w:r>
      <w:r>
        <w:tab/>
      </w:r>
      <w:r>
        <w:tab/>
      </w:r>
      <w:r>
        <w:tab/>
      </w:r>
      <w:r>
        <w:tab/>
      </w:r>
      <w:r>
        <w:tab/>
      </w:r>
      <w:r>
        <w:tab/>
      </w:r>
      <w:r>
        <w:tab/>
      </w:r>
      <w:r>
        <w:rPr>
          <w:rFonts w:hint="eastAsia"/>
        </w:rPr>
        <w:t>③</w:t>
      </w:r>
    </w:p>
    <w:p w14:paraId="05CB3EB3" w14:textId="77777777" w:rsidR="00541E11" w:rsidRDefault="00541E11" w:rsidP="00541E11">
      <w:pPr>
        <w:ind w:firstLine="420"/>
      </w:pPr>
      <w:r>
        <w:rPr>
          <w:rFonts w:hint="eastAsia"/>
        </w:rPr>
        <w:t>以</w:t>
      </w:r>
      <w:r w:rsidRPr="00032977">
        <w:rPr>
          <w:rFonts w:hint="eastAsia"/>
          <w:i/>
          <w:iCs/>
        </w:rPr>
        <w:t>a</w:t>
      </w:r>
      <w:r>
        <w:rPr>
          <w:rFonts w:hint="eastAsia"/>
        </w:rPr>
        <w:t>表示加速度，</w:t>
      </w:r>
      <w:r>
        <w:rPr>
          <w:rFonts w:cs="Times New Roman"/>
        </w:rPr>
        <w:t>Δ</w:t>
      </w:r>
      <w:r w:rsidRPr="00032977">
        <w:rPr>
          <w:rFonts w:hint="eastAsia"/>
          <w:i/>
          <w:iCs/>
        </w:rPr>
        <w:t>t</w:t>
      </w:r>
      <w:r>
        <w:rPr>
          <w:rFonts w:hint="eastAsia"/>
        </w:rPr>
        <w:t>表示接触时间，则</w:t>
      </w:r>
    </w:p>
    <w:p w14:paraId="61311019" w14:textId="77777777" w:rsidR="00541E11" w:rsidRDefault="00541E11" w:rsidP="00541E11">
      <w:pPr>
        <w:jc w:val="right"/>
      </w:pPr>
      <w:r>
        <w:rPr>
          <w:rFonts w:cs="Times New Roman"/>
        </w:rPr>
        <w:t>Δ</w:t>
      </w:r>
      <w:r w:rsidRPr="00032977">
        <w:rPr>
          <w:rFonts w:ascii="Book Antiqua" w:hAnsi="Book Antiqua"/>
          <w:i/>
          <w:iCs/>
        </w:rPr>
        <w:t>v</w:t>
      </w:r>
      <w:r>
        <w:rPr>
          <w:rFonts w:hint="eastAsia"/>
        </w:rPr>
        <w:t xml:space="preserve"> = </w:t>
      </w:r>
      <w:r w:rsidRPr="00032977">
        <w:rPr>
          <w:rFonts w:hint="eastAsia"/>
          <w:i/>
          <w:iCs/>
        </w:rPr>
        <w:t>a</w:t>
      </w:r>
      <w:r>
        <w:rPr>
          <w:rFonts w:cs="Times New Roman"/>
        </w:rPr>
        <w:t>Δ</w:t>
      </w:r>
      <w:r w:rsidRPr="00032977">
        <w:rPr>
          <w:rFonts w:hint="eastAsia"/>
          <w:i/>
          <w:iCs/>
        </w:rPr>
        <w:t>t</w:t>
      </w:r>
      <w:r>
        <w:tab/>
      </w:r>
      <w:r>
        <w:tab/>
      </w:r>
      <w:r>
        <w:tab/>
      </w:r>
      <w:r>
        <w:tab/>
      </w:r>
      <w:r>
        <w:tab/>
      </w:r>
      <w:r>
        <w:tab/>
      </w:r>
      <w:r>
        <w:tab/>
      </w:r>
      <w:r>
        <w:tab/>
      </w:r>
      <w:r>
        <w:tab/>
      </w:r>
      <w:r>
        <w:tab/>
      </w:r>
      <w:r>
        <w:rPr>
          <w:rFonts w:hint="eastAsia"/>
        </w:rPr>
        <w:t>④</w:t>
      </w:r>
    </w:p>
    <w:p w14:paraId="32437C54" w14:textId="77777777" w:rsidR="00541E11" w:rsidRDefault="00541E11" w:rsidP="00541E11">
      <w:pPr>
        <w:ind w:firstLine="420"/>
      </w:pPr>
      <w:r>
        <w:rPr>
          <w:rFonts w:hint="eastAsia"/>
        </w:rPr>
        <w:t>在接触网过程中运动员受到向上的弹力</w:t>
      </w:r>
      <w:r w:rsidRPr="00032977">
        <w:rPr>
          <w:rFonts w:hint="eastAsia"/>
          <w:i/>
          <w:iCs/>
        </w:rPr>
        <w:t>F</w:t>
      </w:r>
      <w:r>
        <w:rPr>
          <w:rFonts w:hint="eastAsia"/>
        </w:rPr>
        <w:t>和向下的重力</w:t>
      </w:r>
      <w:r w:rsidRPr="00032977">
        <w:rPr>
          <w:rFonts w:hint="eastAsia"/>
          <w:i/>
          <w:iCs/>
        </w:rPr>
        <w:t>mg</w:t>
      </w:r>
      <w:r>
        <w:rPr>
          <w:rFonts w:hint="eastAsia"/>
        </w:rPr>
        <w:t>。由牛顿第二定律得</w:t>
      </w:r>
    </w:p>
    <w:p w14:paraId="620575E9" w14:textId="77777777" w:rsidR="00541E11" w:rsidRDefault="00541E11" w:rsidP="00541E11">
      <w:pPr>
        <w:jc w:val="right"/>
      </w:pPr>
      <w:r w:rsidRPr="00032977">
        <w:rPr>
          <w:rFonts w:hint="eastAsia"/>
          <w:i/>
          <w:iCs/>
        </w:rPr>
        <w:t>F</w:t>
      </w:r>
      <w:r>
        <w:rPr>
          <w:rFonts w:hint="eastAsia"/>
        </w:rPr>
        <w:t xml:space="preserve"> </w:t>
      </w:r>
      <w:r>
        <w:rPr>
          <w:rFonts w:cs="Times New Roman"/>
        </w:rPr>
        <w:t>–</w:t>
      </w:r>
      <w:r>
        <w:rPr>
          <w:rFonts w:hint="eastAsia"/>
        </w:rPr>
        <w:t xml:space="preserve"> </w:t>
      </w:r>
      <w:r w:rsidRPr="00032977">
        <w:rPr>
          <w:rFonts w:hint="eastAsia"/>
          <w:i/>
          <w:iCs/>
        </w:rPr>
        <w:t>mg</w:t>
      </w:r>
      <w:r>
        <w:rPr>
          <w:rFonts w:hint="eastAsia"/>
        </w:rPr>
        <w:t xml:space="preserve"> = </w:t>
      </w:r>
      <w:r w:rsidRPr="00032977">
        <w:rPr>
          <w:rFonts w:hint="eastAsia"/>
          <w:i/>
          <w:iCs/>
        </w:rPr>
        <w:t>ma</w:t>
      </w:r>
      <w:r>
        <w:tab/>
      </w:r>
      <w:r>
        <w:tab/>
      </w:r>
      <w:r>
        <w:tab/>
      </w:r>
      <w:r>
        <w:tab/>
      </w:r>
      <w:r>
        <w:tab/>
      </w:r>
      <w:r>
        <w:tab/>
      </w:r>
      <w:r>
        <w:tab/>
      </w:r>
      <w:r>
        <w:tab/>
      </w:r>
      <w:r>
        <w:tab/>
      </w:r>
      <w:r>
        <w:tab/>
      </w:r>
      <w:r>
        <w:rPr>
          <w:rFonts w:hint="eastAsia"/>
        </w:rPr>
        <w:t>⑤</w:t>
      </w:r>
    </w:p>
    <w:p w14:paraId="06894BDB" w14:textId="77777777" w:rsidR="00541E11" w:rsidRDefault="00541E11" w:rsidP="00541E11">
      <w:pPr>
        <w:ind w:firstLine="420"/>
      </w:pPr>
      <w:r>
        <w:rPr>
          <w:rFonts w:hint="eastAsia"/>
        </w:rPr>
        <w:t>由以上五式解得</w:t>
      </w:r>
    </w:p>
    <w:p w14:paraId="5C2FCCBA" w14:textId="77777777" w:rsidR="00541E11" w:rsidRDefault="00541E11" w:rsidP="00541E11">
      <w:pPr>
        <w:jc w:val="center"/>
      </w:pPr>
      <w:r w:rsidRPr="00032977">
        <w:rPr>
          <w:rFonts w:hint="eastAsia"/>
          <w:i/>
          <w:iCs/>
        </w:rPr>
        <w:t>F</w:t>
      </w:r>
      <w:r>
        <w:rPr>
          <w:rFonts w:hint="eastAsia"/>
        </w:rPr>
        <w:t xml:space="preserve"> = </w:t>
      </w:r>
      <w:r w:rsidRPr="00032977">
        <w:rPr>
          <w:rFonts w:hint="eastAsia"/>
          <w:i/>
          <w:iCs/>
        </w:rPr>
        <w:t>mg</w:t>
      </w:r>
      <w:r>
        <w:rPr>
          <w:rFonts w:hint="eastAsia"/>
        </w:rPr>
        <w:t xml:space="preserve"> + </w:t>
      </w:r>
      <w:r w:rsidRPr="00032977">
        <w:rPr>
          <w:rFonts w:hint="eastAsia"/>
          <w:i/>
          <w:iCs/>
        </w:rPr>
        <w:t>m</w:t>
      </w:r>
      <w:r>
        <w:fldChar w:fldCharType="begin"/>
      </w:r>
      <w:r>
        <w:instrText xml:space="preserve"> </w:instrText>
      </w:r>
      <w:r>
        <w:rPr>
          <w:rFonts w:hint="eastAsia"/>
        </w:rPr>
        <w:instrText>EQ \F(\R(2</w:instrText>
      </w:r>
      <w:r w:rsidRPr="00032977">
        <w:rPr>
          <w:rFonts w:hint="eastAsia"/>
          <w:i/>
          <w:iCs/>
        </w:rPr>
        <w:instrText>gh</w:instrText>
      </w:r>
      <w:r>
        <w:rPr>
          <w:rFonts w:hint="eastAsia"/>
          <w:vertAlign w:val="subscript"/>
        </w:rPr>
        <w:instrText>1</w:instrText>
      </w:r>
      <w:r>
        <w:rPr>
          <w:rFonts w:hint="eastAsia"/>
        </w:rPr>
        <w:instrText>) + \R(2</w:instrText>
      </w:r>
      <w:r w:rsidRPr="00032977">
        <w:rPr>
          <w:rFonts w:hint="eastAsia"/>
          <w:i/>
          <w:iCs/>
        </w:rPr>
        <w:instrText>gh</w:instrText>
      </w:r>
      <w:r>
        <w:rPr>
          <w:rFonts w:hint="eastAsia"/>
          <w:vertAlign w:val="subscript"/>
        </w:rPr>
        <w:instrText>2</w:instrText>
      </w:r>
      <w:r>
        <w:rPr>
          <w:rFonts w:hint="eastAsia"/>
        </w:rPr>
        <w:instrText>),</w:instrText>
      </w:r>
      <w:r>
        <w:rPr>
          <w:rFonts w:cs="Times New Roman"/>
        </w:rPr>
        <w:instrText>Δ</w:instrText>
      </w:r>
      <w:r w:rsidRPr="00032977">
        <w:rPr>
          <w:rFonts w:hint="eastAsia"/>
          <w:i/>
          <w:iCs/>
        </w:rPr>
        <w:instrText>t</w:instrText>
      </w:r>
      <w:r>
        <w:rPr>
          <w:rFonts w:hint="eastAsia"/>
        </w:rPr>
        <w:instrText>)</w:instrText>
      </w:r>
      <w:r>
        <w:instrText xml:space="preserve"> </w:instrText>
      </w:r>
      <w:r>
        <w:fldChar w:fldCharType="separate"/>
      </w:r>
      <w:r>
        <w:fldChar w:fldCharType="end"/>
      </w:r>
      <w:r>
        <w:rPr>
          <w:rFonts w:hint="eastAsia"/>
        </w:rPr>
        <w:t>= 1.5</w:t>
      </w:r>
      <w:r w:rsidRPr="00032977">
        <w:rPr>
          <w:rFonts w:asciiTheme="majorBidi" w:hAnsiTheme="majorBidi" w:cstheme="majorBidi"/>
        </w:rPr>
        <w:t>×</w:t>
      </w:r>
      <w:r>
        <w:rPr>
          <w:rFonts w:hint="eastAsia"/>
        </w:rPr>
        <w:t>10</w:t>
      </w:r>
      <w:r>
        <w:rPr>
          <w:rFonts w:hint="eastAsia"/>
          <w:vertAlign w:val="superscript"/>
        </w:rPr>
        <w:t>3</w:t>
      </w:r>
      <w:r>
        <w:rPr>
          <w:rFonts w:hint="eastAsia"/>
        </w:rPr>
        <w:t xml:space="preserve"> N</w:t>
      </w:r>
    </w:p>
    <w:p w14:paraId="30CDCFF1" w14:textId="77777777" w:rsidR="00541E11" w:rsidRDefault="00541E11" w:rsidP="00541E11">
      <w:pPr>
        <w:pStyle w:val="2"/>
      </w:pPr>
      <w:r>
        <w:rPr>
          <w:rFonts w:hint="eastAsia"/>
        </w:rPr>
        <w:t>商榷和建议</w:t>
      </w:r>
    </w:p>
    <w:p w14:paraId="62AF1841" w14:textId="77777777" w:rsidR="00541E11" w:rsidRDefault="00541E11" w:rsidP="00541E11">
      <w:pPr>
        <w:ind w:firstLine="420"/>
      </w:pPr>
      <w:r>
        <w:rPr>
          <w:rFonts w:hint="eastAsia"/>
        </w:rPr>
        <w:t>本题取材于一项运动项目——蹦床，它既是奥运会的正式比赛项目，又是很受年轻人喜爱的健身、娱乐项目。此题从题目的设问到解答过程，都存在值得商榷的地方。</w:t>
      </w:r>
    </w:p>
    <w:p w14:paraId="72426F4B" w14:textId="77777777" w:rsidR="00541E11" w:rsidRDefault="00541E11" w:rsidP="00541E11">
      <w:pPr>
        <w:ind w:firstLine="420"/>
      </w:pPr>
      <w:r>
        <w:rPr>
          <w:rFonts w:hint="eastAsia"/>
        </w:rPr>
        <w:t>首先，题目要求的是什么力？题目在交代完情境之后提出“若把在这段时间内网对运动员的作用力当作恒力处理，求此力的大小”，这里的“这段时间”指的是运动员与网接触并发生相互作用的时间，时间间隔</w:t>
      </w:r>
      <w:r>
        <w:rPr>
          <w:rFonts w:cs="Times New Roman"/>
        </w:rPr>
        <w:t>Δ</w:t>
      </w:r>
      <w:r w:rsidRPr="00850FA6">
        <w:rPr>
          <w:rFonts w:hint="eastAsia"/>
          <w:i/>
          <w:iCs/>
        </w:rPr>
        <w:t>t</w:t>
      </w:r>
      <w:r>
        <w:rPr>
          <w:rFonts w:hint="eastAsia"/>
        </w:rPr>
        <w:t xml:space="preserve"> = 1.2 s</w:t>
      </w:r>
      <w:r>
        <w:rPr>
          <w:rFonts w:hint="eastAsia"/>
        </w:rPr>
        <w:t>，因此要求的力是“网对运动员的作用力”，该力属于弹力，而弹力是与形变量的大小有关的，从而是变力，但题目告诉我们“把变力当作恒力处理”，即要求的是当作恒力的网对运动员的弹力。</w:t>
      </w:r>
    </w:p>
    <w:p w14:paraId="79B48FD9" w14:textId="77777777" w:rsidR="00541E11" w:rsidRDefault="00541E11" w:rsidP="00541E11">
      <w:pPr>
        <w:ind w:firstLine="420"/>
      </w:pPr>
      <w:r>
        <w:rPr>
          <w:rFonts w:hint="eastAsia"/>
        </w:rPr>
        <w:t>解答过程首先指出要“把运动员看作质量为</w:t>
      </w:r>
      <w:r w:rsidRPr="00850FA6">
        <w:rPr>
          <w:rFonts w:hint="eastAsia"/>
          <w:i/>
          <w:iCs/>
        </w:rPr>
        <w:t>m</w:t>
      </w:r>
      <w:r>
        <w:rPr>
          <w:rFonts w:hint="eastAsia"/>
        </w:rPr>
        <w:t>的质点”，这也值得商榷。如果运动员在整个过程中真的可以看作一个质点，那么他在与网接触的整个过程中就不能有曲腿蹬踏的动作，即不能有内力做功。他从某一高度下降，与网接触并被弹起，那么弹起的高度一定不会大于他开始下落时的高度。他在与网接触的这段时间内受到的外力有两个：一个是重力，它属于恒力；另一个则是网对他的弹力。网的弹力一定是变力，在运动员与网接触的这</w:t>
      </w:r>
      <w:r>
        <w:rPr>
          <w:rFonts w:hint="eastAsia"/>
        </w:rPr>
        <w:t>1.2 s</w:t>
      </w:r>
      <w:r>
        <w:rPr>
          <w:rFonts w:hint="eastAsia"/>
        </w:rPr>
        <w:t>时间内的运动可分为向下和向上两个阶段：从脚下落到与网平面接触开始，到网发生形变至最甚，即脚下降到最低点，这个阶段称为下降阶段；从最低点开始向上运动，直到他的脚与网脱离接触为止，这个阶段称为上升阶段。这两个阶段运动员受到的重力的大小和方向始终保持不变，而网对他的弹力方向始终向上，大小则与网的形变量有关，即第一阶段是弹力从零逐渐变大的过程，而第二阶段是弹力从最大值逐渐减小到零的过程。在形变量相同的位置，不论是向下运动或是向上运动，弹力的大小都是相等的。在这种情况下，运动员刚接触网平</w:t>
      </w:r>
      <w:r>
        <w:rPr>
          <w:rFonts w:hint="eastAsia"/>
        </w:rPr>
        <w:lastRenderedPageBreak/>
        <w:t>面时的速度</w:t>
      </w:r>
      <w:r w:rsidRPr="00850FA6">
        <w:rPr>
          <w:rFonts w:ascii="Book Antiqua" w:hAnsi="Book Antiqua"/>
          <w:i/>
          <w:iCs/>
        </w:rPr>
        <w:t>v</w:t>
      </w:r>
      <w:r>
        <w:rPr>
          <w:rFonts w:hint="eastAsia"/>
          <w:vertAlign w:val="subscript"/>
        </w:rPr>
        <w:t>1</w:t>
      </w:r>
      <w:r>
        <w:rPr>
          <w:rFonts w:hint="eastAsia"/>
        </w:rPr>
        <w:t>与离开网平面时的速度</w:t>
      </w:r>
      <w:r w:rsidRPr="00850FA6">
        <w:rPr>
          <w:rFonts w:ascii="Book Antiqua" w:hAnsi="Book Antiqua"/>
          <w:i/>
          <w:iCs/>
        </w:rPr>
        <w:t>v</w:t>
      </w:r>
      <w:r>
        <w:rPr>
          <w:rFonts w:hint="eastAsia"/>
          <w:vertAlign w:val="subscript"/>
        </w:rPr>
        <w:t>2</w:t>
      </w:r>
      <w:r>
        <w:rPr>
          <w:rFonts w:hint="eastAsia"/>
        </w:rPr>
        <w:t>必定大小相等。说得更通俗一点，如果运动员是一个质点并且只受重力和网对他的弹力，他就不可能越弹越高。在现实情况下，蹦床运动员之所以能越弹越高，一定有其他力的作用，这个力不是外力，而是内力，即运动员在与网接触的这</w:t>
      </w:r>
      <w:r>
        <w:rPr>
          <w:rFonts w:hint="eastAsia"/>
        </w:rPr>
        <w:t>1.2 s</w:t>
      </w:r>
      <w:r>
        <w:rPr>
          <w:rFonts w:hint="eastAsia"/>
        </w:rPr>
        <w:t>时间内，必然要曲腿并用力蹬踏，这个过程内力做功，消耗体内化学能并将其转变为机械能。</w:t>
      </w:r>
    </w:p>
    <w:p w14:paraId="1EFF5E90" w14:textId="77777777" w:rsidR="00541E11" w:rsidRDefault="00541E11" w:rsidP="00541E11">
      <w:pPr>
        <w:ind w:firstLine="420"/>
      </w:pPr>
      <w:r>
        <w:rPr>
          <w:rFonts w:hint="eastAsia"/>
        </w:rPr>
        <w:t>原解答所得的答案</w:t>
      </w:r>
      <w:r w:rsidRPr="00850FA6">
        <w:rPr>
          <w:rFonts w:hint="eastAsia"/>
          <w:i/>
          <w:iCs/>
        </w:rPr>
        <w:t>F</w:t>
      </w:r>
      <w:r>
        <w:rPr>
          <w:rFonts w:hint="eastAsia"/>
        </w:rPr>
        <w:t xml:space="preserve"> = </w:t>
      </w:r>
      <w:r w:rsidRPr="00032977">
        <w:rPr>
          <w:rFonts w:hint="eastAsia"/>
          <w:i/>
          <w:iCs/>
        </w:rPr>
        <w:t>mg</w:t>
      </w:r>
      <w:r>
        <w:rPr>
          <w:rFonts w:hint="eastAsia"/>
        </w:rPr>
        <w:t xml:space="preserve"> + </w:t>
      </w:r>
      <w:r w:rsidRPr="00032977">
        <w:rPr>
          <w:rFonts w:hint="eastAsia"/>
          <w:i/>
          <w:iCs/>
        </w:rPr>
        <w:t>m</w:t>
      </w:r>
      <w:r>
        <w:fldChar w:fldCharType="begin"/>
      </w:r>
      <w:r>
        <w:instrText xml:space="preserve"> </w:instrText>
      </w:r>
      <w:r>
        <w:rPr>
          <w:rFonts w:hint="eastAsia"/>
        </w:rPr>
        <w:instrText>EQ \F(\R(2</w:instrText>
      </w:r>
      <w:r w:rsidRPr="00032977">
        <w:rPr>
          <w:rFonts w:hint="eastAsia"/>
          <w:i/>
          <w:iCs/>
        </w:rPr>
        <w:instrText>gh</w:instrText>
      </w:r>
      <w:r>
        <w:rPr>
          <w:rFonts w:hint="eastAsia"/>
          <w:vertAlign w:val="subscript"/>
        </w:rPr>
        <w:instrText>1</w:instrText>
      </w:r>
      <w:r>
        <w:rPr>
          <w:rFonts w:hint="eastAsia"/>
        </w:rPr>
        <w:instrText>) + \R(2</w:instrText>
      </w:r>
      <w:r w:rsidRPr="00032977">
        <w:rPr>
          <w:rFonts w:hint="eastAsia"/>
          <w:i/>
          <w:iCs/>
        </w:rPr>
        <w:instrText>gh</w:instrText>
      </w:r>
      <w:r>
        <w:rPr>
          <w:rFonts w:hint="eastAsia"/>
          <w:vertAlign w:val="subscript"/>
        </w:rPr>
        <w:instrText>2</w:instrText>
      </w:r>
      <w:r>
        <w:rPr>
          <w:rFonts w:hint="eastAsia"/>
        </w:rPr>
        <w:instrText>),</w:instrText>
      </w:r>
      <w:r>
        <w:rPr>
          <w:rFonts w:cs="Times New Roman"/>
        </w:rPr>
        <w:instrText>Δ</w:instrText>
      </w:r>
      <w:r w:rsidRPr="00032977">
        <w:rPr>
          <w:rFonts w:hint="eastAsia"/>
          <w:i/>
          <w:iCs/>
        </w:rPr>
        <w:instrText>t</w:instrText>
      </w:r>
      <w:r>
        <w:rPr>
          <w:rFonts w:hint="eastAsia"/>
        </w:rPr>
        <w:instrText>)</w:instrText>
      </w:r>
      <w:r>
        <w:instrText xml:space="preserve"> </w:instrText>
      </w:r>
      <w:r>
        <w:fldChar w:fldCharType="separate"/>
      </w:r>
      <w:r>
        <w:fldChar w:fldCharType="end"/>
      </w:r>
      <w:r>
        <w:rPr>
          <w:rFonts w:hint="eastAsia"/>
        </w:rPr>
        <w:t>= 1.5</w:t>
      </w:r>
      <w:r w:rsidRPr="00032977">
        <w:rPr>
          <w:rFonts w:asciiTheme="majorBidi" w:hAnsiTheme="majorBidi" w:cstheme="majorBidi"/>
        </w:rPr>
        <w:t>×</w:t>
      </w:r>
      <w:r>
        <w:rPr>
          <w:rFonts w:hint="eastAsia"/>
        </w:rPr>
        <w:t>10</w:t>
      </w:r>
      <w:r>
        <w:rPr>
          <w:rFonts w:hint="eastAsia"/>
          <w:vertAlign w:val="superscript"/>
        </w:rPr>
        <w:t>3</w:t>
      </w:r>
      <w:r>
        <w:rPr>
          <w:rFonts w:hint="eastAsia"/>
        </w:rPr>
        <w:t xml:space="preserve"> N</w:t>
      </w:r>
      <w:r>
        <w:rPr>
          <w:rFonts w:hint="eastAsia"/>
        </w:rPr>
        <w:t>到底是什么力呢？应该是网对运动员的弹力在时间上的平均值，简称平均力。</w:t>
      </w:r>
    </w:p>
    <w:p w14:paraId="45DB6EFD" w14:textId="77777777" w:rsidR="00541E11" w:rsidRDefault="00541E11" w:rsidP="00541E11">
      <w:pPr>
        <w:ind w:firstLine="420"/>
      </w:pPr>
      <w:r>
        <w:rPr>
          <w:rFonts w:hint="eastAsia"/>
        </w:rPr>
        <w:t>题目给出“网对运动员的作用力当作恒力处理”，还会产生另外的副作用：既然把网对远动员的作用力当作恒力处理，那么运动员在这段时间内的运动就是匀变速直线运动，可以按原解答的方式求解，也可以运用动量定理解决问题。根据动量定理，运动员受到的合外力的冲量等于他的动量的增量，即</w:t>
      </w:r>
    </w:p>
    <w:p w14:paraId="0E3DADFD" w14:textId="77777777" w:rsidR="00541E11" w:rsidRDefault="00541E11" w:rsidP="00541E11">
      <w:pPr>
        <w:ind w:firstLine="420"/>
        <w:jc w:val="center"/>
      </w:pPr>
      <w:r>
        <w:rPr>
          <w:rFonts w:hint="eastAsia"/>
        </w:rPr>
        <w:t>（</w:t>
      </w:r>
      <w:r w:rsidRPr="00850FA6">
        <w:rPr>
          <w:rFonts w:hint="eastAsia"/>
          <w:i/>
          <w:iCs/>
        </w:rPr>
        <w:t>F</w:t>
      </w:r>
      <w:r>
        <w:rPr>
          <w:rFonts w:hint="eastAsia"/>
        </w:rPr>
        <w:t xml:space="preserve"> </w:t>
      </w:r>
      <w:r>
        <w:rPr>
          <w:rFonts w:cs="Times New Roman"/>
        </w:rPr>
        <w:t>−</w:t>
      </w:r>
      <w:r>
        <w:rPr>
          <w:rFonts w:hint="eastAsia"/>
        </w:rPr>
        <w:t xml:space="preserve"> </w:t>
      </w:r>
      <w:r w:rsidRPr="00850FA6">
        <w:rPr>
          <w:rFonts w:hint="eastAsia"/>
          <w:i/>
          <w:iCs/>
        </w:rPr>
        <w:t>mg</w:t>
      </w:r>
      <w:r>
        <w:rPr>
          <w:rFonts w:hint="eastAsia"/>
        </w:rPr>
        <w:t>）</w:t>
      </w:r>
      <w:r>
        <w:rPr>
          <w:rFonts w:cs="Times New Roman"/>
        </w:rPr>
        <w:t>Δ</w:t>
      </w:r>
      <w:r w:rsidRPr="00850FA6">
        <w:rPr>
          <w:rFonts w:hint="eastAsia"/>
          <w:i/>
          <w:iCs/>
        </w:rPr>
        <w:t>t</w:t>
      </w:r>
      <w:r>
        <w:rPr>
          <w:rFonts w:hint="eastAsia"/>
        </w:rPr>
        <w:t xml:space="preserve"> = </w:t>
      </w:r>
      <w:r w:rsidRPr="00850FA6">
        <w:rPr>
          <w:rFonts w:hint="eastAsia"/>
          <w:i/>
          <w:iCs/>
        </w:rPr>
        <w:t>m</w:t>
      </w:r>
      <w:r>
        <w:rPr>
          <w:rFonts w:cs="Times New Roman"/>
        </w:rPr>
        <w:t>Δ</w:t>
      </w:r>
      <w:r w:rsidRPr="00850FA6">
        <w:rPr>
          <w:rFonts w:ascii="Book Antiqua" w:hAnsi="Book Antiqua"/>
          <w:i/>
          <w:iCs/>
        </w:rPr>
        <w:t>v</w:t>
      </w:r>
    </w:p>
    <w:p w14:paraId="6F4880B9" w14:textId="77777777" w:rsidR="00541E11" w:rsidRDefault="00541E11" w:rsidP="00541E11">
      <w:r>
        <w:rPr>
          <w:rFonts w:hint="eastAsia"/>
        </w:rPr>
        <w:t>因此</w:t>
      </w:r>
    </w:p>
    <w:p w14:paraId="4B7F33CA" w14:textId="77777777" w:rsidR="00541E11" w:rsidRDefault="00541E11" w:rsidP="00541E11">
      <w:pPr>
        <w:jc w:val="center"/>
      </w:pPr>
      <w:r w:rsidRPr="00850FA6">
        <w:rPr>
          <w:rFonts w:hint="eastAsia"/>
          <w:i/>
          <w:iCs/>
        </w:rPr>
        <w:t>F</w:t>
      </w:r>
      <w:r>
        <w:rPr>
          <w:rFonts w:hint="eastAsia"/>
        </w:rPr>
        <w:t xml:space="preserve"> = </w:t>
      </w:r>
      <w:r w:rsidRPr="00032977">
        <w:rPr>
          <w:rFonts w:hint="eastAsia"/>
          <w:i/>
          <w:iCs/>
        </w:rPr>
        <w:t>mg</w:t>
      </w:r>
      <w:r>
        <w:rPr>
          <w:rFonts w:hint="eastAsia"/>
        </w:rPr>
        <w:t xml:space="preserve"> + </w:t>
      </w:r>
      <w:r w:rsidRPr="00032977">
        <w:rPr>
          <w:rFonts w:hint="eastAsia"/>
          <w:i/>
          <w:iCs/>
        </w:rPr>
        <w:t>m</w:t>
      </w:r>
      <w:r>
        <w:fldChar w:fldCharType="begin"/>
      </w:r>
      <w:r>
        <w:instrText xml:space="preserve"> </w:instrText>
      </w:r>
      <w:r>
        <w:rPr>
          <w:rFonts w:hint="eastAsia"/>
        </w:rPr>
        <w:instrText>EQ \F(\R(2</w:instrText>
      </w:r>
      <w:r w:rsidRPr="00032977">
        <w:rPr>
          <w:rFonts w:hint="eastAsia"/>
          <w:i/>
          <w:iCs/>
        </w:rPr>
        <w:instrText>gh</w:instrText>
      </w:r>
      <w:r>
        <w:rPr>
          <w:rFonts w:hint="eastAsia"/>
          <w:vertAlign w:val="subscript"/>
        </w:rPr>
        <w:instrText>1</w:instrText>
      </w:r>
      <w:r>
        <w:rPr>
          <w:rFonts w:hint="eastAsia"/>
        </w:rPr>
        <w:instrText>) + \R(2</w:instrText>
      </w:r>
      <w:r w:rsidRPr="00032977">
        <w:rPr>
          <w:rFonts w:hint="eastAsia"/>
          <w:i/>
          <w:iCs/>
        </w:rPr>
        <w:instrText>gh</w:instrText>
      </w:r>
      <w:r>
        <w:rPr>
          <w:rFonts w:hint="eastAsia"/>
          <w:vertAlign w:val="subscript"/>
        </w:rPr>
        <w:instrText>2</w:instrText>
      </w:r>
      <w:r>
        <w:rPr>
          <w:rFonts w:hint="eastAsia"/>
        </w:rPr>
        <w:instrText>),</w:instrText>
      </w:r>
      <w:r>
        <w:rPr>
          <w:rFonts w:cs="Times New Roman"/>
        </w:rPr>
        <w:instrText>Δ</w:instrText>
      </w:r>
      <w:r w:rsidRPr="00032977">
        <w:rPr>
          <w:rFonts w:hint="eastAsia"/>
          <w:i/>
          <w:iCs/>
        </w:rPr>
        <w:instrText>t</w:instrText>
      </w:r>
      <w:r>
        <w:rPr>
          <w:rFonts w:hint="eastAsia"/>
        </w:rPr>
        <w:instrText>)</w:instrText>
      </w:r>
      <w:r>
        <w:instrText xml:space="preserve"> </w:instrText>
      </w:r>
      <w:r>
        <w:fldChar w:fldCharType="separate"/>
      </w:r>
      <w:r>
        <w:fldChar w:fldCharType="end"/>
      </w:r>
    </w:p>
    <w:p w14:paraId="69F2AC83" w14:textId="77777777" w:rsidR="00541E11" w:rsidRDefault="00541E11" w:rsidP="00541E11">
      <w:pPr>
        <w:ind w:firstLine="420"/>
      </w:pPr>
      <w:r>
        <w:rPr>
          <w:rFonts w:hint="eastAsia"/>
        </w:rPr>
        <w:t>这与原题的解答实质相同，但既然按恒力处理，那么运动员的运动就是匀变速直线运动，应用动能定理解决问题应该也是可以的。根据动能定理，运动员受到的合外力所做的功等于运动员动能的增量，即</w:t>
      </w:r>
    </w:p>
    <w:p w14:paraId="1DD11F85" w14:textId="77777777" w:rsidR="00541E11" w:rsidRDefault="00541E11" w:rsidP="00541E11">
      <w:pPr>
        <w:ind w:firstLine="420"/>
        <w:jc w:val="center"/>
      </w:pPr>
      <w:r>
        <w:rPr>
          <w:rFonts w:hint="eastAsia"/>
        </w:rPr>
        <w:t>（</w:t>
      </w:r>
      <w:r w:rsidRPr="00850FA6">
        <w:rPr>
          <w:rFonts w:hint="eastAsia"/>
          <w:i/>
          <w:iCs/>
        </w:rPr>
        <w:t>F</w:t>
      </w:r>
      <w:r>
        <w:rPr>
          <w:rFonts w:hint="eastAsia"/>
        </w:rPr>
        <w:t xml:space="preserve"> </w:t>
      </w:r>
      <w:r>
        <w:rPr>
          <w:rFonts w:cs="Times New Roman"/>
        </w:rPr>
        <w:t>−</w:t>
      </w:r>
      <w:r>
        <w:rPr>
          <w:rFonts w:hint="eastAsia"/>
        </w:rPr>
        <w:t xml:space="preserve"> </w:t>
      </w:r>
      <w:r w:rsidRPr="00850FA6">
        <w:rPr>
          <w:rFonts w:hint="eastAsia"/>
          <w:i/>
          <w:iCs/>
        </w:rPr>
        <w:t>mg</w:t>
      </w:r>
      <w:r>
        <w:rPr>
          <w:rFonts w:hint="eastAsia"/>
        </w:rPr>
        <w:t>）</w:t>
      </w:r>
      <w:r>
        <w:rPr>
          <w:rFonts w:cs="Times New Roman"/>
        </w:rPr>
        <w:t>Δ</w:t>
      </w:r>
      <w:r w:rsidRPr="00850FA6">
        <w:rPr>
          <w:rFonts w:hint="eastAsia"/>
          <w:i/>
          <w:iCs/>
        </w:rPr>
        <w:t>x</w:t>
      </w:r>
      <w:r>
        <w:rPr>
          <w:rFonts w:hint="eastAsia"/>
        </w:rPr>
        <w:t xml:space="preserve"> = </w:t>
      </w:r>
      <w:r>
        <w:rPr>
          <w:rFonts w:cs="Times New Roman"/>
        </w:rPr>
        <w:t>Δ</w:t>
      </w:r>
      <w:r w:rsidRPr="00850FA6">
        <w:rPr>
          <w:rFonts w:hint="eastAsia"/>
          <w:i/>
          <w:iCs/>
        </w:rPr>
        <w:t>E</w:t>
      </w:r>
      <w:r>
        <w:rPr>
          <w:rFonts w:hint="eastAsia"/>
          <w:vertAlign w:val="subscript"/>
        </w:rPr>
        <w:t>k</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50FA6">
        <w:rPr>
          <w:rFonts w:hint="eastAsia"/>
          <w:i/>
          <w:iCs/>
        </w:rPr>
        <w:t>m</w:t>
      </w:r>
      <w:r w:rsidRPr="00850FA6">
        <w:rPr>
          <w:rFonts w:ascii="Book Antiqua" w:hAnsi="Book Antiqua"/>
          <w:i/>
          <w:iCs/>
        </w:rPr>
        <w:t>v</w:t>
      </w:r>
      <w:r>
        <w:rPr>
          <w:rFonts w:hint="eastAsia"/>
          <w:vertAlign w:val="subscript"/>
        </w:rPr>
        <w:t>2</w:t>
      </w:r>
      <w:r>
        <w:rPr>
          <w:rFonts w:hint="eastAsia"/>
          <w:vertAlign w:val="super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850FA6">
        <w:rPr>
          <w:rFonts w:hint="eastAsia"/>
          <w:i/>
          <w:iCs/>
        </w:rPr>
        <w:t>m</w:t>
      </w:r>
      <w:r w:rsidRPr="00850FA6">
        <w:rPr>
          <w:rFonts w:ascii="Book Antiqua" w:hAnsi="Book Antiqua"/>
          <w:i/>
          <w:iCs/>
        </w:rPr>
        <w:t>v</w:t>
      </w:r>
      <w:r>
        <w:rPr>
          <w:rFonts w:hint="eastAsia"/>
          <w:vertAlign w:val="subscript"/>
        </w:rPr>
        <w:t>1</w:t>
      </w:r>
      <w:r>
        <w:rPr>
          <w:rFonts w:hint="eastAsia"/>
          <w:vertAlign w:val="superscript"/>
        </w:rPr>
        <w:t>2</w:t>
      </w:r>
    </w:p>
    <w:p w14:paraId="7AB2E371" w14:textId="77777777" w:rsidR="00541E11" w:rsidRDefault="00541E11" w:rsidP="00541E11">
      <w:pPr>
        <w:ind w:firstLine="420"/>
      </w:pPr>
      <w:r>
        <w:rPr>
          <w:rFonts w:hint="eastAsia"/>
        </w:rPr>
        <w:t>解得</w:t>
      </w:r>
    </w:p>
    <w:p w14:paraId="3BCC53BF" w14:textId="77777777" w:rsidR="00541E11" w:rsidRDefault="00541E11" w:rsidP="00541E11">
      <w:pPr>
        <w:ind w:firstLine="420"/>
        <w:jc w:val="center"/>
      </w:pPr>
      <w:r w:rsidRPr="00850FA6">
        <w:rPr>
          <w:rFonts w:hint="eastAsia"/>
          <w:i/>
          <w:iCs/>
        </w:rPr>
        <w:t>F</w:t>
      </w:r>
      <w:r>
        <w:rPr>
          <w:rFonts w:hint="eastAsia"/>
        </w:rPr>
        <w:t xml:space="preserve"> = </w:t>
      </w:r>
      <w:r w:rsidRPr="00850FA6">
        <w:rPr>
          <w:rFonts w:hint="eastAsia"/>
          <w:i/>
          <w:iCs/>
        </w:rPr>
        <w:t>mg</w:t>
      </w:r>
      <w:r>
        <w:rPr>
          <w:rFonts w:hint="eastAsia"/>
        </w:rPr>
        <w:t xml:space="preserve"> + </w:t>
      </w:r>
      <w:r w:rsidRPr="00850FA6">
        <w:rPr>
          <w:rFonts w:hint="eastAsia"/>
          <w:i/>
          <w:iCs/>
        </w:rPr>
        <w:t>m</w:t>
      </w:r>
      <w:r>
        <w:fldChar w:fldCharType="begin"/>
      </w:r>
      <w:r>
        <w:instrText xml:space="preserve"> </w:instrText>
      </w:r>
      <w:r>
        <w:rPr>
          <w:rFonts w:hint="eastAsia"/>
        </w:rPr>
        <w:instrText>EQ \F(2</w:instrText>
      </w:r>
      <w:r w:rsidRPr="00850FA6">
        <w:rPr>
          <w:rFonts w:hint="eastAsia"/>
          <w:i/>
          <w:iCs/>
        </w:rPr>
        <w:instrText>g</w:instrText>
      </w:r>
      <w:r>
        <w:rPr>
          <w:rFonts w:cs="Times New Roman"/>
        </w:rPr>
        <w:instrText>Δ</w:instrText>
      </w:r>
      <w:r w:rsidRPr="00850FA6">
        <w:rPr>
          <w:rFonts w:hint="eastAsia"/>
          <w:i/>
          <w:iCs/>
        </w:rPr>
        <w:instrText>h</w:instrText>
      </w:r>
      <w:r>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2</w:instrText>
      </w:r>
      <w:r w:rsidRPr="00850FA6">
        <w:rPr>
          <w:rFonts w:hint="eastAsia"/>
          <w:i/>
          <w:iCs/>
        </w:rPr>
        <w:instrText>g</w:instrText>
      </w:r>
      <w:r>
        <w:rPr>
          <w:rFonts w:cs="Times New Roman"/>
        </w:rPr>
        <w:instrText>Δ</w:instrText>
      </w:r>
      <w:r w:rsidRPr="00850FA6">
        <w:rPr>
          <w:rFonts w:hint="eastAsia"/>
          <w:i/>
          <w:iCs/>
        </w:rPr>
        <w:instrText>h</w:instrText>
      </w:r>
      <w:r>
        <w:rPr>
          <w:rFonts w:hint="eastAsia"/>
          <w:vertAlign w:val="subscript"/>
        </w:rPr>
        <w:instrText>1</w:instrText>
      </w:r>
      <w:r>
        <w:rPr>
          <w:rFonts w:hint="eastAsia"/>
        </w:rPr>
        <w:instrText>,2</w:instrText>
      </w:r>
      <w:r>
        <w:rPr>
          <w:rFonts w:cs="Times New Roman"/>
        </w:rPr>
        <w:instrText>Δ</w:instrText>
      </w:r>
      <w:r w:rsidRPr="00850FA6">
        <w:rPr>
          <w:rFonts w:hint="eastAsia"/>
          <w:i/>
          <w:iCs/>
        </w:rPr>
        <w:instrText>x</w:instrText>
      </w:r>
      <w:r>
        <w:rPr>
          <w:rFonts w:hint="eastAsia"/>
        </w:rPr>
        <w:instrText>)</w:instrText>
      </w:r>
      <w:r>
        <w:instrText xml:space="preserve"> </w:instrText>
      </w:r>
      <w:r>
        <w:fldChar w:fldCharType="separate"/>
      </w:r>
      <w:r>
        <w:fldChar w:fldCharType="end"/>
      </w:r>
    </w:p>
    <w:p w14:paraId="28B59D3B" w14:textId="77777777" w:rsidR="00541E11" w:rsidRDefault="00541E11" w:rsidP="00541E11">
      <w:pPr>
        <w:ind w:firstLine="420"/>
      </w:pPr>
      <w:r>
        <w:rPr>
          <w:rFonts w:hint="eastAsia"/>
        </w:rPr>
        <w:t>然而，在这个具体问题中，因为“网平面”的位置是不变的，即在这</w:t>
      </w:r>
      <w:r>
        <w:rPr>
          <w:rFonts w:hint="eastAsia"/>
        </w:rPr>
        <w:t>1.2 s</w:t>
      </w:r>
      <w:r>
        <w:rPr>
          <w:rFonts w:hint="eastAsia"/>
        </w:rPr>
        <w:t>时间里，脚与网开始接触时的位置与脚刚离开网时的位置是相同的，即上式中</w:t>
      </w:r>
      <w:r>
        <w:rPr>
          <w:rFonts w:cs="Times New Roman"/>
        </w:rPr>
        <w:t>Δ</w:t>
      </w:r>
      <w:r w:rsidRPr="00850FA6">
        <w:rPr>
          <w:rFonts w:hint="eastAsia"/>
          <w:i/>
          <w:iCs/>
        </w:rPr>
        <w:t>h</w:t>
      </w:r>
      <w:r>
        <w:rPr>
          <w:rFonts w:hint="eastAsia"/>
          <w:vertAlign w:val="subscript"/>
        </w:rPr>
        <w:t>2</w:t>
      </w:r>
      <w:r>
        <w:rPr>
          <w:rFonts w:hint="eastAsia"/>
        </w:rPr>
        <w:t xml:space="preserve"> = </w:t>
      </w:r>
      <w:r>
        <w:rPr>
          <w:rFonts w:cs="Times New Roman"/>
        </w:rPr>
        <w:t>Δ</w:t>
      </w:r>
      <w:r w:rsidRPr="00850FA6">
        <w:rPr>
          <w:rFonts w:hint="eastAsia"/>
          <w:i/>
          <w:iCs/>
        </w:rPr>
        <w:t>h</w:t>
      </w:r>
      <w:r>
        <w:rPr>
          <w:rFonts w:hint="eastAsia"/>
          <w:vertAlign w:val="subscript"/>
        </w:rPr>
        <w:t>1</w:t>
      </w:r>
      <w:r>
        <w:rPr>
          <w:rFonts w:hint="eastAsia"/>
        </w:rPr>
        <w:t>，因此整个过程中位移</w:t>
      </w:r>
      <w:r>
        <w:rPr>
          <w:rFonts w:cs="Times New Roman"/>
        </w:rPr>
        <w:t>Δ</w:t>
      </w:r>
      <w:r w:rsidRPr="00850FA6">
        <w:rPr>
          <w:rFonts w:hint="eastAsia"/>
          <w:i/>
          <w:iCs/>
        </w:rPr>
        <w:t>x</w:t>
      </w:r>
      <w:r>
        <w:rPr>
          <w:rFonts w:hint="eastAsia"/>
        </w:rPr>
        <w:t xml:space="preserve"> = 0</w:t>
      </w:r>
      <w:r>
        <w:rPr>
          <w:rFonts w:hint="eastAsia"/>
        </w:rPr>
        <w:t>，即上式中右边的第二项的分子与分母都等于零，无意义！</w:t>
      </w:r>
    </w:p>
    <w:p w14:paraId="5A5DA7EA" w14:textId="77777777" w:rsidR="00541E11" w:rsidRDefault="00541E11" w:rsidP="00541E11">
      <w:pPr>
        <w:ind w:firstLine="420"/>
      </w:pPr>
      <w:r>
        <w:rPr>
          <w:rFonts w:hint="eastAsia"/>
        </w:rPr>
        <w:t>问题出在哪里？出在把“网对运动员的作用力当作恒力处理”。其实，认真想一想，原题的解答也是经不起推敲的：一个起点和终点是同一点的沿直线的往复运动，加速度恒定，但初速度比末速度要小，是什么样的加速度可以得到这样的结果呢？什么样的加速度也不可以！运动员下落到刚与网接触时的速度大小为</w:t>
      </w:r>
      <w:r w:rsidRPr="00997247">
        <w:rPr>
          <w:rFonts w:ascii="Book Antiqua" w:hAnsi="Book Antiqua"/>
          <w:i/>
          <w:iCs/>
        </w:rPr>
        <w:t>v</w:t>
      </w:r>
      <w:r>
        <w:rPr>
          <w:rFonts w:hint="eastAsia"/>
          <w:vertAlign w:val="subscript"/>
        </w:rPr>
        <w:t>1</w:t>
      </w:r>
      <w:r>
        <w:rPr>
          <w:rFonts w:hint="eastAsia"/>
        </w:rPr>
        <w:t>，与网接触后，加速度</w:t>
      </w:r>
      <w:r w:rsidRPr="00997247">
        <w:rPr>
          <w:rFonts w:hint="eastAsia"/>
          <w:i/>
          <w:iCs/>
        </w:rPr>
        <w:t>a</w:t>
      </w:r>
      <w:r>
        <w:rPr>
          <w:rFonts w:hint="eastAsia"/>
        </w:rPr>
        <w:t>大小不变，方向向上，运动员做匀减速直线运动，经过位移</w:t>
      </w:r>
      <w:r>
        <w:rPr>
          <w:rFonts w:cs="Times New Roman"/>
        </w:rPr>
        <w:t>Δ</w:t>
      </w:r>
      <w:r w:rsidRPr="00850FA6">
        <w:rPr>
          <w:rFonts w:hint="eastAsia"/>
          <w:i/>
          <w:iCs/>
        </w:rPr>
        <w:t>x</w:t>
      </w:r>
      <w:r>
        <w:rPr>
          <w:rFonts w:hint="eastAsia"/>
        </w:rPr>
        <w:t>，速度减为零，即到达最低点，然后他将以相同的加速度向上做匀加速运动，经过同祥大小的位移后网变成平面，运动员的速度大小恢复到</w:t>
      </w:r>
      <w:r w:rsidRPr="00850FA6">
        <w:rPr>
          <w:rFonts w:ascii="Book Antiqua" w:hAnsi="Book Antiqua"/>
          <w:i/>
          <w:iCs/>
        </w:rPr>
        <w:t>v</w:t>
      </w:r>
      <w:r>
        <w:rPr>
          <w:rFonts w:hint="eastAsia"/>
          <w:vertAlign w:val="subscript"/>
        </w:rPr>
        <w:t>1</w:t>
      </w:r>
      <w:r>
        <w:rPr>
          <w:rFonts w:hint="eastAsia"/>
        </w:rPr>
        <w:t>，再开始下一阶段的运动——竖直上抛运动。如果要在脱离网平面时刻的速度大于</w:t>
      </w:r>
      <w:r w:rsidRPr="00850FA6">
        <w:rPr>
          <w:rFonts w:ascii="Book Antiqua" w:hAnsi="Book Antiqua"/>
          <w:i/>
          <w:iCs/>
        </w:rPr>
        <w:t>v</w:t>
      </w:r>
      <w:r>
        <w:rPr>
          <w:rFonts w:hint="eastAsia"/>
          <w:vertAlign w:val="subscript"/>
        </w:rPr>
        <w:t>1</w:t>
      </w:r>
      <w:r>
        <w:rPr>
          <w:rFonts w:hint="eastAsia"/>
        </w:rPr>
        <w:t>，也必定发生较大的位移（即脱离网的位置必在网平面以上），这是不可能发生的。因此，我们得到的结论是，变力不能当作恒力处理，至少在这个具体问题中，不能把人受到的变力当作恒力处理。</w:t>
      </w:r>
    </w:p>
    <w:p w14:paraId="55FFA0C9" w14:textId="77777777" w:rsidR="00541E11" w:rsidRDefault="00541E11" w:rsidP="00541E11">
      <w:pPr>
        <w:ind w:firstLine="420"/>
      </w:pPr>
      <w:r>
        <w:rPr>
          <w:rFonts w:hint="eastAsia"/>
        </w:rPr>
        <w:t>建议把题目及解答按如下修改。</w:t>
      </w:r>
    </w:p>
    <w:p w14:paraId="4AC8249F" w14:textId="77777777" w:rsidR="00541E11" w:rsidRDefault="00541E11" w:rsidP="00541E11">
      <w:pPr>
        <w:ind w:firstLine="420"/>
      </w:pPr>
      <w:r>
        <w:rPr>
          <w:rFonts w:hint="eastAsia"/>
        </w:rPr>
        <w:t>题目：蹦床是运动员在一张张紧的弹性网上蹦跳、翻滚并做各种空中动作的运动项目。一名质量为</w:t>
      </w:r>
      <w:r>
        <w:rPr>
          <w:rFonts w:hint="eastAsia"/>
        </w:rPr>
        <w:t>60 kg</w:t>
      </w:r>
      <w:r>
        <w:rPr>
          <w:rFonts w:hint="eastAsia"/>
        </w:rPr>
        <w:t>的运动员，从离水平网面</w:t>
      </w:r>
      <w:r>
        <w:rPr>
          <w:rFonts w:hint="eastAsia"/>
        </w:rPr>
        <w:t>3.2 m</w:t>
      </w:r>
      <w:r>
        <w:rPr>
          <w:rFonts w:hint="eastAsia"/>
        </w:rPr>
        <w:t>高处自由下落，着网后沿竖直方向蹦回到离水平网面</w:t>
      </w:r>
      <w:r>
        <w:rPr>
          <w:rFonts w:hint="eastAsia"/>
        </w:rPr>
        <w:t>5.0 m</w:t>
      </w:r>
      <w:r>
        <w:rPr>
          <w:rFonts w:hint="eastAsia"/>
        </w:rPr>
        <w:t>高处。已知运动员与网接触的时间为</w:t>
      </w:r>
      <w:r>
        <w:rPr>
          <w:rFonts w:hint="eastAsia"/>
        </w:rPr>
        <w:t>1.2 s</w:t>
      </w:r>
      <w:r>
        <w:rPr>
          <w:rFonts w:hint="eastAsia"/>
        </w:rPr>
        <w:t>，求该运动员受到网的向上的作用力的平均值。（</w:t>
      </w:r>
      <w:r w:rsidRPr="00850FA6">
        <w:rPr>
          <w:rFonts w:hint="eastAsia"/>
          <w:i/>
          <w:iCs/>
        </w:rPr>
        <w:t>g</w:t>
      </w:r>
      <w:r>
        <w:rPr>
          <w:rFonts w:hint="eastAsia"/>
        </w:rPr>
        <w:t xml:space="preserve"> = 10 m/s</w:t>
      </w:r>
      <w:r>
        <w:rPr>
          <w:rFonts w:hint="eastAsia"/>
          <w:vertAlign w:val="superscript"/>
        </w:rPr>
        <w:t>2</w:t>
      </w:r>
      <w:r>
        <w:rPr>
          <w:rFonts w:hint="eastAsia"/>
        </w:rPr>
        <w:t>）</w:t>
      </w:r>
    </w:p>
    <w:p w14:paraId="7B31CD49" w14:textId="77777777" w:rsidR="00541E11" w:rsidRDefault="00541E11" w:rsidP="00541E11">
      <w:pPr>
        <w:ind w:firstLine="420"/>
      </w:pPr>
      <w:r>
        <w:rPr>
          <w:rFonts w:hint="eastAsia"/>
        </w:rPr>
        <w:t>解答：在运动员未与网平面接触的时间里，可以把运动员看作质量为</w:t>
      </w:r>
      <w:r w:rsidRPr="00850FA6">
        <w:rPr>
          <w:rFonts w:hint="eastAsia"/>
          <w:i/>
          <w:iCs/>
        </w:rPr>
        <w:t>m</w:t>
      </w:r>
      <w:r>
        <w:rPr>
          <w:rFonts w:hint="eastAsia"/>
        </w:rPr>
        <w:t>的质点，从</w:t>
      </w:r>
      <w:r w:rsidRPr="00850FA6">
        <w:rPr>
          <w:rFonts w:hint="eastAsia"/>
          <w:i/>
          <w:iCs/>
        </w:rPr>
        <w:t>h</w:t>
      </w:r>
      <w:r>
        <w:rPr>
          <w:rFonts w:hint="eastAsia"/>
          <w:vertAlign w:val="subscript"/>
        </w:rPr>
        <w:t>1</w:t>
      </w:r>
      <w:r>
        <w:rPr>
          <w:rFonts w:hint="eastAsia"/>
        </w:rPr>
        <w:t>高处下落，刚接触网时速度的大小</w:t>
      </w:r>
    </w:p>
    <w:p w14:paraId="409D6E71" w14:textId="77777777" w:rsidR="00541E11" w:rsidRDefault="00541E11" w:rsidP="00541E11">
      <w:pPr>
        <w:jc w:val="right"/>
      </w:pPr>
      <w:r w:rsidRPr="00032977">
        <w:rPr>
          <w:rFonts w:ascii="Book Antiqua" w:hAnsi="Book Antiqua"/>
          <w:i/>
          <w:iCs/>
        </w:rPr>
        <w:lastRenderedPageBreak/>
        <w:t>v</w:t>
      </w:r>
      <w:r>
        <w:rPr>
          <w:rFonts w:hint="eastAsia"/>
          <w:vertAlign w:val="subscript"/>
        </w:rPr>
        <w:t>1</w:t>
      </w:r>
      <w:r>
        <w:rPr>
          <w:rFonts w:hint="eastAsia"/>
        </w:rPr>
        <w:t xml:space="preserve"> = </w:t>
      </w:r>
      <w:r>
        <w:fldChar w:fldCharType="begin"/>
      </w:r>
      <w:r>
        <w:instrText xml:space="preserve"> </w:instrText>
      </w:r>
      <w:r>
        <w:rPr>
          <w:rFonts w:hint="eastAsia"/>
        </w:rPr>
        <w:instrText>EQ \R(2</w:instrText>
      </w:r>
      <w:r w:rsidRPr="00032977">
        <w:rPr>
          <w:rFonts w:hint="eastAsia"/>
          <w:i/>
          <w:iCs/>
        </w:rPr>
        <w:instrText>gh</w:instrText>
      </w:r>
      <w:r>
        <w:rPr>
          <w:rFonts w:hint="eastAsia"/>
          <w:vertAlign w:val="subscript"/>
        </w:rPr>
        <w:instrText>1</w:instrText>
      </w:r>
      <w:r>
        <w:rPr>
          <w:rFonts w:hint="eastAsia"/>
        </w:rPr>
        <w:instrText>)</w:instrText>
      </w:r>
      <w:r>
        <w:instrText xml:space="preserve"> </w:instrText>
      </w:r>
      <w:r>
        <w:fldChar w:fldCharType="separate"/>
      </w:r>
      <w:r>
        <w:fldChar w:fldCharType="end"/>
      </w:r>
      <w:r>
        <w:rPr>
          <w:rFonts w:hint="eastAsia"/>
        </w:rPr>
        <w:t>= 8 m/s</w:t>
      </w:r>
      <w:r>
        <w:tab/>
      </w:r>
      <w:r>
        <w:tab/>
      </w:r>
      <w:r>
        <w:tab/>
      </w:r>
      <w:r>
        <w:tab/>
      </w:r>
      <w:r>
        <w:tab/>
      </w:r>
      <w:r>
        <w:tab/>
      </w:r>
      <w:r>
        <w:tab/>
      </w:r>
      <w:r>
        <w:tab/>
      </w:r>
      <w:r>
        <w:rPr>
          <w:rFonts w:hint="eastAsia"/>
        </w:rPr>
        <w:t>①</w:t>
      </w:r>
    </w:p>
    <w:p w14:paraId="72A2C7E1" w14:textId="77777777" w:rsidR="00541E11" w:rsidRDefault="00541E11" w:rsidP="00541E11">
      <w:pPr>
        <w:ind w:firstLine="420"/>
      </w:pPr>
      <w:r>
        <w:rPr>
          <w:rFonts w:hint="eastAsia"/>
        </w:rPr>
        <w:t>弹跳后到达的高度为</w:t>
      </w:r>
      <w:r w:rsidRPr="00850FA6">
        <w:rPr>
          <w:rFonts w:hint="eastAsia"/>
          <w:i/>
          <w:iCs/>
        </w:rPr>
        <w:t>h</w:t>
      </w:r>
      <w:r>
        <w:rPr>
          <w:rFonts w:hint="eastAsia"/>
          <w:vertAlign w:val="subscript"/>
        </w:rPr>
        <w:t>2</w:t>
      </w:r>
      <w:r>
        <w:rPr>
          <w:rFonts w:hint="eastAsia"/>
        </w:rPr>
        <w:t>，刚离开网时速度的大小</w:t>
      </w:r>
    </w:p>
    <w:p w14:paraId="69DAF2FB" w14:textId="77777777" w:rsidR="00541E11" w:rsidRDefault="00541E11" w:rsidP="00541E11">
      <w:pPr>
        <w:jc w:val="right"/>
      </w:pPr>
      <w:r>
        <w:rPr>
          <w:rFonts w:ascii="Book Antiqua" w:hAnsi="Book Antiqua"/>
          <w:i/>
          <w:iCs/>
        </w:rPr>
        <w:t>v</w:t>
      </w:r>
      <w:r>
        <w:rPr>
          <w:rFonts w:hint="eastAsia"/>
          <w:vertAlign w:val="subscript"/>
        </w:rPr>
        <w:t>2</w:t>
      </w:r>
      <w:r>
        <w:rPr>
          <w:rFonts w:hint="eastAsia"/>
        </w:rPr>
        <w:t xml:space="preserve"> = </w:t>
      </w:r>
      <w:r>
        <w:fldChar w:fldCharType="begin"/>
      </w:r>
      <w:r>
        <w:instrText xml:space="preserve"> </w:instrText>
      </w:r>
      <w:r>
        <w:rPr>
          <w:rFonts w:hint="eastAsia"/>
        </w:rPr>
        <w:instrText>EQ \R(2</w:instrText>
      </w:r>
      <w:r w:rsidRPr="00032977">
        <w:rPr>
          <w:rFonts w:hint="eastAsia"/>
          <w:i/>
          <w:iCs/>
        </w:rPr>
        <w:instrText>gh</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hint="eastAsia"/>
        </w:rPr>
        <w:t>= 10 m/s</w:t>
      </w:r>
      <w:r>
        <w:tab/>
      </w:r>
      <w:r>
        <w:tab/>
      </w:r>
      <w:r>
        <w:tab/>
      </w:r>
      <w:r>
        <w:tab/>
      </w:r>
      <w:r>
        <w:tab/>
      </w:r>
      <w:r>
        <w:tab/>
      </w:r>
      <w:r>
        <w:tab/>
      </w:r>
      <w:r>
        <w:tab/>
      </w:r>
      <w:r>
        <w:rPr>
          <w:rFonts w:hint="eastAsia"/>
        </w:rPr>
        <w:t>②</w:t>
      </w:r>
    </w:p>
    <w:p w14:paraId="0FA864EC" w14:textId="77777777" w:rsidR="00541E11" w:rsidRDefault="00541E11" w:rsidP="00541E11">
      <w:pPr>
        <w:ind w:firstLine="420"/>
      </w:pPr>
      <w:r>
        <w:rPr>
          <w:rFonts w:hint="eastAsia"/>
        </w:rPr>
        <w:t>在运动员与网接触的</w:t>
      </w:r>
      <w:r>
        <w:rPr>
          <w:rFonts w:cs="Times New Roman"/>
        </w:rPr>
        <w:t>Δ</w:t>
      </w:r>
      <w:r w:rsidRPr="00850FA6">
        <w:rPr>
          <w:rFonts w:hint="eastAsia"/>
          <w:i/>
          <w:iCs/>
        </w:rPr>
        <w:t>t</w:t>
      </w:r>
      <w:r>
        <w:rPr>
          <w:rFonts w:hint="eastAsia"/>
        </w:rPr>
        <w:t>时间内速度的改变量</w:t>
      </w:r>
    </w:p>
    <w:p w14:paraId="4A346E20" w14:textId="77777777" w:rsidR="00541E11" w:rsidRDefault="00541E11" w:rsidP="00541E11">
      <w:pPr>
        <w:jc w:val="right"/>
      </w:pPr>
      <w:r>
        <w:rPr>
          <w:rFonts w:cs="Times New Roman"/>
        </w:rPr>
        <w:t>Δ</w:t>
      </w:r>
      <w:r w:rsidRPr="00032977">
        <w:rPr>
          <w:rFonts w:ascii="Book Antiqua" w:hAnsi="Book Antiqua"/>
          <w:i/>
          <w:iCs/>
        </w:rPr>
        <w:t>v</w:t>
      </w:r>
      <w:r>
        <w:rPr>
          <w:rFonts w:hint="eastAsia"/>
        </w:rPr>
        <w:t xml:space="preserve"> = </w:t>
      </w:r>
      <w:r w:rsidRPr="00032977">
        <w:rPr>
          <w:rFonts w:ascii="Book Antiqua" w:hAnsi="Book Antiqua"/>
          <w:i/>
          <w:iCs/>
        </w:rPr>
        <w:t>v</w:t>
      </w:r>
      <w:r>
        <w:rPr>
          <w:rFonts w:hint="eastAsia"/>
          <w:vertAlign w:val="subscript"/>
        </w:rPr>
        <w:t>1</w:t>
      </w:r>
      <w:r>
        <w:rPr>
          <w:rFonts w:hint="eastAsia"/>
        </w:rPr>
        <w:t xml:space="preserve"> + </w:t>
      </w:r>
      <w:r w:rsidRPr="00032977">
        <w:rPr>
          <w:rFonts w:ascii="Book Antiqua" w:hAnsi="Book Antiqua"/>
          <w:i/>
          <w:iCs/>
        </w:rPr>
        <w:t>v</w:t>
      </w:r>
      <w:r>
        <w:rPr>
          <w:rFonts w:hint="eastAsia"/>
          <w:vertAlign w:val="subscript"/>
        </w:rPr>
        <w:t>2</w:t>
      </w:r>
      <w:r>
        <w:tab/>
      </w:r>
      <w:r>
        <w:tab/>
      </w:r>
      <w:r>
        <w:tab/>
      </w:r>
      <w:r>
        <w:tab/>
      </w:r>
      <w:r>
        <w:tab/>
      </w:r>
      <w:r>
        <w:tab/>
      </w:r>
      <w:r>
        <w:tab/>
      </w:r>
      <w:r>
        <w:tab/>
      </w:r>
      <w:r>
        <w:tab/>
      </w:r>
      <w:r>
        <w:rPr>
          <w:rFonts w:hint="eastAsia"/>
        </w:rPr>
        <w:t>③</w:t>
      </w:r>
    </w:p>
    <w:p w14:paraId="5871AAE6" w14:textId="77777777" w:rsidR="00541E11" w:rsidRDefault="00541E11" w:rsidP="00541E11">
      <w:pPr>
        <w:ind w:firstLine="420"/>
      </w:pPr>
      <w:r>
        <w:rPr>
          <w:rFonts w:hint="eastAsia"/>
        </w:rPr>
        <w:t>在</w:t>
      </w:r>
      <w:r>
        <w:rPr>
          <w:rFonts w:cs="Times New Roman"/>
        </w:rPr>
        <w:t>Δ</w:t>
      </w:r>
      <w:r w:rsidRPr="00850FA6">
        <w:rPr>
          <w:rFonts w:hint="eastAsia"/>
          <w:i/>
          <w:iCs/>
        </w:rPr>
        <w:t>t</w:t>
      </w:r>
      <w:r>
        <w:rPr>
          <w:rFonts w:hint="eastAsia"/>
        </w:rPr>
        <w:t>时间段，根据动量定理，运动员所受合力的冲量等于其动量的增量，即</w:t>
      </w:r>
    </w:p>
    <w:p w14:paraId="1BB61B44" w14:textId="4F4DD4D0" w:rsidR="00541E11" w:rsidRPr="00D768EE" w:rsidRDefault="00541E11" w:rsidP="00541E11">
      <w:pPr>
        <w:ind w:firstLine="420"/>
        <w:jc w:val="right"/>
        <w:rPr>
          <w:rFonts w:asciiTheme="majorBidi" w:hAnsiTheme="majorBidi" w:cstheme="majorBidi"/>
        </w:rPr>
      </w:pPr>
      <w:r>
        <w:rPr>
          <w:rFonts w:hint="eastAsia"/>
        </w:rPr>
        <w:t>（</w:t>
      </w:r>
      <w:r w:rsidRPr="00850FA6">
        <w:rPr>
          <w:rFonts w:hint="eastAsia"/>
          <w:i/>
          <w:iCs/>
        </w:rPr>
        <w:t>F</w:t>
      </w:r>
      <w:r>
        <w:rPr>
          <w:rFonts w:hint="eastAsia"/>
        </w:rPr>
        <w:t xml:space="preserve"> </w:t>
      </w:r>
      <w:r>
        <w:rPr>
          <w:rFonts w:cs="Times New Roman"/>
        </w:rPr>
        <w:t>−</w:t>
      </w:r>
      <w:r>
        <w:rPr>
          <w:rFonts w:hint="eastAsia"/>
        </w:rPr>
        <w:t xml:space="preserve"> </w:t>
      </w:r>
      <w:r w:rsidRPr="00850FA6">
        <w:rPr>
          <w:rFonts w:hint="eastAsia"/>
          <w:i/>
          <w:iCs/>
        </w:rPr>
        <w:t>mg</w:t>
      </w:r>
      <w:r>
        <w:rPr>
          <w:rFonts w:hint="eastAsia"/>
        </w:rPr>
        <w:t>）</w:t>
      </w:r>
      <w:r>
        <w:rPr>
          <w:rFonts w:cs="Times New Roman"/>
        </w:rPr>
        <w:t>Δ</w:t>
      </w:r>
      <w:r w:rsidRPr="00850FA6">
        <w:rPr>
          <w:rFonts w:hint="eastAsia"/>
          <w:i/>
          <w:iCs/>
        </w:rPr>
        <w:t>t</w:t>
      </w:r>
      <w:r>
        <w:rPr>
          <w:rFonts w:hint="eastAsia"/>
        </w:rPr>
        <w:t xml:space="preserve"> = </w:t>
      </w:r>
      <w:r w:rsidRPr="00850FA6">
        <w:rPr>
          <w:rFonts w:hint="eastAsia"/>
          <w:i/>
          <w:iCs/>
        </w:rPr>
        <w:t>m</w:t>
      </w:r>
      <w:r>
        <w:rPr>
          <w:rFonts w:cs="Times New Roman"/>
        </w:rPr>
        <w:t>Δ</w:t>
      </w:r>
      <w:r w:rsidRPr="00850FA6">
        <w:rPr>
          <w:rFonts w:ascii="Book Antiqua" w:hAnsi="Book Antiqua"/>
          <w:i/>
          <w:iCs/>
        </w:rPr>
        <w:t>v</w:t>
      </w:r>
      <w:r>
        <w:rPr>
          <w:rFonts w:asciiTheme="majorBidi" w:hAnsiTheme="majorBidi" w:cstheme="majorBidi" w:hint="eastAsia"/>
        </w:rPr>
        <w:t xml:space="preserve"> = </w:t>
      </w:r>
      <w:r w:rsidRPr="00D768EE">
        <w:rPr>
          <w:rFonts w:asciiTheme="majorBidi" w:hAnsiTheme="majorBidi" w:cstheme="majorBidi" w:hint="eastAsia"/>
          <w:i/>
          <w:iCs/>
        </w:rPr>
        <w:t>m</w:t>
      </w:r>
      <w:r w:rsidRPr="00D768EE">
        <w:rPr>
          <w:rFonts w:ascii="Book Antiqua" w:hAnsi="Book Antiqua" w:cstheme="majorBidi"/>
          <w:i/>
          <w:iCs/>
        </w:rPr>
        <w:t>v</w:t>
      </w:r>
      <w:r>
        <w:rPr>
          <w:rFonts w:asciiTheme="majorBidi" w:hAnsiTheme="majorBidi" w:cstheme="majorBidi" w:hint="eastAsia"/>
          <w:vertAlign w:val="subscript"/>
        </w:rPr>
        <w:t>2</w:t>
      </w:r>
      <w:r>
        <w:rPr>
          <w:rFonts w:asciiTheme="majorBidi" w:hAnsiTheme="majorBidi" w:cstheme="majorBidi" w:hint="eastAsia"/>
        </w:rPr>
        <w:t xml:space="preserve"> </w:t>
      </w:r>
      <w:r w:rsidR="00997247">
        <w:rPr>
          <w:rFonts w:asciiTheme="majorBidi" w:hAnsiTheme="majorBidi" w:cstheme="majorBidi" w:hint="eastAsia"/>
        </w:rPr>
        <w:t>+</w:t>
      </w:r>
      <w:r>
        <w:rPr>
          <w:rFonts w:asciiTheme="majorBidi" w:hAnsiTheme="majorBidi" w:cstheme="majorBidi" w:hint="eastAsia"/>
        </w:rPr>
        <w:t xml:space="preserve"> </w:t>
      </w:r>
      <w:r w:rsidRPr="00D768EE">
        <w:rPr>
          <w:rFonts w:asciiTheme="majorBidi" w:hAnsiTheme="majorBidi" w:cstheme="majorBidi" w:hint="eastAsia"/>
          <w:i/>
          <w:iCs/>
        </w:rPr>
        <w:t>m</w:t>
      </w:r>
      <w:r w:rsidRPr="00D768EE">
        <w:rPr>
          <w:rFonts w:ascii="Book Antiqua" w:hAnsi="Book Antiqua" w:cstheme="majorBidi"/>
          <w:i/>
          <w:iCs/>
        </w:rPr>
        <w:t>v</w:t>
      </w:r>
      <w:r>
        <w:rPr>
          <w:rFonts w:asciiTheme="majorBidi" w:hAnsiTheme="majorBidi" w:cstheme="majorBidi" w:hint="eastAsia"/>
          <w:vertAlign w:val="subscript"/>
        </w:rPr>
        <w:t>1</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hint="eastAsia"/>
        </w:rPr>
        <w:t>④</w:t>
      </w:r>
    </w:p>
    <w:p w14:paraId="3440ADC9" w14:textId="77777777" w:rsidR="00541E11" w:rsidRDefault="00541E11" w:rsidP="00541E11">
      <w:pPr>
        <w:ind w:firstLine="420"/>
      </w:pPr>
      <w:r>
        <w:rPr>
          <w:rFonts w:hint="eastAsia"/>
        </w:rPr>
        <w:t>其中，</w:t>
      </w:r>
      <w:r w:rsidRPr="00D768EE">
        <w:rPr>
          <w:rFonts w:hint="eastAsia"/>
          <w:i/>
          <w:iCs/>
        </w:rPr>
        <w:t>F</w:t>
      </w:r>
      <w:r>
        <w:rPr>
          <w:rFonts w:hint="eastAsia"/>
        </w:rPr>
        <w:t>为运动员在与网接触这段时间内所受的网给予的方向向上的力的平均值。</w:t>
      </w:r>
    </w:p>
    <w:p w14:paraId="3057C6B2" w14:textId="77777777" w:rsidR="00541E11" w:rsidRDefault="00541E11" w:rsidP="00541E11">
      <w:pPr>
        <w:ind w:firstLine="420"/>
      </w:pPr>
      <w:r>
        <w:rPr>
          <w:rFonts w:hint="eastAsia"/>
        </w:rPr>
        <w:t>由以上四式解得</w:t>
      </w:r>
    </w:p>
    <w:p w14:paraId="326E69DD" w14:textId="77777777" w:rsidR="00541E11" w:rsidRDefault="00541E11" w:rsidP="00541E11">
      <w:pPr>
        <w:jc w:val="center"/>
      </w:pPr>
      <w:r w:rsidRPr="00032977">
        <w:rPr>
          <w:rFonts w:hint="eastAsia"/>
          <w:i/>
          <w:iCs/>
        </w:rPr>
        <w:t>F</w:t>
      </w:r>
      <w:r>
        <w:rPr>
          <w:rFonts w:hint="eastAsia"/>
        </w:rPr>
        <w:t xml:space="preserve"> = </w:t>
      </w:r>
      <w:r w:rsidRPr="00032977">
        <w:rPr>
          <w:rFonts w:hint="eastAsia"/>
          <w:i/>
          <w:iCs/>
        </w:rPr>
        <w:t>mg</w:t>
      </w:r>
      <w:r>
        <w:rPr>
          <w:rFonts w:hint="eastAsia"/>
        </w:rPr>
        <w:t xml:space="preserve"> + </w:t>
      </w:r>
      <w:r w:rsidRPr="00032977">
        <w:rPr>
          <w:rFonts w:hint="eastAsia"/>
          <w:i/>
          <w:iCs/>
        </w:rPr>
        <w:t>m</w:t>
      </w:r>
      <w:r>
        <w:fldChar w:fldCharType="begin"/>
      </w:r>
      <w:r>
        <w:instrText xml:space="preserve"> </w:instrText>
      </w:r>
      <w:r>
        <w:rPr>
          <w:rFonts w:hint="eastAsia"/>
        </w:rPr>
        <w:instrText>EQ \F(\R(2</w:instrText>
      </w:r>
      <w:r w:rsidRPr="00032977">
        <w:rPr>
          <w:rFonts w:hint="eastAsia"/>
          <w:i/>
          <w:iCs/>
        </w:rPr>
        <w:instrText>gh</w:instrText>
      </w:r>
      <w:r>
        <w:rPr>
          <w:rFonts w:hint="eastAsia"/>
          <w:vertAlign w:val="subscript"/>
        </w:rPr>
        <w:instrText>1</w:instrText>
      </w:r>
      <w:r>
        <w:rPr>
          <w:rFonts w:hint="eastAsia"/>
        </w:rPr>
        <w:instrText>) + \R(2</w:instrText>
      </w:r>
      <w:r w:rsidRPr="00032977">
        <w:rPr>
          <w:rFonts w:hint="eastAsia"/>
          <w:i/>
          <w:iCs/>
        </w:rPr>
        <w:instrText>gh</w:instrText>
      </w:r>
      <w:r>
        <w:rPr>
          <w:rFonts w:hint="eastAsia"/>
          <w:vertAlign w:val="subscript"/>
        </w:rPr>
        <w:instrText>2</w:instrText>
      </w:r>
      <w:r>
        <w:rPr>
          <w:rFonts w:hint="eastAsia"/>
        </w:rPr>
        <w:instrText>),</w:instrText>
      </w:r>
      <w:r>
        <w:rPr>
          <w:rFonts w:cs="Times New Roman"/>
        </w:rPr>
        <w:instrText>Δ</w:instrText>
      </w:r>
      <w:r w:rsidRPr="00032977">
        <w:rPr>
          <w:rFonts w:hint="eastAsia"/>
          <w:i/>
          <w:iCs/>
        </w:rPr>
        <w:instrText>t</w:instrText>
      </w:r>
      <w:r>
        <w:rPr>
          <w:rFonts w:hint="eastAsia"/>
        </w:rPr>
        <w:instrText>)</w:instrText>
      </w:r>
      <w:r>
        <w:instrText xml:space="preserve"> </w:instrText>
      </w:r>
      <w:r>
        <w:fldChar w:fldCharType="separate"/>
      </w:r>
      <w:r>
        <w:fldChar w:fldCharType="end"/>
      </w:r>
      <w:r>
        <w:rPr>
          <w:rFonts w:hint="eastAsia"/>
        </w:rPr>
        <w:t>= 1.5</w:t>
      </w:r>
      <w:r w:rsidRPr="00032977">
        <w:rPr>
          <w:rFonts w:asciiTheme="majorBidi" w:hAnsiTheme="majorBidi" w:cstheme="majorBidi"/>
        </w:rPr>
        <w:t>×</w:t>
      </w:r>
      <w:r>
        <w:rPr>
          <w:rFonts w:hint="eastAsia"/>
        </w:rPr>
        <w:t>10</w:t>
      </w:r>
      <w:r>
        <w:rPr>
          <w:rFonts w:hint="eastAsia"/>
          <w:vertAlign w:val="superscript"/>
        </w:rPr>
        <w:t>3</w:t>
      </w:r>
      <w:r>
        <w:rPr>
          <w:rFonts w:hint="eastAsia"/>
        </w:rPr>
        <w:t xml:space="preserve"> N</w:t>
      </w:r>
    </w:p>
    <w:p w14:paraId="50E01CE6" w14:textId="77777777" w:rsidR="00541E11" w:rsidRDefault="00541E11" w:rsidP="00541E11">
      <w:pPr>
        <w:ind w:firstLine="420"/>
      </w:pPr>
      <w:r>
        <w:rPr>
          <w:rFonts w:hint="eastAsia"/>
        </w:rPr>
        <w:t>题目本身的改动主要是去掉“若把在这段时间内网对运动员的作用力当作恒力处理”这句话，改为求“作用力的平均值”。</w:t>
      </w:r>
    </w:p>
    <w:p w14:paraId="78630EBD" w14:textId="3A570068" w:rsidR="00237C9D" w:rsidRDefault="00541E11" w:rsidP="00551867">
      <w:pPr>
        <w:ind w:firstLine="420"/>
      </w:pPr>
      <w:r>
        <w:rPr>
          <w:rFonts w:hint="eastAsia"/>
        </w:rPr>
        <w:t>解答过程的改变主要有两点。（</w:t>
      </w:r>
      <w:r>
        <w:rPr>
          <w:rFonts w:hint="eastAsia"/>
        </w:rPr>
        <w:t>1</w:t>
      </w:r>
      <w:r>
        <w:rPr>
          <w:rFonts w:hint="eastAsia"/>
        </w:rPr>
        <w:t>）强调只有在未与网接触的腾空的时间里“把运动员看作质量为</w:t>
      </w:r>
      <w:r w:rsidRPr="00850FA6">
        <w:rPr>
          <w:rFonts w:hint="eastAsia"/>
          <w:i/>
          <w:iCs/>
        </w:rPr>
        <w:t>m</w:t>
      </w:r>
      <w:r>
        <w:rPr>
          <w:rFonts w:hint="eastAsia"/>
        </w:rPr>
        <w:t>的质点”，而在与网接触的时间里，则不能把运动员看成质点，因为在这个过程中有内力做功，而内力做功是通过先屈腿降低重心，而后用力向上跳起来实现的。人的身体的各部分有相对运动，人体的重心（质心）的位置要发生改变。（</w:t>
      </w:r>
      <w:r>
        <w:rPr>
          <w:rFonts w:hint="eastAsia"/>
        </w:rPr>
        <w:t>2</w:t>
      </w:r>
      <w:r>
        <w:rPr>
          <w:rFonts w:hint="eastAsia"/>
        </w:rPr>
        <w:t>）运用的公式不再是匀变速直线运动的速度、加速度与时间的关系式以及牛顿第二定律的公式，而是动量定理，根据动量定理求出的力是力对时间的平均值。</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11"/>
    <w:rsid w:val="00025DAD"/>
    <w:rsid w:val="000623A7"/>
    <w:rsid w:val="00072988"/>
    <w:rsid w:val="00101039"/>
    <w:rsid w:val="001B4B0C"/>
    <w:rsid w:val="001D0747"/>
    <w:rsid w:val="00223769"/>
    <w:rsid w:val="00237C9D"/>
    <w:rsid w:val="003336EC"/>
    <w:rsid w:val="00541E11"/>
    <w:rsid w:val="00551867"/>
    <w:rsid w:val="00576C7E"/>
    <w:rsid w:val="005879C7"/>
    <w:rsid w:val="008D734C"/>
    <w:rsid w:val="00942EED"/>
    <w:rsid w:val="00953C73"/>
    <w:rsid w:val="00997247"/>
    <w:rsid w:val="009B2DD9"/>
    <w:rsid w:val="00A357C8"/>
    <w:rsid w:val="00A97387"/>
    <w:rsid w:val="00DE7631"/>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637E95"/>
  <w15:chartTrackingRefBased/>
  <w15:docId w15:val="{8CF3A67F-FC71-49BA-9619-D5CF6C8C6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E11"/>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A97387"/>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1D0747"/>
    <w:pPr>
      <w:keepNext/>
      <w:keepLines/>
      <w:spacing w:before="75" w:after="75"/>
      <w:outlineLvl w:val="1"/>
    </w:pPr>
    <w:rPr>
      <w:rFonts w:eastAsia="黑体" w:cstheme="majorBidi"/>
      <w:color w:val="000000" w:themeColor="text1"/>
      <w:sz w:val="28"/>
      <w:szCs w:val="40"/>
    </w:rPr>
  </w:style>
  <w:style w:type="paragraph" w:styleId="3">
    <w:name w:val="heading 3"/>
    <w:basedOn w:val="a"/>
    <w:next w:val="a"/>
    <w:link w:val="30"/>
    <w:uiPriority w:val="9"/>
    <w:unhideWhenUsed/>
    <w:qFormat/>
    <w:rsid w:val="00DE7631"/>
    <w:pPr>
      <w:keepNext/>
      <w:keepLines/>
      <w:outlineLvl w:val="2"/>
    </w:pPr>
    <w:rPr>
      <w:rFonts w:eastAsia="黑体" w:cstheme="majorBidi"/>
      <w:szCs w:val="32"/>
    </w:rPr>
  </w:style>
  <w:style w:type="paragraph" w:styleId="4">
    <w:name w:val="heading 4"/>
    <w:basedOn w:val="a"/>
    <w:next w:val="a"/>
    <w:link w:val="40"/>
    <w:uiPriority w:val="9"/>
    <w:semiHidden/>
    <w:unhideWhenUsed/>
    <w:qFormat/>
    <w:rsid w:val="00541E11"/>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41E11"/>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541E11"/>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541E11"/>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541E11"/>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541E11"/>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7387"/>
    <w:rPr>
      <w:rFonts w:ascii="Times New Roman" w:eastAsia="黑体" w:hAnsi="Times New Roman" w:cstheme="majorBidi"/>
      <w:sz w:val="32"/>
      <w:szCs w:val="48"/>
    </w:rPr>
  </w:style>
  <w:style w:type="character" w:customStyle="1" w:styleId="20">
    <w:name w:val="标题 2 字符"/>
    <w:basedOn w:val="a0"/>
    <w:link w:val="2"/>
    <w:uiPriority w:val="9"/>
    <w:rsid w:val="001D0747"/>
    <w:rPr>
      <w:rFonts w:ascii="Times New Roman" w:eastAsia="黑体" w:hAnsi="Times New Roman" w:cstheme="majorBidi"/>
      <w:color w:val="000000" w:themeColor="text1"/>
      <w:sz w:val="28"/>
      <w:szCs w:val="40"/>
    </w:rPr>
  </w:style>
  <w:style w:type="character" w:customStyle="1" w:styleId="30">
    <w:name w:val="标题 3 字符"/>
    <w:basedOn w:val="a0"/>
    <w:link w:val="3"/>
    <w:uiPriority w:val="9"/>
    <w:rsid w:val="00DE7631"/>
    <w:rPr>
      <w:rFonts w:ascii="Times New Roman" w:eastAsia="黑体" w:hAnsi="Times New Roman" w:cstheme="majorBidi"/>
      <w:sz w:val="21"/>
      <w:szCs w:val="32"/>
    </w:rPr>
  </w:style>
  <w:style w:type="character" w:customStyle="1" w:styleId="40">
    <w:name w:val="标题 4 字符"/>
    <w:basedOn w:val="a0"/>
    <w:link w:val="4"/>
    <w:uiPriority w:val="9"/>
    <w:semiHidden/>
    <w:rsid w:val="00541E11"/>
    <w:rPr>
      <w:rFonts w:cstheme="majorBidi"/>
      <w:color w:val="0F4761" w:themeColor="accent1" w:themeShade="BF"/>
      <w:sz w:val="28"/>
      <w:szCs w:val="28"/>
    </w:rPr>
  </w:style>
  <w:style w:type="character" w:customStyle="1" w:styleId="50">
    <w:name w:val="标题 5 字符"/>
    <w:basedOn w:val="a0"/>
    <w:link w:val="5"/>
    <w:uiPriority w:val="9"/>
    <w:semiHidden/>
    <w:rsid w:val="00541E11"/>
    <w:rPr>
      <w:rFonts w:cstheme="majorBidi"/>
      <w:color w:val="0F4761" w:themeColor="accent1" w:themeShade="BF"/>
      <w:sz w:val="24"/>
    </w:rPr>
  </w:style>
  <w:style w:type="character" w:customStyle="1" w:styleId="60">
    <w:name w:val="标题 6 字符"/>
    <w:basedOn w:val="a0"/>
    <w:link w:val="6"/>
    <w:uiPriority w:val="9"/>
    <w:semiHidden/>
    <w:rsid w:val="00541E11"/>
    <w:rPr>
      <w:rFonts w:cstheme="majorBidi"/>
      <w:b/>
      <w:bCs/>
      <w:color w:val="0F4761" w:themeColor="accent1" w:themeShade="BF"/>
      <w:sz w:val="21"/>
    </w:rPr>
  </w:style>
  <w:style w:type="character" w:customStyle="1" w:styleId="70">
    <w:name w:val="标题 7 字符"/>
    <w:basedOn w:val="a0"/>
    <w:link w:val="7"/>
    <w:uiPriority w:val="9"/>
    <w:semiHidden/>
    <w:rsid w:val="00541E11"/>
    <w:rPr>
      <w:rFonts w:cstheme="majorBidi"/>
      <w:b/>
      <w:bCs/>
      <w:color w:val="595959" w:themeColor="text1" w:themeTint="A6"/>
      <w:sz w:val="21"/>
    </w:rPr>
  </w:style>
  <w:style w:type="character" w:customStyle="1" w:styleId="80">
    <w:name w:val="标题 8 字符"/>
    <w:basedOn w:val="a0"/>
    <w:link w:val="8"/>
    <w:uiPriority w:val="9"/>
    <w:semiHidden/>
    <w:rsid w:val="00541E11"/>
    <w:rPr>
      <w:rFonts w:cstheme="majorBidi"/>
      <w:color w:val="595959" w:themeColor="text1" w:themeTint="A6"/>
      <w:sz w:val="21"/>
    </w:rPr>
  </w:style>
  <w:style w:type="character" w:customStyle="1" w:styleId="90">
    <w:name w:val="标题 9 字符"/>
    <w:basedOn w:val="a0"/>
    <w:link w:val="9"/>
    <w:uiPriority w:val="9"/>
    <w:semiHidden/>
    <w:rsid w:val="00541E11"/>
    <w:rPr>
      <w:rFonts w:eastAsiaTheme="majorEastAsia" w:cstheme="majorBidi"/>
      <w:color w:val="595959" w:themeColor="text1" w:themeTint="A6"/>
      <w:sz w:val="21"/>
    </w:rPr>
  </w:style>
  <w:style w:type="paragraph" w:styleId="a3">
    <w:name w:val="Title"/>
    <w:basedOn w:val="a"/>
    <w:next w:val="a"/>
    <w:link w:val="a4"/>
    <w:uiPriority w:val="10"/>
    <w:qFormat/>
    <w:rsid w:val="00541E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1E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1E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1E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1E11"/>
    <w:pPr>
      <w:spacing w:before="160" w:after="160"/>
      <w:jc w:val="center"/>
    </w:pPr>
    <w:rPr>
      <w:i/>
      <w:iCs/>
      <w:color w:val="404040" w:themeColor="text1" w:themeTint="BF"/>
    </w:rPr>
  </w:style>
  <w:style w:type="character" w:customStyle="1" w:styleId="a8">
    <w:name w:val="引用 字符"/>
    <w:basedOn w:val="a0"/>
    <w:link w:val="a7"/>
    <w:uiPriority w:val="29"/>
    <w:rsid w:val="00541E11"/>
    <w:rPr>
      <w:rFonts w:ascii="Times New Roman" w:eastAsia="宋体" w:hAnsi="Times New Roman"/>
      <w:i/>
      <w:iCs/>
      <w:color w:val="404040" w:themeColor="text1" w:themeTint="BF"/>
      <w:sz w:val="21"/>
    </w:rPr>
  </w:style>
  <w:style w:type="paragraph" w:styleId="a9">
    <w:name w:val="List Paragraph"/>
    <w:basedOn w:val="a"/>
    <w:uiPriority w:val="34"/>
    <w:qFormat/>
    <w:rsid w:val="00541E11"/>
    <w:pPr>
      <w:ind w:left="720"/>
      <w:contextualSpacing/>
    </w:pPr>
  </w:style>
  <w:style w:type="character" w:styleId="aa">
    <w:name w:val="Intense Emphasis"/>
    <w:basedOn w:val="a0"/>
    <w:uiPriority w:val="21"/>
    <w:qFormat/>
    <w:rsid w:val="00541E11"/>
    <w:rPr>
      <w:i/>
      <w:iCs/>
      <w:color w:val="0F4761" w:themeColor="accent1" w:themeShade="BF"/>
    </w:rPr>
  </w:style>
  <w:style w:type="paragraph" w:styleId="ab">
    <w:name w:val="Intense Quote"/>
    <w:basedOn w:val="a"/>
    <w:next w:val="a"/>
    <w:link w:val="ac"/>
    <w:uiPriority w:val="30"/>
    <w:qFormat/>
    <w:rsid w:val="00541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41E11"/>
    <w:rPr>
      <w:rFonts w:ascii="Times New Roman" w:eastAsia="宋体" w:hAnsi="Times New Roman"/>
      <w:i/>
      <w:iCs/>
      <w:color w:val="0F4761" w:themeColor="accent1" w:themeShade="BF"/>
      <w:sz w:val="21"/>
    </w:rPr>
  </w:style>
  <w:style w:type="character" w:styleId="ad">
    <w:name w:val="Intense Reference"/>
    <w:basedOn w:val="a0"/>
    <w:uiPriority w:val="32"/>
    <w:qFormat/>
    <w:rsid w:val="00541E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3</cp:revision>
  <dcterms:created xsi:type="dcterms:W3CDTF">2026-09-20T08:22:00Z</dcterms:created>
  <dcterms:modified xsi:type="dcterms:W3CDTF">2026-09-27T01:20:00Z</dcterms:modified>
</cp:coreProperties>
</file>