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9768F" w14:textId="77777777" w:rsidR="004C3EE6" w:rsidRDefault="004C3EE6" w:rsidP="004C3EE6">
      <w:pPr>
        <w:pStyle w:val="1"/>
      </w:pPr>
      <w:r>
        <w:rPr>
          <w:rFonts w:hint="eastAsia"/>
        </w:rPr>
        <w:t>28</w:t>
      </w:r>
      <w:r>
        <w:rPr>
          <w:rFonts w:hint="eastAsia"/>
        </w:rPr>
        <w:t>．关于圆周运动的快慢</w:t>
      </w:r>
    </w:p>
    <w:p w14:paraId="39162CD5" w14:textId="77777777" w:rsidR="004C3EE6" w:rsidRDefault="004C3EE6" w:rsidP="004C3EE6">
      <w:pPr>
        <w:pStyle w:val="2"/>
      </w:pPr>
      <w:r>
        <w:rPr>
          <w:rFonts w:hint="eastAsia"/>
        </w:rPr>
        <w:t>题目</w:t>
      </w:r>
    </w:p>
    <w:p w14:paraId="22C2BBE6" w14:textId="77777777" w:rsidR="004C3EE6" w:rsidRDefault="004C3EE6" w:rsidP="004C3EE6">
      <w:pPr>
        <w:ind w:firstLine="420"/>
      </w:pPr>
      <w:r>
        <w:rPr>
          <w:rFonts w:hint="eastAsia"/>
        </w:rPr>
        <w:t>图</w:t>
      </w:r>
      <w:r>
        <w:rPr>
          <w:rFonts w:hint="eastAsia"/>
        </w:rPr>
        <w:t>1</w:t>
      </w:r>
      <w:r>
        <w:rPr>
          <w:rFonts w:hint="eastAsia"/>
        </w:rPr>
        <w:t>是某高层建筑顶层旋转餐厅的一角，在此就餐可以在品尝美食的同时欣赏城市的美景。有兄妹二人来此就餐，哥哥让妹妹挑选座位，妹妹说：“我要坐靠里边的座位，靠边缘的座位运动快，我有点儿怕。”哥哥说：“随你，但你说边缘的座位运动快，这不符合实际，里面的座位转一圈，外边的座位也转一圈，其实运动得一样快。”</w:t>
      </w:r>
    </w:p>
    <w:p w14:paraId="23AF3C33" w14:textId="77777777" w:rsidR="004C3EE6" w:rsidRDefault="004C3EE6" w:rsidP="004C3EE6">
      <w:pPr>
        <w:ind w:firstLine="420"/>
      </w:pPr>
      <w:r>
        <w:rPr>
          <w:rFonts w:hint="eastAsia"/>
        </w:rPr>
        <w:t>对他们二人的说法，你怎么看？</w:t>
      </w:r>
    </w:p>
    <w:p w14:paraId="21EC834D" w14:textId="679A68B8" w:rsidR="004C3EE6" w:rsidRDefault="007D6846" w:rsidP="007D6846">
      <w:pPr>
        <w:ind w:firstLine="420"/>
        <w:jc w:val="center"/>
      </w:pPr>
      <w:r>
        <w:rPr>
          <w:rFonts w:hint="eastAsia"/>
          <w:noProof/>
        </w:rPr>
        <mc:AlternateContent>
          <mc:Choice Requires="wpg">
            <w:drawing>
              <wp:inline distT="0" distB="0" distL="0" distR="0" wp14:anchorId="39ED476A" wp14:editId="59C270F4">
                <wp:extent cx="3731260" cy="2788464"/>
                <wp:effectExtent l="0" t="0" r="2540" b="12065"/>
                <wp:docPr id="64750322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1260" cy="2788464"/>
                          <a:chOff x="0" y="0"/>
                          <a:chExt cx="3731260" cy="2788464"/>
                        </a:xfrm>
                      </wpg:grpSpPr>
                      <pic:pic xmlns:pic="http://schemas.openxmlformats.org/drawingml/2006/picture">
                        <pic:nvPicPr>
                          <pic:cNvPr id="76550463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251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5925632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5375" y="2580820"/>
                            <a:ext cx="131532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432D61" w14:textId="00D2192A" w:rsidR="007D6846" w:rsidRPr="001208B4" w:rsidRDefault="007D6846" w:rsidP="007D6846">
                              <w:pPr>
                                <w:rPr>
                                  <w:rFonts w:asciiTheme="majorBidi" w:hAnsiTheme="majorBidi" w:cstheme="majorBid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1 </w:t>
                              </w:r>
                              <w:r>
                                <w:rPr>
                                  <w:rFonts w:hint="eastAsia"/>
                                </w:rPr>
                                <w:t>旋转餐厅的一角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ED476A" id="组合 2" o:spid="_x0000_s1026" style="width:293.8pt;height:219.55pt;mso-position-horizontal-relative:char;mso-position-vertical-relative:line" coordsize="37312,278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s1027" type="#_x0000_t75" style="position:absolute;width:37312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8" type="#_x0000_t202" style="position:absolute;left:10953;top:25808;width:1315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19432D61" w14:textId="00D2192A" w:rsidR="007D6846" w:rsidRPr="001208B4" w:rsidRDefault="007D6846" w:rsidP="007D6846">
                        <w:pPr>
                          <w:rPr>
                            <w:rFonts w:asciiTheme="majorBidi" w:hAnsiTheme="majorBidi" w:cstheme="majorBidi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1 </w:t>
                        </w:r>
                        <w:r>
                          <w:rPr>
                            <w:rFonts w:hint="eastAsia"/>
                          </w:rPr>
                          <w:t>旋转餐厅的一角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75DA39" w14:textId="77777777" w:rsidR="004C3EE6" w:rsidRDefault="004C3EE6" w:rsidP="004C3EE6">
      <w:pPr>
        <w:pStyle w:val="2"/>
      </w:pPr>
      <w:r>
        <w:rPr>
          <w:rFonts w:hint="eastAsia"/>
        </w:rPr>
        <w:t>原解答</w:t>
      </w:r>
    </w:p>
    <w:p w14:paraId="0941677F" w14:textId="0C746F77" w:rsidR="004C3EE6" w:rsidRDefault="004C3EE6" w:rsidP="004C3EE6">
      <w:pPr>
        <w:ind w:firstLine="420"/>
      </w:pPr>
      <w:r>
        <w:rPr>
          <w:rFonts w:hint="eastAsia"/>
        </w:rPr>
        <w:t>妹妹说“靠边缘的座位运动快”，指的是线速度不同；哥哥说“里面的座位转一圈，外边的座位也转一圈”，说的是角速度相等。线速度和角速度都是描述质点做圆周运动快慢的物理量，因此二人说得都对，只是从不同角度看问题而已。</w:t>
      </w:r>
    </w:p>
    <w:p w14:paraId="2D2C1BC0" w14:textId="77777777" w:rsidR="004C3EE6" w:rsidRDefault="004C3EE6" w:rsidP="004C3EE6">
      <w:pPr>
        <w:pStyle w:val="2"/>
      </w:pPr>
      <w:r>
        <w:rPr>
          <w:rFonts w:hint="eastAsia"/>
        </w:rPr>
        <w:t>商榷和建议</w:t>
      </w:r>
    </w:p>
    <w:p w14:paraId="10315976" w14:textId="77777777" w:rsidR="004C3EE6" w:rsidRDefault="004C3EE6" w:rsidP="004C3EE6">
      <w:pPr>
        <w:ind w:firstLine="420"/>
      </w:pPr>
      <w:r>
        <w:rPr>
          <w:rFonts w:hint="eastAsia"/>
        </w:rPr>
        <w:t>妹妹说“靠边缘的座位运动快”，说的是靠边缘的座位线速度较大，而靠里面的座位线速度较小。因为线速度</w:t>
      </w:r>
      <w:r w:rsidRPr="00805B21">
        <w:rPr>
          <w:rFonts w:ascii="Book Antiqua" w:hAnsi="Book Antiqua"/>
          <w:i/>
          <w:iCs/>
        </w:rPr>
        <w:t>v</w:t>
      </w:r>
      <w:r>
        <w:rPr>
          <w:rFonts w:hint="eastAsia"/>
        </w:rPr>
        <w:t>、角速度</w:t>
      </w:r>
      <w:r w:rsidRPr="00805B21">
        <w:rPr>
          <w:rFonts w:cs="Times New Roman"/>
          <w:i/>
          <w:iCs/>
        </w:rPr>
        <w:t>ω</w:t>
      </w:r>
      <w:r>
        <w:rPr>
          <w:rFonts w:hint="eastAsia"/>
        </w:rPr>
        <w:t>和转动半径</w:t>
      </w:r>
      <w:r w:rsidRPr="00805B21">
        <w:rPr>
          <w:rFonts w:hint="eastAsia"/>
          <w:i/>
          <w:iCs/>
        </w:rPr>
        <w:t>r</w:t>
      </w:r>
      <w:r>
        <w:rPr>
          <w:rFonts w:hint="eastAsia"/>
        </w:rPr>
        <w:t>的关系是</w:t>
      </w:r>
      <w:r w:rsidRPr="00805B21">
        <w:rPr>
          <w:rFonts w:ascii="Book Antiqua" w:hAnsi="Book Antiqua"/>
          <w:i/>
          <w:iCs/>
        </w:rPr>
        <w:t>v</w:t>
      </w:r>
      <w:r>
        <w:rPr>
          <w:rFonts w:hint="eastAsia"/>
        </w:rPr>
        <w:t xml:space="preserve"> = </w:t>
      </w:r>
      <w:r w:rsidRPr="00805B21">
        <w:rPr>
          <w:rFonts w:cs="Times New Roman"/>
          <w:i/>
          <w:iCs/>
        </w:rPr>
        <w:t>ω</w:t>
      </w:r>
      <w:r w:rsidRPr="00805B21">
        <w:rPr>
          <w:rFonts w:hint="eastAsia"/>
          <w:i/>
          <w:iCs/>
        </w:rPr>
        <w:t>r</w:t>
      </w:r>
      <w:r>
        <w:rPr>
          <w:rFonts w:hint="eastAsia"/>
        </w:rPr>
        <w:t>，角速度固定时边缘座位的转动半径较大，线速度也较大。哥哥说“里面的座位转一圈，外边的座位也转一圈”，是指整个旋转餐厅在同一个转动平台上，二者的转动周期相等，从而角速度相等。以上的分析都是正确的。</w:t>
      </w:r>
    </w:p>
    <w:p w14:paraId="5041CCFF" w14:textId="77777777" w:rsidR="004C3EE6" w:rsidRDefault="004C3EE6" w:rsidP="004C3EE6">
      <w:pPr>
        <w:ind w:firstLine="420"/>
      </w:pPr>
      <w:r>
        <w:rPr>
          <w:rFonts w:hint="eastAsia"/>
        </w:rPr>
        <w:t>值得商榷之处在于“线速度和角速度都是描述质点做圆周运动快慢的物理量”这句话。学生在高中物理教科书必修第一册的课程学习中已经学过，描述物体运动快慢和方向的物理量是速度，这不仅对直线运动适用，对曲线运动也同样适用。而对圆周运动而言，线速度就是速度，之所以在“速度”二字前面加一个“线”字，是有意与角速度区别。其实，“线速度”省去“线”字，只称“速度”未尝不可，但“角速度”的“角”字绝对不可省去。描述物体做圆周运动快慢的物理量只能是速度，即线速度，而不能是角速度。</w:t>
      </w:r>
    </w:p>
    <w:p w14:paraId="07623745" w14:textId="77777777" w:rsidR="004C3EE6" w:rsidRDefault="004C3EE6" w:rsidP="004C3EE6">
      <w:pPr>
        <w:ind w:firstLine="420"/>
      </w:pPr>
      <w:r>
        <w:rPr>
          <w:rFonts w:hint="eastAsia"/>
        </w:rPr>
        <w:t>那么角速度到底是描述什么的物理量呢？角速度本是描述刚体转动快慢（和方向）的物理量。当一个刚体绕其固定转动轴转动时，其上各点（除轴心外）的速度大小和方向各不相同，而各点都相同的是角速度。角位置、角位移、角速度、角加速度等都是描述刚体转动过程中的运动状态及其变化的物理量，它们与描述质点运动状态及其变化的物理量位置矢量、</w:t>
      </w:r>
      <w:r>
        <w:rPr>
          <w:rFonts w:hint="eastAsia"/>
        </w:rPr>
        <w:lastRenderedPageBreak/>
        <w:t>位移、速度、加速度等对应，前者称为角量，后者称为线量。</w:t>
      </w:r>
    </w:p>
    <w:p w14:paraId="5DEF035E" w14:textId="77777777" w:rsidR="004C3EE6" w:rsidRDefault="004C3EE6" w:rsidP="004C3EE6">
      <w:pPr>
        <w:ind w:firstLine="420"/>
      </w:pPr>
      <w:r>
        <w:rPr>
          <w:rFonts w:hint="eastAsia"/>
        </w:rPr>
        <w:t>下面表格列出描述质点运动的线量与描述刚体转动的角量间的关系：</w:t>
      </w:r>
    </w:p>
    <w:tbl>
      <w:tblPr>
        <w:tblStyle w:val="31"/>
        <w:tblW w:w="0" w:type="auto"/>
        <w:tblLook w:val="0420" w:firstRow="1" w:lastRow="0" w:firstColumn="0" w:lastColumn="0" w:noHBand="0" w:noVBand="1"/>
      </w:tblPr>
      <w:tblGrid>
        <w:gridCol w:w="1985"/>
        <w:gridCol w:w="3545"/>
        <w:gridCol w:w="2766"/>
      </w:tblGrid>
      <w:tr w:rsidR="004C3EE6" w14:paraId="3A5A5C7A" w14:textId="77777777" w:rsidTr="004B57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  <w:vAlign w:val="center"/>
          </w:tcPr>
          <w:p w14:paraId="35611AEB" w14:textId="77777777" w:rsidR="004C3EE6" w:rsidRDefault="004C3EE6" w:rsidP="004B57BC">
            <w:r>
              <w:rPr>
                <w:rFonts w:hint="eastAsia"/>
              </w:rPr>
              <w:t>线量</w:t>
            </w:r>
          </w:p>
        </w:tc>
        <w:tc>
          <w:tcPr>
            <w:tcW w:w="3545" w:type="dxa"/>
            <w:vAlign w:val="center"/>
          </w:tcPr>
          <w:p w14:paraId="6952872E" w14:textId="77777777" w:rsidR="004C3EE6" w:rsidRDefault="004C3EE6" w:rsidP="004B57BC">
            <w:r>
              <w:rPr>
                <w:rFonts w:hint="eastAsia"/>
              </w:rPr>
              <w:t>相互关系</w:t>
            </w:r>
          </w:p>
        </w:tc>
        <w:tc>
          <w:tcPr>
            <w:tcW w:w="2766" w:type="dxa"/>
            <w:vAlign w:val="center"/>
          </w:tcPr>
          <w:p w14:paraId="1E18D970" w14:textId="77777777" w:rsidR="004C3EE6" w:rsidRDefault="004C3EE6" w:rsidP="004B57BC">
            <w:r>
              <w:rPr>
                <w:rFonts w:hint="eastAsia"/>
              </w:rPr>
              <w:t>角量</w:t>
            </w:r>
          </w:p>
        </w:tc>
      </w:tr>
      <w:tr w:rsidR="004C3EE6" w14:paraId="2DD780B5" w14:textId="77777777" w:rsidTr="004B5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5" w:type="dxa"/>
            <w:vAlign w:val="center"/>
          </w:tcPr>
          <w:p w14:paraId="379A9667" w14:textId="77777777" w:rsidR="004C3EE6" w:rsidRDefault="004C3EE6" w:rsidP="004B57BC">
            <w:r>
              <w:rPr>
                <w:rFonts w:hint="eastAsia"/>
              </w:rPr>
              <w:t>位矢</w:t>
            </w:r>
            <w:r>
              <w:rPr>
                <w:rFonts w:hint="eastAsia"/>
              </w:rPr>
              <w:t xml:space="preserve">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207E6B">
              <w:rPr>
                <w:rFonts w:hint="eastAsia"/>
                <w:i/>
                <w:iCs/>
              </w:rPr>
              <w:instrText>r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3545" w:type="dxa"/>
            <w:vAlign w:val="center"/>
          </w:tcPr>
          <w:p w14:paraId="4088BE57" w14:textId="77777777" w:rsidR="004C3EE6" w:rsidRDefault="004C3EE6" w:rsidP="004B57BC"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207E6B">
              <w:rPr>
                <w:rFonts w:hint="eastAsia"/>
                <w:i/>
                <w:iCs/>
              </w:rPr>
              <w:instrText>r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的大小为</w:t>
            </w:r>
            <w:r w:rsidRPr="00207E6B">
              <w:rPr>
                <w:rFonts w:cs="Times New Roman"/>
                <w:i/>
                <w:iCs/>
              </w:rPr>
              <w:t>ρ</w:t>
            </w:r>
            <w:r>
              <w:rPr>
                <w:rFonts w:hint="eastAsia"/>
              </w:rPr>
              <w:t>，方向与</w:t>
            </w:r>
            <w:r w:rsidRPr="00207E6B">
              <w:rPr>
                <w:rFonts w:hint="eastAsia"/>
                <w:i/>
                <w:iCs/>
              </w:rPr>
              <w:t>x</w:t>
            </w:r>
            <w:r>
              <w:rPr>
                <w:rFonts w:hint="eastAsia"/>
              </w:rPr>
              <w:t>轴成</w:t>
            </w:r>
            <w:r w:rsidRPr="00207E6B">
              <w:rPr>
                <w:rFonts w:cs="Times New Roman"/>
                <w:i/>
                <w:iCs/>
              </w:rPr>
              <w:t>θ</w:t>
            </w:r>
            <w:r>
              <w:rPr>
                <w:rFonts w:hint="eastAsia"/>
              </w:rPr>
              <w:t>角</w:t>
            </w:r>
          </w:p>
        </w:tc>
        <w:tc>
          <w:tcPr>
            <w:tcW w:w="2766" w:type="dxa"/>
            <w:vAlign w:val="center"/>
          </w:tcPr>
          <w:p w14:paraId="58FAF009" w14:textId="77777777" w:rsidR="004C3EE6" w:rsidRDefault="004C3EE6" w:rsidP="004B57BC">
            <w:r>
              <w:rPr>
                <w:rFonts w:hint="eastAsia"/>
              </w:rPr>
              <w:t>角位置</w:t>
            </w:r>
            <w:r w:rsidRPr="00207E6B">
              <w:rPr>
                <w:rFonts w:cs="Times New Roman"/>
                <w:i/>
                <w:iCs/>
              </w:rPr>
              <w:t>θ</w:t>
            </w:r>
          </w:p>
        </w:tc>
      </w:tr>
      <w:tr w:rsidR="004C3EE6" w14:paraId="295F61D8" w14:textId="77777777" w:rsidTr="004B57BC">
        <w:tc>
          <w:tcPr>
            <w:tcW w:w="1985" w:type="dxa"/>
            <w:vAlign w:val="center"/>
          </w:tcPr>
          <w:p w14:paraId="3F7167C3" w14:textId="77777777" w:rsidR="004C3EE6" w:rsidRDefault="004C3EE6" w:rsidP="004B57BC">
            <w:r>
              <w:rPr>
                <w:rFonts w:hint="eastAsia"/>
              </w:rPr>
              <w:t>位移</w:t>
            </w:r>
            <w:r>
              <w:rPr>
                <w:rFonts w:cs="Times New Roman"/>
              </w:rPr>
              <w:t>Δ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207E6B">
              <w:rPr>
                <w:rFonts w:hint="eastAsia"/>
                <w:i/>
                <w:iCs/>
              </w:rPr>
              <w:instrText>r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=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207E6B">
              <w:rPr>
                <w:rFonts w:hint="eastAsia"/>
                <w:i/>
                <w:iCs/>
              </w:rPr>
              <w:instrText>r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vertAlign w:val="subscript"/>
              </w:rPr>
              <w:t>2</w:t>
            </w:r>
            <w:r>
              <w:rPr>
                <w:rFonts w:hint="eastAsia"/>
              </w:rPr>
              <w:t xml:space="preserve"> </w:t>
            </w:r>
            <w:r>
              <w:rPr>
                <w:rFonts w:cs="Times New Roman"/>
              </w:rPr>
              <w:t>−</w:t>
            </w:r>
            <w:r>
              <w:rPr>
                <w:rFonts w:hint="eastAsia"/>
              </w:rPr>
              <w:t xml:space="preserve">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207E6B">
              <w:rPr>
                <w:rFonts w:hint="eastAsia"/>
                <w:i/>
                <w:iCs/>
              </w:rPr>
              <w:instrText>r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vertAlign w:val="subscript"/>
              </w:rPr>
              <w:t>1</w:t>
            </w:r>
          </w:p>
        </w:tc>
        <w:tc>
          <w:tcPr>
            <w:tcW w:w="3545" w:type="dxa"/>
            <w:vAlign w:val="center"/>
          </w:tcPr>
          <w:p w14:paraId="7CA66CAB" w14:textId="77777777" w:rsidR="004C3EE6" w:rsidRDefault="004C3EE6" w:rsidP="004B57BC">
            <w:r>
              <w:rPr>
                <w:rFonts w:hint="eastAsia"/>
              </w:rPr>
              <w:t>微小位移</w:t>
            </w:r>
            <w:r>
              <w:rPr>
                <w:rFonts w:hint="eastAsia"/>
              </w:rPr>
              <w:t>d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207E6B">
              <w:rPr>
                <w:rFonts w:hint="eastAsia"/>
                <w:i/>
                <w:iCs/>
              </w:rPr>
              <w:instrText>r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= d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>
              <w:rPr>
                <w:rFonts w:cs="Times New Roman"/>
                <w:i/>
                <w:iCs/>
              </w:rPr>
              <w:instrText>θ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>×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>
              <w:rPr>
                <w:rFonts w:cs="Times New Roman"/>
                <w:i/>
                <w:iCs/>
              </w:rPr>
              <w:instrText>ρ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  <w:p w14:paraId="17A3CB3E" w14:textId="77777777" w:rsidR="004C3EE6" w:rsidRDefault="004C3EE6" w:rsidP="004B57BC">
            <w:r w:rsidRPr="00207E6B">
              <w:rPr>
                <w:rFonts w:cs="Times New Roman"/>
                <w:i/>
                <w:iCs/>
              </w:rPr>
              <w:t>ρ</w:t>
            </w:r>
            <w:r>
              <w:rPr>
                <w:rFonts w:hint="eastAsia"/>
              </w:rPr>
              <w:t>·</w:t>
            </w:r>
            <w:r>
              <w:rPr>
                <w:rFonts w:cs="Times New Roman"/>
              </w:rPr>
              <w:t>Δ</w:t>
            </w:r>
            <w:r>
              <w:rPr>
                <w:rFonts w:cs="Times New Roman"/>
                <w:i/>
                <w:iCs/>
              </w:rPr>
              <w:t>θ</w:t>
            </w:r>
            <w:r>
              <w:rPr>
                <w:rFonts w:hint="eastAsia"/>
              </w:rPr>
              <w:t>为沿圆弧的路程</w:t>
            </w:r>
          </w:p>
        </w:tc>
        <w:tc>
          <w:tcPr>
            <w:tcW w:w="2766" w:type="dxa"/>
            <w:vAlign w:val="center"/>
          </w:tcPr>
          <w:p w14:paraId="01B8CB64" w14:textId="77777777" w:rsidR="004C3EE6" w:rsidRPr="00207E6B" w:rsidRDefault="004C3EE6" w:rsidP="004B57BC">
            <w:r>
              <w:rPr>
                <w:rFonts w:hint="eastAsia"/>
              </w:rPr>
              <w:t>角位移</w:t>
            </w:r>
            <w:r>
              <w:rPr>
                <w:rFonts w:cs="Times New Roman"/>
              </w:rPr>
              <w:t>Δ</w:t>
            </w:r>
            <w:r w:rsidRPr="00207E6B">
              <w:rPr>
                <w:rFonts w:cs="Times New Roman"/>
                <w:i/>
                <w:iCs/>
              </w:rPr>
              <w:t>θ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hint="eastAsia"/>
              </w:rPr>
              <w:t xml:space="preserve">= </w:t>
            </w:r>
            <w:r w:rsidRPr="00207E6B">
              <w:rPr>
                <w:rFonts w:cs="Times New Roman"/>
                <w:i/>
                <w:iCs/>
              </w:rPr>
              <w:t>θ</w:t>
            </w:r>
            <w:r>
              <w:rPr>
                <w:rFonts w:hint="eastAsia"/>
                <w:vertAlign w:val="subscript"/>
              </w:rPr>
              <w:t>2</w:t>
            </w:r>
            <w:r>
              <w:rPr>
                <w:rFonts w:hint="eastAsia"/>
              </w:rPr>
              <w:t xml:space="preserve"> </w:t>
            </w:r>
            <w:r>
              <w:rPr>
                <w:rFonts w:cs="Times New Roman"/>
              </w:rPr>
              <w:t>−</w:t>
            </w:r>
            <w:r w:rsidRPr="00207E6B">
              <w:rPr>
                <w:rFonts w:cs="Times New Roman"/>
                <w:i/>
                <w:iCs/>
              </w:rPr>
              <w:t>θ</w:t>
            </w:r>
            <w:r>
              <w:rPr>
                <w:rFonts w:hint="eastAsia"/>
                <w:vertAlign w:val="subscript"/>
              </w:rPr>
              <w:t>1</w:t>
            </w:r>
          </w:p>
        </w:tc>
      </w:tr>
      <w:tr w:rsidR="004C3EE6" w14:paraId="215218A0" w14:textId="77777777" w:rsidTr="004B5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5" w:type="dxa"/>
            <w:vAlign w:val="center"/>
          </w:tcPr>
          <w:p w14:paraId="4B395CE2" w14:textId="77777777" w:rsidR="004C3EE6" w:rsidRDefault="004C3EE6" w:rsidP="004B57BC">
            <w:r>
              <w:rPr>
                <w:rFonts w:hint="eastAsia"/>
              </w:rPr>
              <w:t>速度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323D7C">
              <w:rPr>
                <w:rFonts w:ascii="Book Antiqua" w:hAnsi="Book Antiqua"/>
                <w:i/>
                <w:iCs/>
              </w:rPr>
              <w:instrText>v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=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\F(d</w:instrTex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207E6B">
              <w:rPr>
                <w:rFonts w:hint="eastAsia"/>
                <w:i/>
                <w:iCs/>
              </w:rPr>
              <w:instrText>r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instrText>,d</w:instrText>
            </w:r>
            <w:r w:rsidRPr="00F205CA">
              <w:rPr>
                <w:rFonts w:hint="eastAsia"/>
                <w:i/>
                <w:iCs/>
              </w:rPr>
              <w:instrText>t</w:instrText>
            </w:r>
            <w:r>
              <w:rPr>
                <w:rFonts w:hint="eastAsia"/>
              </w:rPr>
              <w:instrText>)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545" w:type="dxa"/>
            <w:vAlign w:val="center"/>
          </w:tcPr>
          <w:p w14:paraId="72AD2A88" w14:textId="77777777" w:rsidR="004C3EE6" w:rsidRDefault="004C3EE6" w:rsidP="004B57BC">
            <w:r w:rsidRPr="00207E6B">
              <w:rPr>
                <w:rFonts w:ascii="Book Antiqua" w:hAnsi="Book Antiqua"/>
                <w:i/>
                <w:iCs/>
              </w:rPr>
              <w:t>v</w:t>
            </w:r>
            <w:r>
              <w:rPr>
                <w:rFonts w:hint="eastAsia"/>
              </w:rPr>
              <w:t xml:space="preserve"> = </w:t>
            </w:r>
            <w:r w:rsidRPr="00207E6B">
              <w:rPr>
                <w:rFonts w:cs="Times New Roman"/>
                <w:i/>
                <w:iCs/>
              </w:rPr>
              <w:t>ρω</w:t>
            </w:r>
          </w:p>
        </w:tc>
        <w:tc>
          <w:tcPr>
            <w:tcW w:w="2766" w:type="dxa"/>
            <w:vAlign w:val="center"/>
          </w:tcPr>
          <w:p w14:paraId="78459AD7" w14:textId="77777777" w:rsidR="004C3EE6" w:rsidRDefault="004C3EE6" w:rsidP="004B57BC">
            <w:r>
              <w:rPr>
                <w:rFonts w:hint="eastAsia"/>
              </w:rPr>
              <w:t>角速度</w:t>
            </w:r>
            <w:r w:rsidRPr="00207E6B">
              <w:rPr>
                <w:rFonts w:cs="Times New Roman"/>
                <w:i/>
                <w:iCs/>
              </w:rPr>
              <w:t>ω</w:t>
            </w:r>
            <w:r>
              <w:rPr>
                <w:rFonts w:hint="eastAsia"/>
              </w:rPr>
              <w:t xml:space="preserve"> =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\F(d</w:instrText>
            </w:r>
            <w:r>
              <w:rPr>
                <w:rFonts w:cs="Times New Roman"/>
                <w:i/>
                <w:iCs/>
              </w:rPr>
              <w:instrText>θ</w:instrText>
            </w:r>
            <w:r>
              <w:rPr>
                <w:rFonts w:hint="eastAsia"/>
              </w:rPr>
              <w:instrText>,d</w:instrText>
            </w:r>
            <w:r w:rsidRPr="00207E6B">
              <w:rPr>
                <w:rFonts w:hint="eastAsia"/>
                <w:i/>
                <w:iCs/>
              </w:rPr>
              <w:instrText>t</w:instrText>
            </w:r>
            <w:r>
              <w:rPr>
                <w:rFonts w:hint="eastAsia"/>
              </w:rPr>
              <w:instrText>)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</w:tc>
      </w:tr>
      <w:tr w:rsidR="004C3EE6" w14:paraId="6F89786A" w14:textId="77777777" w:rsidTr="004B57BC">
        <w:tc>
          <w:tcPr>
            <w:tcW w:w="1985" w:type="dxa"/>
            <w:vAlign w:val="center"/>
          </w:tcPr>
          <w:p w14:paraId="658788F7" w14:textId="77777777" w:rsidR="004C3EE6" w:rsidRDefault="004C3EE6" w:rsidP="004B57BC">
            <w:r>
              <w:rPr>
                <w:rFonts w:hint="eastAsia"/>
              </w:rPr>
              <w:t>加速度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F80DCE">
              <w:rPr>
                <w:rFonts w:hint="eastAsia"/>
                <w:i/>
                <w:iCs/>
              </w:rPr>
              <w:instrText>a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=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\F(d</w:instrTex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</w:instrText>
            </w:r>
            <w:r w:rsidRPr="000D7D39">
              <w:instrText>(</w:instrText>
            </w:r>
            <w:r>
              <w:rPr>
                <w:rFonts w:ascii="Cambria Math" w:hAnsi="Cambria Math"/>
              </w:rPr>
              <w:instrText>⃗</w:instrText>
            </w:r>
            <w:r w:rsidRPr="000D7D39">
              <w:instrText>,</w:instrText>
            </w:r>
            <w:r w:rsidRPr="00323D7C">
              <w:rPr>
                <w:rFonts w:ascii="Book Antiqua" w:hAnsi="Book Antiqua"/>
                <w:i/>
                <w:iCs/>
              </w:rPr>
              <w:instrText>v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instrText>,d</w:instrText>
            </w:r>
            <w:r w:rsidRPr="00F205CA">
              <w:rPr>
                <w:rFonts w:hint="eastAsia"/>
                <w:i/>
                <w:iCs/>
              </w:rPr>
              <w:instrText>t</w:instrText>
            </w:r>
            <w:r>
              <w:rPr>
                <w:rFonts w:hint="eastAsia"/>
              </w:rPr>
              <w:instrText>)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1B9E5994" w14:textId="77777777" w:rsidR="004C3EE6" w:rsidRDefault="004C3EE6" w:rsidP="004B57BC"/>
        </w:tc>
        <w:tc>
          <w:tcPr>
            <w:tcW w:w="3545" w:type="dxa"/>
            <w:vAlign w:val="center"/>
          </w:tcPr>
          <w:p w14:paraId="24DF412F" w14:textId="77777777" w:rsidR="004C3EE6" w:rsidRDefault="004C3EE6" w:rsidP="004B57BC">
            <w:pPr>
              <w:rPr>
                <w:rFonts w:cs="Times New Roman"/>
              </w:rPr>
            </w:pPr>
            <w:r>
              <w:rPr>
                <w:rFonts w:hint="eastAsia"/>
              </w:rPr>
              <w:t>切向加速度</w:t>
            </w:r>
            <w:r w:rsidRPr="00207E6B">
              <w:rPr>
                <w:rFonts w:hint="eastAsia"/>
                <w:i/>
                <w:iCs/>
              </w:rPr>
              <w:t>a</w:t>
            </w:r>
            <w:r w:rsidRPr="00207E6B">
              <w:rPr>
                <w:rFonts w:cs="Times New Roman"/>
                <w:vertAlign w:val="subscript"/>
              </w:rPr>
              <w:t>τ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hint="eastAsia"/>
              </w:rPr>
              <w:t xml:space="preserve">= </w:t>
            </w:r>
            <w:r w:rsidRPr="00207E6B">
              <w:rPr>
                <w:rFonts w:cs="Times New Roman"/>
                <w:i/>
                <w:iCs/>
              </w:rPr>
              <w:t>ρβ</w:t>
            </w:r>
          </w:p>
          <w:p w14:paraId="23D46751" w14:textId="77777777" w:rsidR="004C3EE6" w:rsidRDefault="004C3EE6" w:rsidP="004B57BC">
            <w:r>
              <w:rPr>
                <w:rFonts w:hint="eastAsia"/>
              </w:rPr>
              <w:t>法向加速度</w:t>
            </w:r>
            <w:r w:rsidRPr="00207E6B">
              <w:rPr>
                <w:rFonts w:hint="eastAsia"/>
                <w:i/>
                <w:iCs/>
              </w:rPr>
              <w:t>a</w:t>
            </w:r>
            <w:r>
              <w:rPr>
                <w:rFonts w:hint="eastAsia"/>
                <w:vertAlign w:val="subscript"/>
              </w:rPr>
              <w:t>n</w:t>
            </w:r>
            <w:r>
              <w:rPr>
                <w:rFonts w:hint="eastAsia"/>
              </w:rPr>
              <w:t xml:space="preserve"> = </w:t>
            </w:r>
            <w:r w:rsidRPr="00207E6B">
              <w:rPr>
                <w:rFonts w:cs="Times New Roman"/>
                <w:i/>
                <w:iCs/>
              </w:rPr>
              <w:t>ω</w:t>
            </w:r>
            <w:r w:rsidRPr="00207E6B">
              <w:rPr>
                <w:rFonts w:ascii="Book Antiqua" w:hAnsi="Book Antiqua"/>
                <w:i/>
                <w:iCs/>
              </w:rPr>
              <w:t>v</w:t>
            </w:r>
            <w:r>
              <w:rPr>
                <w:rFonts w:hint="eastAsia"/>
              </w:rPr>
              <w:t xml:space="preserve"> = </w:t>
            </w:r>
            <w:r w:rsidRPr="00207E6B">
              <w:rPr>
                <w:rFonts w:cs="Times New Roman"/>
                <w:i/>
                <w:iCs/>
              </w:rPr>
              <w:t>ω</w:t>
            </w:r>
            <w:r>
              <w:rPr>
                <w:rFonts w:hint="eastAsia"/>
                <w:vertAlign w:val="superscript"/>
              </w:rPr>
              <w:t>2</w:t>
            </w:r>
            <w:r w:rsidRPr="00207E6B">
              <w:rPr>
                <w:rFonts w:cs="Times New Roman"/>
                <w:i/>
                <w:iCs/>
              </w:rPr>
              <w:t>ρ</w:t>
            </w:r>
            <w:r>
              <w:rPr>
                <w:rFonts w:hint="eastAsia"/>
              </w:rPr>
              <w:t xml:space="preserve"> =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\F(</w:instrText>
            </w:r>
            <w:r w:rsidRPr="00207E6B">
              <w:rPr>
                <w:rFonts w:ascii="Book Antiqua" w:hAnsi="Book Antiqua"/>
                <w:i/>
                <w:iCs/>
              </w:rPr>
              <w:instrText>v</w:instrText>
            </w:r>
            <w:r>
              <w:rPr>
                <w:rFonts w:hint="eastAsia"/>
                <w:vertAlign w:val="superscript"/>
              </w:rPr>
              <w:instrText>2</w:instrText>
            </w:r>
            <w:r w:rsidRPr="00207E6B">
              <w:rPr>
                <w:rFonts w:hint="eastAsia"/>
              </w:rPr>
              <w:instrText>,</w:instrText>
            </w:r>
            <w:r w:rsidRPr="00207E6B">
              <w:rPr>
                <w:rFonts w:cs="Times New Roman"/>
                <w:i/>
                <w:iCs/>
              </w:rPr>
              <w:instrText>ρ</w:instrText>
            </w:r>
            <w:r>
              <w:rPr>
                <w:rFonts w:hint="eastAsia"/>
              </w:rPr>
              <w:instrText>)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766" w:type="dxa"/>
            <w:vAlign w:val="center"/>
          </w:tcPr>
          <w:p w14:paraId="268C4D98" w14:textId="77777777" w:rsidR="004C3EE6" w:rsidRDefault="004C3EE6" w:rsidP="004B57BC">
            <w:r>
              <w:rPr>
                <w:rFonts w:hint="eastAsia"/>
              </w:rPr>
              <w:t>角加速度</w:t>
            </w:r>
            <w:r w:rsidRPr="00207E6B">
              <w:rPr>
                <w:rFonts w:cs="Times New Roman"/>
                <w:i/>
                <w:iCs/>
              </w:rPr>
              <w:t>β</w:t>
            </w:r>
            <w:r>
              <w:rPr>
                <w:rFonts w:hint="eastAsia"/>
              </w:rPr>
              <w:t xml:space="preserve"> =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\F(d</w:instrText>
            </w:r>
            <w:r w:rsidRPr="00207E6B">
              <w:rPr>
                <w:rFonts w:cs="Times New Roman"/>
                <w:i/>
                <w:iCs/>
              </w:rPr>
              <w:instrText>ω</w:instrText>
            </w:r>
            <w:r>
              <w:rPr>
                <w:rFonts w:hint="eastAsia"/>
              </w:rPr>
              <w:instrText>,d</w:instrText>
            </w:r>
            <w:r w:rsidRPr="00207E6B">
              <w:rPr>
                <w:rFonts w:hint="eastAsia"/>
                <w:i/>
                <w:iCs/>
              </w:rPr>
              <w:instrText>t</w:instrText>
            </w:r>
            <w:r>
              <w:rPr>
                <w:rFonts w:hint="eastAsia"/>
              </w:rPr>
              <w:instrText>)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07DD5D31" w14:textId="77777777" w:rsidR="004C3EE6" w:rsidRDefault="004C3EE6" w:rsidP="004C3EE6"/>
    <w:p w14:paraId="524CDCD1" w14:textId="77777777" w:rsidR="004C3EE6" w:rsidRDefault="004C3EE6" w:rsidP="004C3EE6">
      <w:pPr>
        <w:ind w:firstLine="420"/>
      </w:pPr>
      <w:r>
        <w:rPr>
          <w:rFonts w:hint="eastAsia"/>
        </w:rPr>
        <w:t>做圆周运动的质点，常常是转动刚体上的某一小部分，质点的圆周运动也可认为是质点绕圆心的转动，因此也可用角速度等描述，角速度是描述质点</w:t>
      </w:r>
      <w:r w:rsidRPr="00C94F5A">
        <w:rPr>
          <w:rFonts w:hint="eastAsia"/>
          <w:b/>
          <w:bCs/>
        </w:rPr>
        <w:t>转动快慢</w:t>
      </w:r>
      <w:r>
        <w:rPr>
          <w:rFonts w:hint="eastAsia"/>
        </w:rPr>
        <w:t>的物理量，但不能说角速度是描述质点做圆周运动快慢的物理量。</w:t>
      </w:r>
    </w:p>
    <w:p w14:paraId="0C33CB29" w14:textId="691E2105" w:rsidR="004C3EE6" w:rsidRDefault="004C3EE6" w:rsidP="007D6846">
      <w:pPr>
        <w:ind w:firstLine="420"/>
      </w:pPr>
      <w:r>
        <w:rPr>
          <w:rFonts w:hint="eastAsia"/>
        </w:rPr>
        <w:t>对于做圆周运动的质点，如果选用平面直角坐标系，本来是没有角速度这个概念的，但我们可以建立另外一个坐标系，即平面极坐标系。如图</w:t>
      </w:r>
      <w:r>
        <w:rPr>
          <w:rFonts w:hint="eastAsia"/>
        </w:rPr>
        <w:t>2</w:t>
      </w:r>
      <w:r>
        <w:rPr>
          <w:rFonts w:hint="eastAsia"/>
        </w:rPr>
        <w:t>所示，以圆周的圆心为顶点</w:t>
      </w:r>
      <w:r w:rsidRPr="00C94F5A">
        <w:rPr>
          <w:rFonts w:hint="eastAsia"/>
          <w:i/>
          <w:iCs/>
        </w:rPr>
        <w:t>O</w:t>
      </w:r>
      <w:r>
        <w:rPr>
          <w:rFonts w:hint="eastAsia"/>
        </w:rPr>
        <w:t>，以向右为极轴</w:t>
      </w:r>
      <w:r w:rsidRPr="00C94F5A">
        <w:rPr>
          <w:rFonts w:hint="eastAsia"/>
          <w:i/>
          <w:iCs/>
        </w:rPr>
        <w:t>Ox</w:t>
      </w:r>
      <w:r>
        <w:rPr>
          <w:rFonts w:hint="eastAsia"/>
        </w:rPr>
        <w:t>的正方向，建立平面极坐标系，对于平面内任意一点，其位置都可以用两个坐标表示，即极径</w:t>
      </w:r>
      <w:r w:rsidRPr="00207E6B">
        <w:rPr>
          <w:rFonts w:cs="Times New Roman"/>
          <w:i/>
          <w:iCs/>
        </w:rPr>
        <w:t>ρ</w:t>
      </w:r>
      <w:r>
        <w:rPr>
          <w:rFonts w:hint="eastAsia"/>
        </w:rPr>
        <w:t>和极角</w:t>
      </w:r>
      <w:r w:rsidRPr="00207E6B">
        <w:rPr>
          <w:rFonts w:cs="Times New Roman"/>
          <w:i/>
          <w:iCs/>
        </w:rPr>
        <w:t>θ</w:t>
      </w:r>
      <w:r>
        <w:rPr>
          <w:rFonts w:hint="eastAsia"/>
        </w:rPr>
        <w:t>。图</w:t>
      </w:r>
      <w:r>
        <w:rPr>
          <w:rFonts w:hint="eastAsia"/>
        </w:rPr>
        <w:t>2</w:t>
      </w:r>
      <w:r>
        <w:rPr>
          <w:rFonts w:hint="eastAsia"/>
        </w:rPr>
        <w:t>中的</w:t>
      </w:r>
      <w:r w:rsidRPr="00207E6B">
        <w:rPr>
          <w:rFonts w:hint="eastAsia"/>
          <w:i/>
          <w:iCs/>
        </w:rPr>
        <w:t>P</w:t>
      </w:r>
      <w:r>
        <w:rPr>
          <w:rFonts w:hint="eastAsia"/>
        </w:rPr>
        <w:t>点，其极径</w:t>
      </w:r>
      <w:r w:rsidRPr="00207E6B">
        <w:rPr>
          <w:rFonts w:cs="Times New Roman"/>
          <w:i/>
          <w:iCs/>
        </w:rPr>
        <w:t>ρ</w:t>
      </w:r>
      <w:r>
        <w:rPr>
          <w:rFonts w:hint="eastAsia"/>
        </w:rPr>
        <w:t>为它与原点</w:t>
      </w:r>
      <w:r w:rsidRPr="00207E6B">
        <w:rPr>
          <w:rFonts w:hint="eastAsia"/>
          <w:i/>
          <w:iCs/>
        </w:rPr>
        <w:t>O</w:t>
      </w:r>
      <w:r>
        <w:rPr>
          <w:rFonts w:hint="eastAsia"/>
        </w:rPr>
        <w:t>间的距离，而极角</w:t>
      </w:r>
      <w:r w:rsidRPr="00207E6B">
        <w:rPr>
          <w:rFonts w:cs="Times New Roman"/>
          <w:i/>
          <w:iCs/>
        </w:rPr>
        <w:t>θ</w:t>
      </w:r>
      <w:r>
        <w:rPr>
          <w:rFonts w:hint="eastAsia"/>
        </w:rPr>
        <w:t>则为</w:t>
      </w:r>
      <w:r w:rsidRPr="00207E6B">
        <w:rPr>
          <w:rFonts w:hint="eastAsia"/>
          <w:i/>
          <w:iCs/>
        </w:rPr>
        <w:t>OP</w:t>
      </w:r>
      <w:r>
        <w:rPr>
          <w:rFonts w:hint="eastAsia"/>
        </w:rPr>
        <w:t>与极轴</w:t>
      </w:r>
      <w:r w:rsidRPr="00207E6B">
        <w:rPr>
          <w:rFonts w:hint="eastAsia"/>
          <w:i/>
          <w:iCs/>
        </w:rPr>
        <w:t>Ox</w:t>
      </w:r>
      <w:r>
        <w:rPr>
          <w:rFonts w:hint="eastAsia"/>
        </w:rPr>
        <w:t>间的夹角，以逆时针方向为正方向。</w:t>
      </w:r>
    </w:p>
    <w:p w14:paraId="3A05901A" w14:textId="116EF99F" w:rsidR="004C3EE6" w:rsidRDefault="007D6846" w:rsidP="007D6846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46834AC" wp14:editId="475FC335">
                <wp:extent cx="1636395" cy="1442957"/>
                <wp:effectExtent l="0" t="0" r="20955" b="5080"/>
                <wp:docPr id="17595470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6395" cy="1442957"/>
                          <a:chOff x="-2379980" y="-444735"/>
                          <a:chExt cx="1469033" cy="1295271"/>
                        </a:xfrm>
                      </wpg:grpSpPr>
                      <wpg:grpSp>
                        <wpg:cNvPr id="807741947" name="组合 6"/>
                        <wpg:cNvGrpSpPr/>
                        <wpg:grpSpPr>
                          <a:xfrm>
                            <a:off x="-2354327" y="-444735"/>
                            <a:ext cx="1384595" cy="1026014"/>
                            <a:chOff x="-2802002" y="-444735"/>
                            <a:chExt cx="1384595" cy="1026014"/>
                          </a:xfrm>
                        </wpg:grpSpPr>
                        <wps:wsp>
                          <wps:cNvPr id="1487690486" name="椭圆 3"/>
                          <wps:cNvSpPr/>
                          <wps:spPr>
                            <a:xfrm>
                              <a:off x="-2802002" y="-444735"/>
                              <a:ext cx="1026100" cy="1026014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567779859" name="弧形 4"/>
                          <wps:cNvSpPr/>
                          <wps:spPr>
                            <a:xfrm>
                              <a:off x="-2513072" y="-63470"/>
                              <a:ext cx="411009" cy="411019"/>
                            </a:xfrm>
                            <a:prstGeom prst="arc">
                              <a:avLst>
                                <a:gd name="adj1" fmla="val 14811973"/>
                                <a:gd name="adj2" fmla="val 2023306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623402377" name="直接箭头连接符 5"/>
                          <wps:cNvCnPr/>
                          <wps:spPr>
                            <a:xfrm>
                              <a:off x="-2292745" y="65521"/>
                              <a:ext cx="875338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84667028" name="椭圆 3"/>
                          <wps:cNvSpPr/>
                          <wps:spPr>
                            <a:xfrm>
                              <a:off x="-2313776" y="43393"/>
                              <a:ext cx="45724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 w="6350">
                              <a:noFill/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425135980" name="椭圆 3"/>
                          <wps:cNvSpPr/>
                          <wps:spPr>
                            <a:xfrm>
                              <a:off x="-2504339" y="-157772"/>
                              <a:ext cx="45724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 w="6350">
                              <a:noFill/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523301123" name="直接箭头连接符 5"/>
                          <wps:cNvCnPr>
                            <a:stCxn id="1425135980" idx="1"/>
                          </wps:cNvCnPr>
                          <wps:spPr>
                            <a:xfrm>
                              <a:off x="-2497643" y="-151077"/>
                              <a:ext cx="203830" cy="214299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2305981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79980" y="664144"/>
                            <a:ext cx="1120948" cy="186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10AC83" w14:textId="69F52CDF" w:rsidR="007D6846" w:rsidRPr="001208B4" w:rsidRDefault="007D6846" w:rsidP="007D6846">
                              <w:pPr>
                                <w:rPr>
                                  <w:rFonts w:asciiTheme="majorBidi" w:hAnsiTheme="majorBidi" w:cstheme="majorBid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2  </w:t>
                              </w:r>
                              <w:r>
                                <w:rPr>
                                  <w:rFonts w:hint="eastAsia"/>
                                </w:rPr>
                                <w:t>平面极坐标系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0255478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1845070" y="-222540"/>
                            <a:ext cx="132472" cy="186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E9A258" w14:textId="299297BD" w:rsidR="007D6846" w:rsidRPr="007D6846" w:rsidRDefault="007D6846" w:rsidP="007D6846">
                              <w:pPr>
                                <w:rPr>
                                  <w:rFonts w:asciiTheme="majorBidi" w:hAnsiTheme="majorBidi" w:cstheme="majorBid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7D6846">
                                <w:rPr>
                                  <w:rFonts w:cs="Times New Roman"/>
                                  <w:i/>
                                  <w:iCs/>
                                </w:rPr>
                                <w:t>θ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36256540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2082829" y="-106370"/>
                            <a:ext cx="130762" cy="186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AEBAD5" w14:textId="7348AE08" w:rsidR="007D6846" w:rsidRPr="007D6846" w:rsidRDefault="007D6846" w:rsidP="007D6846">
                              <w:pPr>
                                <w:rPr>
                                  <w:rFonts w:asciiTheme="majorBidi" w:hAnsiTheme="majorBidi" w:cstheme="majorBid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7D6846">
                                <w:rPr>
                                  <w:rFonts w:cs="Times New Roman"/>
                                  <w:i/>
                                  <w:iCs/>
                                </w:rPr>
                                <w:t>ρ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61959056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1985240" y="56869"/>
                            <a:ext cx="159835" cy="186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67E5A8" w14:textId="706F9BEE" w:rsidR="007D6846" w:rsidRPr="007D6846" w:rsidRDefault="007D6846" w:rsidP="007D6846">
                              <w:pPr>
                                <w:rPr>
                                  <w:rFonts w:asciiTheme="majorBidi" w:hAnsiTheme="majorBidi" w:cstheme="majorBid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i/>
                                  <w:iCs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70599264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37718" y="22691"/>
                            <a:ext cx="126771" cy="186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4575EC" w14:textId="03797E91" w:rsidR="007D6846" w:rsidRPr="007D6846" w:rsidRDefault="007D6846" w:rsidP="007D6846">
                              <w:pPr>
                                <w:rPr>
                                  <w:rFonts w:asciiTheme="majorBidi" w:hAnsiTheme="majorBidi" w:cstheme="majorBid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i/>
                                  <w:iCs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63862016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2196691" y="-249867"/>
                            <a:ext cx="146723" cy="186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50794B" w14:textId="79E43362" w:rsidR="007D6846" w:rsidRPr="007D6846" w:rsidRDefault="007D6846" w:rsidP="007D6846">
                              <w:pPr>
                                <w:rPr>
                                  <w:rFonts w:asciiTheme="majorBidi" w:hAnsiTheme="majorBidi" w:cstheme="majorBid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i/>
                                  <w:iCs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6834AC" id="组合 7" o:spid="_x0000_s1029" style="width:128.85pt;height:113.6pt;mso-position-horizontal-relative:char;mso-position-vertical-relative:line" coordorigin="-23799,-4447" coordsize="14690,1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">
                <v:group id="组合 6" o:spid="_x0000_s1030" style="position:absolute;left:-23543;top:-4447;width:13846;height:10259" coordorigin="-28020,-4447" coordsize="13845,10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">
                  <v:oval id="椭圆 3" o:spid="_x0000_s1031" style="position:absolute;left:-28020;top:-4447;width:10261;height:1025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" filled="f" strokecolor="black [3213]" strokeweight=".5pt">
                    <v:stroke dashstyle="dash" joinstyle="miter"/>
                    <v:textbox style="mso-fit-shape-to-text:t" inset="1mm,0,1mm,0"/>
                  </v:oval>
                  <v:shape id="弧形 4" o:spid="_x0000_s1032" style="position:absolute;left:-25130;top:-634;width:4110;height:4109;visibility:visible;mso-wrap-style:none;v-text-anchor:middle" coordsize="411009,411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" path="m124764,16526nsc175087,-4975,231906,-5516,282629,15022v50722,20537,91159,60456,112348,110910l205505,205510,124764,16526xem124764,16526nfc175087,-4975,231906,-5516,282629,15022v50722,20537,91159,60456,112348,110910e" filled="f" strokecolor="black [3213]" strokeweight=".5pt">
                    <v:stroke joinstyle="miter"/>
                    <v:path arrowok="t" o:connecttype="custom" o:connectlocs="124764,16526;282629,15022;394977,125932" o:connectangles="0,0,0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5" o:spid="_x0000_s1033" type="#_x0000_t32" style="position:absolute;left:-22927;top:655;width:87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" strokecolor="black [3213]" strokeweight=".5pt">
                    <v:stroke endarrow="block" endarrowwidth="narrow" joinstyle="miter"/>
                  </v:shape>
                  <v:oval id="椭圆 3" o:spid="_x0000_s1034" style="position:absolute;left:-23137;top:433;width:457;height:45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" fillcolor="black [3213]" stroked="f" strokeweight=".5pt">
                    <v:stroke dashstyle="dash" joinstyle="miter"/>
                    <v:textbox style="mso-fit-shape-to-text:t" inset="1mm,0,1mm,0"/>
                  </v:oval>
                  <v:oval id="椭圆 3" o:spid="_x0000_s1035" style="position:absolute;left:-25043;top:-1577;width:457;height:45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" fillcolor="black [3213]" stroked="f" strokeweight=".5pt">
                    <v:stroke dashstyle="dash" joinstyle="miter"/>
                    <v:textbox style="mso-fit-shape-to-text:t" inset="1mm,0,1mm,0"/>
                  </v:oval>
                  <v:shape id="直接箭头连接符 5" o:spid="_x0000_s1036" type="#_x0000_t32" style="position:absolute;left:-24976;top:-1510;width:2038;height:21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" strokecolor="black [3213]" strokeweight=".5pt">
                    <v:stroke dashstyle="dash" endarrowwidth="narrow" joinstyle="miter"/>
                  </v:shape>
                </v:group>
                <v:shape id="文本框 2" o:spid="_x0000_s1037" type="#_x0000_t202" style="position:absolute;left:-23799;top:6641;width:11209;height:1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" filled="f" stroked="f">
                  <v:textbox style="mso-fit-shape-to-text:t" inset="1mm,0,1mm,0">
                    <w:txbxContent>
                      <w:p w14:paraId="7010AC83" w14:textId="69F52CDF" w:rsidR="007D6846" w:rsidRPr="001208B4" w:rsidRDefault="007D6846" w:rsidP="007D6846">
                        <w:pPr>
                          <w:rPr>
                            <w:rFonts w:asciiTheme="majorBidi" w:hAnsiTheme="majorBidi" w:cstheme="majorBidi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2  </w:t>
                        </w:r>
                        <w:r>
                          <w:rPr>
                            <w:rFonts w:hint="eastAsia"/>
                          </w:rPr>
                          <w:t>平面极坐标系</w:t>
                        </w:r>
                      </w:p>
                    </w:txbxContent>
                  </v:textbox>
                </v:shape>
                <v:shape id="文本框 2" o:spid="_x0000_s1038" type="#_x0000_t202" style="position:absolute;left:-18450;top:-2225;width:1325;height:1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" filled="f" stroked="f">
                  <v:textbox style="mso-fit-shape-to-text:t" inset="1mm,0,1mm,0">
                    <w:txbxContent>
                      <w:p w14:paraId="1CE9A258" w14:textId="299297BD" w:rsidR="007D6846" w:rsidRPr="007D6846" w:rsidRDefault="007D6846" w:rsidP="007D6846">
                        <w:pPr>
                          <w:rPr>
                            <w:rFonts w:asciiTheme="majorBidi" w:hAnsiTheme="majorBidi" w:cstheme="majorBidi"/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7D6846">
                          <w:rPr>
                            <w:rFonts w:cs="Times New Roman"/>
                            <w:i/>
                            <w:iCs/>
                          </w:rPr>
                          <w:t>θ</w:t>
                        </w:r>
                      </w:p>
                    </w:txbxContent>
                  </v:textbox>
                </v:shape>
                <v:shape id="文本框 2" o:spid="_x0000_s1039" type="#_x0000_t202" style="position:absolute;left:-20828;top:-1063;width:1308;height:186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" filled="f" stroked="f">
                  <v:textbox style="mso-fit-shape-to-text:t" inset="1mm,0,1mm,0">
                    <w:txbxContent>
                      <w:p w14:paraId="16AEBAD5" w14:textId="7348AE08" w:rsidR="007D6846" w:rsidRPr="007D6846" w:rsidRDefault="007D6846" w:rsidP="007D6846">
                        <w:pPr>
                          <w:rPr>
                            <w:rFonts w:asciiTheme="majorBidi" w:hAnsiTheme="majorBidi" w:cstheme="majorBidi"/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7D6846">
                          <w:rPr>
                            <w:rFonts w:cs="Times New Roman"/>
                            <w:i/>
                            <w:iCs/>
                          </w:rPr>
                          <w:t>ρ</w:t>
                        </w:r>
                      </w:p>
                    </w:txbxContent>
                  </v:textbox>
                </v:shape>
                <v:shape id="文本框 2" o:spid="_x0000_s1040" type="#_x0000_t202" style="position:absolute;left:-19852;top:568;width:1598;height:1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1667E5A8" w14:textId="706F9BEE" w:rsidR="007D6846" w:rsidRPr="007D6846" w:rsidRDefault="007D6846" w:rsidP="007D6846">
                        <w:pPr>
                          <w:rPr>
                            <w:rFonts w:asciiTheme="majorBidi" w:hAnsiTheme="majorBidi" w:cstheme="majorBidi"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i/>
                            <w:iCs/>
                          </w:rPr>
                          <w:t>O</w:t>
                        </w:r>
                      </w:p>
                    </w:txbxContent>
                  </v:textbox>
                </v:shape>
                <v:shape id="文本框 2" o:spid="_x0000_s1041" type="#_x0000_t202" style="position:absolute;left:-10377;top:226;width:1268;height:1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" filled="f" stroked="f">
                  <v:textbox style="mso-fit-shape-to-text:t" inset="1mm,0,1mm,0">
                    <w:txbxContent>
                      <w:p w14:paraId="054575EC" w14:textId="03797E91" w:rsidR="007D6846" w:rsidRPr="007D6846" w:rsidRDefault="007D6846" w:rsidP="007D6846">
                        <w:pPr>
                          <w:rPr>
                            <w:rFonts w:asciiTheme="majorBidi" w:hAnsiTheme="majorBidi" w:cstheme="majorBidi"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i/>
                            <w:iCs/>
                          </w:rPr>
                          <w:t>x</w:t>
                        </w:r>
                      </w:p>
                    </w:txbxContent>
                  </v:textbox>
                </v:shape>
                <v:shape id="文本框 2" o:spid="_x0000_s1042" type="#_x0000_t202" style="position:absolute;left:-21966;top:-2498;width:1467;height:1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" filled="f" stroked="f">
                  <v:textbox style="mso-fit-shape-to-text:t" inset="1mm,0,1mm,0">
                    <w:txbxContent>
                      <w:p w14:paraId="4050794B" w14:textId="79E43362" w:rsidR="007D6846" w:rsidRPr="007D6846" w:rsidRDefault="007D6846" w:rsidP="007D6846">
                        <w:pPr>
                          <w:rPr>
                            <w:rFonts w:asciiTheme="majorBidi" w:hAnsiTheme="majorBidi" w:cstheme="majorBidi"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i/>
                            <w:iCs/>
                          </w:rPr>
                          <w:t>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72C6A13" w14:textId="77777777" w:rsidR="004C3EE6" w:rsidRDefault="004C3EE6" w:rsidP="004C3EE6">
      <w:pPr>
        <w:ind w:firstLine="420"/>
      </w:pPr>
      <w:r>
        <w:rPr>
          <w:rFonts w:hint="eastAsia"/>
        </w:rPr>
        <w:t>对于确定的圆周运动，用极坐标描述最为方便，因为它的半径确定，即极径</w:t>
      </w:r>
      <w:r w:rsidRPr="00207E6B">
        <w:rPr>
          <w:rFonts w:cs="Times New Roman"/>
          <w:i/>
          <w:iCs/>
        </w:rPr>
        <w:t>ρ</w:t>
      </w:r>
      <w:r>
        <w:rPr>
          <w:rFonts w:hint="eastAsia"/>
        </w:rPr>
        <w:t>保持不变，其运动轨迹如图</w:t>
      </w:r>
      <w:r>
        <w:rPr>
          <w:rFonts w:hint="eastAsia"/>
        </w:rPr>
        <w:t>2</w:t>
      </w:r>
      <w:r>
        <w:rPr>
          <w:rFonts w:hint="eastAsia"/>
        </w:rPr>
        <w:t>中的虚线所示。这样质点的位置就可以用一个坐标（极角</w:t>
      </w:r>
      <w:r w:rsidRPr="00207E6B">
        <w:rPr>
          <w:rFonts w:cs="Times New Roman"/>
          <w:i/>
          <w:iCs/>
        </w:rPr>
        <w:t>θ</w:t>
      </w:r>
      <w:r>
        <w:rPr>
          <w:rFonts w:hint="eastAsia"/>
        </w:rPr>
        <w:t>）描述。定义角速度</w:t>
      </w:r>
      <w:r w:rsidRPr="00207E6B">
        <w:rPr>
          <w:rFonts w:cs="Times New Roman"/>
          <w:i/>
          <w:iCs/>
        </w:rPr>
        <w:t>ω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\F(d</w:instrText>
      </w:r>
      <w:r>
        <w:rPr>
          <w:rFonts w:cs="Times New Roman"/>
          <w:i/>
          <w:iCs/>
        </w:rPr>
        <w:instrText>θ</w:instrText>
      </w:r>
      <w:r>
        <w:rPr>
          <w:rFonts w:hint="eastAsia"/>
        </w:rPr>
        <w:instrText>,d</w:instrText>
      </w:r>
      <w:r w:rsidRPr="00207E6B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，它的方向根据右手螺旋法则确定，如果是沿逆时针方向转动，则</w:t>
      </w:r>
      <w:r w:rsidRPr="00207E6B">
        <w:rPr>
          <w:rFonts w:cs="Times New Roman"/>
          <w:i/>
          <w:iCs/>
        </w:rPr>
        <w:t>ω</w:t>
      </w:r>
      <w:r>
        <w:rPr>
          <w:rFonts w:hint="eastAsia"/>
        </w:rPr>
        <w:t>的方向垂直纸面向外（中学不讲角速度的方向，只讲角速度的大小）。对于半径确定的圆周运动，角速度确实可以表示质点做圆周运动的快慢，但一般来说，半径的大小也是影响质点运动快慢的重要因素，因此不能说“角速度也是描述质点做圆周运动快慢的物理量”，而只能说“角速度是描述质点绕圆心转动快慢的物理量”。</w:t>
      </w:r>
    </w:p>
    <w:p w14:paraId="4DEE04CA" w14:textId="77777777" w:rsidR="004C3EE6" w:rsidRDefault="004C3EE6" w:rsidP="004C3EE6">
      <w:pPr>
        <w:ind w:firstLine="420"/>
      </w:pPr>
      <w:r>
        <w:rPr>
          <w:rFonts w:hint="eastAsia"/>
        </w:rPr>
        <w:t>具体到前面的习题，坐在旋转餐厅里的兄妹二人，相当于一个转动刚体上位置不同的两个质点，它们随刚体转动的角速度相同而转动半径不同，因此线速度大小不同。能表示运动快慢的是线速度的大小，角速度相同只表示转动的快慢相同而不表示运动的快慢相同。因此，从物理上讲妹妹的说法正确而哥哥的说法不正确。（但实际上，旋转餐厅转动的角速度很小，虽然坐在靠近边缘的座位处线速度较大，但对人体的影响其实并不大，妹妹的担心是心理上的，而不是生理上的，或者说这种担心是不必要的。）</w:t>
      </w:r>
    </w:p>
    <w:p w14:paraId="3F3A9875" w14:textId="77777777" w:rsidR="004C3EE6" w:rsidRDefault="004C3EE6" w:rsidP="004C3EE6">
      <w:pPr>
        <w:ind w:firstLine="420"/>
      </w:pPr>
      <w:r>
        <w:rPr>
          <w:rFonts w:hint="eastAsia"/>
        </w:rPr>
        <w:t>在讲圆周运动时，必须再次明确描述质点运动快慢和方向的物理量是速度，线速度就是速度。质点做圆周运动，角速度是描述它绕圆心转动快慢的物理量，对于同一个做匀速圆周</w:t>
      </w:r>
      <w:r>
        <w:rPr>
          <w:rFonts w:hint="eastAsia"/>
        </w:rPr>
        <w:lastRenderedPageBreak/>
        <w:t>运动的质点，由于半径保持不变，角速度也可以表示它运动的快慢，但对于不同的质点，角速度只能表示它绕圆心转动的快慢而不能表示它运动的快慢。</w:t>
      </w:r>
    </w:p>
    <w:p w14:paraId="45F79E50" w14:textId="77777777" w:rsidR="004C3EE6" w:rsidRDefault="004C3EE6" w:rsidP="004C3EE6"/>
    <w:p w14:paraId="1D1396A5" w14:textId="77777777" w:rsidR="00237C9D" w:rsidRDefault="00237C9D"/>
    <w:sectPr w:rsidR="00237C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E6"/>
    <w:rsid w:val="000623A7"/>
    <w:rsid w:val="00072988"/>
    <w:rsid w:val="001F62BA"/>
    <w:rsid w:val="00201447"/>
    <w:rsid w:val="00223769"/>
    <w:rsid w:val="00237C9D"/>
    <w:rsid w:val="003336EC"/>
    <w:rsid w:val="004C3EE6"/>
    <w:rsid w:val="00615BC6"/>
    <w:rsid w:val="00652FDC"/>
    <w:rsid w:val="006B6AAF"/>
    <w:rsid w:val="007D6846"/>
    <w:rsid w:val="00876527"/>
    <w:rsid w:val="00881ABF"/>
    <w:rsid w:val="009037DF"/>
    <w:rsid w:val="00A34270"/>
    <w:rsid w:val="00A357C8"/>
    <w:rsid w:val="00A37C28"/>
    <w:rsid w:val="00FA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E928"/>
  <w15:chartTrackingRefBased/>
  <w15:docId w15:val="{3DCD8502-BF0D-4B4C-805E-98AF5781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EE6"/>
    <w:pPr>
      <w:widowControl w:val="0"/>
      <w:spacing w:after="0" w:line="240" w:lineRule="auto"/>
      <w:jc w:val="both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6B6AAF"/>
    <w:pPr>
      <w:keepNext/>
      <w:keepLines/>
      <w:spacing w:before="75" w:after="75"/>
      <w:jc w:val="center"/>
      <w:outlineLvl w:val="0"/>
    </w:pPr>
    <w:rPr>
      <w:rFonts w:eastAsia="黑体" w:cstheme="majorBidi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B6AAF"/>
    <w:pPr>
      <w:keepNext/>
      <w:keepLines/>
      <w:spacing w:before="75" w:after="75"/>
      <w:outlineLvl w:val="1"/>
    </w:pPr>
    <w:rPr>
      <w:rFonts w:eastAsia="黑体" w:cstheme="majorBidi"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3E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EE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3EE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3EE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3EE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3EE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3EE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6AAF"/>
    <w:rPr>
      <w:rFonts w:ascii="Times New Roman" w:eastAsia="黑体" w:hAnsi="Times New Roman" w:cstheme="majorBidi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6B6AAF"/>
    <w:rPr>
      <w:rFonts w:ascii="Times New Roman" w:eastAsia="黑体" w:hAnsi="Times New Roman" w:cstheme="majorBidi"/>
      <w:color w:val="000000" w:themeColor="text1"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3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3EE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3EE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C3EE6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4C3EE6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4C3EE6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4C3EE6"/>
    <w:rPr>
      <w:rFonts w:eastAsiaTheme="majorEastAsia" w:cstheme="majorBidi"/>
      <w:color w:val="595959" w:themeColor="text1" w:themeTint="A6"/>
      <w:sz w:val="21"/>
    </w:rPr>
  </w:style>
  <w:style w:type="paragraph" w:styleId="a3">
    <w:name w:val="Title"/>
    <w:basedOn w:val="a"/>
    <w:next w:val="a"/>
    <w:link w:val="a4"/>
    <w:uiPriority w:val="10"/>
    <w:qFormat/>
    <w:rsid w:val="004C3E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3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3EE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3E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3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3EE6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4C3EE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3EE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3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3EE6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d">
    <w:name w:val="Intense Reference"/>
    <w:basedOn w:val="a0"/>
    <w:uiPriority w:val="32"/>
    <w:qFormat/>
    <w:rsid w:val="004C3EE6"/>
    <w:rPr>
      <w:b/>
      <w:bCs/>
      <w:smallCaps/>
      <w:color w:val="0F4761" w:themeColor="accent1" w:themeShade="BF"/>
      <w:spacing w:val="5"/>
    </w:rPr>
  </w:style>
  <w:style w:type="table" w:styleId="31">
    <w:name w:val="Plain Table 3"/>
    <w:basedOn w:val="a1"/>
    <w:uiPriority w:val="43"/>
    <w:rsid w:val="004C3E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physics</cp:lastModifiedBy>
  <cp:revision>4</cp:revision>
  <dcterms:created xsi:type="dcterms:W3CDTF">2026-09-12T03:23:00Z</dcterms:created>
  <dcterms:modified xsi:type="dcterms:W3CDTF">2026-09-15T14:37:00Z</dcterms:modified>
</cp:coreProperties>
</file>