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96291" w14:textId="77777777" w:rsidR="00CB068E" w:rsidRDefault="00CB068E" w:rsidP="00CB068E">
      <w:pPr>
        <w:pStyle w:val="1"/>
      </w:pPr>
      <w:r>
        <w:rPr>
          <w:rFonts w:hint="eastAsia"/>
        </w:rPr>
        <w:t>15</w:t>
      </w:r>
      <w:r>
        <w:rPr>
          <w:rFonts w:hint="eastAsia"/>
        </w:rPr>
        <w:t>．关于斧头劈柴问题的讨论</w:t>
      </w:r>
    </w:p>
    <w:p w14:paraId="23372FA4" w14:textId="77777777" w:rsidR="00CB068E" w:rsidRDefault="00CB068E" w:rsidP="00CB068E">
      <w:pPr>
        <w:pStyle w:val="2"/>
      </w:pPr>
      <w:r>
        <w:rPr>
          <w:rFonts w:hint="eastAsia"/>
        </w:rPr>
        <w:t>题目</w:t>
      </w:r>
    </w:p>
    <w:p w14:paraId="172B6DB0" w14:textId="77777777" w:rsidR="00CB068E" w:rsidRPr="00103707" w:rsidRDefault="00CB068E" w:rsidP="00CB068E">
      <w:pPr>
        <w:ind w:firstLine="420"/>
      </w:pPr>
      <w:r>
        <w:rPr>
          <w:rFonts w:hint="eastAsia"/>
        </w:rPr>
        <w:t>请运用力的分解的知识解释为什么用斧头劈柴能省力。</w:t>
      </w:r>
    </w:p>
    <w:p w14:paraId="781BBADF" w14:textId="77777777" w:rsidR="00CB068E" w:rsidRDefault="00CB068E" w:rsidP="00CB068E">
      <w:pPr>
        <w:pStyle w:val="2"/>
      </w:pPr>
      <w:r>
        <w:rPr>
          <w:rFonts w:hint="eastAsia"/>
        </w:rPr>
        <w:t>原解答</w:t>
      </w:r>
    </w:p>
    <w:p w14:paraId="5ADCF738" w14:textId="77777777" w:rsidR="00CB068E" w:rsidRDefault="00CB068E" w:rsidP="00CB068E">
      <w:pPr>
        <w:ind w:firstLine="420"/>
      </w:pPr>
      <w:r>
        <w:rPr>
          <w:rFonts w:hint="eastAsia"/>
        </w:rPr>
        <w:t>斧头的截面呈等腰三角形，设加在斧头上的向下的外力大小为</w:t>
      </w:r>
      <w:r w:rsidRPr="00647D9A">
        <w:rPr>
          <w:rFonts w:hint="eastAsia"/>
          <w:i/>
          <w:iCs/>
        </w:rPr>
        <w:t>F</w:t>
      </w:r>
      <w:r>
        <w:rPr>
          <w:rFonts w:hint="eastAsia"/>
        </w:rPr>
        <w:t>，把它沿着垂直于斧头两侧边的方向进行分解，两分力为</w:t>
      </w:r>
      <w:r w:rsidRPr="00647D9A">
        <w:rPr>
          <w:rFonts w:hint="eastAsia"/>
          <w:i/>
          <w:iCs/>
        </w:rPr>
        <w:t>F</w:t>
      </w:r>
      <w:r>
        <w:rPr>
          <w:rFonts w:hint="eastAsia"/>
          <w:vertAlign w:val="subscript"/>
        </w:rPr>
        <w:t>1</w:t>
      </w:r>
      <w:r>
        <w:rPr>
          <w:rFonts w:hint="eastAsia"/>
        </w:rPr>
        <w:t>和</w:t>
      </w:r>
      <w:r w:rsidRPr="00647D9A">
        <w:rPr>
          <w:rFonts w:hint="eastAsia"/>
          <w:i/>
          <w:iCs/>
        </w:rPr>
        <w:t>F</w:t>
      </w:r>
      <w:r>
        <w:rPr>
          <w:rFonts w:hint="eastAsia"/>
          <w:vertAlign w:val="subscript"/>
        </w:rPr>
        <w:t>2</w:t>
      </w:r>
      <w:r>
        <w:rPr>
          <w:rFonts w:hint="eastAsia"/>
        </w:rPr>
        <w:t>，如图</w:t>
      </w:r>
      <w:r>
        <w:rPr>
          <w:rFonts w:hint="eastAsia"/>
        </w:rPr>
        <w:t>1</w:t>
      </w:r>
      <w:r>
        <w:rPr>
          <w:rFonts w:hint="eastAsia"/>
        </w:rPr>
        <w:t>所示。</w:t>
      </w:r>
    </w:p>
    <w:p w14:paraId="6BCA1447" w14:textId="088C6282" w:rsidR="000B2178" w:rsidRDefault="000B2178" w:rsidP="000B2178">
      <w:pPr>
        <w:ind w:firstLine="420"/>
        <w:jc w:val="center"/>
      </w:pPr>
      <w:r>
        <w:rPr>
          <w:noProof/>
        </w:rPr>
        <mc:AlternateContent>
          <mc:Choice Requires="wpg">
            <w:drawing>
              <wp:inline distT="0" distB="0" distL="0" distR="0" wp14:anchorId="5FF72705" wp14:editId="22C43F02">
                <wp:extent cx="2182104" cy="1061771"/>
                <wp:effectExtent l="0" t="0" r="8890" b="5080"/>
                <wp:docPr id="456645298" name="组合 1"/>
                <wp:cNvGraphicFramePr/>
                <a:graphic xmlns:a="http://schemas.openxmlformats.org/drawingml/2006/main">
                  <a:graphicData uri="http://schemas.microsoft.com/office/word/2010/wordprocessingGroup">
                    <wpg:wgp>
                      <wpg:cNvGrpSpPr/>
                      <wpg:grpSpPr>
                        <a:xfrm>
                          <a:off x="0" y="0"/>
                          <a:ext cx="2182104" cy="1061771"/>
                          <a:chOff x="0" y="0"/>
                          <a:chExt cx="2182104" cy="1061771"/>
                        </a:xfrm>
                      </wpg:grpSpPr>
                      <wpg:grpSp>
                        <wpg:cNvPr id="711723856" name="组合 6">
                          <a:extLst>
                            <a:ext uri="{FF2B5EF4-FFF2-40B4-BE49-F238E27FC236}">
                              <a16:creationId xmlns:a16="http://schemas.microsoft.com/office/drawing/2014/main" id="{FB2BE1A7-9CE2-C477-98E1-562B62CFF90F}"/>
                            </a:ext>
                          </a:extLst>
                        </wpg:cNvPr>
                        <wpg:cNvGrpSpPr/>
                        <wpg:grpSpPr>
                          <a:xfrm>
                            <a:off x="533552" y="0"/>
                            <a:ext cx="1207932" cy="748642"/>
                            <a:chOff x="0" y="0"/>
                            <a:chExt cx="1955914" cy="1213098"/>
                          </a:xfrm>
                        </wpg:grpSpPr>
                        <wps:wsp>
                          <wps:cNvPr id="764865303" name="等腰三角形 764865303">
                            <a:extLst>
                              <a:ext uri="{FF2B5EF4-FFF2-40B4-BE49-F238E27FC236}">
                                <a16:creationId xmlns:a16="http://schemas.microsoft.com/office/drawing/2014/main" id="{9DBCEC7F-E218-C80E-4A43-4DDF324B283B}"/>
                              </a:ext>
                            </a:extLst>
                          </wps:cNvPr>
                          <wps:cNvSpPr/>
                          <wps:spPr>
                            <a:xfrm flipV="1">
                              <a:off x="610811" y="0"/>
                              <a:ext cx="734292" cy="1213098"/>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6874280" name="菱形 3">
                            <a:extLst>
                              <a:ext uri="{FF2B5EF4-FFF2-40B4-BE49-F238E27FC236}">
                                <a16:creationId xmlns:a16="http://schemas.microsoft.com/office/drawing/2014/main" id="{955CA28A-4505-74EF-E460-443C6B72BAE0}"/>
                              </a:ext>
                            </a:extLst>
                          </wps:cNvPr>
                          <wps:cNvSpPr/>
                          <wps:spPr>
                            <a:xfrm>
                              <a:off x="0" y="238256"/>
                              <a:ext cx="1955914" cy="368293"/>
                            </a:xfrm>
                            <a:custGeom>
                              <a:avLst/>
                              <a:gdLst>
                                <a:gd name="csX0" fmla="*/ 0 w 1955914"/>
                                <a:gd name="csY0" fmla="*/ 287032 h 574063"/>
                                <a:gd name="csX1" fmla="*/ 977957 w 1955914"/>
                                <a:gd name="csY1" fmla="*/ 0 h 574063"/>
                                <a:gd name="csX2" fmla="*/ 1955914 w 1955914"/>
                                <a:gd name="csY2" fmla="*/ 287032 h 574063"/>
                                <a:gd name="csX3" fmla="*/ 977957 w 1955914"/>
                                <a:gd name="csY3" fmla="*/ 574063 h 574063"/>
                                <a:gd name="csX4" fmla="*/ 0 w 1955914"/>
                                <a:gd name="csY4" fmla="*/ 287032 h 574063"/>
                                <a:gd name="csX0" fmla="*/ 0 w 1955914"/>
                                <a:gd name="csY0" fmla="*/ 287032 h 287032"/>
                                <a:gd name="csX1" fmla="*/ 977957 w 1955914"/>
                                <a:gd name="csY1" fmla="*/ 0 h 287032"/>
                                <a:gd name="csX2" fmla="*/ 1955914 w 1955914"/>
                                <a:gd name="csY2" fmla="*/ 287032 h 287032"/>
                                <a:gd name="csX3" fmla="*/ 0 w 1955914"/>
                                <a:gd name="csY3" fmla="*/ 287032 h 287032"/>
                                <a:gd name="csX0" fmla="*/ 0 w 1955914"/>
                                <a:gd name="csY0" fmla="*/ 287032 h 378472"/>
                                <a:gd name="csX1" fmla="*/ 977957 w 1955914"/>
                                <a:gd name="csY1" fmla="*/ 0 h 378472"/>
                                <a:gd name="csX2" fmla="*/ 1955914 w 1955914"/>
                                <a:gd name="csY2" fmla="*/ 287032 h 378472"/>
                                <a:gd name="csX3" fmla="*/ 91440 w 1955914"/>
                                <a:gd name="csY3" fmla="*/ 378472 h 378472"/>
                                <a:gd name="csX0" fmla="*/ 0 w 1955914"/>
                                <a:gd name="csY0" fmla="*/ 287032 h 287032"/>
                                <a:gd name="csX1" fmla="*/ 977957 w 1955914"/>
                                <a:gd name="csY1" fmla="*/ 0 h 287032"/>
                                <a:gd name="csX2" fmla="*/ 1955914 w 1955914"/>
                                <a:gd name="csY2" fmla="*/ 287032 h 287032"/>
                              </a:gdLst>
                              <a:ahLst/>
                              <a:cxnLst>
                                <a:cxn ang="0">
                                  <a:pos x="csX0" y="csY0"/>
                                </a:cxn>
                                <a:cxn ang="0">
                                  <a:pos x="csX1" y="csY1"/>
                                </a:cxn>
                                <a:cxn ang="0">
                                  <a:pos x="csX2" y="csY2"/>
                                </a:cxn>
                              </a:cxnLst>
                              <a:rect l="l" t="t" r="r" b="b"/>
                              <a:pathLst>
                                <a:path w="1955914" h="287032">
                                  <a:moveTo>
                                    <a:pt x="0" y="287032"/>
                                  </a:moveTo>
                                  <a:lnTo>
                                    <a:pt x="977957" y="0"/>
                                  </a:lnTo>
                                  <a:lnTo>
                                    <a:pt x="1955914" y="287032"/>
                                  </a:lnTo>
                                </a:path>
                              </a:pathLst>
                            </a:custGeom>
                            <a:noFill/>
                            <a:ln w="6350">
                              <a:solidFill>
                                <a:schemeClr val="tx1"/>
                              </a:solidFill>
                              <a:headEnd type="triangle" w="sm" len="med"/>
                              <a:tailEnd type="triangle" w="sm" len="med"/>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05273099" name="直接箭头连接符 2005273099">
                            <a:extLst>
                              <a:ext uri="{FF2B5EF4-FFF2-40B4-BE49-F238E27FC236}">
                                <a16:creationId xmlns:a16="http://schemas.microsoft.com/office/drawing/2014/main" id="{557EC435-F60B-FB23-FCBB-562240D38428}"/>
                              </a:ext>
                            </a:extLst>
                          </wps:cNvPr>
                          <wps:cNvCnPr>
                            <a:cxnSpLocks/>
                          </wps:cNvCnPr>
                          <wps:spPr>
                            <a:xfrm>
                              <a:off x="977957" y="238256"/>
                              <a:ext cx="0" cy="736586"/>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458732243" name="菱形 3">
                            <a:extLst>
                              <a:ext uri="{FF2B5EF4-FFF2-40B4-BE49-F238E27FC236}">
                                <a16:creationId xmlns:a16="http://schemas.microsoft.com/office/drawing/2014/main" id="{391EA527-1AF9-8DD7-7AED-DC7D74626467}"/>
                              </a:ext>
                            </a:extLst>
                          </wps:cNvPr>
                          <wps:cNvSpPr/>
                          <wps:spPr>
                            <a:xfrm flipV="1">
                              <a:off x="0" y="606549"/>
                              <a:ext cx="1955914" cy="368293"/>
                            </a:xfrm>
                            <a:custGeom>
                              <a:avLst/>
                              <a:gdLst>
                                <a:gd name="csX0" fmla="*/ 0 w 1955914"/>
                                <a:gd name="csY0" fmla="*/ 287032 h 574063"/>
                                <a:gd name="csX1" fmla="*/ 977957 w 1955914"/>
                                <a:gd name="csY1" fmla="*/ 0 h 574063"/>
                                <a:gd name="csX2" fmla="*/ 1955914 w 1955914"/>
                                <a:gd name="csY2" fmla="*/ 287032 h 574063"/>
                                <a:gd name="csX3" fmla="*/ 977957 w 1955914"/>
                                <a:gd name="csY3" fmla="*/ 574063 h 574063"/>
                                <a:gd name="csX4" fmla="*/ 0 w 1955914"/>
                                <a:gd name="csY4" fmla="*/ 287032 h 574063"/>
                                <a:gd name="csX0" fmla="*/ 0 w 1955914"/>
                                <a:gd name="csY0" fmla="*/ 287032 h 287032"/>
                                <a:gd name="csX1" fmla="*/ 977957 w 1955914"/>
                                <a:gd name="csY1" fmla="*/ 0 h 287032"/>
                                <a:gd name="csX2" fmla="*/ 1955914 w 1955914"/>
                                <a:gd name="csY2" fmla="*/ 287032 h 287032"/>
                                <a:gd name="csX3" fmla="*/ 0 w 1955914"/>
                                <a:gd name="csY3" fmla="*/ 287032 h 287032"/>
                                <a:gd name="csX0" fmla="*/ 0 w 1955914"/>
                                <a:gd name="csY0" fmla="*/ 287032 h 378472"/>
                                <a:gd name="csX1" fmla="*/ 977957 w 1955914"/>
                                <a:gd name="csY1" fmla="*/ 0 h 378472"/>
                                <a:gd name="csX2" fmla="*/ 1955914 w 1955914"/>
                                <a:gd name="csY2" fmla="*/ 287032 h 378472"/>
                                <a:gd name="csX3" fmla="*/ 91440 w 1955914"/>
                                <a:gd name="csY3" fmla="*/ 378472 h 378472"/>
                                <a:gd name="csX0" fmla="*/ 0 w 1955914"/>
                                <a:gd name="csY0" fmla="*/ 287032 h 287032"/>
                                <a:gd name="csX1" fmla="*/ 977957 w 1955914"/>
                                <a:gd name="csY1" fmla="*/ 0 h 287032"/>
                                <a:gd name="csX2" fmla="*/ 1955914 w 1955914"/>
                                <a:gd name="csY2" fmla="*/ 287032 h 287032"/>
                              </a:gdLst>
                              <a:ahLst/>
                              <a:cxnLst>
                                <a:cxn ang="0">
                                  <a:pos x="csX0" y="csY0"/>
                                </a:cxn>
                                <a:cxn ang="0">
                                  <a:pos x="csX1" y="csY1"/>
                                </a:cxn>
                                <a:cxn ang="0">
                                  <a:pos x="csX2" y="csY2"/>
                                </a:cxn>
                              </a:cxnLst>
                              <a:rect l="l" t="t" r="r" b="b"/>
                              <a:pathLst>
                                <a:path w="1955914" h="287032">
                                  <a:moveTo>
                                    <a:pt x="0" y="287032"/>
                                  </a:moveTo>
                                  <a:lnTo>
                                    <a:pt x="977957" y="0"/>
                                  </a:lnTo>
                                  <a:lnTo>
                                    <a:pt x="1955914" y="287032"/>
                                  </a:lnTo>
                                </a:path>
                              </a:pathLst>
                            </a:custGeom>
                            <a:noFill/>
                            <a:ln w="6350">
                              <a:solidFill>
                                <a:schemeClr val="tx1"/>
                              </a:solidFill>
                              <a:prstDash val="dash"/>
                              <a:headEnd type="none" w="sm" len="med"/>
                              <a:tailEnd type="none" w="sm" len="med"/>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417674697" name="文本框 2"/>
                        <wps:cNvSpPr txBox="1">
                          <a:spLocks noChangeArrowheads="1"/>
                        </wps:cNvSpPr>
                        <wps:spPr bwMode="auto">
                          <a:xfrm>
                            <a:off x="1178308" y="579132"/>
                            <a:ext cx="151374" cy="207644"/>
                          </a:xfrm>
                          <a:prstGeom prst="rect">
                            <a:avLst/>
                          </a:prstGeom>
                          <a:noFill/>
                          <a:ln w="9525">
                            <a:noFill/>
                            <a:miter lim="800000"/>
                            <a:headEnd/>
                            <a:tailEnd/>
                          </a:ln>
                        </wps:spPr>
                        <wps:txbx>
                          <w:txbxContent>
                            <w:p w14:paraId="52BD25C0" w14:textId="626FAA65" w:rsidR="000B2178" w:rsidRPr="0063189A" w:rsidRDefault="000B2178" w:rsidP="000B2178">
                              <w:pPr>
                                <w:rPr>
                                  <w:i/>
                                  <w:iCs/>
                                  <w:sz w:val="18"/>
                                  <w:szCs w:val="18"/>
                                </w:rPr>
                              </w:pPr>
                              <w:r>
                                <w:rPr>
                                  <w:rFonts w:hint="eastAsia"/>
                                  <w:i/>
                                  <w:iCs/>
                                  <w:sz w:val="18"/>
                                  <w:szCs w:val="18"/>
                                </w:rPr>
                                <w:t>F</w:t>
                              </w:r>
                            </w:p>
                          </w:txbxContent>
                        </wps:txbx>
                        <wps:bodyPr rot="0" vert="horz" wrap="none" lIns="36000" tIns="0" rIns="36000" bIns="0" anchor="t" anchorCtr="0">
                          <a:spAutoFit/>
                        </wps:bodyPr>
                      </wps:wsp>
                      <wps:wsp>
                        <wps:cNvPr id="847292771" name="文本框 2"/>
                        <wps:cNvSpPr txBox="1">
                          <a:spLocks noChangeArrowheads="1"/>
                        </wps:cNvSpPr>
                        <wps:spPr bwMode="auto">
                          <a:xfrm>
                            <a:off x="0" y="854127"/>
                            <a:ext cx="2182104" cy="207644"/>
                          </a:xfrm>
                          <a:prstGeom prst="rect">
                            <a:avLst/>
                          </a:prstGeom>
                          <a:noFill/>
                          <a:ln w="9525">
                            <a:noFill/>
                            <a:miter lim="800000"/>
                            <a:headEnd/>
                            <a:tailEnd/>
                          </a:ln>
                        </wps:spPr>
                        <wps:txbx>
                          <w:txbxContent>
                            <w:p w14:paraId="605E181B" w14:textId="1D60D7CB" w:rsidR="000B2178" w:rsidRPr="0063189A" w:rsidRDefault="000B2178" w:rsidP="000B2178">
                              <w:pPr>
                                <w:rPr>
                                  <w:szCs w:val="21"/>
                                </w:rPr>
                              </w:pPr>
                              <w:r>
                                <w:rPr>
                                  <w:rFonts w:hint="eastAsia"/>
                                </w:rPr>
                                <w:t>图</w:t>
                              </w:r>
                              <w:r>
                                <w:rPr>
                                  <w:rFonts w:hint="eastAsia"/>
                                </w:rPr>
                                <w:t xml:space="preserve">1  </w:t>
                              </w:r>
                              <w:r w:rsidRPr="000B2178">
                                <w:t>斧头劈柴省力原因分析示意图</w:t>
                              </w:r>
                            </w:p>
                          </w:txbxContent>
                        </wps:txbx>
                        <wps:bodyPr rot="0" vert="horz" wrap="none" lIns="36000" tIns="0" rIns="36000" bIns="0" anchor="t" anchorCtr="0">
                          <a:spAutoFit/>
                        </wps:bodyPr>
                      </wps:wsp>
                      <wps:wsp>
                        <wps:cNvPr id="2107764969" name="文本框 2"/>
                        <wps:cNvSpPr txBox="1">
                          <a:spLocks noChangeArrowheads="1"/>
                        </wps:cNvSpPr>
                        <wps:spPr bwMode="auto">
                          <a:xfrm>
                            <a:off x="1742782" y="267642"/>
                            <a:ext cx="189474" cy="207644"/>
                          </a:xfrm>
                          <a:prstGeom prst="rect">
                            <a:avLst/>
                          </a:prstGeom>
                          <a:noFill/>
                          <a:ln w="9525">
                            <a:noFill/>
                            <a:miter lim="800000"/>
                            <a:headEnd/>
                            <a:tailEnd/>
                          </a:ln>
                        </wps:spPr>
                        <wps:txbx>
                          <w:txbxContent>
                            <w:p w14:paraId="3B3C73CF" w14:textId="11B213BD" w:rsidR="000B2178" w:rsidRPr="000B2178" w:rsidRDefault="000B2178" w:rsidP="000B2178">
                              <w:pPr>
                                <w:rPr>
                                  <w:i/>
                                  <w:iCs/>
                                  <w:sz w:val="18"/>
                                  <w:szCs w:val="18"/>
                                  <w:vertAlign w:val="subscript"/>
                                </w:rPr>
                              </w:pPr>
                              <w:r>
                                <w:rPr>
                                  <w:rFonts w:hint="eastAsia"/>
                                  <w:i/>
                                  <w:iCs/>
                                  <w:sz w:val="18"/>
                                  <w:szCs w:val="18"/>
                                </w:rPr>
                                <w:t>F</w:t>
                              </w:r>
                              <w:r w:rsidRPr="000B2178">
                                <w:rPr>
                                  <w:rFonts w:hint="eastAsia"/>
                                  <w:sz w:val="18"/>
                                  <w:szCs w:val="18"/>
                                  <w:vertAlign w:val="subscript"/>
                                </w:rPr>
                                <w:t>1</w:t>
                              </w:r>
                            </w:p>
                          </w:txbxContent>
                        </wps:txbx>
                        <wps:bodyPr rot="0" vert="horz" wrap="none" lIns="36000" tIns="0" rIns="36000" bIns="0" anchor="t" anchorCtr="0">
                          <a:spAutoFit/>
                        </wps:bodyPr>
                      </wps:wsp>
                      <wps:wsp>
                        <wps:cNvPr id="141929283" name="文本框 2"/>
                        <wps:cNvSpPr txBox="1">
                          <a:spLocks noChangeArrowheads="1"/>
                        </wps:cNvSpPr>
                        <wps:spPr bwMode="auto">
                          <a:xfrm>
                            <a:off x="331033" y="276748"/>
                            <a:ext cx="189474" cy="207644"/>
                          </a:xfrm>
                          <a:prstGeom prst="rect">
                            <a:avLst/>
                          </a:prstGeom>
                          <a:noFill/>
                          <a:ln w="9525">
                            <a:noFill/>
                            <a:miter lim="800000"/>
                            <a:headEnd/>
                            <a:tailEnd/>
                          </a:ln>
                        </wps:spPr>
                        <wps:txbx>
                          <w:txbxContent>
                            <w:p w14:paraId="23F16CFE" w14:textId="636B62DD" w:rsidR="000B2178" w:rsidRPr="000B2178" w:rsidRDefault="000B2178" w:rsidP="000B2178">
                              <w:pPr>
                                <w:rPr>
                                  <w:i/>
                                  <w:iCs/>
                                  <w:sz w:val="18"/>
                                  <w:szCs w:val="18"/>
                                  <w:vertAlign w:val="subscript"/>
                                </w:rPr>
                              </w:pPr>
                              <w:r>
                                <w:rPr>
                                  <w:rFonts w:hint="eastAsia"/>
                                  <w:i/>
                                  <w:iCs/>
                                  <w:sz w:val="18"/>
                                  <w:szCs w:val="18"/>
                                </w:rPr>
                                <w:t>F</w:t>
                              </w:r>
                              <w:r>
                                <w:rPr>
                                  <w:rFonts w:hint="eastAsia"/>
                                  <w:sz w:val="18"/>
                                  <w:szCs w:val="18"/>
                                  <w:vertAlign w:val="subscript"/>
                                </w:rPr>
                                <w:t>2</w:t>
                              </w:r>
                            </w:p>
                          </w:txbxContent>
                        </wps:txbx>
                        <wps:bodyPr rot="0" vert="horz" wrap="none" lIns="36000" tIns="0" rIns="36000" bIns="0" anchor="t" anchorCtr="0">
                          <a:spAutoFit/>
                        </wps:bodyPr>
                      </wps:wsp>
                    </wpg:wgp>
                  </a:graphicData>
                </a:graphic>
              </wp:inline>
            </w:drawing>
          </mc:Choice>
          <mc:Fallback>
            <w:pict>
              <v:group w14:anchorId="5FF72705" id="组合 1" o:spid="_x0000_s1026" style="width:171.8pt;height:83.6pt;mso-position-horizontal-relative:char;mso-position-vertical-relative:line" coordsize="21821,10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">
                <v:group id="组合 6" o:spid="_x0000_s1027" style="position:absolute;left:5335;width:12079;height:7486" coordsize="19559,1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等腰三角形 764865303" o:spid="_x0000_s1028" type="#_x0000_t5" style="position:absolute;left:6108;width:7343;height:121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" filled="f" strokecolor="black [3213]" strokeweight="1pt"/>
                  <v:shape id="菱形 3" o:spid="_x0000_s1029" style="position:absolute;top:2382;width:19559;height:3683;visibility:visible;mso-wrap-style:square;v-text-anchor:middle" coordsize="1955914,287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" path="m,287032l977957,r977957,287032e" filled="f" strokecolor="black [3213]" strokeweight=".5pt">
                    <v:stroke startarrow="block" startarrowwidth="narrow" endarrow="block" endarrowwidth="narrow" joinstyle="miter"/>
                    <v:path arrowok="t" o:connecttype="custom" o:connectlocs="0,368293;977957,0;1955914,368293" o:connectangles="0,0,0"/>
                  </v:shape>
                  <v:shapetype id="_x0000_t32" coordsize="21600,21600" o:spt="32" o:oned="t" path="m,l21600,21600e" filled="f">
                    <v:path arrowok="t" fillok="f" o:connecttype="none"/>
                    <o:lock v:ext="edit" shapetype="t"/>
                  </v:shapetype>
                  <v:shape id="直接箭头连接符 2005273099" o:spid="_x0000_s1030" type="#_x0000_t32" style="position:absolute;left:9779;top:2382;width:0;height:73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" strokecolor="black [3213]" strokeweight=".5pt">
                    <v:stroke endarrow="block" endarrowwidth="narrow" joinstyle="miter"/>
                    <o:lock v:ext="edit" shapetype="f"/>
                  </v:shape>
                  <v:shape id="菱形 3" o:spid="_x0000_s1031" style="position:absolute;top:6065;width:19559;height:3683;flip:y;visibility:visible;mso-wrap-style:square;v-text-anchor:middle" coordsize="1955914,287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" path="m,287032l977957,r977957,287032e" filled="f" strokecolor="black [3213]" strokeweight=".5pt">
                    <v:stroke dashstyle="dash" startarrowwidth="narrow" endarrowwidth="narrow" joinstyle="miter"/>
                    <v:path arrowok="t" o:connecttype="custom" o:connectlocs="0,368293;977957,0;1955914,368293" o:connectangles="0,0,0"/>
                  </v:shape>
                </v:group>
                <v:shapetype id="_x0000_t202" coordsize="21600,21600" o:spt="202" path="m,l,21600r21600,l21600,xe">
                  <v:stroke joinstyle="miter"/>
                  <v:path gradientshapeok="t" o:connecttype="rect"/>
                </v:shapetype>
                <v:shape id="文本框 2" o:spid="_x0000_s1032" type="#_x0000_t202" style="position:absolute;left:11783;top:5791;width:151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" filled="f" stroked="f">
                  <v:textbox style="mso-fit-shape-to-text:t" inset="1mm,0,1mm,0">
                    <w:txbxContent>
                      <w:p w14:paraId="52BD25C0" w14:textId="626FAA65" w:rsidR="000B2178" w:rsidRPr="0063189A" w:rsidRDefault="000B2178" w:rsidP="000B2178">
                        <w:pPr>
                          <w:rPr>
                            <w:i/>
                            <w:iCs/>
                            <w:sz w:val="18"/>
                            <w:szCs w:val="18"/>
                          </w:rPr>
                        </w:pPr>
                        <w:r>
                          <w:rPr>
                            <w:rFonts w:hint="eastAsia"/>
                            <w:i/>
                            <w:iCs/>
                            <w:sz w:val="18"/>
                            <w:szCs w:val="18"/>
                          </w:rPr>
                          <w:t>F</w:t>
                        </w:r>
                      </w:p>
                    </w:txbxContent>
                  </v:textbox>
                </v:shape>
                <v:shape id="文本框 2" o:spid="_x0000_s1033" type="#_x0000_t202" style="position:absolute;top:8541;width:2182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" filled="f" stroked="f">
                  <v:textbox style="mso-fit-shape-to-text:t" inset="1mm,0,1mm,0">
                    <w:txbxContent>
                      <w:p w14:paraId="605E181B" w14:textId="1D60D7CB" w:rsidR="000B2178" w:rsidRPr="0063189A" w:rsidRDefault="000B2178" w:rsidP="000B2178">
                        <w:pPr>
                          <w:rPr>
                            <w:szCs w:val="21"/>
                          </w:rPr>
                        </w:pPr>
                        <w:r>
                          <w:rPr>
                            <w:rFonts w:hint="eastAsia"/>
                          </w:rPr>
                          <w:t>图</w:t>
                        </w:r>
                        <w:r>
                          <w:rPr>
                            <w:rFonts w:hint="eastAsia"/>
                          </w:rPr>
                          <w:t xml:space="preserve">1  </w:t>
                        </w:r>
                        <w:r w:rsidRPr="000B2178">
                          <w:t>斧头劈柴省力原因分析示意图</w:t>
                        </w:r>
                      </w:p>
                    </w:txbxContent>
                  </v:textbox>
                </v:shape>
                <v:shape id="文本框 2" o:spid="_x0000_s1034" type="#_x0000_t202" style="position:absolute;left:17427;top:2676;width:189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" filled="f" stroked="f">
                  <v:textbox style="mso-fit-shape-to-text:t" inset="1mm,0,1mm,0">
                    <w:txbxContent>
                      <w:p w14:paraId="3B3C73CF" w14:textId="11B213BD" w:rsidR="000B2178" w:rsidRPr="000B2178" w:rsidRDefault="000B2178" w:rsidP="000B2178">
                        <w:pPr>
                          <w:rPr>
                            <w:i/>
                            <w:iCs/>
                            <w:sz w:val="18"/>
                            <w:szCs w:val="18"/>
                            <w:vertAlign w:val="subscript"/>
                          </w:rPr>
                        </w:pPr>
                        <w:r>
                          <w:rPr>
                            <w:rFonts w:hint="eastAsia"/>
                            <w:i/>
                            <w:iCs/>
                            <w:sz w:val="18"/>
                            <w:szCs w:val="18"/>
                          </w:rPr>
                          <w:t>F</w:t>
                        </w:r>
                        <w:r w:rsidRPr="000B2178">
                          <w:rPr>
                            <w:rFonts w:hint="eastAsia"/>
                            <w:sz w:val="18"/>
                            <w:szCs w:val="18"/>
                            <w:vertAlign w:val="subscript"/>
                          </w:rPr>
                          <w:t>1</w:t>
                        </w:r>
                      </w:p>
                    </w:txbxContent>
                  </v:textbox>
                </v:shape>
                <v:shape id="文本框 2" o:spid="_x0000_s1035" type="#_x0000_t202" style="position:absolute;left:3310;top:2767;width:189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" filled="f" stroked="f">
                  <v:textbox style="mso-fit-shape-to-text:t" inset="1mm,0,1mm,0">
                    <w:txbxContent>
                      <w:p w14:paraId="23F16CFE" w14:textId="636B62DD" w:rsidR="000B2178" w:rsidRPr="000B2178" w:rsidRDefault="000B2178" w:rsidP="000B2178">
                        <w:pPr>
                          <w:rPr>
                            <w:i/>
                            <w:iCs/>
                            <w:sz w:val="18"/>
                            <w:szCs w:val="18"/>
                            <w:vertAlign w:val="subscript"/>
                          </w:rPr>
                        </w:pPr>
                        <w:r>
                          <w:rPr>
                            <w:rFonts w:hint="eastAsia"/>
                            <w:i/>
                            <w:iCs/>
                            <w:sz w:val="18"/>
                            <w:szCs w:val="18"/>
                          </w:rPr>
                          <w:t>F</w:t>
                        </w:r>
                        <w:r>
                          <w:rPr>
                            <w:rFonts w:hint="eastAsia"/>
                            <w:sz w:val="18"/>
                            <w:szCs w:val="18"/>
                            <w:vertAlign w:val="subscript"/>
                          </w:rPr>
                          <w:t>2</w:t>
                        </w:r>
                      </w:p>
                    </w:txbxContent>
                  </v:textbox>
                </v:shape>
                <w10:anchorlock/>
              </v:group>
            </w:pict>
          </mc:Fallback>
        </mc:AlternateContent>
      </w:r>
    </w:p>
    <w:p w14:paraId="71137F57" w14:textId="2CF7D00D" w:rsidR="00CB068E" w:rsidRDefault="00CB068E" w:rsidP="00CB068E">
      <w:pPr>
        <w:ind w:firstLine="420"/>
      </w:pPr>
      <w:r>
        <w:rPr>
          <w:rFonts w:hint="eastAsia"/>
        </w:rPr>
        <w:t>设斧头的顶角为</w:t>
      </w:r>
      <w:r>
        <w:rPr>
          <w:rFonts w:hint="eastAsia"/>
        </w:rPr>
        <w:t>2</w:t>
      </w:r>
      <w:r w:rsidRPr="00FB4986">
        <w:rPr>
          <w:rFonts w:cs="Times New Roman"/>
          <w:i/>
          <w:iCs/>
        </w:rPr>
        <w:t>θ</w:t>
      </w:r>
      <w:r>
        <w:rPr>
          <w:rFonts w:hint="eastAsia"/>
        </w:rPr>
        <w:t>，由几何关系可知，</w:t>
      </w:r>
      <w:r w:rsidRPr="00FB4986">
        <w:rPr>
          <w:rFonts w:hint="eastAsia"/>
          <w:i/>
          <w:iCs/>
        </w:rPr>
        <w:t>F</w:t>
      </w:r>
      <w:r>
        <w:rPr>
          <w:rFonts w:hint="eastAsia"/>
          <w:vertAlign w:val="subscript"/>
        </w:rPr>
        <w:t>1</w:t>
      </w:r>
      <w:r>
        <w:rPr>
          <w:rFonts w:hint="eastAsia"/>
        </w:rPr>
        <w:t xml:space="preserve"> = </w:t>
      </w:r>
      <w:r w:rsidRPr="00FB4986">
        <w:rPr>
          <w:rFonts w:hint="eastAsia"/>
          <w:i/>
          <w:iCs/>
        </w:rPr>
        <w:t>F</w:t>
      </w:r>
      <w:r>
        <w:rPr>
          <w:rFonts w:hint="eastAsia"/>
          <w:vertAlign w:val="subscript"/>
        </w:rPr>
        <w:t>2</w:t>
      </w:r>
      <w:r>
        <w:rPr>
          <w:rFonts w:hint="eastAsia"/>
        </w:rPr>
        <w:t xml:space="preserve"> = </w:t>
      </w:r>
      <w:r>
        <w:fldChar w:fldCharType="begin"/>
      </w:r>
      <w:r>
        <w:instrText xml:space="preserve"> </w:instrText>
      </w:r>
      <w:r>
        <w:rPr>
          <w:rFonts w:hint="eastAsia"/>
        </w:rPr>
        <w:instrText>EQ \F(</w:instrText>
      </w:r>
      <w:r w:rsidRPr="00FB4986">
        <w:rPr>
          <w:rFonts w:hint="eastAsia"/>
          <w:i/>
          <w:iCs/>
        </w:rPr>
        <w:instrText>F</w:instrText>
      </w:r>
      <w:r>
        <w:rPr>
          <w:rFonts w:hint="eastAsia"/>
        </w:rPr>
        <w:instrText>,2sin</w:instrText>
      </w:r>
      <w:r w:rsidRPr="00FB4986">
        <w:rPr>
          <w:rFonts w:cs="Times New Roman"/>
          <w:i/>
          <w:iCs/>
        </w:rPr>
        <w:instrText>θ</w:instrText>
      </w:r>
      <w:r>
        <w:rPr>
          <w:rFonts w:hint="eastAsia"/>
        </w:rPr>
        <w:instrText>)</w:instrText>
      </w:r>
      <w:r>
        <w:instrText xml:space="preserve"> </w:instrText>
      </w:r>
      <w:r>
        <w:fldChar w:fldCharType="separate"/>
      </w:r>
      <w:r>
        <w:fldChar w:fldCharType="end"/>
      </w:r>
      <w:r>
        <w:rPr>
          <w:rFonts w:hint="eastAsia"/>
        </w:rPr>
        <w:t>。</w:t>
      </w:r>
    </w:p>
    <w:p w14:paraId="14092C49" w14:textId="0174CCD2" w:rsidR="00CB068E" w:rsidRDefault="00CB068E" w:rsidP="00CB068E">
      <w:pPr>
        <w:ind w:firstLine="420"/>
      </w:pPr>
      <w:r>
        <w:rPr>
          <w:rFonts w:hint="eastAsia"/>
        </w:rPr>
        <w:t>从图上可以直观地看出，</w:t>
      </w:r>
      <w:r w:rsidRPr="00FB4986">
        <w:rPr>
          <w:rFonts w:hint="eastAsia"/>
          <w:i/>
          <w:iCs/>
        </w:rPr>
        <w:t>F</w:t>
      </w:r>
      <w:r>
        <w:rPr>
          <w:rFonts w:hint="eastAsia"/>
          <w:vertAlign w:val="subscript"/>
        </w:rPr>
        <w:t>1</w:t>
      </w:r>
      <w:r>
        <w:rPr>
          <w:rFonts w:hint="eastAsia"/>
        </w:rPr>
        <w:t>和</w:t>
      </w:r>
      <w:r w:rsidRPr="00FB4986">
        <w:rPr>
          <w:rFonts w:hint="eastAsia"/>
          <w:i/>
          <w:iCs/>
        </w:rPr>
        <w:t>F</w:t>
      </w:r>
      <w:r>
        <w:rPr>
          <w:rFonts w:hint="eastAsia"/>
          <w:vertAlign w:val="subscript"/>
        </w:rPr>
        <w:t>2</w:t>
      </w:r>
      <w:r>
        <w:rPr>
          <w:rFonts w:hint="eastAsia"/>
        </w:rPr>
        <w:t>大于</w:t>
      </w:r>
      <w:r w:rsidRPr="00FB4986">
        <w:rPr>
          <w:rFonts w:hint="eastAsia"/>
          <w:i/>
          <w:iCs/>
        </w:rPr>
        <w:t>F</w:t>
      </w:r>
      <w:r>
        <w:rPr>
          <w:rFonts w:hint="eastAsia"/>
        </w:rPr>
        <w:t>。</w:t>
      </w:r>
    </w:p>
    <w:p w14:paraId="3EF4B3C7" w14:textId="77777777" w:rsidR="00CB068E" w:rsidRDefault="00CB068E" w:rsidP="00CB068E">
      <w:pPr>
        <w:ind w:firstLine="420"/>
      </w:pPr>
      <w:r>
        <w:rPr>
          <w:rFonts w:hint="eastAsia"/>
        </w:rPr>
        <w:t>再进一步从解析式定量分析：当</w:t>
      </w:r>
      <w:r>
        <w:rPr>
          <w:rFonts w:hint="eastAsia"/>
        </w:rPr>
        <w:t>sin</w:t>
      </w:r>
      <w:r w:rsidRPr="00FB4986">
        <w:rPr>
          <w:rFonts w:cs="Times New Roman"/>
          <w:i/>
          <w:iCs/>
        </w:rPr>
        <w:t>θ</w:t>
      </w:r>
      <w:r>
        <w:rPr>
          <w:rFonts w:cs="Times New Roman" w:hint="eastAsia"/>
        </w:rPr>
        <w:t xml:space="preserve"> </w:t>
      </w:r>
      <w:r>
        <w:rPr>
          <w:rFonts w:hint="eastAsia"/>
        </w:rPr>
        <w:t>= 0.5</w:t>
      </w:r>
      <w:r>
        <w:rPr>
          <w:rFonts w:hint="eastAsia"/>
        </w:rPr>
        <w:t>，即</w:t>
      </w:r>
      <w:r w:rsidRPr="00FB4986">
        <w:rPr>
          <w:rFonts w:cs="Times New Roman"/>
          <w:i/>
          <w:iCs/>
        </w:rPr>
        <w:t>θ</w:t>
      </w:r>
      <w:r>
        <w:rPr>
          <w:rFonts w:cs="Times New Roman" w:hint="eastAsia"/>
        </w:rPr>
        <w:t xml:space="preserve"> = </w:t>
      </w:r>
      <w:r>
        <w:rPr>
          <w:rFonts w:hint="eastAsia"/>
        </w:rPr>
        <w:t>30</w:t>
      </w:r>
      <w:r>
        <w:rPr>
          <w:rFonts w:cs="Times New Roman"/>
        </w:rPr>
        <w:t>°</w:t>
      </w:r>
      <w:r>
        <w:rPr>
          <w:rFonts w:hint="eastAsia"/>
        </w:rPr>
        <w:t>时，</w:t>
      </w:r>
      <w:r w:rsidRPr="00FB4986">
        <w:rPr>
          <w:rFonts w:hint="eastAsia"/>
          <w:i/>
          <w:iCs/>
        </w:rPr>
        <w:t>F</w:t>
      </w:r>
      <w:r>
        <w:rPr>
          <w:rFonts w:hint="eastAsia"/>
          <w:vertAlign w:val="subscript"/>
        </w:rPr>
        <w:t>1</w:t>
      </w:r>
      <w:r>
        <w:rPr>
          <w:rFonts w:hint="eastAsia"/>
        </w:rPr>
        <w:t xml:space="preserve"> = </w:t>
      </w:r>
      <w:r w:rsidRPr="00FB4986">
        <w:rPr>
          <w:rFonts w:hint="eastAsia"/>
          <w:i/>
          <w:iCs/>
        </w:rPr>
        <w:t>F</w:t>
      </w:r>
      <w:r>
        <w:rPr>
          <w:rFonts w:hint="eastAsia"/>
          <w:vertAlign w:val="subscript"/>
        </w:rPr>
        <w:t>2</w:t>
      </w:r>
      <w:r>
        <w:rPr>
          <w:rFonts w:hint="eastAsia"/>
        </w:rPr>
        <w:t xml:space="preserve"> = </w:t>
      </w:r>
      <w:r w:rsidRPr="00FB4986">
        <w:rPr>
          <w:rFonts w:hint="eastAsia"/>
          <w:i/>
          <w:iCs/>
        </w:rPr>
        <w:t>F</w:t>
      </w:r>
      <w:r>
        <w:rPr>
          <w:rFonts w:hint="eastAsia"/>
        </w:rPr>
        <w:t>。</w:t>
      </w:r>
    </w:p>
    <w:p w14:paraId="4CA1A92B" w14:textId="22C70AF9" w:rsidR="00CB068E" w:rsidRDefault="00CB068E" w:rsidP="00CB068E">
      <w:pPr>
        <w:ind w:firstLine="420"/>
      </w:pPr>
      <w:r>
        <w:rPr>
          <w:rFonts w:hint="eastAsia"/>
        </w:rPr>
        <w:t>当</w:t>
      </w:r>
      <w:r w:rsidRPr="00FB4986">
        <w:rPr>
          <w:rFonts w:cs="Times New Roman"/>
          <w:i/>
          <w:iCs/>
        </w:rPr>
        <w:t>θ</w:t>
      </w:r>
      <w:r>
        <w:rPr>
          <w:rFonts w:cs="Times New Roman" w:hint="eastAsia"/>
        </w:rPr>
        <w:t xml:space="preserve"> </w:t>
      </w:r>
      <w:r>
        <w:rPr>
          <w:rFonts w:hint="eastAsia"/>
        </w:rPr>
        <w:t>&lt; 30</w:t>
      </w:r>
      <w:r>
        <w:rPr>
          <w:rFonts w:cs="Times New Roman"/>
        </w:rPr>
        <w:t>°</w:t>
      </w:r>
      <w:r>
        <w:rPr>
          <w:rFonts w:hint="eastAsia"/>
        </w:rPr>
        <w:t>时，即</w:t>
      </w:r>
      <w:r>
        <w:rPr>
          <w:rFonts w:hint="eastAsia"/>
        </w:rPr>
        <w:t>2</w:t>
      </w:r>
      <w:r w:rsidRPr="00FB4986">
        <w:rPr>
          <w:rFonts w:cs="Times New Roman"/>
          <w:i/>
          <w:iCs/>
        </w:rPr>
        <w:t>θ</w:t>
      </w:r>
      <w:r>
        <w:rPr>
          <w:rFonts w:hint="eastAsia"/>
        </w:rPr>
        <w:t xml:space="preserve"> &lt; 60</w:t>
      </w:r>
      <w:r>
        <w:rPr>
          <w:rFonts w:cs="Times New Roman"/>
        </w:rPr>
        <w:t>°</w:t>
      </w:r>
      <w:r>
        <w:rPr>
          <w:rFonts w:hint="eastAsia"/>
        </w:rPr>
        <w:t>时，</w:t>
      </w:r>
      <w:r w:rsidRPr="00FB4986">
        <w:rPr>
          <w:rFonts w:hint="eastAsia"/>
          <w:i/>
          <w:iCs/>
        </w:rPr>
        <w:t>F</w:t>
      </w:r>
      <w:r>
        <w:rPr>
          <w:rFonts w:hint="eastAsia"/>
          <w:vertAlign w:val="subscript"/>
        </w:rPr>
        <w:t>1</w:t>
      </w:r>
      <w:r>
        <w:rPr>
          <w:rFonts w:hint="eastAsia"/>
        </w:rPr>
        <w:t xml:space="preserve"> = </w:t>
      </w:r>
      <w:r w:rsidRPr="00FB4986">
        <w:rPr>
          <w:rFonts w:hint="eastAsia"/>
          <w:i/>
          <w:iCs/>
        </w:rPr>
        <w:t>F</w:t>
      </w:r>
      <w:r>
        <w:rPr>
          <w:rFonts w:hint="eastAsia"/>
          <w:vertAlign w:val="subscript"/>
        </w:rPr>
        <w:t>2</w:t>
      </w:r>
      <w:r>
        <w:rPr>
          <w:rFonts w:hint="eastAsia"/>
        </w:rPr>
        <w:t xml:space="preserve"> &gt; </w:t>
      </w:r>
      <w:r w:rsidRPr="00FB4986">
        <w:rPr>
          <w:rFonts w:hint="eastAsia"/>
          <w:i/>
          <w:iCs/>
        </w:rPr>
        <w:t>F</w:t>
      </w:r>
      <w:r>
        <w:rPr>
          <w:rFonts w:hint="eastAsia"/>
        </w:rPr>
        <w:t>，且</w:t>
      </w:r>
      <w:r w:rsidRPr="00FB4986">
        <w:rPr>
          <w:rFonts w:cs="Times New Roman"/>
          <w:i/>
          <w:iCs/>
        </w:rPr>
        <w:t>θ</w:t>
      </w:r>
      <w:r>
        <w:rPr>
          <w:rFonts w:hint="eastAsia"/>
        </w:rPr>
        <w:t>越小，</w:t>
      </w:r>
      <w:r w:rsidRPr="00FB4986">
        <w:rPr>
          <w:rFonts w:hint="eastAsia"/>
          <w:i/>
          <w:iCs/>
        </w:rPr>
        <w:t>F</w:t>
      </w:r>
      <w:r>
        <w:rPr>
          <w:rFonts w:hint="eastAsia"/>
          <w:vertAlign w:val="subscript"/>
        </w:rPr>
        <w:t>1</w:t>
      </w:r>
      <w:r>
        <w:rPr>
          <w:rFonts w:hint="eastAsia"/>
        </w:rPr>
        <w:t>和</w:t>
      </w:r>
      <w:r w:rsidRPr="00FB4986">
        <w:rPr>
          <w:rFonts w:hint="eastAsia"/>
          <w:i/>
          <w:iCs/>
        </w:rPr>
        <w:t>F</w:t>
      </w:r>
      <w:r>
        <w:rPr>
          <w:rFonts w:hint="eastAsia"/>
          <w:vertAlign w:val="subscript"/>
        </w:rPr>
        <w:t>2</w:t>
      </w:r>
      <w:r>
        <w:rPr>
          <w:rFonts w:hint="eastAsia"/>
        </w:rPr>
        <w:t>比</w:t>
      </w:r>
      <w:r w:rsidRPr="00FB4986">
        <w:rPr>
          <w:rFonts w:hint="eastAsia"/>
          <w:i/>
          <w:iCs/>
        </w:rPr>
        <w:t>F</w:t>
      </w:r>
      <w:r>
        <w:rPr>
          <w:rFonts w:hint="eastAsia"/>
        </w:rPr>
        <w:t>大得越多。实际斧头顶角都远小于</w:t>
      </w:r>
      <w:r>
        <w:rPr>
          <w:rFonts w:hint="eastAsia"/>
        </w:rPr>
        <w:t>60</w:t>
      </w:r>
      <w:r>
        <w:rPr>
          <w:rFonts w:cs="Times New Roman"/>
        </w:rPr>
        <w:t>°</w:t>
      </w:r>
      <w:r>
        <w:rPr>
          <w:rFonts w:hint="eastAsia"/>
        </w:rPr>
        <w:t>，因此用斧头劈柴能省力。</w:t>
      </w:r>
    </w:p>
    <w:p w14:paraId="70E3A239" w14:textId="50D58F41" w:rsidR="00CB068E" w:rsidRDefault="00CB068E" w:rsidP="00CB068E">
      <w:pPr>
        <w:pStyle w:val="2"/>
      </w:pPr>
      <w:r>
        <w:rPr>
          <w:rFonts w:hint="eastAsia"/>
        </w:rPr>
        <w:t>商榷和建议</w:t>
      </w:r>
    </w:p>
    <w:p w14:paraId="67D3491C" w14:textId="77777777" w:rsidR="00CB068E" w:rsidRDefault="00CB068E" w:rsidP="00CB068E">
      <w:pPr>
        <w:ind w:firstLine="420"/>
      </w:pPr>
      <w:r>
        <w:rPr>
          <w:rFonts w:hint="eastAsia"/>
        </w:rPr>
        <w:t>本题的命题者是在误导读者，而解答的过程又沿着这条错误的思路行进，从而错上加错。</w:t>
      </w:r>
    </w:p>
    <w:p w14:paraId="2FA8A04C" w14:textId="77777777" w:rsidR="00CB068E" w:rsidRDefault="00CB068E" w:rsidP="00CB068E">
      <w:pPr>
        <w:ind w:firstLine="420"/>
      </w:pPr>
      <w:r>
        <w:rPr>
          <w:rFonts w:hint="eastAsia"/>
        </w:rPr>
        <w:t>先说解答过程错在哪里。如图</w:t>
      </w:r>
      <w:r>
        <w:rPr>
          <w:rFonts w:hint="eastAsia"/>
        </w:rPr>
        <w:t>1</w:t>
      </w:r>
      <w:r>
        <w:rPr>
          <w:rFonts w:hint="eastAsia"/>
        </w:rPr>
        <w:t>所示的力</w:t>
      </w:r>
      <w:r w:rsidRPr="00FB4986">
        <w:rPr>
          <w:rFonts w:hint="eastAsia"/>
          <w:i/>
          <w:iCs/>
        </w:rPr>
        <w:t>F</w:t>
      </w:r>
      <w:r>
        <w:rPr>
          <w:rFonts w:hint="eastAsia"/>
        </w:rPr>
        <w:t>的分解示意图没有问题，因为它是按照力的平行四边形定则画的，合力</w:t>
      </w:r>
      <w:r w:rsidRPr="00FB4986">
        <w:rPr>
          <w:rFonts w:hint="eastAsia"/>
          <w:i/>
          <w:iCs/>
        </w:rPr>
        <w:t>F</w:t>
      </w:r>
      <w:r>
        <w:rPr>
          <w:rFonts w:hint="eastAsia"/>
        </w:rPr>
        <w:t>是平行四边形的对角线，而两个分力</w:t>
      </w:r>
      <w:r w:rsidRPr="00FB4986">
        <w:rPr>
          <w:rFonts w:hint="eastAsia"/>
          <w:i/>
          <w:iCs/>
        </w:rPr>
        <w:t>F</w:t>
      </w:r>
      <w:r>
        <w:rPr>
          <w:rFonts w:hint="eastAsia"/>
          <w:vertAlign w:val="subscript"/>
        </w:rPr>
        <w:t>1</w:t>
      </w:r>
      <w:r>
        <w:rPr>
          <w:rFonts w:hint="eastAsia"/>
        </w:rPr>
        <w:t>和</w:t>
      </w:r>
      <w:r w:rsidRPr="00FB4986">
        <w:rPr>
          <w:rFonts w:hint="eastAsia"/>
          <w:i/>
          <w:iCs/>
        </w:rPr>
        <w:t>F</w:t>
      </w:r>
      <w:r>
        <w:rPr>
          <w:rFonts w:hint="eastAsia"/>
          <w:vertAlign w:val="subscript"/>
        </w:rPr>
        <w:t>2</w:t>
      </w:r>
      <w:r>
        <w:rPr>
          <w:rFonts w:hint="eastAsia"/>
        </w:rPr>
        <w:t>是平行四边形的两条邻边。</w:t>
      </w:r>
    </w:p>
    <w:p w14:paraId="731A5760" w14:textId="77777777" w:rsidR="00CB068E" w:rsidRDefault="00CB068E" w:rsidP="00CB068E">
      <w:pPr>
        <w:ind w:firstLine="420"/>
      </w:pPr>
      <w:r>
        <w:rPr>
          <w:rFonts w:hint="eastAsia"/>
        </w:rPr>
        <w:t>问题之一是图中的力</w:t>
      </w:r>
      <w:r w:rsidRPr="00FB4986">
        <w:rPr>
          <w:rFonts w:hint="eastAsia"/>
          <w:i/>
          <w:iCs/>
        </w:rPr>
        <w:t>F</w:t>
      </w:r>
      <w:r>
        <w:rPr>
          <w:rFonts w:hint="eastAsia"/>
        </w:rPr>
        <w:t>是什么力？它是斧头受到的向下的外力，而不是斧头对木桩的向下的作用力。</w:t>
      </w:r>
    </w:p>
    <w:p w14:paraId="549700EC" w14:textId="77777777" w:rsidR="00CB068E" w:rsidRDefault="00CB068E" w:rsidP="00CB068E">
      <w:pPr>
        <w:ind w:firstLine="420"/>
      </w:pPr>
      <w:r>
        <w:rPr>
          <w:rFonts w:hint="eastAsia"/>
        </w:rPr>
        <w:t>问题之二是图中的</w:t>
      </w:r>
      <w:r w:rsidRPr="00FB4986">
        <w:rPr>
          <w:rFonts w:hint="eastAsia"/>
          <w:i/>
          <w:iCs/>
        </w:rPr>
        <w:t>F</w:t>
      </w:r>
      <w:r>
        <w:rPr>
          <w:rFonts w:hint="eastAsia"/>
          <w:vertAlign w:val="subscript"/>
        </w:rPr>
        <w:t>1</w:t>
      </w:r>
      <w:r>
        <w:rPr>
          <w:rFonts w:hint="eastAsia"/>
        </w:rPr>
        <w:t>和</w:t>
      </w:r>
      <w:r w:rsidRPr="00FB4986">
        <w:rPr>
          <w:rFonts w:hint="eastAsia"/>
          <w:i/>
          <w:iCs/>
        </w:rPr>
        <w:t>F</w:t>
      </w:r>
      <w:r>
        <w:rPr>
          <w:rFonts w:hint="eastAsia"/>
          <w:vertAlign w:val="subscript"/>
        </w:rPr>
        <w:t>2</w:t>
      </w:r>
      <w:r>
        <w:rPr>
          <w:rFonts w:hint="eastAsia"/>
        </w:rPr>
        <w:t>是什么力？它是力</w:t>
      </w:r>
      <w:r w:rsidRPr="00FB4986">
        <w:rPr>
          <w:rFonts w:hint="eastAsia"/>
          <w:i/>
          <w:iCs/>
        </w:rPr>
        <w:t>F</w:t>
      </w:r>
      <w:r>
        <w:rPr>
          <w:rFonts w:hint="eastAsia"/>
        </w:rPr>
        <w:t>的两个分力，而不是斧头的侧面对木桩的作用力。</w:t>
      </w:r>
    </w:p>
    <w:p w14:paraId="400B5219" w14:textId="77777777" w:rsidR="00CB068E" w:rsidRDefault="00CB068E" w:rsidP="00CB068E">
      <w:pPr>
        <w:ind w:firstLine="420"/>
      </w:pPr>
      <w:r>
        <w:rPr>
          <w:rFonts w:hint="eastAsia"/>
        </w:rPr>
        <w:t>斧头受到的向下的作用力有哪些？一是它本身的重力，二是人对它施加的作用力，其合力就是图中的</w:t>
      </w:r>
      <w:r w:rsidRPr="00FB4986">
        <w:rPr>
          <w:rFonts w:hint="eastAsia"/>
          <w:i/>
          <w:iCs/>
        </w:rPr>
        <w:t>F</w:t>
      </w:r>
      <w:r>
        <w:rPr>
          <w:rFonts w:hint="eastAsia"/>
        </w:rPr>
        <w:t>。我们都知道，单凭斧头本身的重力，即使再加上斧头柄的重力，是不可能把木桩劈开的。除了斧头本身的重力，人再对斧头施加向下的力，这个力再大，即使人把全身重量都压上去，也不可能把坚硬的木桩劈开。</w:t>
      </w:r>
    </w:p>
    <w:p w14:paraId="0D59664C" w14:textId="77777777" w:rsidR="00CB068E" w:rsidRDefault="00CB068E" w:rsidP="00CB068E">
      <w:pPr>
        <w:ind w:firstLine="420"/>
      </w:pPr>
      <w:r>
        <w:rPr>
          <w:rFonts w:hint="eastAsia"/>
        </w:rPr>
        <w:t>用斧头劈木桩时，需要手握斧柄用力向下挥动斧头，使斧头具有较大的速度劈向木桩，当斧头与木桩接触时，遇到木桩给予的强大阻力，从而使斧头产生方向向上的加速度，这个过程中，斧头的受力分析示意图如图</w:t>
      </w:r>
      <w:r>
        <w:rPr>
          <w:rFonts w:hint="eastAsia"/>
        </w:rPr>
        <w:t>2</w:t>
      </w:r>
      <w:r>
        <w:rPr>
          <w:rFonts w:hint="eastAsia"/>
        </w:rPr>
        <w:t>所示。其中，</w:t>
      </w:r>
      <w:r w:rsidRPr="00F178E7">
        <w:rPr>
          <w:rFonts w:hint="eastAsia"/>
          <w:i/>
          <w:iCs/>
        </w:rPr>
        <w:t>mg</w:t>
      </w:r>
      <w:r>
        <w:rPr>
          <w:rFonts w:hint="eastAsia"/>
        </w:rPr>
        <w:t>是斧头（以及斧柄）受到的重力，</w:t>
      </w:r>
      <w:r w:rsidRPr="00F178E7">
        <w:rPr>
          <w:rFonts w:hint="eastAsia"/>
          <w:i/>
          <w:iCs/>
        </w:rPr>
        <w:t>F</w:t>
      </w:r>
      <w:r>
        <w:rPr>
          <w:rFonts w:hint="eastAsia"/>
          <w:vertAlign w:val="subscript"/>
        </w:rPr>
        <w:t>1</w:t>
      </w:r>
      <w:r>
        <w:rPr>
          <w:rFonts w:hint="eastAsia"/>
        </w:rPr>
        <w:t>是斧头左侧受到木桩给予的弹力，而</w:t>
      </w:r>
      <w:r w:rsidRPr="002E297A">
        <w:rPr>
          <w:rFonts w:hint="eastAsia"/>
          <w:i/>
          <w:iCs/>
        </w:rPr>
        <w:t>F</w:t>
      </w:r>
      <w:r>
        <w:rPr>
          <w:rFonts w:hint="eastAsia"/>
          <w:vertAlign w:val="subscript"/>
        </w:rPr>
        <w:t>2</w:t>
      </w:r>
      <w:r>
        <w:rPr>
          <w:rFonts w:hint="eastAsia"/>
        </w:rPr>
        <w:t>是斧头右侧受到木桩给予的弹力，它们的方向分别与斧头的两个侧面垂直（忽略斧头两个侧面受到的摩擦力）。</w:t>
      </w:r>
      <w:r w:rsidRPr="00F178E7">
        <w:rPr>
          <w:rFonts w:hint="eastAsia"/>
          <w:i/>
          <w:iCs/>
        </w:rPr>
        <w:t>F</w:t>
      </w:r>
      <w:r>
        <w:rPr>
          <w:rFonts w:hint="eastAsia"/>
          <w:vertAlign w:val="subscript"/>
        </w:rPr>
        <w:t>1</w:t>
      </w:r>
      <w:r>
        <w:rPr>
          <w:rFonts w:hint="eastAsia"/>
        </w:rPr>
        <w:t>、</w:t>
      </w:r>
      <w:r w:rsidRPr="00F178E7">
        <w:rPr>
          <w:rFonts w:hint="eastAsia"/>
          <w:i/>
          <w:iCs/>
        </w:rPr>
        <w:t>F</w:t>
      </w:r>
      <w:r w:rsidRPr="00F178E7">
        <w:rPr>
          <w:rFonts w:hint="eastAsia"/>
          <w:vertAlign w:val="subscript"/>
        </w:rPr>
        <w:t>2</w:t>
      </w:r>
      <w:r>
        <w:rPr>
          <w:rFonts w:hint="eastAsia"/>
        </w:rPr>
        <w:t>和</w:t>
      </w:r>
      <w:r w:rsidRPr="00F178E7">
        <w:rPr>
          <w:rFonts w:hint="eastAsia"/>
          <w:i/>
          <w:iCs/>
        </w:rPr>
        <w:t>mg</w:t>
      </w:r>
      <w:r>
        <w:rPr>
          <w:rFonts w:hint="eastAsia"/>
        </w:rPr>
        <w:t>三个力的合力方向向上，斧头正是在</w:t>
      </w:r>
      <w:r w:rsidRPr="00F178E7">
        <w:rPr>
          <w:rFonts w:hint="eastAsia"/>
          <w:i/>
          <w:iCs/>
        </w:rPr>
        <w:t>F</w:t>
      </w:r>
      <w:r>
        <w:rPr>
          <w:rFonts w:hint="eastAsia"/>
          <w:vertAlign w:val="subscript"/>
        </w:rPr>
        <w:t>1</w:t>
      </w:r>
      <w:r>
        <w:rPr>
          <w:rFonts w:hint="eastAsia"/>
        </w:rPr>
        <w:t>、</w:t>
      </w:r>
      <w:r w:rsidRPr="00F178E7">
        <w:rPr>
          <w:rFonts w:hint="eastAsia"/>
          <w:i/>
          <w:iCs/>
        </w:rPr>
        <w:t>F</w:t>
      </w:r>
      <w:r>
        <w:rPr>
          <w:rFonts w:hint="eastAsia"/>
          <w:vertAlign w:val="subscript"/>
        </w:rPr>
        <w:t>2</w:t>
      </w:r>
      <w:r>
        <w:rPr>
          <w:rFonts w:hint="eastAsia"/>
        </w:rPr>
        <w:t>和</w:t>
      </w:r>
      <w:r w:rsidRPr="00F178E7">
        <w:rPr>
          <w:rFonts w:hint="eastAsia"/>
          <w:i/>
          <w:iCs/>
        </w:rPr>
        <w:t>mg</w:t>
      </w:r>
      <w:r>
        <w:rPr>
          <w:rFonts w:hint="eastAsia"/>
        </w:rPr>
        <w:t>这三个力的共同作用下产生向上的加速度，由于加速度很大，斧头很快就停止在劈开的木桩上。</w:t>
      </w:r>
    </w:p>
    <w:p w14:paraId="39B62396" w14:textId="77777777" w:rsidR="00CB068E" w:rsidRDefault="00CB068E" w:rsidP="00CB068E">
      <w:pPr>
        <w:ind w:firstLine="420"/>
      </w:pPr>
      <w:r>
        <w:rPr>
          <w:rFonts w:hint="eastAsia"/>
        </w:rPr>
        <w:t>设斧头顶角为</w:t>
      </w:r>
      <w:r>
        <w:rPr>
          <w:rFonts w:hint="eastAsia"/>
        </w:rPr>
        <w:t>2</w:t>
      </w:r>
      <w:r w:rsidRPr="00F178E7">
        <w:rPr>
          <w:rFonts w:cs="Times New Roman"/>
          <w:i/>
          <w:iCs/>
        </w:rPr>
        <w:t>θ</w:t>
      </w:r>
      <w:r>
        <w:rPr>
          <w:rFonts w:hint="eastAsia"/>
        </w:rPr>
        <w:t>，</w:t>
      </w:r>
      <w:r w:rsidRPr="00F178E7">
        <w:rPr>
          <w:rFonts w:hint="eastAsia"/>
          <w:i/>
          <w:iCs/>
        </w:rPr>
        <w:t>F</w:t>
      </w:r>
      <w:r>
        <w:rPr>
          <w:rFonts w:hint="eastAsia"/>
          <w:vertAlign w:val="subscript"/>
        </w:rPr>
        <w:t>1</w:t>
      </w:r>
      <w:r>
        <w:rPr>
          <w:rFonts w:hint="eastAsia"/>
        </w:rPr>
        <w:t xml:space="preserve"> = </w:t>
      </w:r>
      <w:r w:rsidRPr="00F178E7">
        <w:rPr>
          <w:rFonts w:hint="eastAsia"/>
          <w:i/>
          <w:iCs/>
        </w:rPr>
        <w:t>F</w:t>
      </w:r>
      <w:r>
        <w:rPr>
          <w:rFonts w:hint="eastAsia"/>
          <w:vertAlign w:val="subscript"/>
        </w:rPr>
        <w:t>2</w:t>
      </w:r>
      <w:r>
        <w:rPr>
          <w:rFonts w:hint="eastAsia"/>
        </w:rPr>
        <w:t xml:space="preserve"> = </w:t>
      </w:r>
      <w:r w:rsidRPr="00F178E7">
        <w:rPr>
          <w:rFonts w:hint="eastAsia"/>
          <w:i/>
          <w:iCs/>
        </w:rPr>
        <w:t>F</w:t>
      </w:r>
      <w:r>
        <w:rPr>
          <w:rFonts w:hint="eastAsia"/>
        </w:rPr>
        <w:t>，以斧头为研究对象，列出牛顿第二定律的方程式</w:t>
      </w:r>
    </w:p>
    <w:p w14:paraId="1B801141" w14:textId="77777777" w:rsidR="00CB068E" w:rsidRDefault="00CB068E" w:rsidP="00CB068E">
      <w:pPr>
        <w:ind w:firstLine="420"/>
        <w:jc w:val="center"/>
      </w:pPr>
      <w:r>
        <w:rPr>
          <w:rFonts w:hint="eastAsia"/>
        </w:rPr>
        <w:t>2</w:t>
      </w:r>
      <w:r w:rsidRPr="00F178E7">
        <w:rPr>
          <w:rFonts w:hint="eastAsia"/>
          <w:i/>
          <w:iCs/>
        </w:rPr>
        <w:t>F</w:t>
      </w:r>
      <w:r>
        <w:rPr>
          <w:rFonts w:hint="eastAsia"/>
        </w:rPr>
        <w:t>·</w:t>
      </w:r>
      <w:r>
        <w:rPr>
          <w:rFonts w:hint="eastAsia"/>
        </w:rPr>
        <w:t>sin</w:t>
      </w:r>
      <w:r w:rsidRPr="00F178E7">
        <w:rPr>
          <w:rFonts w:cs="Times New Roman"/>
          <w:i/>
          <w:iCs/>
        </w:rPr>
        <w:t>θ</w:t>
      </w:r>
      <w:r>
        <w:rPr>
          <w:rFonts w:cs="Times New Roman" w:hint="eastAsia"/>
        </w:rPr>
        <w:t xml:space="preserve"> </w:t>
      </w:r>
      <w:r>
        <w:rPr>
          <w:rFonts w:cs="Times New Roman"/>
        </w:rPr>
        <w:t>–</w:t>
      </w:r>
      <w:r>
        <w:rPr>
          <w:rFonts w:cs="Times New Roman" w:hint="eastAsia"/>
        </w:rPr>
        <w:t xml:space="preserve"> </w:t>
      </w:r>
      <w:r w:rsidRPr="00F178E7">
        <w:rPr>
          <w:rFonts w:hint="eastAsia"/>
          <w:i/>
          <w:iCs/>
        </w:rPr>
        <w:t>mg</w:t>
      </w:r>
      <w:r>
        <w:rPr>
          <w:rFonts w:hint="eastAsia"/>
        </w:rPr>
        <w:t xml:space="preserve"> = </w:t>
      </w:r>
      <w:r w:rsidRPr="00F178E7">
        <w:rPr>
          <w:rFonts w:hint="eastAsia"/>
          <w:i/>
          <w:iCs/>
        </w:rPr>
        <w:t>ma</w:t>
      </w:r>
    </w:p>
    <w:p w14:paraId="1B22A356" w14:textId="77777777" w:rsidR="00CB068E" w:rsidRDefault="00CB068E" w:rsidP="00CB068E">
      <w:pPr>
        <w:ind w:firstLine="420"/>
      </w:pPr>
      <w:r>
        <w:rPr>
          <w:rFonts w:hint="eastAsia"/>
        </w:rPr>
        <w:t>由于斧头的加速度。很大，且</w:t>
      </w:r>
      <w:r>
        <w:rPr>
          <w:rFonts w:hint="eastAsia"/>
        </w:rPr>
        <w:t>sin</w:t>
      </w:r>
      <w:r w:rsidRPr="002E297A">
        <w:rPr>
          <w:rFonts w:cs="Times New Roman"/>
          <w:i/>
          <w:iCs/>
        </w:rPr>
        <w:t>θ</w:t>
      </w:r>
      <w:r>
        <w:rPr>
          <w:rFonts w:hint="eastAsia"/>
        </w:rPr>
        <w:t>较小，因此</w:t>
      </w:r>
      <w:r w:rsidRPr="002E297A">
        <w:rPr>
          <w:rFonts w:hint="eastAsia"/>
          <w:i/>
          <w:iCs/>
        </w:rPr>
        <w:t>F</w:t>
      </w:r>
      <w:r>
        <w:rPr>
          <w:rFonts w:hint="eastAsia"/>
        </w:rPr>
        <w:t xml:space="preserve"> </w:t>
      </w:r>
      <w:r>
        <w:rPr>
          <w:rFonts w:ascii="Cambria Math" w:hAnsi="Cambria Math" w:cs="Cambria Math"/>
        </w:rPr>
        <w:t>≫</w:t>
      </w:r>
      <w:r>
        <w:rPr>
          <w:rFonts w:ascii="Cambria Math" w:hAnsi="Cambria Math" w:cs="Cambria Math" w:hint="eastAsia"/>
        </w:rPr>
        <w:t xml:space="preserve"> </w:t>
      </w:r>
      <w:r w:rsidRPr="002E297A">
        <w:rPr>
          <w:rFonts w:hint="eastAsia"/>
          <w:i/>
          <w:iCs/>
        </w:rPr>
        <w:t>mg</w:t>
      </w:r>
      <w:r>
        <w:rPr>
          <w:rFonts w:hint="eastAsia"/>
        </w:rPr>
        <w:t>。</w:t>
      </w:r>
    </w:p>
    <w:p w14:paraId="1AE0E0FA" w14:textId="77777777" w:rsidR="00CB068E" w:rsidRDefault="00CB068E" w:rsidP="00CB068E">
      <w:pPr>
        <w:ind w:firstLine="420"/>
      </w:pPr>
      <w:r>
        <w:rPr>
          <w:rFonts w:hint="eastAsia"/>
        </w:rPr>
        <w:t>又据牛顿第三定律，作用力与反作用力大小相等、方向相反，其中</w:t>
      </w:r>
      <w:r w:rsidRPr="002E297A">
        <w:rPr>
          <w:rFonts w:hint="eastAsia"/>
          <w:i/>
          <w:iCs/>
        </w:rPr>
        <w:t>F</w:t>
      </w:r>
      <w:r>
        <w:rPr>
          <w:rFonts w:hint="eastAsia"/>
          <w:vertAlign w:val="subscript"/>
        </w:rPr>
        <w:t>1</w:t>
      </w:r>
      <w:r>
        <w:rPr>
          <w:rFonts w:hint="eastAsia"/>
        </w:rPr>
        <w:t>的反作用力是斧</w:t>
      </w:r>
      <w:r>
        <w:rPr>
          <w:rFonts w:hint="eastAsia"/>
        </w:rPr>
        <w:lastRenderedPageBreak/>
        <w:t>头对被劈开的木桩的左侧面的弹力（压力）</w:t>
      </w:r>
      <w:r w:rsidRPr="002E297A">
        <w:rPr>
          <w:rFonts w:hint="eastAsia"/>
          <w:i/>
          <w:iCs/>
        </w:rPr>
        <w:t>F</w:t>
      </w:r>
      <w:r>
        <w:rPr>
          <w:rFonts w:hint="eastAsia"/>
          <w:vertAlign w:val="subscript"/>
        </w:rPr>
        <w:t>1</w:t>
      </w:r>
      <w:r>
        <w:rPr>
          <w:rFonts w:cs="Times New Roman"/>
        </w:rPr>
        <w:t>ʹ</w:t>
      </w:r>
      <w:r>
        <w:rPr>
          <w:rFonts w:hint="eastAsia"/>
        </w:rPr>
        <w:t>，</w:t>
      </w:r>
      <w:r w:rsidRPr="002E297A">
        <w:rPr>
          <w:rFonts w:hint="eastAsia"/>
          <w:i/>
          <w:iCs/>
        </w:rPr>
        <w:t>F</w:t>
      </w:r>
      <w:r>
        <w:rPr>
          <w:rFonts w:hint="eastAsia"/>
          <w:vertAlign w:val="subscript"/>
        </w:rPr>
        <w:t>2</w:t>
      </w:r>
      <w:r>
        <w:rPr>
          <w:rFonts w:hint="eastAsia"/>
        </w:rPr>
        <w:t>的反作用力是斧头对被劈开的木桩的右侧面的弹力</w:t>
      </w:r>
      <w:r w:rsidRPr="002E297A">
        <w:rPr>
          <w:rFonts w:hint="eastAsia"/>
          <w:i/>
          <w:iCs/>
        </w:rPr>
        <w:t>F</w:t>
      </w:r>
      <w:r>
        <w:rPr>
          <w:rFonts w:hint="eastAsia"/>
          <w:vertAlign w:val="subscript"/>
        </w:rPr>
        <w:t>2</w:t>
      </w:r>
      <w:r>
        <w:rPr>
          <w:rFonts w:cs="Times New Roman"/>
        </w:rPr>
        <w:t>ʹ</w:t>
      </w:r>
      <w:r>
        <w:rPr>
          <w:rFonts w:hint="eastAsia"/>
        </w:rPr>
        <w:t>，如图</w:t>
      </w:r>
      <w:r>
        <w:rPr>
          <w:rFonts w:hint="eastAsia"/>
        </w:rPr>
        <w:t>3</w:t>
      </w:r>
      <w:r>
        <w:rPr>
          <w:rFonts w:hint="eastAsia"/>
        </w:rPr>
        <w:t>所示。</w:t>
      </w:r>
      <w:r w:rsidRPr="002E297A">
        <w:rPr>
          <w:rFonts w:hint="eastAsia"/>
          <w:i/>
          <w:iCs/>
        </w:rPr>
        <w:t>F</w:t>
      </w:r>
      <w:r>
        <w:rPr>
          <w:rFonts w:hint="eastAsia"/>
          <w:vertAlign w:val="subscript"/>
        </w:rPr>
        <w:t>1</w:t>
      </w:r>
      <w:r>
        <w:rPr>
          <w:rFonts w:cs="Times New Roman"/>
        </w:rPr>
        <w:t>ʹ</w:t>
      </w:r>
      <w:r>
        <w:rPr>
          <w:rFonts w:hint="eastAsia"/>
        </w:rPr>
        <w:t>和</w:t>
      </w:r>
      <w:r w:rsidRPr="002E297A">
        <w:rPr>
          <w:rFonts w:hint="eastAsia"/>
          <w:i/>
          <w:iCs/>
        </w:rPr>
        <w:t>F</w:t>
      </w:r>
      <w:r>
        <w:rPr>
          <w:rFonts w:hint="eastAsia"/>
          <w:vertAlign w:val="subscript"/>
        </w:rPr>
        <w:t>2</w:t>
      </w:r>
      <w:r>
        <w:rPr>
          <w:rFonts w:cs="Times New Roman"/>
        </w:rPr>
        <w:t>ʹ</w:t>
      </w:r>
      <w:r>
        <w:rPr>
          <w:rFonts w:hint="eastAsia"/>
        </w:rPr>
        <w:t>都远大于</w:t>
      </w:r>
      <w:r w:rsidRPr="002E297A">
        <w:rPr>
          <w:rFonts w:hint="eastAsia"/>
          <w:i/>
          <w:iCs/>
        </w:rPr>
        <w:t>mg</w:t>
      </w:r>
      <w:r>
        <w:rPr>
          <w:rFonts w:hint="eastAsia"/>
        </w:rPr>
        <w:t>，即斧头对木桩两侧面产生了强大的弹力，因此能够劈开坚硬的木桩。</w:t>
      </w:r>
    </w:p>
    <w:p w14:paraId="61C74C45" w14:textId="40927BDF" w:rsidR="000B2178" w:rsidRDefault="000B2178" w:rsidP="000B2178">
      <w:pPr>
        <w:jc w:val="center"/>
      </w:pPr>
      <w:r>
        <w:rPr>
          <w:noProof/>
        </w:rPr>
        <mc:AlternateContent>
          <mc:Choice Requires="wpg">
            <w:drawing>
              <wp:inline distT="0" distB="0" distL="0" distR="0" wp14:anchorId="0C701BB4" wp14:editId="1791164F">
                <wp:extent cx="1647742" cy="1292414"/>
                <wp:effectExtent l="0" t="0" r="0" b="3175"/>
                <wp:docPr id="775110040" name="组合 2"/>
                <wp:cNvGraphicFramePr/>
                <a:graphic xmlns:a="http://schemas.openxmlformats.org/drawingml/2006/main">
                  <a:graphicData uri="http://schemas.microsoft.com/office/word/2010/wordprocessingGroup">
                    <wpg:wgp>
                      <wpg:cNvGrpSpPr/>
                      <wpg:grpSpPr>
                        <a:xfrm>
                          <a:off x="0" y="0"/>
                          <a:ext cx="1647742" cy="1292414"/>
                          <a:chOff x="133735" y="75304"/>
                          <a:chExt cx="1647742" cy="1292414"/>
                        </a:xfrm>
                      </wpg:grpSpPr>
                      <wpg:grpSp>
                        <wpg:cNvPr id="2091701389" name="组合 10">
                          <a:extLst>
                            <a:ext uri="{FF2B5EF4-FFF2-40B4-BE49-F238E27FC236}">
                              <a16:creationId xmlns:a16="http://schemas.microsoft.com/office/drawing/2014/main" id="{32136EA7-9E1D-48C7-35B9-AF1AE548EB13}"/>
                            </a:ext>
                          </a:extLst>
                        </wpg:cNvPr>
                        <wpg:cNvGrpSpPr/>
                        <wpg:grpSpPr>
                          <a:xfrm>
                            <a:off x="320435" y="163785"/>
                            <a:ext cx="1264100" cy="796948"/>
                            <a:chOff x="628953" y="3153176"/>
                            <a:chExt cx="1955914" cy="1233100"/>
                          </a:xfrm>
                        </wpg:grpSpPr>
                        <wps:wsp>
                          <wps:cNvPr id="2098765899" name="等腰三角形 2098765899">
                            <a:extLst>
                              <a:ext uri="{FF2B5EF4-FFF2-40B4-BE49-F238E27FC236}">
                                <a16:creationId xmlns:a16="http://schemas.microsoft.com/office/drawing/2014/main" id="{F60A7CA2-BEA7-0893-04A5-7D00DAB771FD}"/>
                              </a:ext>
                            </a:extLst>
                          </wps:cNvPr>
                          <wps:cNvSpPr/>
                          <wps:spPr>
                            <a:xfrm flipV="1">
                              <a:off x="1239764" y="3173178"/>
                              <a:ext cx="734292" cy="1213098"/>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08086052" name="菱形 3">
                            <a:extLst>
                              <a:ext uri="{FF2B5EF4-FFF2-40B4-BE49-F238E27FC236}">
                                <a16:creationId xmlns:a16="http://schemas.microsoft.com/office/drawing/2014/main" id="{2046ABF0-2704-653E-5B36-E0F2FACBE79D}"/>
                              </a:ext>
                            </a:extLst>
                          </wps:cNvPr>
                          <wps:cNvSpPr/>
                          <wps:spPr>
                            <a:xfrm flipV="1">
                              <a:off x="628953" y="3153176"/>
                              <a:ext cx="1955914" cy="368292"/>
                            </a:xfrm>
                            <a:custGeom>
                              <a:avLst/>
                              <a:gdLst>
                                <a:gd name="csX0" fmla="*/ 0 w 1955914"/>
                                <a:gd name="csY0" fmla="*/ 287032 h 574063"/>
                                <a:gd name="csX1" fmla="*/ 977957 w 1955914"/>
                                <a:gd name="csY1" fmla="*/ 0 h 574063"/>
                                <a:gd name="csX2" fmla="*/ 1955914 w 1955914"/>
                                <a:gd name="csY2" fmla="*/ 287032 h 574063"/>
                                <a:gd name="csX3" fmla="*/ 977957 w 1955914"/>
                                <a:gd name="csY3" fmla="*/ 574063 h 574063"/>
                                <a:gd name="csX4" fmla="*/ 0 w 1955914"/>
                                <a:gd name="csY4" fmla="*/ 287032 h 574063"/>
                                <a:gd name="csX0" fmla="*/ 0 w 1955914"/>
                                <a:gd name="csY0" fmla="*/ 287032 h 287032"/>
                                <a:gd name="csX1" fmla="*/ 977957 w 1955914"/>
                                <a:gd name="csY1" fmla="*/ 0 h 287032"/>
                                <a:gd name="csX2" fmla="*/ 1955914 w 1955914"/>
                                <a:gd name="csY2" fmla="*/ 287032 h 287032"/>
                                <a:gd name="csX3" fmla="*/ 0 w 1955914"/>
                                <a:gd name="csY3" fmla="*/ 287032 h 287032"/>
                                <a:gd name="csX0" fmla="*/ 0 w 1955914"/>
                                <a:gd name="csY0" fmla="*/ 287032 h 378472"/>
                                <a:gd name="csX1" fmla="*/ 977957 w 1955914"/>
                                <a:gd name="csY1" fmla="*/ 0 h 378472"/>
                                <a:gd name="csX2" fmla="*/ 1955914 w 1955914"/>
                                <a:gd name="csY2" fmla="*/ 287032 h 378472"/>
                                <a:gd name="csX3" fmla="*/ 91440 w 1955914"/>
                                <a:gd name="csY3" fmla="*/ 378472 h 378472"/>
                                <a:gd name="csX0" fmla="*/ 0 w 1955914"/>
                                <a:gd name="csY0" fmla="*/ 287032 h 287032"/>
                                <a:gd name="csX1" fmla="*/ 977957 w 1955914"/>
                                <a:gd name="csY1" fmla="*/ 0 h 287032"/>
                                <a:gd name="csX2" fmla="*/ 1955914 w 1955914"/>
                                <a:gd name="csY2" fmla="*/ 287032 h 287032"/>
                              </a:gdLst>
                              <a:ahLst/>
                              <a:cxnLst>
                                <a:cxn ang="0">
                                  <a:pos x="csX0" y="csY0"/>
                                </a:cxn>
                                <a:cxn ang="0">
                                  <a:pos x="csX1" y="csY1"/>
                                </a:cxn>
                                <a:cxn ang="0">
                                  <a:pos x="csX2" y="csY2"/>
                                </a:cxn>
                              </a:cxnLst>
                              <a:rect l="l" t="t" r="r" b="b"/>
                              <a:pathLst>
                                <a:path w="1955914" h="287032">
                                  <a:moveTo>
                                    <a:pt x="0" y="287032"/>
                                  </a:moveTo>
                                  <a:lnTo>
                                    <a:pt x="977957" y="0"/>
                                  </a:lnTo>
                                  <a:lnTo>
                                    <a:pt x="1955914" y="287032"/>
                                  </a:lnTo>
                                </a:path>
                              </a:pathLst>
                            </a:custGeom>
                            <a:noFill/>
                            <a:ln w="6350">
                              <a:solidFill>
                                <a:schemeClr val="tx1"/>
                              </a:solidFill>
                              <a:headEnd type="triangle" w="sm" len="med"/>
                              <a:tailEnd type="triangle" w="sm" len="med"/>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5286945" name="直接箭头连接符 1665286945">
                            <a:extLst>
                              <a:ext uri="{FF2B5EF4-FFF2-40B4-BE49-F238E27FC236}">
                                <a16:creationId xmlns:a16="http://schemas.microsoft.com/office/drawing/2014/main" id="{D0696A96-766A-CCD8-74D4-6DE7C978E1EC}"/>
                              </a:ext>
                            </a:extLst>
                          </wps:cNvPr>
                          <wps:cNvCnPr>
                            <a:cxnSpLocks/>
                          </wps:cNvCnPr>
                          <wps:spPr>
                            <a:xfrm>
                              <a:off x="1606910" y="3521468"/>
                              <a:ext cx="0" cy="368292"/>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g:grpSp>
                      <wps:wsp>
                        <wps:cNvPr id="1441042874" name="文本框 2"/>
                        <wps:cNvSpPr txBox="1">
                          <a:spLocks noChangeArrowheads="1"/>
                        </wps:cNvSpPr>
                        <wps:spPr bwMode="auto">
                          <a:xfrm>
                            <a:off x="1592003" y="75304"/>
                            <a:ext cx="189474" cy="207644"/>
                          </a:xfrm>
                          <a:prstGeom prst="rect">
                            <a:avLst/>
                          </a:prstGeom>
                          <a:noFill/>
                          <a:ln w="9525">
                            <a:noFill/>
                            <a:miter lim="800000"/>
                            <a:headEnd/>
                            <a:tailEnd/>
                          </a:ln>
                        </wps:spPr>
                        <wps:txbx>
                          <w:txbxContent>
                            <w:p w14:paraId="20EA18D3" w14:textId="3042FCDD" w:rsidR="000B2178" w:rsidRPr="000B2178" w:rsidRDefault="000B2178" w:rsidP="000B2178">
                              <w:pPr>
                                <w:rPr>
                                  <w:i/>
                                  <w:iCs/>
                                  <w:sz w:val="18"/>
                                  <w:szCs w:val="18"/>
                                  <w:vertAlign w:val="subscript"/>
                                </w:rPr>
                              </w:pPr>
                              <w:r>
                                <w:rPr>
                                  <w:rFonts w:hint="eastAsia"/>
                                  <w:i/>
                                  <w:iCs/>
                                  <w:sz w:val="18"/>
                                  <w:szCs w:val="18"/>
                                </w:rPr>
                                <w:t>F</w:t>
                              </w:r>
                              <w:r w:rsidRPr="000B2178">
                                <w:rPr>
                                  <w:rFonts w:hint="eastAsia"/>
                                  <w:sz w:val="18"/>
                                  <w:szCs w:val="18"/>
                                  <w:vertAlign w:val="subscript"/>
                                </w:rPr>
                                <w:t>1</w:t>
                              </w:r>
                            </w:p>
                          </w:txbxContent>
                        </wps:txbx>
                        <wps:bodyPr rot="0" vert="horz" wrap="none" lIns="36000" tIns="0" rIns="36000" bIns="0" anchor="t" anchorCtr="0">
                          <a:spAutoFit/>
                        </wps:bodyPr>
                      </wps:wsp>
                      <wps:wsp>
                        <wps:cNvPr id="1472036593" name="文本框 2"/>
                        <wps:cNvSpPr txBox="1">
                          <a:spLocks noChangeArrowheads="1"/>
                        </wps:cNvSpPr>
                        <wps:spPr bwMode="auto">
                          <a:xfrm>
                            <a:off x="157778" y="1160074"/>
                            <a:ext cx="1515354" cy="207644"/>
                          </a:xfrm>
                          <a:prstGeom prst="rect">
                            <a:avLst/>
                          </a:prstGeom>
                          <a:noFill/>
                          <a:ln w="9525">
                            <a:noFill/>
                            <a:miter lim="800000"/>
                            <a:headEnd/>
                            <a:tailEnd/>
                          </a:ln>
                        </wps:spPr>
                        <wps:txbx>
                          <w:txbxContent>
                            <w:p w14:paraId="4FC70AF4" w14:textId="552E40C6" w:rsidR="000B2178" w:rsidRPr="0063189A" w:rsidRDefault="000B2178" w:rsidP="000B2178">
                              <w:pPr>
                                <w:rPr>
                                  <w:szCs w:val="21"/>
                                </w:rPr>
                              </w:pPr>
                              <w:r>
                                <w:rPr>
                                  <w:rFonts w:hint="eastAsia"/>
                                </w:rPr>
                                <w:t>图</w:t>
                              </w:r>
                              <w:r>
                                <w:rPr>
                                  <w:rFonts w:hint="eastAsia"/>
                                </w:rPr>
                                <w:t xml:space="preserve">2  </w:t>
                              </w:r>
                              <w:r>
                                <w:rPr>
                                  <w:rFonts w:hint="eastAsia"/>
                                </w:rPr>
                                <w:t>正确的斧头受力图</w:t>
                              </w:r>
                            </w:p>
                          </w:txbxContent>
                        </wps:txbx>
                        <wps:bodyPr rot="0" vert="horz" wrap="none" lIns="36000" tIns="0" rIns="36000" bIns="0" anchor="t" anchorCtr="0">
                          <a:spAutoFit/>
                        </wps:bodyPr>
                      </wps:wsp>
                      <wps:wsp>
                        <wps:cNvPr id="1098185606" name="文本框 2"/>
                        <wps:cNvSpPr txBox="1">
                          <a:spLocks noChangeArrowheads="1"/>
                        </wps:cNvSpPr>
                        <wps:spPr bwMode="auto">
                          <a:xfrm>
                            <a:off x="133735" y="75752"/>
                            <a:ext cx="189474" cy="207644"/>
                          </a:xfrm>
                          <a:prstGeom prst="rect">
                            <a:avLst/>
                          </a:prstGeom>
                          <a:noFill/>
                          <a:ln w="9525">
                            <a:noFill/>
                            <a:miter lim="800000"/>
                            <a:headEnd/>
                            <a:tailEnd/>
                          </a:ln>
                        </wps:spPr>
                        <wps:txbx>
                          <w:txbxContent>
                            <w:p w14:paraId="2AFC0881" w14:textId="1570E6CE" w:rsidR="000B2178" w:rsidRPr="000B2178" w:rsidRDefault="000B2178" w:rsidP="000B2178">
                              <w:pPr>
                                <w:rPr>
                                  <w:i/>
                                  <w:iCs/>
                                  <w:sz w:val="18"/>
                                  <w:szCs w:val="18"/>
                                  <w:vertAlign w:val="subscript"/>
                                </w:rPr>
                              </w:pPr>
                              <w:r>
                                <w:rPr>
                                  <w:rFonts w:hint="eastAsia"/>
                                  <w:i/>
                                  <w:iCs/>
                                  <w:sz w:val="18"/>
                                  <w:szCs w:val="18"/>
                                </w:rPr>
                                <w:t>F</w:t>
                              </w:r>
                              <w:r>
                                <w:rPr>
                                  <w:rFonts w:hint="eastAsia"/>
                                  <w:sz w:val="18"/>
                                  <w:szCs w:val="18"/>
                                  <w:vertAlign w:val="subscript"/>
                                </w:rPr>
                                <w:t>2</w:t>
                              </w:r>
                            </w:p>
                          </w:txbxContent>
                        </wps:txbx>
                        <wps:bodyPr rot="0" vert="horz" wrap="none" lIns="36000" tIns="0" rIns="36000" bIns="0" anchor="t" anchorCtr="0">
                          <a:spAutoFit/>
                        </wps:bodyPr>
                      </wps:wsp>
                      <wps:wsp>
                        <wps:cNvPr id="676507103" name="文本框 2"/>
                        <wps:cNvSpPr txBox="1">
                          <a:spLocks noChangeArrowheads="1"/>
                        </wps:cNvSpPr>
                        <wps:spPr bwMode="auto">
                          <a:xfrm>
                            <a:off x="1060585" y="486013"/>
                            <a:ext cx="221224" cy="207644"/>
                          </a:xfrm>
                          <a:prstGeom prst="rect">
                            <a:avLst/>
                          </a:prstGeom>
                          <a:noFill/>
                          <a:ln w="9525">
                            <a:noFill/>
                            <a:miter lim="800000"/>
                            <a:headEnd/>
                            <a:tailEnd/>
                          </a:ln>
                        </wps:spPr>
                        <wps:txbx>
                          <w:txbxContent>
                            <w:p w14:paraId="3C4A8061" w14:textId="183350DA" w:rsidR="000B2178" w:rsidRPr="000B2178" w:rsidRDefault="000B2178" w:rsidP="000B2178">
                              <w:pPr>
                                <w:rPr>
                                  <w:rFonts w:hint="eastAsia"/>
                                  <w:i/>
                                  <w:iCs/>
                                  <w:sz w:val="18"/>
                                  <w:szCs w:val="18"/>
                                  <w:vertAlign w:val="subscript"/>
                                </w:rPr>
                              </w:pPr>
                              <w:r>
                                <w:rPr>
                                  <w:rFonts w:hint="eastAsia"/>
                                  <w:i/>
                                  <w:iCs/>
                                  <w:sz w:val="18"/>
                                  <w:szCs w:val="18"/>
                                </w:rPr>
                                <w:t>mg</w:t>
                              </w:r>
                            </w:p>
                          </w:txbxContent>
                        </wps:txbx>
                        <wps:bodyPr rot="0" vert="horz" wrap="none" lIns="36000" tIns="0" rIns="36000" bIns="0" anchor="t" anchorCtr="0">
                          <a:spAutoFit/>
                        </wps:bodyPr>
                      </wps:wsp>
                    </wpg:wgp>
                  </a:graphicData>
                </a:graphic>
              </wp:inline>
            </w:drawing>
          </mc:Choice>
          <mc:Fallback>
            <w:pict>
              <v:group w14:anchorId="0C701BB4" id="组合 2" o:spid="_x0000_s1036" style="width:129.75pt;height:101.75pt;mso-position-horizontal-relative:char;mso-position-vertical-relative:line" coordorigin="1337,753" coordsize="16477,12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">
                <v:group id="组合 10" o:spid="_x0000_s1037" style="position:absolute;left:3204;top:1637;width:12641;height:7970" coordorigin="6289,31531" coordsize="19559,1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">
                  <v:shape id="等腰三角形 2098765899" o:spid="_x0000_s1038" type="#_x0000_t5" style="position:absolute;left:12397;top:31731;width:7343;height:121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" filled="f" strokecolor="black [3213]" strokeweight="1pt"/>
                  <v:shape id="菱形 3" o:spid="_x0000_s1039" style="position:absolute;left:6289;top:31531;width:19559;height:3683;flip:y;visibility:visible;mso-wrap-style:square;v-text-anchor:middle" coordsize="1955914,287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" path="m,287032l977957,r977957,287032e" filled="f" strokecolor="black [3213]" strokeweight=".5pt">
                    <v:stroke startarrow="block" startarrowwidth="narrow" endarrow="block" endarrowwidth="narrow" joinstyle="miter"/>
                    <v:path arrowok="t" o:connecttype="custom" o:connectlocs="0,368292;977957,0;1955914,368292" o:connectangles="0,0,0"/>
                  </v:shape>
                  <v:shape id="直接箭头连接符 1665286945" o:spid="_x0000_s1040" type="#_x0000_t32" style="position:absolute;left:16069;top:35214;width:0;height:36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" strokecolor="black [3213]" strokeweight=".5pt">
                    <v:stroke endarrow="block" endarrowwidth="narrow" joinstyle="miter"/>
                    <o:lock v:ext="edit" shapetype="f"/>
                  </v:shape>
                </v:group>
                <v:shape id="文本框 2" o:spid="_x0000_s1041" type="#_x0000_t202" style="position:absolute;left:15920;top:753;width:189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" filled="f" stroked="f">
                  <v:textbox style="mso-fit-shape-to-text:t" inset="1mm,0,1mm,0">
                    <w:txbxContent>
                      <w:p w14:paraId="20EA18D3" w14:textId="3042FCDD" w:rsidR="000B2178" w:rsidRPr="000B2178" w:rsidRDefault="000B2178" w:rsidP="000B2178">
                        <w:pPr>
                          <w:rPr>
                            <w:i/>
                            <w:iCs/>
                            <w:sz w:val="18"/>
                            <w:szCs w:val="18"/>
                            <w:vertAlign w:val="subscript"/>
                          </w:rPr>
                        </w:pPr>
                        <w:r>
                          <w:rPr>
                            <w:rFonts w:hint="eastAsia"/>
                            <w:i/>
                            <w:iCs/>
                            <w:sz w:val="18"/>
                            <w:szCs w:val="18"/>
                          </w:rPr>
                          <w:t>F</w:t>
                        </w:r>
                        <w:r w:rsidRPr="000B2178">
                          <w:rPr>
                            <w:rFonts w:hint="eastAsia"/>
                            <w:sz w:val="18"/>
                            <w:szCs w:val="18"/>
                            <w:vertAlign w:val="subscript"/>
                          </w:rPr>
                          <w:t>1</w:t>
                        </w:r>
                      </w:p>
                    </w:txbxContent>
                  </v:textbox>
                </v:shape>
                <v:shape id="文本框 2" o:spid="_x0000_s1042" type="#_x0000_t202" style="position:absolute;left:1577;top:11600;width:1515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" filled="f" stroked="f">
                  <v:textbox style="mso-fit-shape-to-text:t" inset="1mm,0,1mm,0">
                    <w:txbxContent>
                      <w:p w14:paraId="4FC70AF4" w14:textId="552E40C6" w:rsidR="000B2178" w:rsidRPr="0063189A" w:rsidRDefault="000B2178" w:rsidP="000B2178">
                        <w:pPr>
                          <w:rPr>
                            <w:szCs w:val="21"/>
                          </w:rPr>
                        </w:pPr>
                        <w:r>
                          <w:rPr>
                            <w:rFonts w:hint="eastAsia"/>
                          </w:rPr>
                          <w:t>图</w:t>
                        </w:r>
                        <w:r>
                          <w:rPr>
                            <w:rFonts w:hint="eastAsia"/>
                          </w:rPr>
                          <w:t xml:space="preserve">2  </w:t>
                        </w:r>
                        <w:r>
                          <w:rPr>
                            <w:rFonts w:hint="eastAsia"/>
                          </w:rPr>
                          <w:t>正确的斧头受力图</w:t>
                        </w:r>
                      </w:p>
                    </w:txbxContent>
                  </v:textbox>
                </v:shape>
                <v:shape id="文本框 2" o:spid="_x0000_s1043" type="#_x0000_t202" style="position:absolute;left:1337;top:757;width:189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" filled="f" stroked="f">
                  <v:textbox style="mso-fit-shape-to-text:t" inset="1mm,0,1mm,0">
                    <w:txbxContent>
                      <w:p w14:paraId="2AFC0881" w14:textId="1570E6CE" w:rsidR="000B2178" w:rsidRPr="000B2178" w:rsidRDefault="000B2178" w:rsidP="000B2178">
                        <w:pPr>
                          <w:rPr>
                            <w:i/>
                            <w:iCs/>
                            <w:sz w:val="18"/>
                            <w:szCs w:val="18"/>
                            <w:vertAlign w:val="subscript"/>
                          </w:rPr>
                        </w:pPr>
                        <w:r>
                          <w:rPr>
                            <w:rFonts w:hint="eastAsia"/>
                            <w:i/>
                            <w:iCs/>
                            <w:sz w:val="18"/>
                            <w:szCs w:val="18"/>
                          </w:rPr>
                          <w:t>F</w:t>
                        </w:r>
                        <w:r>
                          <w:rPr>
                            <w:rFonts w:hint="eastAsia"/>
                            <w:sz w:val="18"/>
                            <w:szCs w:val="18"/>
                            <w:vertAlign w:val="subscript"/>
                          </w:rPr>
                          <w:t>2</w:t>
                        </w:r>
                      </w:p>
                    </w:txbxContent>
                  </v:textbox>
                </v:shape>
                <v:shape id="文本框 2" o:spid="_x0000_s1044" type="#_x0000_t202" style="position:absolute;left:10605;top:4860;width:221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" filled="f" stroked="f">
                  <v:textbox style="mso-fit-shape-to-text:t" inset="1mm,0,1mm,0">
                    <w:txbxContent>
                      <w:p w14:paraId="3C4A8061" w14:textId="183350DA" w:rsidR="000B2178" w:rsidRPr="000B2178" w:rsidRDefault="000B2178" w:rsidP="000B2178">
                        <w:pPr>
                          <w:rPr>
                            <w:rFonts w:hint="eastAsia"/>
                            <w:i/>
                            <w:iCs/>
                            <w:sz w:val="18"/>
                            <w:szCs w:val="18"/>
                            <w:vertAlign w:val="subscript"/>
                          </w:rPr>
                        </w:pPr>
                        <w:r>
                          <w:rPr>
                            <w:rFonts w:hint="eastAsia"/>
                            <w:i/>
                            <w:iCs/>
                            <w:sz w:val="18"/>
                            <w:szCs w:val="18"/>
                          </w:rPr>
                          <w:t>mg</w:t>
                        </w:r>
                      </w:p>
                    </w:txbxContent>
                  </v:textbox>
                </v:shape>
                <w10:anchorlock/>
              </v:group>
            </w:pict>
          </mc:Fallback>
        </mc:AlternateContent>
      </w:r>
    </w:p>
    <w:p w14:paraId="5B0AC6DE" w14:textId="4F50E1BB" w:rsidR="000B2178" w:rsidRDefault="000B2178" w:rsidP="000B2178">
      <w:pPr>
        <w:jc w:val="center"/>
      </w:pPr>
      <w:r>
        <w:rPr>
          <w:noProof/>
        </w:rPr>
        <mc:AlternateContent>
          <mc:Choice Requires="wpg">
            <w:drawing>
              <wp:inline distT="0" distB="0" distL="0" distR="0" wp14:anchorId="6CF0A516" wp14:editId="6B573D11">
                <wp:extent cx="1783867" cy="1190343"/>
                <wp:effectExtent l="0" t="0" r="6985" b="10160"/>
                <wp:docPr id="1505874678" name="组合 4"/>
                <wp:cNvGraphicFramePr/>
                <a:graphic xmlns:a="http://schemas.openxmlformats.org/drawingml/2006/main">
                  <a:graphicData uri="http://schemas.microsoft.com/office/word/2010/wordprocessingGroup">
                    <wpg:wgp>
                      <wpg:cNvGrpSpPr/>
                      <wpg:grpSpPr>
                        <a:xfrm>
                          <a:off x="0" y="0"/>
                          <a:ext cx="1783867" cy="1190343"/>
                          <a:chOff x="-1813" y="161364"/>
                          <a:chExt cx="1783867" cy="1190343"/>
                        </a:xfrm>
                      </wpg:grpSpPr>
                      <wpg:grpSp>
                        <wpg:cNvPr id="114743023" name="组合 3"/>
                        <wpg:cNvGrpSpPr/>
                        <wpg:grpSpPr>
                          <a:xfrm>
                            <a:off x="0" y="260424"/>
                            <a:ext cx="1782054" cy="1091283"/>
                            <a:chOff x="537882" y="0"/>
                            <a:chExt cx="1782054" cy="1091706"/>
                          </a:xfrm>
                        </wpg:grpSpPr>
                        <wpg:grpSp>
                          <wpg:cNvPr id="337664423" name="组合 24">
                            <a:extLst>
                              <a:ext uri="{FF2B5EF4-FFF2-40B4-BE49-F238E27FC236}">
                                <a16:creationId xmlns:a16="http://schemas.microsoft.com/office/drawing/2014/main" id="{61A5EF85-4C45-0A2F-C81C-32EE77AF43F2}"/>
                              </a:ext>
                            </a:extLst>
                          </wpg:cNvPr>
                          <wpg:cNvGrpSpPr/>
                          <wpg:grpSpPr>
                            <a:xfrm>
                              <a:off x="611877" y="0"/>
                              <a:ext cx="1571012" cy="796948"/>
                              <a:chOff x="3935691" y="2817167"/>
                              <a:chExt cx="1571012" cy="796948"/>
                            </a:xfrm>
                          </wpg:grpSpPr>
                          <wpg:grpSp>
                            <wpg:cNvPr id="279363924" name="组合 279363924">
                              <a:extLst>
                                <a:ext uri="{FF2B5EF4-FFF2-40B4-BE49-F238E27FC236}">
                                  <a16:creationId xmlns:a16="http://schemas.microsoft.com/office/drawing/2014/main" id="{FFDB8266-9EC8-4401-35D7-F8F43960F786}"/>
                                </a:ext>
                              </a:extLst>
                            </wpg:cNvPr>
                            <wpg:cNvGrpSpPr/>
                            <wpg:grpSpPr>
                              <a:xfrm>
                                <a:off x="4085121" y="2817167"/>
                                <a:ext cx="1264099" cy="796948"/>
                                <a:chOff x="4085123" y="2817167"/>
                                <a:chExt cx="1955914" cy="1233100"/>
                              </a:xfrm>
                            </wpg:grpSpPr>
                            <wps:wsp>
                              <wps:cNvPr id="322601679" name="等腰三角形 322601679">
                                <a:extLst>
                                  <a:ext uri="{FF2B5EF4-FFF2-40B4-BE49-F238E27FC236}">
                                    <a16:creationId xmlns:a16="http://schemas.microsoft.com/office/drawing/2014/main" id="{6C255645-47F8-253E-F5E7-60A9A2D416C2}"/>
                                  </a:ext>
                                </a:extLst>
                              </wps:cNvPr>
                              <wps:cNvSpPr/>
                              <wps:spPr>
                                <a:xfrm flipV="1">
                                  <a:off x="4695934" y="2837169"/>
                                  <a:ext cx="734292" cy="1213098"/>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38072690" name="菱形 3">
                                <a:extLst>
                                  <a:ext uri="{FF2B5EF4-FFF2-40B4-BE49-F238E27FC236}">
                                    <a16:creationId xmlns:a16="http://schemas.microsoft.com/office/drawing/2014/main" id="{9967FB64-F641-66B5-BC9C-66B505490D95}"/>
                                  </a:ext>
                                </a:extLst>
                              </wps:cNvPr>
                              <wps:cNvSpPr/>
                              <wps:spPr>
                                <a:xfrm flipV="1">
                                  <a:off x="4085123" y="2817167"/>
                                  <a:ext cx="1955914" cy="368292"/>
                                </a:xfrm>
                                <a:custGeom>
                                  <a:avLst/>
                                  <a:gdLst>
                                    <a:gd name="csX0" fmla="*/ 0 w 1955914"/>
                                    <a:gd name="csY0" fmla="*/ 287032 h 574063"/>
                                    <a:gd name="csX1" fmla="*/ 977957 w 1955914"/>
                                    <a:gd name="csY1" fmla="*/ 0 h 574063"/>
                                    <a:gd name="csX2" fmla="*/ 1955914 w 1955914"/>
                                    <a:gd name="csY2" fmla="*/ 287032 h 574063"/>
                                    <a:gd name="csX3" fmla="*/ 977957 w 1955914"/>
                                    <a:gd name="csY3" fmla="*/ 574063 h 574063"/>
                                    <a:gd name="csX4" fmla="*/ 0 w 1955914"/>
                                    <a:gd name="csY4" fmla="*/ 287032 h 574063"/>
                                    <a:gd name="csX0" fmla="*/ 0 w 1955914"/>
                                    <a:gd name="csY0" fmla="*/ 287032 h 287032"/>
                                    <a:gd name="csX1" fmla="*/ 977957 w 1955914"/>
                                    <a:gd name="csY1" fmla="*/ 0 h 287032"/>
                                    <a:gd name="csX2" fmla="*/ 1955914 w 1955914"/>
                                    <a:gd name="csY2" fmla="*/ 287032 h 287032"/>
                                    <a:gd name="csX3" fmla="*/ 0 w 1955914"/>
                                    <a:gd name="csY3" fmla="*/ 287032 h 287032"/>
                                    <a:gd name="csX0" fmla="*/ 0 w 1955914"/>
                                    <a:gd name="csY0" fmla="*/ 287032 h 378472"/>
                                    <a:gd name="csX1" fmla="*/ 977957 w 1955914"/>
                                    <a:gd name="csY1" fmla="*/ 0 h 378472"/>
                                    <a:gd name="csX2" fmla="*/ 1955914 w 1955914"/>
                                    <a:gd name="csY2" fmla="*/ 287032 h 378472"/>
                                    <a:gd name="csX3" fmla="*/ 91440 w 1955914"/>
                                    <a:gd name="csY3" fmla="*/ 378472 h 378472"/>
                                    <a:gd name="csX0" fmla="*/ 0 w 1955914"/>
                                    <a:gd name="csY0" fmla="*/ 287032 h 287032"/>
                                    <a:gd name="csX1" fmla="*/ 977957 w 1955914"/>
                                    <a:gd name="csY1" fmla="*/ 0 h 287032"/>
                                    <a:gd name="csX2" fmla="*/ 1955914 w 1955914"/>
                                    <a:gd name="csY2" fmla="*/ 287032 h 287032"/>
                                  </a:gdLst>
                                  <a:ahLst/>
                                  <a:cxnLst>
                                    <a:cxn ang="0">
                                      <a:pos x="csX0" y="csY0"/>
                                    </a:cxn>
                                    <a:cxn ang="0">
                                      <a:pos x="csX1" y="csY1"/>
                                    </a:cxn>
                                    <a:cxn ang="0">
                                      <a:pos x="csX2" y="csY2"/>
                                    </a:cxn>
                                  </a:cxnLst>
                                  <a:rect l="l" t="t" r="r" b="b"/>
                                  <a:pathLst>
                                    <a:path w="1955914" h="287032">
                                      <a:moveTo>
                                        <a:pt x="0" y="287032"/>
                                      </a:moveTo>
                                      <a:lnTo>
                                        <a:pt x="977957" y="0"/>
                                      </a:lnTo>
                                      <a:lnTo>
                                        <a:pt x="1955914" y="287032"/>
                                      </a:lnTo>
                                    </a:path>
                                  </a:pathLst>
                                </a:custGeom>
                                <a:noFill/>
                                <a:ln w="6350">
                                  <a:solidFill>
                                    <a:schemeClr val="tx1"/>
                                  </a:solidFill>
                                  <a:headEnd type="triangle" w="sm" len="med"/>
                                  <a:tailEnd type="triangle" w="sm" len="med"/>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77268418" name="直接箭头连接符 1977268418">
                                <a:extLst>
                                  <a:ext uri="{FF2B5EF4-FFF2-40B4-BE49-F238E27FC236}">
                                    <a16:creationId xmlns:a16="http://schemas.microsoft.com/office/drawing/2014/main" id="{BC255792-66CD-4E83-BBF4-6AF21CA0B9C7}"/>
                                  </a:ext>
                                </a:extLst>
                              </wps:cNvPr>
                              <wps:cNvCnPr>
                                <a:cxnSpLocks/>
                              </wps:cNvCnPr>
                              <wps:spPr>
                                <a:xfrm>
                                  <a:off x="5063080" y="3185459"/>
                                  <a:ext cx="0" cy="368292"/>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g:grpSp>
                          <wps:wsp>
                            <wps:cNvPr id="1871397174" name="直接箭头连接符 1871397174">
                              <a:extLst>
                                <a:ext uri="{FF2B5EF4-FFF2-40B4-BE49-F238E27FC236}">
                                  <a16:creationId xmlns:a16="http://schemas.microsoft.com/office/drawing/2014/main" id="{77251196-18F3-7618-5A80-F41F88E06451}"/>
                                </a:ext>
                              </a:extLst>
                            </wps:cNvPr>
                            <wps:cNvCnPr>
                              <a:cxnSpLocks/>
                            </wps:cNvCnPr>
                            <wps:spPr>
                              <a:xfrm flipH="1">
                                <a:off x="3935691" y="3115633"/>
                                <a:ext cx="632050" cy="238026"/>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338440762" name="直接箭头连接符 338440762">
                              <a:extLst>
                                <a:ext uri="{FF2B5EF4-FFF2-40B4-BE49-F238E27FC236}">
                                  <a16:creationId xmlns:a16="http://schemas.microsoft.com/office/drawing/2014/main" id="{A19726CE-557B-08F1-ACBA-3095647CE6BB}"/>
                                </a:ext>
                              </a:extLst>
                            </wps:cNvPr>
                            <wps:cNvCnPr>
                              <a:cxnSpLocks/>
                            </wps:cNvCnPr>
                            <wps:spPr>
                              <a:xfrm>
                                <a:off x="4874653" y="3115633"/>
                                <a:ext cx="632050" cy="238026"/>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g:grpSp>
                        <wps:wsp>
                          <wps:cNvPr id="1857268218" name="文本框 2"/>
                          <wps:cNvSpPr txBox="1">
                            <a:spLocks noChangeArrowheads="1"/>
                          </wps:cNvSpPr>
                          <wps:spPr bwMode="auto">
                            <a:xfrm>
                              <a:off x="537882" y="883981"/>
                              <a:ext cx="1782054" cy="207725"/>
                            </a:xfrm>
                            <a:prstGeom prst="rect">
                              <a:avLst/>
                            </a:prstGeom>
                            <a:noFill/>
                            <a:ln w="9525">
                              <a:noFill/>
                              <a:miter lim="800000"/>
                              <a:headEnd/>
                              <a:tailEnd/>
                            </a:ln>
                          </wps:spPr>
                          <wps:txbx>
                            <w:txbxContent>
                              <w:p w14:paraId="5C3B6A94" w14:textId="10C1E619" w:rsidR="000B2178" w:rsidRPr="0063189A" w:rsidRDefault="000B2178" w:rsidP="000B2178">
                                <w:pPr>
                                  <w:rPr>
                                    <w:szCs w:val="21"/>
                                  </w:rPr>
                                </w:pPr>
                                <w:r>
                                  <w:rPr>
                                    <w:rFonts w:hint="eastAsia"/>
                                  </w:rPr>
                                  <w:t>图</w:t>
                                </w:r>
                                <w:r>
                                  <w:rPr>
                                    <w:rFonts w:hint="eastAsia"/>
                                  </w:rPr>
                                  <w:t xml:space="preserve">3  </w:t>
                                </w:r>
                                <w:r>
                                  <w:rPr>
                                    <w:rFonts w:hint="eastAsia"/>
                                  </w:rPr>
                                  <w:t>斧头与木桩的相互作用</w:t>
                                </w:r>
                              </w:p>
                            </w:txbxContent>
                          </wps:txbx>
                          <wps:bodyPr rot="0" vert="horz" wrap="none" lIns="36000" tIns="0" rIns="36000" bIns="0" anchor="t" anchorCtr="0">
                            <a:spAutoFit/>
                          </wps:bodyPr>
                        </wps:wsp>
                      </wpg:grpSp>
                      <wps:wsp>
                        <wps:cNvPr id="1437629740" name="文本框 2"/>
                        <wps:cNvSpPr txBox="1">
                          <a:spLocks noChangeArrowheads="1"/>
                        </wps:cNvSpPr>
                        <wps:spPr bwMode="auto">
                          <a:xfrm>
                            <a:off x="1480970" y="161364"/>
                            <a:ext cx="189463" cy="207584"/>
                          </a:xfrm>
                          <a:prstGeom prst="rect">
                            <a:avLst/>
                          </a:prstGeom>
                          <a:noFill/>
                          <a:ln w="9525">
                            <a:noFill/>
                            <a:miter lim="800000"/>
                            <a:headEnd/>
                            <a:tailEnd/>
                          </a:ln>
                        </wps:spPr>
                        <wps:txbx>
                          <w:txbxContent>
                            <w:p w14:paraId="3C858E38" w14:textId="77777777" w:rsidR="000B2178" w:rsidRPr="000B2178" w:rsidRDefault="000B2178" w:rsidP="000B2178">
                              <w:pPr>
                                <w:rPr>
                                  <w:i/>
                                  <w:iCs/>
                                  <w:sz w:val="18"/>
                                  <w:szCs w:val="18"/>
                                  <w:vertAlign w:val="subscript"/>
                                </w:rPr>
                              </w:pPr>
                              <w:r>
                                <w:rPr>
                                  <w:rFonts w:hint="eastAsia"/>
                                  <w:i/>
                                  <w:iCs/>
                                  <w:sz w:val="18"/>
                                  <w:szCs w:val="18"/>
                                </w:rPr>
                                <w:t>F</w:t>
                              </w:r>
                              <w:r w:rsidRPr="000B2178">
                                <w:rPr>
                                  <w:rFonts w:hint="eastAsia"/>
                                  <w:sz w:val="18"/>
                                  <w:szCs w:val="18"/>
                                  <w:vertAlign w:val="subscript"/>
                                </w:rPr>
                                <w:t>1</w:t>
                              </w:r>
                            </w:p>
                          </w:txbxContent>
                        </wps:txbx>
                        <wps:bodyPr rot="0" vert="horz" wrap="none" lIns="36000" tIns="0" rIns="36000" bIns="0" anchor="t" anchorCtr="0">
                          <a:spAutoFit/>
                        </wps:bodyPr>
                      </wps:wsp>
                      <wps:wsp>
                        <wps:cNvPr id="1356879184" name="文本框 2"/>
                        <wps:cNvSpPr txBox="1">
                          <a:spLocks noChangeArrowheads="1"/>
                        </wps:cNvSpPr>
                        <wps:spPr bwMode="auto">
                          <a:xfrm>
                            <a:off x="33120" y="164952"/>
                            <a:ext cx="189230" cy="207010"/>
                          </a:xfrm>
                          <a:prstGeom prst="rect">
                            <a:avLst/>
                          </a:prstGeom>
                          <a:noFill/>
                          <a:ln w="9525">
                            <a:noFill/>
                            <a:miter lim="800000"/>
                            <a:headEnd/>
                            <a:tailEnd/>
                          </a:ln>
                        </wps:spPr>
                        <wps:txbx>
                          <w:txbxContent>
                            <w:p w14:paraId="6AADD036" w14:textId="77777777" w:rsidR="000B2178" w:rsidRPr="000B2178" w:rsidRDefault="000B2178" w:rsidP="000B2178">
                              <w:pPr>
                                <w:rPr>
                                  <w:i/>
                                  <w:iCs/>
                                  <w:sz w:val="18"/>
                                  <w:szCs w:val="18"/>
                                  <w:vertAlign w:val="subscript"/>
                                </w:rPr>
                              </w:pPr>
                              <w:r>
                                <w:rPr>
                                  <w:rFonts w:hint="eastAsia"/>
                                  <w:i/>
                                  <w:iCs/>
                                  <w:sz w:val="18"/>
                                  <w:szCs w:val="18"/>
                                </w:rPr>
                                <w:t>F</w:t>
                              </w:r>
                              <w:r>
                                <w:rPr>
                                  <w:rFonts w:hint="eastAsia"/>
                                  <w:sz w:val="18"/>
                                  <w:szCs w:val="18"/>
                                  <w:vertAlign w:val="subscript"/>
                                </w:rPr>
                                <w:t>2</w:t>
                              </w:r>
                            </w:p>
                          </w:txbxContent>
                        </wps:txbx>
                        <wps:bodyPr rot="0" vert="horz" wrap="none" lIns="36000" tIns="0" rIns="36000" bIns="0" anchor="t" anchorCtr="0">
                          <a:spAutoFit/>
                        </wps:bodyPr>
                      </wps:wsp>
                      <wps:wsp>
                        <wps:cNvPr id="2065821162" name="文本框 2"/>
                        <wps:cNvSpPr txBox="1">
                          <a:spLocks noChangeArrowheads="1"/>
                        </wps:cNvSpPr>
                        <wps:spPr bwMode="auto">
                          <a:xfrm>
                            <a:off x="957431" y="598842"/>
                            <a:ext cx="220980" cy="207010"/>
                          </a:xfrm>
                          <a:prstGeom prst="rect">
                            <a:avLst/>
                          </a:prstGeom>
                          <a:noFill/>
                          <a:ln w="9525">
                            <a:noFill/>
                            <a:miter lim="800000"/>
                            <a:headEnd/>
                            <a:tailEnd/>
                          </a:ln>
                        </wps:spPr>
                        <wps:txbx>
                          <w:txbxContent>
                            <w:p w14:paraId="5373EC92" w14:textId="77777777" w:rsidR="000B2178" w:rsidRPr="000B2178" w:rsidRDefault="000B2178" w:rsidP="000B2178">
                              <w:pPr>
                                <w:rPr>
                                  <w:rFonts w:hint="eastAsia"/>
                                  <w:i/>
                                  <w:iCs/>
                                  <w:sz w:val="18"/>
                                  <w:szCs w:val="18"/>
                                  <w:vertAlign w:val="subscript"/>
                                </w:rPr>
                              </w:pPr>
                              <w:r>
                                <w:rPr>
                                  <w:rFonts w:hint="eastAsia"/>
                                  <w:i/>
                                  <w:iCs/>
                                  <w:sz w:val="18"/>
                                  <w:szCs w:val="18"/>
                                </w:rPr>
                                <w:t>mg</w:t>
                              </w:r>
                            </w:p>
                          </w:txbxContent>
                        </wps:txbx>
                        <wps:bodyPr rot="0" vert="horz" wrap="none" lIns="36000" tIns="0" rIns="36000" bIns="0" anchor="t" anchorCtr="0">
                          <a:spAutoFit/>
                        </wps:bodyPr>
                      </wps:wsp>
                      <wps:wsp>
                        <wps:cNvPr id="1501876429" name="文本框 2"/>
                        <wps:cNvSpPr txBox="1">
                          <a:spLocks noChangeArrowheads="1"/>
                        </wps:cNvSpPr>
                        <wps:spPr bwMode="auto">
                          <a:xfrm>
                            <a:off x="-1813" y="566913"/>
                            <a:ext cx="214874" cy="207644"/>
                          </a:xfrm>
                          <a:prstGeom prst="rect">
                            <a:avLst/>
                          </a:prstGeom>
                          <a:noFill/>
                          <a:ln w="9525">
                            <a:noFill/>
                            <a:miter lim="800000"/>
                            <a:headEnd/>
                            <a:tailEnd/>
                          </a:ln>
                        </wps:spPr>
                        <wps:txbx>
                          <w:txbxContent>
                            <w:p w14:paraId="73E26E08" w14:textId="6C335EC9" w:rsidR="000B2178" w:rsidRPr="000B2178" w:rsidRDefault="000B2178" w:rsidP="000B2178">
                              <w:pPr>
                                <w:rPr>
                                  <w:i/>
                                  <w:iCs/>
                                  <w:sz w:val="18"/>
                                  <w:szCs w:val="18"/>
                                </w:rPr>
                              </w:pPr>
                              <w:r>
                                <w:rPr>
                                  <w:rFonts w:hint="eastAsia"/>
                                  <w:i/>
                                  <w:iCs/>
                                  <w:sz w:val="18"/>
                                  <w:szCs w:val="18"/>
                                </w:rPr>
                                <w:t>F</w:t>
                              </w:r>
                              <w:r w:rsidRPr="000B2178">
                                <w:rPr>
                                  <w:rFonts w:hint="eastAsia"/>
                                  <w:sz w:val="18"/>
                                  <w:szCs w:val="18"/>
                                  <w:vertAlign w:val="subscript"/>
                                </w:rPr>
                                <w:t>1</w:t>
                              </w:r>
                              <w:r>
                                <w:rPr>
                                  <w:rFonts w:cs="Times New Roman"/>
                                  <w:sz w:val="18"/>
                                  <w:szCs w:val="18"/>
                                </w:rPr>
                                <w:t>ʹ</w:t>
                              </w:r>
                            </w:p>
                          </w:txbxContent>
                        </wps:txbx>
                        <wps:bodyPr rot="0" vert="horz" wrap="none" lIns="36000" tIns="0" rIns="36000" bIns="0" anchor="t" anchorCtr="0">
                          <a:spAutoFit/>
                        </wps:bodyPr>
                      </wps:wsp>
                      <wps:wsp>
                        <wps:cNvPr id="75297031" name="文本框 2"/>
                        <wps:cNvSpPr txBox="1">
                          <a:spLocks noChangeArrowheads="1"/>
                        </wps:cNvSpPr>
                        <wps:spPr bwMode="auto">
                          <a:xfrm>
                            <a:off x="1504389" y="566572"/>
                            <a:ext cx="214874" cy="207644"/>
                          </a:xfrm>
                          <a:prstGeom prst="rect">
                            <a:avLst/>
                          </a:prstGeom>
                          <a:noFill/>
                          <a:ln w="9525">
                            <a:noFill/>
                            <a:miter lim="800000"/>
                            <a:headEnd/>
                            <a:tailEnd/>
                          </a:ln>
                        </wps:spPr>
                        <wps:txbx>
                          <w:txbxContent>
                            <w:p w14:paraId="62A4526C" w14:textId="7CC3B56B" w:rsidR="000B2178" w:rsidRPr="000B2178" w:rsidRDefault="000B2178" w:rsidP="000B2178">
                              <w:pPr>
                                <w:rPr>
                                  <w:i/>
                                  <w:iCs/>
                                  <w:sz w:val="18"/>
                                  <w:szCs w:val="18"/>
                                </w:rPr>
                              </w:pPr>
                              <w:r>
                                <w:rPr>
                                  <w:rFonts w:hint="eastAsia"/>
                                  <w:i/>
                                  <w:iCs/>
                                  <w:sz w:val="18"/>
                                  <w:szCs w:val="18"/>
                                </w:rPr>
                                <w:t>F</w:t>
                              </w:r>
                              <w:r>
                                <w:rPr>
                                  <w:rFonts w:hint="eastAsia"/>
                                  <w:sz w:val="18"/>
                                  <w:szCs w:val="18"/>
                                  <w:vertAlign w:val="subscript"/>
                                </w:rPr>
                                <w:t>2</w:t>
                              </w:r>
                              <w:r>
                                <w:rPr>
                                  <w:rFonts w:cs="Times New Roman"/>
                                  <w:sz w:val="18"/>
                                  <w:szCs w:val="18"/>
                                </w:rPr>
                                <w:t>ʹ</w:t>
                              </w:r>
                            </w:p>
                          </w:txbxContent>
                        </wps:txbx>
                        <wps:bodyPr rot="0" vert="horz" wrap="none" lIns="36000" tIns="0" rIns="36000" bIns="0" anchor="t" anchorCtr="0">
                          <a:spAutoFit/>
                        </wps:bodyPr>
                      </wps:wsp>
                    </wpg:wgp>
                  </a:graphicData>
                </a:graphic>
              </wp:inline>
            </w:drawing>
          </mc:Choice>
          <mc:Fallback>
            <w:pict>
              <v:group w14:anchorId="6CF0A516" id="组合 4" o:spid="_x0000_s1045" style="width:140.45pt;height:93.75pt;mso-position-horizontal-relative:char;mso-position-vertical-relative:line" coordorigin="-18,1613" coordsize="17838,11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">
                <v:group id="组合 3" o:spid="_x0000_s1046" style="position:absolute;top:2604;width:17820;height:10913" coordorigin="5378" coordsize="17820,10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">
                  <v:group id="组合 24" o:spid="_x0000_s1047" style="position:absolute;left:6118;width:15710;height:7969" coordorigin="39356,28171" coordsize="15710,7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">
                    <v:group id="组合 279363924" o:spid="_x0000_s1048" style="position:absolute;left:40851;top:28171;width:12641;height:7970" coordorigin="40851,28171" coordsize="19559,1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">
                      <v:shape id="等腰三角形 322601679" o:spid="_x0000_s1049" type="#_x0000_t5" style="position:absolute;left:46959;top:28371;width:7343;height:121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" filled="f" strokecolor="black [3213]" strokeweight="1pt"/>
                      <v:shape id="菱形 3" o:spid="_x0000_s1050" style="position:absolute;left:40851;top:28171;width:19559;height:3683;flip:y;visibility:visible;mso-wrap-style:square;v-text-anchor:middle" coordsize="1955914,287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" path="m,287032l977957,r977957,287032e" filled="f" strokecolor="black [3213]" strokeweight=".5pt">
                        <v:stroke startarrow="block" startarrowwidth="narrow" endarrow="block" endarrowwidth="narrow" joinstyle="miter"/>
                        <v:path arrowok="t" o:connecttype="custom" o:connectlocs="0,368292;977957,0;1955914,368292" o:connectangles="0,0,0"/>
                      </v:shape>
                      <v:shape id="直接箭头连接符 1977268418" o:spid="_x0000_s1051" type="#_x0000_t32" style="position:absolute;left:50630;top:31854;width:0;height:36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" strokecolor="black [3213]" strokeweight=".5pt">
                        <v:stroke endarrow="block" endarrowwidth="narrow" joinstyle="miter"/>
                        <o:lock v:ext="edit" shapetype="f"/>
                      </v:shape>
                    </v:group>
                    <v:shape id="直接箭头连接符 1871397174" o:spid="_x0000_s1052" type="#_x0000_t32" style="position:absolute;left:39356;top:31156;width:6321;height:23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" strokecolor="black [3213]" strokeweight=".5pt">
                      <v:stroke endarrow="block" endarrowwidth="narrow" joinstyle="miter"/>
                      <o:lock v:ext="edit" shapetype="f"/>
                    </v:shape>
                    <v:shape id="直接箭头连接符 338440762" o:spid="_x0000_s1053" type="#_x0000_t32" style="position:absolute;left:48746;top:31156;width:6321;height:23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" strokecolor="black [3213]" strokeweight=".5pt">
                      <v:stroke endarrow="block" endarrowwidth="narrow" joinstyle="miter"/>
                      <o:lock v:ext="edit" shapetype="f"/>
                    </v:shape>
                  </v:group>
                  <v:shape id="文本框 2" o:spid="_x0000_s1054" type="#_x0000_t202" style="position:absolute;left:5378;top:8839;width:17821;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" filled="f" stroked="f">
                    <v:textbox style="mso-fit-shape-to-text:t" inset="1mm,0,1mm,0">
                      <w:txbxContent>
                        <w:p w14:paraId="5C3B6A94" w14:textId="10C1E619" w:rsidR="000B2178" w:rsidRPr="0063189A" w:rsidRDefault="000B2178" w:rsidP="000B2178">
                          <w:pPr>
                            <w:rPr>
                              <w:szCs w:val="21"/>
                            </w:rPr>
                          </w:pPr>
                          <w:r>
                            <w:rPr>
                              <w:rFonts w:hint="eastAsia"/>
                            </w:rPr>
                            <w:t>图</w:t>
                          </w:r>
                          <w:r>
                            <w:rPr>
                              <w:rFonts w:hint="eastAsia"/>
                            </w:rPr>
                            <w:t xml:space="preserve">3  </w:t>
                          </w:r>
                          <w:r>
                            <w:rPr>
                              <w:rFonts w:hint="eastAsia"/>
                            </w:rPr>
                            <w:t>斧头与木桩的相互作用</w:t>
                          </w:r>
                        </w:p>
                      </w:txbxContent>
                    </v:textbox>
                  </v:shape>
                </v:group>
                <v:shape id="文本框 2" o:spid="_x0000_s1055" type="#_x0000_t202" style="position:absolute;left:14809;top:1613;width:189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" filled="f" stroked="f">
                  <v:textbox style="mso-fit-shape-to-text:t" inset="1mm,0,1mm,0">
                    <w:txbxContent>
                      <w:p w14:paraId="3C858E38" w14:textId="77777777" w:rsidR="000B2178" w:rsidRPr="000B2178" w:rsidRDefault="000B2178" w:rsidP="000B2178">
                        <w:pPr>
                          <w:rPr>
                            <w:i/>
                            <w:iCs/>
                            <w:sz w:val="18"/>
                            <w:szCs w:val="18"/>
                            <w:vertAlign w:val="subscript"/>
                          </w:rPr>
                        </w:pPr>
                        <w:r>
                          <w:rPr>
                            <w:rFonts w:hint="eastAsia"/>
                            <w:i/>
                            <w:iCs/>
                            <w:sz w:val="18"/>
                            <w:szCs w:val="18"/>
                          </w:rPr>
                          <w:t>F</w:t>
                        </w:r>
                        <w:r w:rsidRPr="000B2178">
                          <w:rPr>
                            <w:rFonts w:hint="eastAsia"/>
                            <w:sz w:val="18"/>
                            <w:szCs w:val="18"/>
                            <w:vertAlign w:val="subscript"/>
                          </w:rPr>
                          <w:t>1</w:t>
                        </w:r>
                      </w:p>
                    </w:txbxContent>
                  </v:textbox>
                </v:shape>
                <v:shape id="文本框 2" o:spid="_x0000_s1056" type="#_x0000_t202" style="position:absolute;left:331;top:1649;width:1892;height:20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" filled="f" stroked="f">
                  <v:textbox style="mso-fit-shape-to-text:t" inset="1mm,0,1mm,0">
                    <w:txbxContent>
                      <w:p w14:paraId="6AADD036" w14:textId="77777777" w:rsidR="000B2178" w:rsidRPr="000B2178" w:rsidRDefault="000B2178" w:rsidP="000B2178">
                        <w:pPr>
                          <w:rPr>
                            <w:i/>
                            <w:iCs/>
                            <w:sz w:val="18"/>
                            <w:szCs w:val="18"/>
                            <w:vertAlign w:val="subscript"/>
                          </w:rPr>
                        </w:pPr>
                        <w:r>
                          <w:rPr>
                            <w:rFonts w:hint="eastAsia"/>
                            <w:i/>
                            <w:iCs/>
                            <w:sz w:val="18"/>
                            <w:szCs w:val="18"/>
                          </w:rPr>
                          <w:t>F</w:t>
                        </w:r>
                        <w:r>
                          <w:rPr>
                            <w:rFonts w:hint="eastAsia"/>
                            <w:sz w:val="18"/>
                            <w:szCs w:val="18"/>
                            <w:vertAlign w:val="subscript"/>
                          </w:rPr>
                          <w:t>2</w:t>
                        </w:r>
                      </w:p>
                    </w:txbxContent>
                  </v:textbox>
                </v:shape>
                <v:shape id="文本框 2" o:spid="_x0000_s1057" type="#_x0000_t202" style="position:absolute;left:9574;top:5988;width:2210;height:20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" filled="f" stroked="f">
                  <v:textbox style="mso-fit-shape-to-text:t" inset="1mm,0,1mm,0">
                    <w:txbxContent>
                      <w:p w14:paraId="5373EC92" w14:textId="77777777" w:rsidR="000B2178" w:rsidRPr="000B2178" w:rsidRDefault="000B2178" w:rsidP="000B2178">
                        <w:pPr>
                          <w:rPr>
                            <w:rFonts w:hint="eastAsia"/>
                            <w:i/>
                            <w:iCs/>
                            <w:sz w:val="18"/>
                            <w:szCs w:val="18"/>
                            <w:vertAlign w:val="subscript"/>
                          </w:rPr>
                        </w:pPr>
                        <w:r>
                          <w:rPr>
                            <w:rFonts w:hint="eastAsia"/>
                            <w:i/>
                            <w:iCs/>
                            <w:sz w:val="18"/>
                            <w:szCs w:val="18"/>
                          </w:rPr>
                          <w:t>mg</w:t>
                        </w:r>
                      </w:p>
                    </w:txbxContent>
                  </v:textbox>
                </v:shape>
                <v:shape id="文本框 2" o:spid="_x0000_s1058" type="#_x0000_t202" style="position:absolute;left:-18;top:5669;width:2148;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" filled="f" stroked="f">
                  <v:textbox style="mso-fit-shape-to-text:t" inset="1mm,0,1mm,0">
                    <w:txbxContent>
                      <w:p w14:paraId="73E26E08" w14:textId="6C335EC9" w:rsidR="000B2178" w:rsidRPr="000B2178" w:rsidRDefault="000B2178" w:rsidP="000B2178">
                        <w:pPr>
                          <w:rPr>
                            <w:i/>
                            <w:iCs/>
                            <w:sz w:val="18"/>
                            <w:szCs w:val="18"/>
                          </w:rPr>
                        </w:pPr>
                        <w:r>
                          <w:rPr>
                            <w:rFonts w:hint="eastAsia"/>
                            <w:i/>
                            <w:iCs/>
                            <w:sz w:val="18"/>
                            <w:szCs w:val="18"/>
                          </w:rPr>
                          <w:t>F</w:t>
                        </w:r>
                        <w:r w:rsidRPr="000B2178">
                          <w:rPr>
                            <w:rFonts w:hint="eastAsia"/>
                            <w:sz w:val="18"/>
                            <w:szCs w:val="18"/>
                            <w:vertAlign w:val="subscript"/>
                          </w:rPr>
                          <w:t>1</w:t>
                        </w:r>
                        <w:r>
                          <w:rPr>
                            <w:rFonts w:cs="Times New Roman"/>
                            <w:sz w:val="18"/>
                            <w:szCs w:val="18"/>
                          </w:rPr>
                          <w:t>ʹ</w:t>
                        </w:r>
                      </w:p>
                    </w:txbxContent>
                  </v:textbox>
                </v:shape>
                <v:shape id="文本框 2" o:spid="_x0000_s1059" type="#_x0000_t202" style="position:absolute;left:15043;top:5665;width:2149;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" filled="f" stroked="f">
                  <v:textbox style="mso-fit-shape-to-text:t" inset="1mm,0,1mm,0">
                    <w:txbxContent>
                      <w:p w14:paraId="62A4526C" w14:textId="7CC3B56B" w:rsidR="000B2178" w:rsidRPr="000B2178" w:rsidRDefault="000B2178" w:rsidP="000B2178">
                        <w:pPr>
                          <w:rPr>
                            <w:i/>
                            <w:iCs/>
                            <w:sz w:val="18"/>
                            <w:szCs w:val="18"/>
                          </w:rPr>
                        </w:pPr>
                        <w:r>
                          <w:rPr>
                            <w:rFonts w:hint="eastAsia"/>
                            <w:i/>
                            <w:iCs/>
                            <w:sz w:val="18"/>
                            <w:szCs w:val="18"/>
                          </w:rPr>
                          <w:t>F</w:t>
                        </w:r>
                        <w:r>
                          <w:rPr>
                            <w:rFonts w:hint="eastAsia"/>
                            <w:sz w:val="18"/>
                            <w:szCs w:val="18"/>
                            <w:vertAlign w:val="subscript"/>
                          </w:rPr>
                          <w:t>2</w:t>
                        </w:r>
                        <w:r>
                          <w:rPr>
                            <w:rFonts w:cs="Times New Roman"/>
                            <w:sz w:val="18"/>
                            <w:szCs w:val="18"/>
                          </w:rPr>
                          <w:t>ʹ</w:t>
                        </w:r>
                      </w:p>
                    </w:txbxContent>
                  </v:textbox>
                </v:shape>
                <w10:anchorlock/>
              </v:group>
            </w:pict>
          </mc:Fallback>
        </mc:AlternateContent>
      </w:r>
    </w:p>
    <w:p w14:paraId="7F197FBF" w14:textId="77777777" w:rsidR="00CB068E" w:rsidRDefault="00CB068E" w:rsidP="00CB068E">
      <w:pPr>
        <w:ind w:firstLine="420"/>
      </w:pPr>
      <w:r>
        <w:rPr>
          <w:rFonts w:hint="eastAsia"/>
        </w:rPr>
        <w:t>图</w:t>
      </w:r>
      <w:r>
        <w:rPr>
          <w:rFonts w:hint="eastAsia"/>
        </w:rPr>
        <w:t>2</w:t>
      </w:r>
      <w:r>
        <w:rPr>
          <w:rFonts w:hint="eastAsia"/>
        </w:rPr>
        <w:t>和图</w:t>
      </w:r>
      <w:r>
        <w:rPr>
          <w:rFonts w:hint="eastAsia"/>
        </w:rPr>
        <w:t>3</w:t>
      </w:r>
      <w:r>
        <w:rPr>
          <w:rFonts w:hint="eastAsia"/>
        </w:rPr>
        <w:t>都没有出现人对斧头的作用力，这是因为这两幅图画的都是斧头接触木桩后做减速运动过程中的受力情况，人对斧头的作用力是作用在斧柄上的，并且主要发生在斧头接触木桩之前。从能量的角度讲，人手握斧柄在挥动的过程中对斧头做功，从而增加了斧头的动能，斧头接触木桩后，要克服木桩的阻力做功，消耗了自身的动能。所谓使用斧头劈柴能省力，实际上指的是手挥动斧头的过程中所用的力，远小于斧头对木桩两侧面的弹力。</w:t>
      </w:r>
    </w:p>
    <w:p w14:paraId="08A5FCE9" w14:textId="65E41D68" w:rsidR="00237C9D" w:rsidRDefault="00CB068E" w:rsidP="00AD0FC1">
      <w:pPr>
        <w:ind w:firstLine="420"/>
      </w:pPr>
      <w:r>
        <w:rPr>
          <w:rFonts w:hint="eastAsia"/>
        </w:rPr>
        <w:t>力的分解的知识主要适用于解决物体处于平衡状态时的受力分析问题，而不适用于处于变速运动状态下的物体的受力问题，因此认为本题的题目本身就是在误导读者的。而前面解释的错误则在于没有厘清是谁对谁的作用力这个问题。</w:t>
      </w:r>
    </w:p>
    <w:sectPr w:rsidR="00237C9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68E"/>
    <w:rsid w:val="000623A7"/>
    <w:rsid w:val="00072988"/>
    <w:rsid w:val="000B2178"/>
    <w:rsid w:val="001F62BA"/>
    <w:rsid w:val="00201447"/>
    <w:rsid w:val="0021026B"/>
    <w:rsid w:val="00223769"/>
    <w:rsid w:val="00237C9D"/>
    <w:rsid w:val="00260572"/>
    <w:rsid w:val="003336EC"/>
    <w:rsid w:val="00615BC6"/>
    <w:rsid w:val="006B6AAF"/>
    <w:rsid w:val="00A34270"/>
    <w:rsid w:val="00A357C8"/>
    <w:rsid w:val="00AD0FC1"/>
    <w:rsid w:val="00CB068E"/>
    <w:rsid w:val="00FA65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118C9"/>
  <w15:chartTrackingRefBased/>
  <w15:docId w15:val="{96D77D54-13C7-4C37-A214-0CFB76371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068E"/>
    <w:pPr>
      <w:widowControl w:val="0"/>
      <w:spacing w:after="0" w:line="240" w:lineRule="auto"/>
      <w:jc w:val="both"/>
    </w:pPr>
    <w:rPr>
      <w:rFonts w:ascii="Times New Roman" w:eastAsia="宋体" w:hAnsi="Times New Roman"/>
      <w:sz w:val="21"/>
    </w:rPr>
  </w:style>
  <w:style w:type="paragraph" w:styleId="1">
    <w:name w:val="heading 1"/>
    <w:basedOn w:val="a"/>
    <w:next w:val="a"/>
    <w:link w:val="10"/>
    <w:uiPriority w:val="9"/>
    <w:qFormat/>
    <w:rsid w:val="006B6AAF"/>
    <w:pPr>
      <w:keepNext/>
      <w:keepLines/>
      <w:spacing w:before="75" w:after="75"/>
      <w:jc w:val="center"/>
      <w:outlineLvl w:val="0"/>
    </w:pPr>
    <w:rPr>
      <w:rFonts w:eastAsia="黑体" w:cstheme="majorBidi"/>
      <w:sz w:val="32"/>
      <w:szCs w:val="48"/>
    </w:rPr>
  </w:style>
  <w:style w:type="paragraph" w:styleId="2">
    <w:name w:val="heading 2"/>
    <w:basedOn w:val="a"/>
    <w:next w:val="a"/>
    <w:link w:val="20"/>
    <w:uiPriority w:val="9"/>
    <w:unhideWhenUsed/>
    <w:qFormat/>
    <w:rsid w:val="006B6AAF"/>
    <w:pPr>
      <w:keepNext/>
      <w:keepLines/>
      <w:spacing w:before="75" w:after="75"/>
      <w:outlineLvl w:val="1"/>
    </w:pPr>
    <w:rPr>
      <w:rFonts w:eastAsia="黑体" w:cstheme="majorBidi"/>
      <w:color w:val="000000" w:themeColor="text1"/>
      <w:szCs w:val="40"/>
    </w:rPr>
  </w:style>
  <w:style w:type="paragraph" w:styleId="3">
    <w:name w:val="heading 3"/>
    <w:basedOn w:val="a"/>
    <w:next w:val="a"/>
    <w:link w:val="30"/>
    <w:uiPriority w:val="9"/>
    <w:semiHidden/>
    <w:unhideWhenUsed/>
    <w:qFormat/>
    <w:rsid w:val="00CB068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CB068E"/>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CB068E"/>
    <w:pPr>
      <w:keepNext/>
      <w:keepLines/>
      <w:spacing w:before="80" w:after="40"/>
      <w:outlineLvl w:val="4"/>
    </w:pPr>
    <w:rPr>
      <w:rFonts w:asciiTheme="minorHAnsi" w:eastAsiaTheme="minorEastAsia" w:hAnsiTheme="minorHAnsi" w:cstheme="majorBidi"/>
      <w:color w:val="0F4761" w:themeColor="accent1" w:themeShade="BF"/>
      <w:sz w:val="24"/>
    </w:rPr>
  </w:style>
  <w:style w:type="paragraph" w:styleId="6">
    <w:name w:val="heading 6"/>
    <w:basedOn w:val="a"/>
    <w:next w:val="a"/>
    <w:link w:val="60"/>
    <w:uiPriority w:val="9"/>
    <w:semiHidden/>
    <w:unhideWhenUsed/>
    <w:qFormat/>
    <w:rsid w:val="00CB068E"/>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CB068E"/>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CB068E"/>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CB068E"/>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B6AAF"/>
    <w:rPr>
      <w:rFonts w:ascii="Times New Roman" w:eastAsia="黑体" w:hAnsi="Times New Roman" w:cstheme="majorBidi"/>
      <w:sz w:val="32"/>
      <w:szCs w:val="48"/>
    </w:rPr>
  </w:style>
  <w:style w:type="character" w:customStyle="1" w:styleId="20">
    <w:name w:val="标题 2 字符"/>
    <w:basedOn w:val="a0"/>
    <w:link w:val="2"/>
    <w:uiPriority w:val="9"/>
    <w:rsid w:val="006B6AAF"/>
    <w:rPr>
      <w:rFonts w:ascii="Times New Roman" w:eastAsia="黑体" w:hAnsi="Times New Roman" w:cstheme="majorBidi"/>
      <w:color w:val="000000" w:themeColor="text1"/>
      <w:sz w:val="21"/>
      <w:szCs w:val="40"/>
    </w:rPr>
  </w:style>
  <w:style w:type="character" w:customStyle="1" w:styleId="30">
    <w:name w:val="标题 3 字符"/>
    <w:basedOn w:val="a0"/>
    <w:link w:val="3"/>
    <w:uiPriority w:val="9"/>
    <w:semiHidden/>
    <w:rsid w:val="00CB068E"/>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CB068E"/>
    <w:rPr>
      <w:rFonts w:cstheme="majorBidi"/>
      <w:color w:val="0F4761" w:themeColor="accent1" w:themeShade="BF"/>
      <w:sz w:val="28"/>
      <w:szCs w:val="28"/>
    </w:rPr>
  </w:style>
  <w:style w:type="character" w:customStyle="1" w:styleId="50">
    <w:name w:val="标题 5 字符"/>
    <w:basedOn w:val="a0"/>
    <w:link w:val="5"/>
    <w:uiPriority w:val="9"/>
    <w:semiHidden/>
    <w:rsid w:val="00CB068E"/>
    <w:rPr>
      <w:rFonts w:cstheme="majorBidi"/>
      <w:color w:val="0F4761" w:themeColor="accent1" w:themeShade="BF"/>
      <w:sz w:val="24"/>
    </w:rPr>
  </w:style>
  <w:style w:type="character" w:customStyle="1" w:styleId="60">
    <w:name w:val="标题 6 字符"/>
    <w:basedOn w:val="a0"/>
    <w:link w:val="6"/>
    <w:uiPriority w:val="9"/>
    <w:semiHidden/>
    <w:rsid w:val="00CB068E"/>
    <w:rPr>
      <w:rFonts w:cstheme="majorBidi"/>
      <w:b/>
      <w:bCs/>
      <w:color w:val="0F4761" w:themeColor="accent1" w:themeShade="BF"/>
      <w:sz w:val="21"/>
    </w:rPr>
  </w:style>
  <w:style w:type="character" w:customStyle="1" w:styleId="70">
    <w:name w:val="标题 7 字符"/>
    <w:basedOn w:val="a0"/>
    <w:link w:val="7"/>
    <w:uiPriority w:val="9"/>
    <w:semiHidden/>
    <w:rsid w:val="00CB068E"/>
    <w:rPr>
      <w:rFonts w:cstheme="majorBidi"/>
      <w:b/>
      <w:bCs/>
      <w:color w:val="595959" w:themeColor="text1" w:themeTint="A6"/>
      <w:sz w:val="21"/>
    </w:rPr>
  </w:style>
  <w:style w:type="character" w:customStyle="1" w:styleId="80">
    <w:name w:val="标题 8 字符"/>
    <w:basedOn w:val="a0"/>
    <w:link w:val="8"/>
    <w:uiPriority w:val="9"/>
    <w:semiHidden/>
    <w:rsid w:val="00CB068E"/>
    <w:rPr>
      <w:rFonts w:cstheme="majorBidi"/>
      <w:color w:val="595959" w:themeColor="text1" w:themeTint="A6"/>
      <w:sz w:val="21"/>
    </w:rPr>
  </w:style>
  <w:style w:type="character" w:customStyle="1" w:styleId="90">
    <w:name w:val="标题 9 字符"/>
    <w:basedOn w:val="a0"/>
    <w:link w:val="9"/>
    <w:uiPriority w:val="9"/>
    <w:semiHidden/>
    <w:rsid w:val="00CB068E"/>
    <w:rPr>
      <w:rFonts w:eastAsiaTheme="majorEastAsia" w:cstheme="majorBidi"/>
      <w:color w:val="595959" w:themeColor="text1" w:themeTint="A6"/>
      <w:sz w:val="21"/>
    </w:rPr>
  </w:style>
  <w:style w:type="paragraph" w:styleId="a3">
    <w:name w:val="Title"/>
    <w:basedOn w:val="a"/>
    <w:next w:val="a"/>
    <w:link w:val="a4"/>
    <w:uiPriority w:val="10"/>
    <w:qFormat/>
    <w:rsid w:val="00CB068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B068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068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B068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068E"/>
    <w:pPr>
      <w:spacing w:before="160" w:after="160"/>
      <w:jc w:val="center"/>
    </w:pPr>
    <w:rPr>
      <w:i/>
      <w:iCs/>
      <w:color w:val="404040" w:themeColor="text1" w:themeTint="BF"/>
    </w:rPr>
  </w:style>
  <w:style w:type="character" w:customStyle="1" w:styleId="a8">
    <w:name w:val="引用 字符"/>
    <w:basedOn w:val="a0"/>
    <w:link w:val="a7"/>
    <w:uiPriority w:val="29"/>
    <w:rsid w:val="00CB068E"/>
    <w:rPr>
      <w:rFonts w:ascii="Times New Roman" w:eastAsia="宋体" w:hAnsi="Times New Roman"/>
      <w:i/>
      <w:iCs/>
      <w:color w:val="404040" w:themeColor="text1" w:themeTint="BF"/>
      <w:sz w:val="21"/>
    </w:rPr>
  </w:style>
  <w:style w:type="paragraph" w:styleId="a9">
    <w:name w:val="List Paragraph"/>
    <w:basedOn w:val="a"/>
    <w:uiPriority w:val="34"/>
    <w:qFormat/>
    <w:rsid w:val="00CB068E"/>
    <w:pPr>
      <w:ind w:left="720"/>
      <w:contextualSpacing/>
    </w:pPr>
  </w:style>
  <w:style w:type="character" w:styleId="aa">
    <w:name w:val="Intense Emphasis"/>
    <w:basedOn w:val="a0"/>
    <w:uiPriority w:val="21"/>
    <w:qFormat/>
    <w:rsid w:val="00CB068E"/>
    <w:rPr>
      <w:i/>
      <w:iCs/>
      <w:color w:val="0F4761" w:themeColor="accent1" w:themeShade="BF"/>
    </w:rPr>
  </w:style>
  <w:style w:type="paragraph" w:styleId="ab">
    <w:name w:val="Intense Quote"/>
    <w:basedOn w:val="a"/>
    <w:next w:val="a"/>
    <w:link w:val="ac"/>
    <w:uiPriority w:val="30"/>
    <w:qFormat/>
    <w:rsid w:val="00CB06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CB068E"/>
    <w:rPr>
      <w:rFonts w:ascii="Times New Roman" w:eastAsia="宋体" w:hAnsi="Times New Roman"/>
      <w:i/>
      <w:iCs/>
      <w:color w:val="0F4761" w:themeColor="accent1" w:themeShade="BF"/>
      <w:sz w:val="21"/>
    </w:rPr>
  </w:style>
  <w:style w:type="character" w:styleId="ad">
    <w:name w:val="Intense Reference"/>
    <w:basedOn w:val="a0"/>
    <w:uiPriority w:val="32"/>
    <w:qFormat/>
    <w:rsid w:val="00CB068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219</Words>
  <Characters>1249</Characters>
  <Application>Microsoft Office Word</Application>
  <DocSecurity>0</DocSecurity>
  <Lines>10</Lines>
  <Paragraphs>2</Paragraphs>
  <ScaleCrop>false</ScaleCrop>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physics</dc:creator>
  <cp:keywords/>
  <dc:description/>
  <cp:lastModifiedBy>physics</cp:lastModifiedBy>
  <cp:revision>2</cp:revision>
  <dcterms:created xsi:type="dcterms:W3CDTF">2026-08-08T03:56:00Z</dcterms:created>
  <dcterms:modified xsi:type="dcterms:W3CDTF">2026-08-14T01:29:00Z</dcterms:modified>
</cp:coreProperties>
</file>