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7301" w:rsidRDefault="004D7301" w:rsidP="004D7301">
      <w:pPr>
        <w:pStyle w:val="1"/>
      </w:pPr>
      <w:r w:rsidRPr="00BB39F7">
        <w:rPr>
          <w:rFonts w:hint="eastAsia"/>
        </w:rPr>
        <w:t>第九章</w:t>
      </w:r>
      <w:r w:rsidRPr="00BB39F7">
        <w:rPr>
          <w:rFonts w:hint="eastAsia"/>
        </w:rPr>
        <w:t xml:space="preserve"> </w:t>
      </w:r>
      <w:r w:rsidRPr="003F54F0">
        <w:rPr>
          <w:rFonts w:hint="eastAsia"/>
        </w:rPr>
        <w:t xml:space="preserve">C </w:t>
      </w:r>
      <w:r w:rsidRPr="003F54F0">
        <w:rPr>
          <w:rFonts w:hint="eastAsia"/>
        </w:rPr>
        <w:t>多用电表的使用</w:t>
      </w:r>
    </w:p>
    <w:p w:rsidR="004D7301" w:rsidRPr="004D7301" w:rsidRDefault="004D7301" w:rsidP="004D7301">
      <w:pPr>
        <w:jc w:val="center"/>
        <w:rPr>
          <w:b/>
          <w:bCs/>
        </w:rPr>
      </w:pPr>
      <w:r w:rsidRPr="004D7301">
        <w:rPr>
          <w:rFonts w:hint="eastAsia"/>
          <w:b/>
          <w:bCs/>
        </w:rPr>
        <w:t>执教：上海市杨浦区教师进修学院</w:t>
      </w:r>
      <w:r w:rsidRPr="004D7301">
        <w:rPr>
          <w:rFonts w:hint="eastAsia"/>
          <w:b/>
          <w:bCs/>
        </w:rPr>
        <w:t xml:space="preserve">  </w:t>
      </w:r>
      <w:r w:rsidRPr="004D7301">
        <w:rPr>
          <w:rFonts w:hint="eastAsia"/>
          <w:b/>
          <w:bCs/>
        </w:rPr>
        <w:t>戴敏亮</w:t>
      </w:r>
    </w:p>
    <w:p w:rsidR="004D7301" w:rsidRDefault="004D7301" w:rsidP="004D7301">
      <w:pPr>
        <w:pStyle w:val="2"/>
      </w:pPr>
      <w:r>
        <w:rPr>
          <w:rFonts w:hint="eastAsia"/>
        </w:rPr>
        <w:t>一、教学任务分析</w:t>
      </w:r>
    </w:p>
    <w:p w:rsidR="00DB2B88" w:rsidRDefault="004D7301" w:rsidP="00DB2B88">
      <w:pPr>
        <w:ind w:firstLine="420"/>
        <w:rPr>
          <w:szCs w:val="21"/>
        </w:rPr>
      </w:pPr>
      <w:r>
        <w:rPr>
          <w:rFonts w:hint="eastAsia"/>
          <w:szCs w:val="21"/>
        </w:rPr>
        <w:t>在学习本设计内容前，学生已学习过有关直流电路的基本知识，并已经基本掌握了物理实验室常用的学生电流表和电压表的使用方法，这些都是学习本设计内容所必需的。</w:t>
      </w:r>
    </w:p>
    <w:p w:rsidR="00DB2B88" w:rsidRDefault="004D7301" w:rsidP="00DB2B88">
      <w:pPr>
        <w:ind w:firstLine="420"/>
        <w:rPr>
          <w:szCs w:val="21"/>
        </w:rPr>
      </w:pPr>
      <w:r>
        <w:rPr>
          <w:rFonts w:hint="eastAsia"/>
          <w:szCs w:val="21"/>
        </w:rPr>
        <w:t>通过教师的介绍和学生的观察等一系列教学活动，使学生初步了解</w:t>
      </w:r>
      <w:r w:rsidRPr="003E4480">
        <w:rPr>
          <w:rFonts w:hint="eastAsia"/>
          <w:szCs w:val="21"/>
        </w:rPr>
        <w:t>多用电表</w:t>
      </w:r>
      <w:r>
        <w:rPr>
          <w:rFonts w:hint="eastAsia"/>
          <w:szCs w:val="21"/>
        </w:rPr>
        <w:t>的简单构造和各组件的作用。</w:t>
      </w:r>
    </w:p>
    <w:p w:rsidR="00DB2B88" w:rsidRDefault="004D7301" w:rsidP="00DB2B88">
      <w:pPr>
        <w:ind w:firstLine="420"/>
        <w:rPr>
          <w:szCs w:val="21"/>
        </w:rPr>
      </w:pPr>
      <w:r>
        <w:rPr>
          <w:rFonts w:hint="eastAsia"/>
          <w:szCs w:val="21"/>
        </w:rPr>
        <w:t>通过演示和学生的模仿，使学生初步学会</w:t>
      </w:r>
      <w:r w:rsidRPr="003E4480">
        <w:rPr>
          <w:rFonts w:hint="eastAsia"/>
          <w:szCs w:val="21"/>
        </w:rPr>
        <w:t>多用电表的使用</w:t>
      </w:r>
      <w:r>
        <w:rPr>
          <w:rFonts w:hint="eastAsia"/>
          <w:szCs w:val="21"/>
        </w:rPr>
        <w:t>方法。</w:t>
      </w:r>
    </w:p>
    <w:p w:rsidR="00DB2B88" w:rsidRDefault="004D7301" w:rsidP="00DB2B88">
      <w:pPr>
        <w:ind w:firstLine="420"/>
        <w:rPr>
          <w:szCs w:val="21"/>
        </w:rPr>
      </w:pPr>
      <w:r>
        <w:rPr>
          <w:rFonts w:hint="eastAsia"/>
          <w:szCs w:val="21"/>
        </w:rPr>
        <w:t>通过引导和学生的自主探究，使学生初步</w:t>
      </w:r>
      <w:r w:rsidRPr="001F3130">
        <w:rPr>
          <w:rFonts w:hint="eastAsia"/>
          <w:szCs w:val="21"/>
        </w:rPr>
        <w:t>理解多用电表测电阻的原理</w:t>
      </w:r>
      <w:r>
        <w:rPr>
          <w:rFonts w:hint="eastAsia"/>
          <w:szCs w:val="21"/>
        </w:rPr>
        <w:t>。</w:t>
      </w:r>
    </w:p>
    <w:p w:rsidR="00DB2B88" w:rsidRDefault="004D7301" w:rsidP="00DB2B88">
      <w:pPr>
        <w:ind w:firstLine="420"/>
        <w:rPr>
          <w:szCs w:val="21"/>
        </w:rPr>
      </w:pPr>
      <w:r w:rsidRPr="001F3130">
        <w:rPr>
          <w:rFonts w:hint="eastAsia"/>
          <w:szCs w:val="21"/>
        </w:rPr>
        <w:t>通过比较指针式、数字式多用电表和</w:t>
      </w:r>
      <w:r w:rsidRPr="001F3130">
        <w:rPr>
          <w:rFonts w:hint="eastAsia"/>
          <w:szCs w:val="21"/>
        </w:rPr>
        <w:t>DIS</w:t>
      </w:r>
      <w:r w:rsidRPr="001F3130">
        <w:rPr>
          <w:rFonts w:hint="eastAsia"/>
          <w:szCs w:val="21"/>
        </w:rPr>
        <w:t>测量的方法，</w:t>
      </w:r>
      <w:r>
        <w:rPr>
          <w:rFonts w:hint="eastAsia"/>
          <w:szCs w:val="21"/>
        </w:rPr>
        <w:t>使学生</w:t>
      </w:r>
      <w:r w:rsidRPr="001F3130">
        <w:rPr>
          <w:rFonts w:hint="eastAsia"/>
          <w:szCs w:val="21"/>
        </w:rPr>
        <w:t>体验现代测量技术的进步。</w:t>
      </w:r>
    </w:p>
    <w:p w:rsidR="004D7301" w:rsidRPr="008C6480" w:rsidRDefault="004D7301" w:rsidP="00DB2B88">
      <w:pPr>
        <w:ind w:firstLine="420"/>
        <w:rPr>
          <w:color w:val="000000"/>
          <w:szCs w:val="21"/>
        </w:rPr>
      </w:pPr>
      <w:r>
        <w:rPr>
          <w:rFonts w:hint="eastAsia"/>
          <w:color w:val="000000"/>
          <w:szCs w:val="21"/>
        </w:rPr>
        <w:t>本设计</w:t>
      </w:r>
      <w:r w:rsidRPr="008C6480">
        <w:rPr>
          <w:rFonts w:hint="eastAsia"/>
          <w:color w:val="000000"/>
          <w:szCs w:val="21"/>
        </w:rPr>
        <w:t>内容是在直流电路基本知识的基础上，进一步学习直流电路基本知识的具体应用，特别是其中多用电表的使用方法和多用电表测电阻的原理，为后续的学习打下坚实的基础。</w:t>
      </w:r>
    </w:p>
    <w:p w:rsidR="004D7301" w:rsidRDefault="004D7301" w:rsidP="00DB2B88">
      <w:pPr>
        <w:pStyle w:val="2"/>
      </w:pPr>
      <w:r>
        <w:rPr>
          <w:rFonts w:hint="eastAsia"/>
        </w:rPr>
        <w:t>二、教学目标</w:t>
      </w:r>
    </w:p>
    <w:p w:rsidR="004D7301" w:rsidRDefault="004D7301" w:rsidP="00DB2B88">
      <w:pPr>
        <w:pStyle w:val="3"/>
      </w:pPr>
      <w:r>
        <w:rPr>
          <w:rFonts w:hint="eastAsia"/>
        </w:rPr>
        <w:t>1</w:t>
      </w:r>
      <w:r>
        <w:rPr>
          <w:rFonts w:hint="eastAsia"/>
        </w:rPr>
        <w:t>、知识与技能</w:t>
      </w:r>
    </w:p>
    <w:p w:rsidR="004D7301" w:rsidRDefault="004D7301" w:rsidP="00DB2B88">
      <w:pPr>
        <w:ind w:firstLine="420"/>
        <w:rPr>
          <w:szCs w:val="21"/>
        </w:rPr>
      </w:pPr>
      <w:r>
        <w:rPr>
          <w:rFonts w:hint="eastAsia"/>
          <w:szCs w:val="21"/>
        </w:rPr>
        <w:t>（</w:t>
      </w:r>
      <w:r>
        <w:rPr>
          <w:rFonts w:hint="eastAsia"/>
          <w:szCs w:val="21"/>
        </w:rPr>
        <w:t>1</w:t>
      </w:r>
      <w:r>
        <w:rPr>
          <w:rFonts w:hint="eastAsia"/>
          <w:szCs w:val="21"/>
        </w:rPr>
        <w:t>）</w:t>
      </w:r>
      <w:r w:rsidRPr="001F3130">
        <w:rPr>
          <w:rFonts w:hint="eastAsia"/>
          <w:szCs w:val="21"/>
        </w:rPr>
        <w:t>知道多用电表的简</w:t>
      </w:r>
      <w:r>
        <w:rPr>
          <w:rFonts w:hint="eastAsia"/>
          <w:szCs w:val="21"/>
        </w:rPr>
        <w:t>构</w:t>
      </w:r>
      <w:r w:rsidRPr="001F3130">
        <w:rPr>
          <w:rFonts w:hint="eastAsia"/>
          <w:szCs w:val="21"/>
        </w:rPr>
        <w:t>造及各组件的作用</w:t>
      </w:r>
      <w:r>
        <w:rPr>
          <w:rFonts w:hint="eastAsia"/>
          <w:szCs w:val="21"/>
        </w:rPr>
        <w:t>。</w:t>
      </w:r>
    </w:p>
    <w:p w:rsidR="004D7301" w:rsidRDefault="004D7301" w:rsidP="00DB2B88">
      <w:pPr>
        <w:ind w:firstLine="420"/>
        <w:rPr>
          <w:szCs w:val="21"/>
        </w:rPr>
      </w:pPr>
      <w:r>
        <w:rPr>
          <w:rFonts w:hint="eastAsia"/>
          <w:szCs w:val="21"/>
        </w:rPr>
        <w:t>（</w:t>
      </w:r>
      <w:r>
        <w:rPr>
          <w:rFonts w:hint="eastAsia"/>
          <w:szCs w:val="21"/>
        </w:rPr>
        <w:t>2</w:t>
      </w:r>
      <w:r>
        <w:rPr>
          <w:rFonts w:hint="eastAsia"/>
          <w:szCs w:val="21"/>
        </w:rPr>
        <w:t>）学</w:t>
      </w:r>
      <w:r w:rsidRPr="001F3130">
        <w:rPr>
          <w:rFonts w:hint="eastAsia"/>
          <w:szCs w:val="21"/>
        </w:rPr>
        <w:t>会合理选择多用电表的量程</w:t>
      </w:r>
      <w:r>
        <w:rPr>
          <w:rFonts w:hint="eastAsia"/>
          <w:szCs w:val="21"/>
        </w:rPr>
        <w:t>。</w:t>
      </w:r>
    </w:p>
    <w:p w:rsidR="004D7301" w:rsidRDefault="004D7301" w:rsidP="00DB2B88">
      <w:pPr>
        <w:ind w:firstLine="420"/>
        <w:rPr>
          <w:szCs w:val="21"/>
        </w:rPr>
      </w:pPr>
      <w:r>
        <w:rPr>
          <w:rFonts w:hint="eastAsia"/>
          <w:szCs w:val="21"/>
        </w:rPr>
        <w:t>（</w:t>
      </w:r>
      <w:r>
        <w:rPr>
          <w:rFonts w:hint="eastAsia"/>
          <w:szCs w:val="21"/>
        </w:rPr>
        <w:t>3</w:t>
      </w:r>
      <w:r>
        <w:rPr>
          <w:rFonts w:hint="eastAsia"/>
          <w:szCs w:val="21"/>
        </w:rPr>
        <w:t>）能</w:t>
      </w:r>
      <w:r w:rsidRPr="001F3130">
        <w:rPr>
          <w:rFonts w:hint="eastAsia"/>
          <w:szCs w:val="21"/>
        </w:rPr>
        <w:t>正确读出电阻、电流和电压的测量值</w:t>
      </w:r>
      <w:r>
        <w:rPr>
          <w:rFonts w:hint="eastAsia"/>
          <w:szCs w:val="21"/>
        </w:rPr>
        <w:t>。</w:t>
      </w:r>
    </w:p>
    <w:p w:rsidR="004D7301" w:rsidRDefault="004D7301" w:rsidP="00DB2B88">
      <w:pPr>
        <w:ind w:firstLine="420"/>
        <w:rPr>
          <w:szCs w:val="21"/>
        </w:rPr>
      </w:pPr>
      <w:r>
        <w:rPr>
          <w:rFonts w:hint="eastAsia"/>
          <w:szCs w:val="21"/>
        </w:rPr>
        <w:t>（</w:t>
      </w:r>
      <w:r>
        <w:rPr>
          <w:rFonts w:hint="eastAsia"/>
          <w:szCs w:val="21"/>
        </w:rPr>
        <w:t>4</w:t>
      </w:r>
      <w:r>
        <w:rPr>
          <w:rFonts w:hint="eastAsia"/>
          <w:szCs w:val="21"/>
        </w:rPr>
        <w:t>）学会</w:t>
      </w:r>
      <w:r w:rsidRPr="001F3130">
        <w:rPr>
          <w:rFonts w:hint="eastAsia"/>
          <w:szCs w:val="21"/>
        </w:rPr>
        <w:t>正确地、安全地测量</w:t>
      </w:r>
      <w:r w:rsidRPr="001F3130">
        <w:rPr>
          <w:rFonts w:hint="eastAsia"/>
          <w:szCs w:val="21"/>
        </w:rPr>
        <w:t>220V</w:t>
      </w:r>
      <w:r w:rsidRPr="001F3130">
        <w:rPr>
          <w:rFonts w:hint="eastAsia"/>
          <w:szCs w:val="21"/>
        </w:rPr>
        <w:t>交流电压</w:t>
      </w:r>
      <w:r>
        <w:rPr>
          <w:rFonts w:hint="eastAsia"/>
          <w:szCs w:val="21"/>
        </w:rPr>
        <w:t>。</w:t>
      </w:r>
    </w:p>
    <w:p w:rsidR="004D7301" w:rsidRDefault="004D7301" w:rsidP="00DB2B88">
      <w:pPr>
        <w:ind w:firstLine="420"/>
        <w:rPr>
          <w:szCs w:val="21"/>
        </w:rPr>
      </w:pPr>
      <w:r>
        <w:rPr>
          <w:rFonts w:hint="eastAsia"/>
          <w:szCs w:val="21"/>
        </w:rPr>
        <w:t>（</w:t>
      </w:r>
      <w:r>
        <w:rPr>
          <w:rFonts w:hint="eastAsia"/>
          <w:szCs w:val="21"/>
        </w:rPr>
        <w:t>5</w:t>
      </w:r>
      <w:r>
        <w:rPr>
          <w:rFonts w:hint="eastAsia"/>
          <w:szCs w:val="21"/>
        </w:rPr>
        <w:t>）</w:t>
      </w:r>
      <w:r w:rsidRPr="001F3130">
        <w:rPr>
          <w:rFonts w:hint="eastAsia"/>
          <w:szCs w:val="21"/>
        </w:rPr>
        <w:t>理解多用电表测电阻的原理</w:t>
      </w:r>
      <w:r>
        <w:rPr>
          <w:rFonts w:hint="eastAsia"/>
          <w:szCs w:val="21"/>
        </w:rPr>
        <w:t>。</w:t>
      </w:r>
    </w:p>
    <w:p w:rsidR="004D7301" w:rsidRDefault="004D7301" w:rsidP="00DB2B88">
      <w:pPr>
        <w:pStyle w:val="3"/>
      </w:pPr>
      <w:r>
        <w:rPr>
          <w:rFonts w:hint="eastAsia"/>
        </w:rPr>
        <w:t>2</w:t>
      </w:r>
      <w:r>
        <w:rPr>
          <w:rFonts w:hint="eastAsia"/>
        </w:rPr>
        <w:t>、过程与方法</w:t>
      </w:r>
    </w:p>
    <w:p w:rsidR="004D7301" w:rsidRPr="00142076" w:rsidRDefault="004D7301" w:rsidP="00DB2B88">
      <w:pPr>
        <w:ind w:firstLine="420"/>
        <w:rPr>
          <w:color w:val="FF0000"/>
          <w:szCs w:val="21"/>
        </w:rPr>
      </w:pPr>
      <w:r>
        <w:rPr>
          <w:rFonts w:hint="eastAsia"/>
          <w:szCs w:val="21"/>
        </w:rPr>
        <w:t>（</w:t>
      </w:r>
      <w:r>
        <w:rPr>
          <w:rFonts w:hint="eastAsia"/>
          <w:szCs w:val="21"/>
        </w:rPr>
        <w:t>1</w:t>
      </w:r>
      <w:r>
        <w:rPr>
          <w:rFonts w:hint="eastAsia"/>
          <w:szCs w:val="21"/>
        </w:rPr>
        <w:t>）通过本设计内容的学习，经历科学探究的一般过程。</w:t>
      </w:r>
    </w:p>
    <w:p w:rsidR="004D7301" w:rsidRPr="001E7BE7" w:rsidRDefault="004D7301" w:rsidP="00DB2B88">
      <w:pPr>
        <w:ind w:firstLine="420"/>
        <w:rPr>
          <w:color w:val="FF0000"/>
          <w:szCs w:val="21"/>
        </w:rPr>
      </w:pPr>
      <w:r w:rsidRPr="001E7BE7">
        <w:rPr>
          <w:rFonts w:hint="eastAsia"/>
          <w:szCs w:val="21"/>
        </w:rPr>
        <w:t>（</w:t>
      </w:r>
      <w:r>
        <w:rPr>
          <w:rFonts w:hint="eastAsia"/>
          <w:szCs w:val="21"/>
        </w:rPr>
        <w:t>2</w:t>
      </w:r>
      <w:r w:rsidRPr="001E7BE7">
        <w:rPr>
          <w:rFonts w:hint="eastAsia"/>
          <w:szCs w:val="21"/>
        </w:rPr>
        <w:t>）</w:t>
      </w:r>
      <w:r>
        <w:rPr>
          <w:rFonts w:hint="eastAsia"/>
          <w:szCs w:val="21"/>
        </w:rPr>
        <w:t>在自主实验活动中，运用观察、实验的方法，初步学会</w:t>
      </w:r>
      <w:r w:rsidRPr="003E4480">
        <w:rPr>
          <w:rFonts w:hint="eastAsia"/>
          <w:szCs w:val="21"/>
        </w:rPr>
        <w:t>多用电表的使用</w:t>
      </w:r>
      <w:r>
        <w:rPr>
          <w:rFonts w:hint="eastAsia"/>
          <w:szCs w:val="21"/>
        </w:rPr>
        <w:t>方法。</w:t>
      </w:r>
    </w:p>
    <w:p w:rsidR="004D7301" w:rsidRDefault="004D7301" w:rsidP="00DB2B88">
      <w:pPr>
        <w:pStyle w:val="3"/>
      </w:pPr>
      <w:r>
        <w:rPr>
          <w:rFonts w:hint="eastAsia"/>
        </w:rPr>
        <w:t>3</w:t>
      </w:r>
      <w:r>
        <w:rPr>
          <w:rFonts w:hint="eastAsia"/>
        </w:rPr>
        <w:t>、情感、态度与价值观</w:t>
      </w:r>
    </w:p>
    <w:p w:rsidR="004D7301" w:rsidRDefault="004D7301" w:rsidP="00DB2B88">
      <w:pPr>
        <w:ind w:firstLine="420"/>
        <w:rPr>
          <w:szCs w:val="21"/>
        </w:rPr>
      </w:pPr>
      <w:r>
        <w:rPr>
          <w:rFonts w:hint="eastAsia"/>
          <w:szCs w:val="21"/>
        </w:rPr>
        <w:t>（</w:t>
      </w:r>
      <w:r>
        <w:rPr>
          <w:rFonts w:hint="eastAsia"/>
          <w:szCs w:val="21"/>
        </w:rPr>
        <w:t>1</w:t>
      </w:r>
      <w:r>
        <w:rPr>
          <w:rFonts w:hint="eastAsia"/>
          <w:szCs w:val="21"/>
        </w:rPr>
        <w:t>）</w:t>
      </w:r>
      <w:r w:rsidRPr="001F3130">
        <w:rPr>
          <w:rFonts w:hint="eastAsia"/>
          <w:szCs w:val="21"/>
        </w:rPr>
        <w:t>通过比较指针式、数字式多用电表和</w:t>
      </w:r>
      <w:r w:rsidRPr="001F3130">
        <w:rPr>
          <w:rFonts w:hint="eastAsia"/>
          <w:szCs w:val="21"/>
        </w:rPr>
        <w:t>DIS</w:t>
      </w:r>
      <w:r w:rsidRPr="001F3130">
        <w:rPr>
          <w:rFonts w:hint="eastAsia"/>
          <w:szCs w:val="21"/>
        </w:rPr>
        <w:t>测量的方法，体验现代测量技术的进步</w:t>
      </w:r>
      <w:r>
        <w:rPr>
          <w:rFonts w:hint="eastAsia"/>
          <w:szCs w:val="21"/>
        </w:rPr>
        <w:t>。</w:t>
      </w:r>
    </w:p>
    <w:p w:rsidR="004D7301" w:rsidRDefault="004D7301" w:rsidP="00DB2B88">
      <w:pPr>
        <w:ind w:firstLine="420"/>
        <w:rPr>
          <w:color w:val="FF0000"/>
          <w:szCs w:val="21"/>
        </w:rPr>
      </w:pPr>
      <w:r w:rsidRPr="001E7BE7">
        <w:rPr>
          <w:rFonts w:hint="eastAsia"/>
          <w:szCs w:val="21"/>
        </w:rPr>
        <w:t>（</w:t>
      </w:r>
      <w:r w:rsidRPr="001E7BE7">
        <w:rPr>
          <w:rFonts w:hint="eastAsia"/>
          <w:szCs w:val="21"/>
        </w:rPr>
        <w:t>2</w:t>
      </w:r>
      <w:r w:rsidRPr="001E7BE7">
        <w:rPr>
          <w:rFonts w:hint="eastAsia"/>
          <w:szCs w:val="21"/>
        </w:rPr>
        <w:t>）通过演示和模仿</w:t>
      </w:r>
      <w:r>
        <w:rPr>
          <w:rFonts w:hint="eastAsia"/>
          <w:szCs w:val="21"/>
        </w:rPr>
        <w:t>实验</w:t>
      </w:r>
      <w:r w:rsidRPr="001E7BE7">
        <w:rPr>
          <w:rFonts w:hint="eastAsia"/>
          <w:szCs w:val="21"/>
        </w:rPr>
        <w:t>，</w:t>
      </w:r>
      <w:r>
        <w:rPr>
          <w:rFonts w:hint="eastAsia"/>
          <w:szCs w:val="21"/>
        </w:rPr>
        <w:t>感悟一丝不苟的求真、求实的科学精神</w:t>
      </w:r>
      <w:r>
        <w:rPr>
          <w:rFonts w:hint="eastAsia"/>
          <w:color w:val="000000"/>
          <w:szCs w:val="21"/>
        </w:rPr>
        <w:t>，</w:t>
      </w:r>
      <w:r>
        <w:rPr>
          <w:rFonts w:hint="eastAsia"/>
          <w:szCs w:val="21"/>
        </w:rPr>
        <w:t>激发科学探究的愿望</w:t>
      </w:r>
      <w:r w:rsidRPr="002C17DE">
        <w:rPr>
          <w:rFonts w:hint="eastAsia"/>
          <w:szCs w:val="21"/>
        </w:rPr>
        <w:t>。</w:t>
      </w:r>
    </w:p>
    <w:p w:rsidR="004D7301" w:rsidRDefault="004D7301" w:rsidP="00DB2B88">
      <w:pPr>
        <w:ind w:firstLine="420"/>
        <w:rPr>
          <w:szCs w:val="21"/>
        </w:rPr>
      </w:pPr>
      <w:r w:rsidRPr="00F121EB">
        <w:rPr>
          <w:rFonts w:hint="eastAsia"/>
          <w:szCs w:val="21"/>
        </w:rPr>
        <w:t>（</w:t>
      </w:r>
      <w:r>
        <w:rPr>
          <w:rFonts w:hint="eastAsia"/>
          <w:szCs w:val="21"/>
        </w:rPr>
        <w:t>3</w:t>
      </w:r>
      <w:r w:rsidRPr="00F121EB">
        <w:rPr>
          <w:rFonts w:hint="eastAsia"/>
          <w:szCs w:val="21"/>
        </w:rPr>
        <w:t>）通过学习多用电表测电阻的原理，</w:t>
      </w:r>
      <w:r>
        <w:rPr>
          <w:rFonts w:hint="eastAsia"/>
          <w:szCs w:val="21"/>
        </w:rPr>
        <w:t>领略前人的聪明才智。</w:t>
      </w:r>
    </w:p>
    <w:p w:rsidR="004D7301" w:rsidRPr="00F121EB" w:rsidRDefault="004D7301" w:rsidP="00DB2B88">
      <w:pPr>
        <w:ind w:firstLine="420"/>
        <w:rPr>
          <w:szCs w:val="21"/>
        </w:rPr>
      </w:pPr>
      <w:r w:rsidRPr="00F121EB">
        <w:rPr>
          <w:rFonts w:hint="eastAsia"/>
          <w:szCs w:val="21"/>
        </w:rPr>
        <w:lastRenderedPageBreak/>
        <w:t>（</w:t>
      </w:r>
      <w:r>
        <w:rPr>
          <w:rFonts w:hint="eastAsia"/>
          <w:szCs w:val="21"/>
        </w:rPr>
        <w:t>4</w:t>
      </w:r>
      <w:r w:rsidRPr="00F121EB">
        <w:rPr>
          <w:rFonts w:hint="eastAsia"/>
          <w:szCs w:val="21"/>
        </w:rPr>
        <w:t>）通过</w:t>
      </w:r>
      <w:r>
        <w:rPr>
          <w:rFonts w:hint="eastAsia"/>
          <w:szCs w:val="21"/>
        </w:rPr>
        <w:t>自主活动过程，增强与他人合作交流的意识。</w:t>
      </w:r>
    </w:p>
    <w:p w:rsidR="004D7301" w:rsidRDefault="004D7301" w:rsidP="00DB2B88">
      <w:pPr>
        <w:pStyle w:val="2"/>
      </w:pPr>
      <w:r>
        <w:rPr>
          <w:rFonts w:hint="eastAsia"/>
        </w:rPr>
        <w:t>三、教学重点与难点</w:t>
      </w:r>
    </w:p>
    <w:p w:rsidR="004D7301" w:rsidRPr="001F3130" w:rsidRDefault="004D7301" w:rsidP="00DB2B88">
      <w:pPr>
        <w:ind w:firstLine="420"/>
        <w:rPr>
          <w:szCs w:val="21"/>
        </w:rPr>
      </w:pPr>
      <w:r>
        <w:rPr>
          <w:rFonts w:hint="eastAsia"/>
          <w:szCs w:val="21"/>
        </w:rPr>
        <w:t>教学</w:t>
      </w:r>
      <w:r w:rsidRPr="001F3130">
        <w:rPr>
          <w:rFonts w:hint="eastAsia"/>
          <w:szCs w:val="21"/>
        </w:rPr>
        <w:t>重点</w:t>
      </w:r>
      <w:r>
        <w:rPr>
          <w:rFonts w:hint="eastAsia"/>
          <w:szCs w:val="21"/>
        </w:rPr>
        <w:t>：</w:t>
      </w:r>
      <w:r w:rsidRPr="001F3130">
        <w:rPr>
          <w:rFonts w:hint="eastAsia"/>
          <w:szCs w:val="21"/>
        </w:rPr>
        <w:t>学会使用多用电表</w:t>
      </w:r>
      <w:r>
        <w:rPr>
          <w:rFonts w:hint="eastAsia"/>
          <w:szCs w:val="21"/>
        </w:rPr>
        <w:t>。</w:t>
      </w:r>
    </w:p>
    <w:p w:rsidR="004D7301" w:rsidRDefault="004D7301" w:rsidP="00DB2B88">
      <w:pPr>
        <w:ind w:firstLine="420"/>
        <w:rPr>
          <w:szCs w:val="21"/>
        </w:rPr>
      </w:pPr>
      <w:r>
        <w:rPr>
          <w:rFonts w:hint="eastAsia"/>
          <w:szCs w:val="21"/>
        </w:rPr>
        <w:t>教学</w:t>
      </w:r>
      <w:r w:rsidRPr="001F3130">
        <w:rPr>
          <w:rFonts w:hint="eastAsia"/>
          <w:szCs w:val="21"/>
        </w:rPr>
        <w:t>难点</w:t>
      </w:r>
      <w:r>
        <w:rPr>
          <w:rFonts w:hint="eastAsia"/>
          <w:szCs w:val="21"/>
        </w:rPr>
        <w:t>：</w:t>
      </w:r>
      <w:r w:rsidRPr="001F3130">
        <w:rPr>
          <w:rFonts w:hint="eastAsia"/>
          <w:szCs w:val="21"/>
        </w:rPr>
        <w:t>理解多用电表测电阻的原理</w:t>
      </w:r>
      <w:r>
        <w:rPr>
          <w:rFonts w:hint="eastAsia"/>
          <w:szCs w:val="21"/>
        </w:rPr>
        <w:t>和</w:t>
      </w:r>
      <w:r w:rsidRPr="001F3130">
        <w:rPr>
          <w:rFonts w:hint="eastAsia"/>
          <w:szCs w:val="21"/>
        </w:rPr>
        <w:t>多用电表</w:t>
      </w:r>
      <w:r>
        <w:rPr>
          <w:rFonts w:hint="eastAsia"/>
          <w:szCs w:val="21"/>
        </w:rPr>
        <w:t>的</w:t>
      </w:r>
      <w:r w:rsidRPr="001F3130">
        <w:rPr>
          <w:rFonts w:hint="eastAsia"/>
          <w:szCs w:val="21"/>
        </w:rPr>
        <w:t>读</w:t>
      </w:r>
      <w:r>
        <w:rPr>
          <w:rFonts w:hint="eastAsia"/>
          <w:szCs w:val="21"/>
        </w:rPr>
        <w:t>数</w:t>
      </w:r>
      <w:r w:rsidRPr="001F3130">
        <w:rPr>
          <w:rFonts w:hint="eastAsia"/>
          <w:szCs w:val="21"/>
        </w:rPr>
        <w:t>。</w:t>
      </w:r>
    </w:p>
    <w:p w:rsidR="004D7301" w:rsidRDefault="004D7301" w:rsidP="00DB2B88">
      <w:pPr>
        <w:pStyle w:val="2"/>
        <w:rPr>
          <w:sz w:val="24"/>
        </w:rPr>
      </w:pPr>
      <w:r>
        <w:rPr>
          <w:rFonts w:hint="eastAsia"/>
        </w:rPr>
        <w:t>四、教学资源</w:t>
      </w:r>
    </w:p>
    <w:p w:rsidR="004D7301" w:rsidRDefault="004D7301" w:rsidP="00DB2B88">
      <w:pPr>
        <w:ind w:firstLine="420"/>
        <w:rPr>
          <w:bCs/>
          <w:szCs w:val="21"/>
        </w:rPr>
      </w:pPr>
      <w:r>
        <w:rPr>
          <w:rFonts w:hint="eastAsia"/>
          <w:bCs/>
          <w:szCs w:val="21"/>
        </w:rPr>
        <w:t>展示实物或者观察图片（有</w:t>
      </w:r>
      <w:r>
        <w:rPr>
          <w:rFonts w:hint="eastAsia"/>
          <w:szCs w:val="21"/>
        </w:rPr>
        <w:t>手机、</w:t>
      </w:r>
      <w:r>
        <w:rPr>
          <w:rFonts w:hint="eastAsia"/>
          <w:szCs w:val="21"/>
        </w:rPr>
        <w:t>MP3</w:t>
      </w:r>
      <w:r>
        <w:rPr>
          <w:rFonts w:hint="eastAsia"/>
          <w:szCs w:val="21"/>
        </w:rPr>
        <w:t>、</w:t>
      </w:r>
      <w:r>
        <w:rPr>
          <w:rFonts w:hint="eastAsia"/>
          <w:szCs w:val="21"/>
        </w:rPr>
        <w:t>MP4</w:t>
      </w:r>
      <w:r>
        <w:rPr>
          <w:rFonts w:hint="eastAsia"/>
          <w:szCs w:val="21"/>
        </w:rPr>
        <w:t>、收音机、录音机、照相机、摄象机等小电器）</w:t>
      </w:r>
      <w:r w:rsidR="00DB2B88">
        <w:rPr>
          <w:rFonts w:hint="eastAsia"/>
          <w:szCs w:val="21"/>
        </w:rPr>
        <w:t>。</w:t>
      </w:r>
    </w:p>
    <w:p w:rsidR="004D7301" w:rsidRDefault="004D7301" w:rsidP="00DB2B88">
      <w:pPr>
        <w:ind w:firstLine="420"/>
        <w:rPr>
          <w:bCs/>
          <w:szCs w:val="21"/>
        </w:rPr>
      </w:pPr>
      <w:r>
        <w:rPr>
          <w:rFonts w:hint="eastAsia"/>
          <w:bCs/>
          <w:szCs w:val="21"/>
        </w:rPr>
        <w:t>展示实物或者观察图片（</w:t>
      </w:r>
      <w:r>
        <w:rPr>
          <w:rFonts w:hint="eastAsia"/>
          <w:bCs/>
          <w:szCs w:val="21"/>
        </w:rPr>
        <w:t>1</w:t>
      </w:r>
      <w:r>
        <w:rPr>
          <w:rFonts w:hint="eastAsia"/>
          <w:bCs/>
          <w:szCs w:val="21"/>
        </w:rPr>
        <w:t>、有各种电压表、电流表、欧姆表</w:t>
      </w:r>
      <w:r>
        <w:rPr>
          <w:rFonts w:hint="eastAsia"/>
          <w:szCs w:val="21"/>
        </w:rPr>
        <w:t>等电</w:t>
      </w:r>
      <w:r>
        <w:rPr>
          <w:rFonts w:hint="eastAsia"/>
          <w:bCs/>
          <w:szCs w:val="21"/>
        </w:rPr>
        <w:t>表；</w:t>
      </w:r>
      <w:r>
        <w:rPr>
          <w:rFonts w:hint="eastAsia"/>
          <w:bCs/>
          <w:szCs w:val="21"/>
        </w:rPr>
        <w:t>2</w:t>
      </w:r>
      <w:r>
        <w:rPr>
          <w:rFonts w:hint="eastAsia"/>
          <w:bCs/>
          <w:szCs w:val="21"/>
        </w:rPr>
        <w:t>、</w:t>
      </w:r>
      <w:r w:rsidRPr="001F3130">
        <w:rPr>
          <w:rFonts w:hint="eastAsia"/>
        </w:rPr>
        <w:t>多用电表</w:t>
      </w:r>
      <w:r>
        <w:rPr>
          <w:rFonts w:hint="eastAsia"/>
          <w:bCs/>
          <w:szCs w:val="21"/>
        </w:rPr>
        <w:t>）</w:t>
      </w:r>
      <w:r w:rsidR="00DB2B88">
        <w:rPr>
          <w:rFonts w:hint="eastAsia"/>
          <w:bCs/>
          <w:szCs w:val="21"/>
        </w:rPr>
        <w:t>。</w:t>
      </w:r>
    </w:p>
    <w:p w:rsidR="004D7301" w:rsidRPr="007479E8" w:rsidRDefault="004D7301" w:rsidP="00DB2B88">
      <w:pPr>
        <w:ind w:firstLine="420"/>
        <w:rPr>
          <w:color w:val="FF0000"/>
          <w:szCs w:val="21"/>
        </w:rPr>
      </w:pPr>
      <w:r w:rsidRPr="001F3130">
        <w:rPr>
          <w:rFonts w:hint="eastAsia"/>
          <w:szCs w:val="21"/>
        </w:rPr>
        <w:t>DIS</w:t>
      </w:r>
      <w:r>
        <w:rPr>
          <w:rFonts w:hint="eastAsia"/>
          <w:szCs w:val="21"/>
        </w:rPr>
        <w:t>实验系统、</w:t>
      </w:r>
      <w:r w:rsidRPr="001F3130">
        <w:rPr>
          <w:rFonts w:hint="eastAsia"/>
          <w:szCs w:val="21"/>
        </w:rPr>
        <w:t>数字式多用电表</w:t>
      </w:r>
      <w:r>
        <w:rPr>
          <w:rFonts w:hint="eastAsia"/>
          <w:szCs w:val="21"/>
        </w:rPr>
        <w:t>、</w:t>
      </w:r>
      <w:r w:rsidRPr="001F3130">
        <w:rPr>
          <w:rFonts w:hint="eastAsia"/>
        </w:rPr>
        <w:t>多用电表</w:t>
      </w:r>
      <w:r>
        <w:rPr>
          <w:rFonts w:hint="eastAsia"/>
        </w:rPr>
        <w:t>、</w:t>
      </w:r>
      <w:r w:rsidRPr="00703169">
        <w:rPr>
          <w:rFonts w:hint="eastAsia"/>
          <w:szCs w:val="21"/>
        </w:rPr>
        <w:t>学生电源、</w:t>
      </w:r>
      <w:r>
        <w:rPr>
          <w:rFonts w:hint="eastAsia"/>
        </w:rPr>
        <w:t>小灯泡、各种阻值的电阻器、</w:t>
      </w:r>
      <w:r>
        <w:rPr>
          <w:rFonts w:hint="eastAsia"/>
          <w:bCs/>
          <w:szCs w:val="21"/>
        </w:rPr>
        <w:t>电压表、电流表、导线等。</w:t>
      </w:r>
    </w:p>
    <w:p w:rsidR="004D7301" w:rsidRDefault="004D7301" w:rsidP="00DB2B88">
      <w:pPr>
        <w:pStyle w:val="2"/>
      </w:pPr>
      <w:r>
        <w:rPr>
          <w:rFonts w:hint="eastAsia"/>
        </w:rPr>
        <w:t>五、教学设计思路</w:t>
      </w:r>
    </w:p>
    <w:p w:rsidR="004D7301" w:rsidRDefault="004D7301" w:rsidP="00DB2B88">
      <w:pPr>
        <w:ind w:firstLine="420"/>
      </w:pPr>
      <w:r>
        <w:rPr>
          <w:rFonts w:hint="eastAsia"/>
        </w:rPr>
        <w:t>本设计的内容是：</w:t>
      </w:r>
      <w:r w:rsidRPr="001F3130">
        <w:rPr>
          <w:rFonts w:hint="eastAsia"/>
        </w:rPr>
        <w:t>使用多用电表</w:t>
      </w:r>
      <w:r>
        <w:rPr>
          <w:rFonts w:hint="eastAsia"/>
        </w:rPr>
        <w:t>，</w:t>
      </w:r>
      <w:r w:rsidRPr="001F3130">
        <w:rPr>
          <w:rFonts w:hint="eastAsia"/>
        </w:rPr>
        <w:t>多用电表测电阻的原理</w:t>
      </w:r>
      <w:r>
        <w:rPr>
          <w:rFonts w:hint="eastAsia"/>
        </w:rPr>
        <w:t>。</w:t>
      </w:r>
    </w:p>
    <w:p w:rsidR="004D7301" w:rsidRDefault="004D7301" w:rsidP="00DB2B88">
      <w:pPr>
        <w:ind w:firstLine="420"/>
      </w:pPr>
      <w:r>
        <w:rPr>
          <w:rFonts w:hint="eastAsia"/>
        </w:rPr>
        <w:t>本设计的基本思路是：以物理实验室常用的学生电流表和电压表为基础，教师通过的演示和学生的模仿等一系列教学活动，使学生初步学会</w:t>
      </w:r>
      <w:r w:rsidRPr="003E4480">
        <w:rPr>
          <w:rFonts w:hint="eastAsia"/>
        </w:rPr>
        <w:t>多用电表的使用</w:t>
      </w:r>
      <w:r>
        <w:rPr>
          <w:rFonts w:hint="eastAsia"/>
        </w:rPr>
        <w:t>方法。以学生已学习过有关直流电路的基本知识，教师通过的引导和学生的探究等一系列教学活动，使学生初步</w:t>
      </w:r>
      <w:r w:rsidRPr="001F3130">
        <w:rPr>
          <w:rFonts w:hint="eastAsia"/>
        </w:rPr>
        <w:t>理解多用电表测电阻的原理</w:t>
      </w:r>
      <w:r>
        <w:rPr>
          <w:rFonts w:hint="eastAsia"/>
        </w:rPr>
        <w:t>。</w:t>
      </w:r>
    </w:p>
    <w:p w:rsidR="004D7301" w:rsidRDefault="004D7301" w:rsidP="00DB2B88">
      <w:pPr>
        <w:ind w:firstLine="420"/>
      </w:pPr>
      <w:r>
        <w:rPr>
          <w:rFonts w:hint="eastAsia"/>
        </w:rPr>
        <w:t>本设计要突出的重点是：</w:t>
      </w:r>
      <w:r w:rsidRPr="001F3130">
        <w:rPr>
          <w:rFonts w:hint="eastAsia"/>
        </w:rPr>
        <w:t>是要求学生学会使用多用电表</w:t>
      </w:r>
      <w:r>
        <w:rPr>
          <w:rFonts w:hint="eastAsia"/>
        </w:rPr>
        <w:t>。方法是：教师通过的演示和学生的模仿等一系列教学活动，使学生初步学会</w:t>
      </w:r>
      <w:r w:rsidRPr="003E4480">
        <w:rPr>
          <w:rFonts w:hint="eastAsia"/>
        </w:rPr>
        <w:t>多用电表的使用</w:t>
      </w:r>
      <w:r>
        <w:rPr>
          <w:rFonts w:hint="eastAsia"/>
        </w:rPr>
        <w:t>方法。</w:t>
      </w:r>
    </w:p>
    <w:p w:rsidR="004D7301" w:rsidRDefault="004D7301" w:rsidP="00DB2B88">
      <w:pPr>
        <w:ind w:firstLine="420"/>
      </w:pPr>
      <w:r>
        <w:rPr>
          <w:rFonts w:hint="eastAsia"/>
        </w:rPr>
        <w:t>本设计要突破的难点是：</w:t>
      </w:r>
      <w:r w:rsidRPr="001F3130">
        <w:rPr>
          <w:rFonts w:hint="eastAsia"/>
        </w:rPr>
        <w:t>理解多用电表测电阻的原理</w:t>
      </w:r>
      <w:r>
        <w:rPr>
          <w:rFonts w:hint="eastAsia"/>
        </w:rPr>
        <w:t>。方法是：通过教师的引导和学生的探究等一系列教学活动，使学生初步</w:t>
      </w:r>
      <w:r w:rsidRPr="001F3130">
        <w:rPr>
          <w:rFonts w:hint="eastAsia"/>
        </w:rPr>
        <w:t>理解多用电表测电阻的原理</w:t>
      </w:r>
      <w:r>
        <w:rPr>
          <w:rFonts w:hint="eastAsia"/>
        </w:rPr>
        <w:t>。</w:t>
      </w:r>
    </w:p>
    <w:p w:rsidR="004D7301" w:rsidRDefault="004D7301" w:rsidP="00DB2B88">
      <w:pPr>
        <w:ind w:firstLine="420"/>
      </w:pPr>
      <w:r>
        <w:rPr>
          <w:rFonts w:hint="eastAsia"/>
        </w:rPr>
        <w:t>完成本设计的内容约需</w:t>
      </w:r>
      <w:r>
        <w:rPr>
          <w:rFonts w:hint="eastAsia"/>
        </w:rPr>
        <w:t>2</w:t>
      </w:r>
      <w:r>
        <w:rPr>
          <w:rFonts w:hint="eastAsia"/>
        </w:rPr>
        <w:t>课时。</w:t>
      </w:r>
    </w:p>
    <w:p w:rsidR="004D7301" w:rsidRPr="00E527E2" w:rsidRDefault="004D7301" w:rsidP="00DB2B88">
      <w:pPr>
        <w:pStyle w:val="2"/>
      </w:pPr>
      <w:r>
        <w:rPr>
          <w:rFonts w:hint="eastAsia"/>
        </w:rPr>
        <w:lastRenderedPageBreak/>
        <w:t>六、教学流程</w:t>
      </w:r>
    </w:p>
    <w:p w:rsidR="004D7301" w:rsidRDefault="004D7301" w:rsidP="00DB2B88">
      <w:pPr>
        <w:pStyle w:val="3"/>
      </w:pPr>
      <w:r>
        <w:rPr>
          <w:rFonts w:hint="eastAsia"/>
        </w:rPr>
        <w:t>1</w:t>
      </w:r>
      <w:r>
        <w:rPr>
          <w:rFonts w:hint="eastAsia"/>
        </w:rPr>
        <w:t>、教学流程图</w:t>
      </w:r>
    </w:p>
    <w:p w:rsidR="00DB2B88" w:rsidRDefault="00DB2B88" w:rsidP="004D7301">
      <w:pPr>
        <w:rPr>
          <w:szCs w:val="21"/>
        </w:rPr>
      </w:pPr>
      <w:r>
        <w:rPr>
          <w:noProof/>
          <w:szCs w:val="21"/>
        </w:rPr>
        <mc:AlternateContent>
          <mc:Choice Requires="wpg">
            <w:drawing>
              <wp:inline distT="0" distB="0" distL="0" distR="0">
                <wp:extent cx="4611600" cy="6551136"/>
                <wp:effectExtent l="0" t="19050" r="36830" b="154940"/>
                <wp:docPr id="106" name="组合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1600" cy="6551136"/>
                          <a:chOff x="1888" y="2142"/>
                          <a:chExt cx="7260" cy="10314"/>
                        </a:xfrm>
                      </wpg:grpSpPr>
                      <wps:wsp>
                        <wps:cNvPr id="107" name="Line 108"/>
                        <wps:cNvCnPr>
                          <a:cxnSpLocks noChangeShapeType="1"/>
                        </wps:cNvCnPr>
                        <wps:spPr bwMode="auto">
                          <a:xfrm>
                            <a:off x="1948" y="7106"/>
                            <a:ext cx="0" cy="109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108" name="Group 109"/>
                        <wpg:cNvGrpSpPr>
                          <a:grpSpLocks/>
                        </wpg:cNvGrpSpPr>
                        <wpg:grpSpPr bwMode="auto">
                          <a:xfrm>
                            <a:off x="1888" y="2142"/>
                            <a:ext cx="7260" cy="10314"/>
                            <a:chOff x="1888" y="2142"/>
                            <a:chExt cx="7260" cy="10314"/>
                          </a:xfrm>
                        </wpg:grpSpPr>
                        <wps:wsp>
                          <wps:cNvPr id="109" name="Line 110"/>
                          <wps:cNvCnPr>
                            <a:cxnSpLocks noChangeShapeType="1"/>
                          </wps:cNvCnPr>
                          <wps:spPr bwMode="auto">
                            <a:xfrm>
                              <a:off x="8308" y="5546"/>
                              <a:ext cx="833"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grpSp>
                          <wpg:cNvPr id="110" name="Group 111"/>
                          <wpg:cNvGrpSpPr>
                            <a:grpSpLocks/>
                          </wpg:cNvGrpSpPr>
                          <wpg:grpSpPr bwMode="auto">
                            <a:xfrm>
                              <a:off x="1888" y="2142"/>
                              <a:ext cx="7260" cy="10314"/>
                              <a:chOff x="1888" y="2142"/>
                              <a:chExt cx="7260" cy="10314"/>
                            </a:xfrm>
                          </wpg:grpSpPr>
                          <wps:wsp>
                            <wps:cNvPr id="111" name="Freeform 112"/>
                            <wps:cNvSpPr>
                              <a:spLocks/>
                            </wps:cNvSpPr>
                            <wps:spPr bwMode="auto">
                              <a:xfrm>
                                <a:off x="2128" y="2865"/>
                                <a:ext cx="6975" cy="2645"/>
                              </a:xfrm>
                              <a:custGeom>
                                <a:avLst/>
                                <a:gdLst>
                                  <a:gd name="T0" fmla="*/ 5867 w 6647"/>
                                  <a:gd name="T1" fmla="*/ 0 h 2645"/>
                                  <a:gd name="T2" fmla="*/ 6647 w 6647"/>
                                  <a:gd name="T3" fmla="*/ 0 h 2645"/>
                                  <a:gd name="T4" fmla="*/ 6647 w 6647"/>
                                  <a:gd name="T5" fmla="*/ 990 h 2645"/>
                                  <a:gd name="T6" fmla="*/ 0 w 6647"/>
                                  <a:gd name="T7" fmla="*/ 985 h 2645"/>
                                  <a:gd name="T8" fmla="*/ 0 w 6647"/>
                                  <a:gd name="T9" fmla="*/ 2645 h 2645"/>
                                  <a:gd name="T10" fmla="*/ 527 w 6647"/>
                                  <a:gd name="T11" fmla="*/ 2645 h 2645"/>
                                </a:gdLst>
                                <a:ahLst/>
                                <a:cxnLst>
                                  <a:cxn ang="0">
                                    <a:pos x="T0" y="T1"/>
                                  </a:cxn>
                                  <a:cxn ang="0">
                                    <a:pos x="T2" y="T3"/>
                                  </a:cxn>
                                  <a:cxn ang="0">
                                    <a:pos x="T4" y="T5"/>
                                  </a:cxn>
                                  <a:cxn ang="0">
                                    <a:pos x="T6" y="T7"/>
                                  </a:cxn>
                                  <a:cxn ang="0">
                                    <a:pos x="T8" y="T9"/>
                                  </a:cxn>
                                  <a:cxn ang="0">
                                    <a:pos x="T10" y="T11"/>
                                  </a:cxn>
                                </a:cxnLst>
                                <a:rect l="0" t="0" r="r" b="b"/>
                                <a:pathLst>
                                  <a:path w="6647" h="2645">
                                    <a:moveTo>
                                      <a:pt x="5867" y="0"/>
                                    </a:moveTo>
                                    <a:lnTo>
                                      <a:pt x="6647" y="0"/>
                                    </a:lnTo>
                                    <a:lnTo>
                                      <a:pt x="6647" y="990"/>
                                    </a:lnTo>
                                    <a:lnTo>
                                      <a:pt x="0" y="985"/>
                                    </a:lnTo>
                                    <a:lnTo>
                                      <a:pt x="0" y="2645"/>
                                    </a:lnTo>
                                    <a:lnTo>
                                      <a:pt x="527" y="2645"/>
                                    </a:lnTo>
                                  </a:path>
                                </a:pathLst>
                              </a:custGeom>
                              <a:noFill/>
                              <a:ln w="9525">
                                <a:solidFill>
                                  <a:srgbClr val="000000"/>
                                </a:solidFill>
                                <a:round/>
                                <a:headEnd type="none" w="med"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 name="Freeform 113"/>
                            <wps:cNvSpPr>
                              <a:spLocks/>
                            </wps:cNvSpPr>
                            <wps:spPr bwMode="auto">
                              <a:xfrm>
                                <a:off x="8803" y="2270"/>
                                <a:ext cx="1" cy="1185"/>
                              </a:xfrm>
                              <a:custGeom>
                                <a:avLst/>
                                <a:gdLst>
                                  <a:gd name="T0" fmla="*/ 1 w 1"/>
                                  <a:gd name="T1" fmla="*/ 0 h 2207"/>
                                  <a:gd name="T2" fmla="*/ 0 w 1"/>
                                  <a:gd name="T3" fmla="*/ 2207 h 2207"/>
                                </a:gdLst>
                                <a:ahLst/>
                                <a:cxnLst>
                                  <a:cxn ang="0">
                                    <a:pos x="T0" y="T1"/>
                                  </a:cxn>
                                  <a:cxn ang="0">
                                    <a:pos x="T2" y="T3"/>
                                  </a:cxn>
                                </a:cxnLst>
                                <a:rect l="0" t="0" r="r" b="b"/>
                                <a:pathLst>
                                  <a:path w="1" h="2207">
                                    <a:moveTo>
                                      <a:pt x="1" y="0"/>
                                    </a:moveTo>
                                    <a:lnTo>
                                      <a:pt x="0" y="2207"/>
                                    </a:lnTo>
                                  </a:path>
                                </a:pathLst>
                              </a:custGeom>
                              <a:noFill/>
                              <a:ln w="12700">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13" name="Group 114"/>
                            <wpg:cNvGrpSpPr>
                              <a:grpSpLocks/>
                            </wpg:cNvGrpSpPr>
                            <wpg:grpSpPr bwMode="auto">
                              <a:xfrm>
                                <a:off x="7381" y="2308"/>
                                <a:ext cx="1134" cy="1134"/>
                                <a:chOff x="4888" y="3134"/>
                                <a:chExt cx="1151" cy="1151"/>
                              </a:xfrm>
                            </wpg:grpSpPr>
                            <wps:wsp>
                              <wps:cNvPr id="114" name="Oval 115"/>
                              <wps:cNvSpPr>
                                <a:spLocks noChangeAspect="1" noChangeArrowheads="1"/>
                              </wps:cNvSpPr>
                              <wps:spPr bwMode="auto">
                                <a:xfrm>
                                  <a:off x="4888" y="3134"/>
                                  <a:ext cx="1151" cy="1151"/>
                                </a:xfrm>
                                <a:prstGeom prst="ellipse">
                                  <a:avLst/>
                                </a:prstGeom>
                                <a:gradFill rotWithShape="0">
                                  <a:gsLst>
                                    <a:gs pos="0">
                                      <a:srgbClr val="DDF2FF"/>
                                    </a:gs>
                                    <a:gs pos="100000">
                                      <a:srgbClr val="83D6FF"/>
                                    </a:gs>
                                  </a:gsLst>
                                  <a:lin ang="5400000" scaled="1"/>
                                </a:gra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115" name="Text Box 116"/>
                              <wps:cNvSpPr txBox="1">
                                <a:spLocks noChangeArrowheads="1"/>
                              </wps:cNvSpPr>
                              <wps:spPr bwMode="auto">
                                <a:xfrm>
                                  <a:off x="4993" y="3410"/>
                                  <a:ext cx="975" cy="62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Pr="0042287E" w:rsidRDefault="00DB2B88" w:rsidP="00DB2B88">
                                    <w:pPr>
                                      <w:spacing w:beforeLines="20" w:before="62"/>
                                      <w:rPr>
                                        <w:sz w:val="18"/>
                                        <w:szCs w:val="18"/>
                                      </w:rPr>
                                    </w:pPr>
                                    <w:r w:rsidRPr="0042287E">
                                      <w:rPr>
                                        <w:rFonts w:hint="eastAsia"/>
                                        <w:sz w:val="18"/>
                                        <w:szCs w:val="18"/>
                                      </w:rPr>
                                      <w:t>多用电表</w:t>
                                    </w:r>
                                  </w:p>
                                </w:txbxContent>
                              </wps:txbx>
                              <wps:bodyPr rot="0" vert="horz" wrap="square" lIns="54000" tIns="45720" rIns="54000" bIns="45720" anchor="t" anchorCtr="0" upright="1">
                                <a:noAutofit/>
                              </wps:bodyPr>
                            </wps:wsp>
                          </wpg:grpSp>
                          <wps:wsp>
                            <wps:cNvPr id="116" name="Line 117"/>
                            <wps:cNvCnPr>
                              <a:cxnSpLocks noChangeShapeType="1"/>
                            </wps:cNvCnPr>
                            <wps:spPr bwMode="auto">
                              <a:xfrm>
                                <a:off x="6855" y="2869"/>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17" name="Line 118"/>
                            <wps:cNvCnPr>
                              <a:cxnSpLocks noChangeShapeType="1"/>
                            </wps:cNvCnPr>
                            <wps:spPr bwMode="auto">
                              <a:xfrm>
                                <a:off x="4860" y="2903"/>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18" name="Group 119"/>
                            <wpg:cNvGrpSpPr>
                              <a:grpSpLocks noChangeAspect="1"/>
                            </wpg:cNvGrpSpPr>
                            <wpg:grpSpPr bwMode="auto">
                              <a:xfrm>
                                <a:off x="5620" y="2142"/>
                                <a:ext cx="1119" cy="1269"/>
                                <a:chOff x="5788" y="4341"/>
                                <a:chExt cx="992" cy="1115"/>
                              </a:xfrm>
                            </wpg:grpSpPr>
                            <wpg:grpSp>
                              <wpg:cNvPr id="119" name="Group 120"/>
                              <wpg:cNvGrpSpPr>
                                <a:grpSpLocks noChangeAspect="1"/>
                              </wpg:cNvGrpSpPr>
                              <wpg:grpSpPr bwMode="auto">
                                <a:xfrm>
                                  <a:off x="5788" y="4538"/>
                                  <a:ext cx="959" cy="918"/>
                                  <a:chOff x="3240" y="2496"/>
                                  <a:chExt cx="768" cy="720"/>
                                </a:xfrm>
                              </wpg:grpSpPr>
                              <wps:wsp>
                                <wps:cNvPr id="120" name="Rectangle 121"/>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21" name="Freeform 122"/>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22" name="Text Box 123"/>
                              <wps:cNvSpPr txBox="1">
                                <a:spLocks noChangeAspect="1" noChangeArrowheads="1"/>
                              </wps:cNvSpPr>
                              <wps:spPr bwMode="auto">
                                <a:xfrm>
                                  <a:off x="5835" y="4341"/>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20" w:before="62" w:line="240" w:lineRule="exact"/>
                                      <w:ind w:leftChars="-20" w:left="-1" w:hangingChars="23" w:hanging="41"/>
                                      <w:jc w:val="center"/>
                                      <w:rPr>
                                        <w:sz w:val="18"/>
                                      </w:rPr>
                                    </w:pPr>
                                    <w:r>
                                      <w:rPr>
                                        <w:rFonts w:ascii="宋体" w:hAnsi="宋体" w:hint="eastAsia"/>
                                        <w:sz w:val="18"/>
                                      </w:rPr>
                                      <w:t>情景</w:t>
                                    </w:r>
                                    <w:r>
                                      <w:rPr>
                                        <w:rFonts w:hint="eastAsia"/>
                                        <w:sz w:val="18"/>
                                      </w:rPr>
                                      <w:t>2</w:t>
                                    </w:r>
                                  </w:p>
                                  <w:p w:rsidR="00DB2B88" w:rsidRDefault="00DB2B88" w:rsidP="00DB2B88">
                                    <w:pPr>
                                      <w:spacing w:beforeLines="50" w:before="156" w:line="240" w:lineRule="exact"/>
                                      <w:jc w:val="center"/>
                                      <w:rPr>
                                        <w:bCs/>
                                        <w:sz w:val="18"/>
                                      </w:rPr>
                                    </w:pPr>
                                    <w:r>
                                      <w:rPr>
                                        <w:rFonts w:hint="eastAsia"/>
                                        <w:bCs/>
                                        <w:sz w:val="18"/>
                                        <w:szCs w:val="21"/>
                                      </w:rPr>
                                      <w:t>设问</w:t>
                                    </w:r>
                                    <w:r>
                                      <w:rPr>
                                        <w:rFonts w:hint="eastAsia"/>
                                        <w:bCs/>
                                        <w:sz w:val="18"/>
                                        <w:szCs w:val="21"/>
                                      </w:rPr>
                                      <w:t>2</w:t>
                                    </w:r>
                                  </w:p>
                                </w:txbxContent>
                              </wps:txbx>
                              <wps:bodyPr rot="0" vert="horz" wrap="square" lIns="18000" tIns="36000" rIns="18000" bIns="0" anchor="ctr" anchorCtr="0" upright="1">
                                <a:noAutofit/>
                              </wps:bodyPr>
                            </wps:wsp>
                          </wpg:grpSp>
                          <wpg:grpSp>
                            <wpg:cNvPr id="123" name="Group 124"/>
                            <wpg:cNvGrpSpPr>
                              <a:grpSpLocks noChangeAspect="1"/>
                            </wpg:cNvGrpSpPr>
                            <wpg:grpSpPr bwMode="auto">
                              <a:xfrm>
                                <a:off x="3719" y="2161"/>
                                <a:ext cx="1082" cy="1276"/>
                                <a:chOff x="5788" y="4335"/>
                                <a:chExt cx="959" cy="1121"/>
                              </a:xfrm>
                            </wpg:grpSpPr>
                            <wpg:grpSp>
                              <wpg:cNvPr id="124" name="Group 125"/>
                              <wpg:cNvGrpSpPr>
                                <a:grpSpLocks noChangeAspect="1"/>
                              </wpg:cNvGrpSpPr>
                              <wpg:grpSpPr bwMode="auto">
                                <a:xfrm>
                                  <a:off x="5788" y="4538"/>
                                  <a:ext cx="959" cy="918"/>
                                  <a:chOff x="3240" y="2496"/>
                                  <a:chExt cx="768" cy="720"/>
                                </a:xfrm>
                              </wpg:grpSpPr>
                              <wps:wsp>
                                <wps:cNvPr id="125" name="Rectangle 126"/>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26" name="Freeform 127"/>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27" name="Text Box 128"/>
                              <wps:cNvSpPr txBox="1">
                                <a:spLocks noChangeAspect="1" noChangeArrowheads="1"/>
                              </wps:cNvSpPr>
                              <wps:spPr bwMode="auto">
                                <a:xfrm>
                                  <a:off x="5802" y="4335"/>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30" w:before="93" w:line="240" w:lineRule="exact"/>
                                      <w:ind w:leftChars="-6" w:hangingChars="7" w:hanging="13"/>
                                      <w:jc w:val="center"/>
                                      <w:rPr>
                                        <w:rFonts w:ascii="宋体" w:hAnsi="宋体"/>
                                        <w:sz w:val="18"/>
                                      </w:rPr>
                                    </w:pPr>
                                    <w:r>
                                      <w:rPr>
                                        <w:rFonts w:ascii="宋体" w:hAnsi="宋体" w:hint="eastAsia"/>
                                        <w:sz w:val="18"/>
                                      </w:rPr>
                                      <w:t>情景</w:t>
                                    </w:r>
                                    <w:r>
                                      <w:rPr>
                                        <w:rFonts w:hint="eastAsia"/>
                                        <w:sz w:val="18"/>
                                      </w:rPr>
                                      <w:t>1</w:t>
                                    </w:r>
                                  </w:p>
                                  <w:p w:rsidR="00DB2B88" w:rsidRDefault="00DB2B88" w:rsidP="00DB2B88">
                                    <w:pPr>
                                      <w:spacing w:line="160" w:lineRule="exact"/>
                                      <w:jc w:val="center"/>
                                      <w:rPr>
                                        <w:bCs/>
                                        <w:sz w:val="18"/>
                                        <w:szCs w:val="21"/>
                                      </w:rPr>
                                    </w:pPr>
                                  </w:p>
                                  <w:p w:rsidR="00DB2B88" w:rsidRDefault="00DB2B88" w:rsidP="00DB2B88">
                                    <w:pPr>
                                      <w:spacing w:line="240" w:lineRule="exact"/>
                                      <w:jc w:val="center"/>
                                      <w:rPr>
                                        <w:bCs/>
                                        <w:sz w:val="18"/>
                                      </w:rPr>
                                    </w:pPr>
                                    <w:r>
                                      <w:rPr>
                                        <w:rFonts w:hint="eastAsia"/>
                                        <w:bCs/>
                                        <w:sz w:val="18"/>
                                        <w:szCs w:val="21"/>
                                      </w:rPr>
                                      <w:t>设问</w:t>
                                    </w:r>
                                    <w:r>
                                      <w:rPr>
                                        <w:rFonts w:hint="eastAsia"/>
                                        <w:bCs/>
                                        <w:sz w:val="18"/>
                                        <w:szCs w:val="21"/>
                                      </w:rPr>
                                      <w:t>1</w:t>
                                    </w:r>
                                  </w:p>
                                </w:txbxContent>
                              </wps:txbx>
                              <wps:bodyPr rot="0" vert="horz" wrap="square" lIns="18000" tIns="36000" rIns="18000" bIns="0" anchor="ctr" anchorCtr="0" upright="1">
                                <a:noAutofit/>
                              </wps:bodyPr>
                            </wps:wsp>
                          </wpg:grpSp>
                          <wps:wsp>
                            <wps:cNvPr id="128" name="Freeform 129"/>
                            <wps:cNvSpPr>
                              <a:spLocks/>
                            </wps:cNvSpPr>
                            <wps:spPr bwMode="auto">
                              <a:xfrm>
                                <a:off x="6238" y="4706"/>
                                <a:ext cx="429" cy="1512"/>
                              </a:xfrm>
                              <a:custGeom>
                                <a:avLst/>
                                <a:gdLst>
                                  <a:gd name="T0" fmla="*/ 0 w 429"/>
                                  <a:gd name="T1" fmla="*/ 1743 h 1743"/>
                                  <a:gd name="T2" fmla="*/ 429 w 429"/>
                                  <a:gd name="T3" fmla="*/ 1743 h 1743"/>
                                  <a:gd name="T4" fmla="*/ 423 w 429"/>
                                  <a:gd name="T5" fmla="*/ 7 h 1743"/>
                                  <a:gd name="T6" fmla="*/ 14 w 429"/>
                                  <a:gd name="T7" fmla="*/ 0 h 1743"/>
                                </a:gdLst>
                                <a:ahLst/>
                                <a:cxnLst>
                                  <a:cxn ang="0">
                                    <a:pos x="T0" y="T1"/>
                                  </a:cxn>
                                  <a:cxn ang="0">
                                    <a:pos x="T2" y="T3"/>
                                  </a:cxn>
                                  <a:cxn ang="0">
                                    <a:pos x="T4" y="T5"/>
                                  </a:cxn>
                                  <a:cxn ang="0">
                                    <a:pos x="T6" y="T7"/>
                                  </a:cxn>
                                </a:cxnLst>
                                <a:rect l="0" t="0" r="r" b="b"/>
                                <a:pathLst>
                                  <a:path w="429" h="1743">
                                    <a:moveTo>
                                      <a:pt x="0" y="1743"/>
                                    </a:moveTo>
                                    <a:lnTo>
                                      <a:pt x="429" y="1743"/>
                                    </a:lnTo>
                                    <a:lnTo>
                                      <a:pt x="423" y="7"/>
                                    </a:lnTo>
                                    <a:lnTo>
                                      <a:pt x="14" y="0"/>
                                    </a:lnTo>
                                  </a:path>
                                </a:pathLst>
                              </a:custGeom>
                              <a:noFill/>
                              <a:ln w="12700" cap="sq" cmpd="sng">
                                <a:solidFill>
                                  <a:srgbClr val="000000"/>
                                </a:solidFill>
                                <a:prstDash val="solid"/>
                                <a:round/>
                                <a:headEnd type="none" w="sm" len="med"/>
                                <a:tailEnd type="non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s:wsp>
                            <wps:cNvPr id="129" name="Freeform 130"/>
                            <wps:cNvSpPr>
                              <a:spLocks/>
                            </wps:cNvSpPr>
                            <wps:spPr bwMode="auto">
                              <a:xfrm>
                                <a:off x="2683" y="4721"/>
                                <a:ext cx="326" cy="1587"/>
                              </a:xfrm>
                              <a:custGeom>
                                <a:avLst/>
                                <a:gdLst>
                                  <a:gd name="T0" fmla="*/ 542 w 542"/>
                                  <a:gd name="T1" fmla="*/ 2711 h 2711"/>
                                  <a:gd name="T2" fmla="*/ 2 w 542"/>
                                  <a:gd name="T3" fmla="*/ 2711 h 2711"/>
                                  <a:gd name="T4" fmla="*/ 0 w 542"/>
                                  <a:gd name="T5" fmla="*/ 0 h 2711"/>
                                  <a:gd name="T6" fmla="*/ 525 w 542"/>
                                  <a:gd name="T7" fmla="*/ 0 h 2711"/>
                                </a:gdLst>
                                <a:ahLst/>
                                <a:cxnLst>
                                  <a:cxn ang="0">
                                    <a:pos x="T0" y="T1"/>
                                  </a:cxn>
                                  <a:cxn ang="0">
                                    <a:pos x="T2" y="T3"/>
                                  </a:cxn>
                                  <a:cxn ang="0">
                                    <a:pos x="T4" y="T5"/>
                                  </a:cxn>
                                  <a:cxn ang="0">
                                    <a:pos x="T6" y="T7"/>
                                  </a:cxn>
                                </a:cxnLst>
                                <a:rect l="0" t="0" r="r" b="b"/>
                                <a:pathLst>
                                  <a:path w="542" h="2711">
                                    <a:moveTo>
                                      <a:pt x="542" y="2711"/>
                                    </a:moveTo>
                                    <a:lnTo>
                                      <a:pt x="2" y="2711"/>
                                    </a:lnTo>
                                    <a:lnTo>
                                      <a:pt x="0" y="0"/>
                                    </a:lnTo>
                                    <a:lnTo>
                                      <a:pt x="525" y="0"/>
                                    </a:lnTo>
                                  </a:path>
                                </a:pathLst>
                              </a:custGeom>
                              <a:noFill/>
                              <a:ln w="9525" cap="sq" cmpd="sng">
                                <a:solidFill>
                                  <a:srgbClr val="000000"/>
                                </a:solidFill>
                                <a:prstDash val="solid"/>
                                <a:round/>
                                <a:headEnd type="triangle" w="sm" len="me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s:wsp>
                            <wps:cNvPr id="130" name="Line 131"/>
                            <wps:cNvCnPr>
                              <a:cxnSpLocks noChangeShapeType="1"/>
                            </wps:cNvCnPr>
                            <wps:spPr bwMode="auto">
                              <a:xfrm>
                                <a:off x="4318" y="4685"/>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31" name="Line 132"/>
                            <wps:cNvCnPr>
                              <a:cxnSpLocks noChangeShapeType="1"/>
                            </wps:cNvCnPr>
                            <wps:spPr bwMode="auto">
                              <a:xfrm>
                                <a:off x="4228" y="6281"/>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32" name="Group 133"/>
                            <wpg:cNvGrpSpPr>
                              <a:grpSpLocks/>
                            </wpg:cNvGrpSpPr>
                            <wpg:grpSpPr bwMode="auto">
                              <a:xfrm>
                                <a:off x="3178" y="4007"/>
                                <a:ext cx="1119" cy="1209"/>
                                <a:chOff x="7636" y="7223"/>
                                <a:chExt cx="1119" cy="1209"/>
                              </a:xfrm>
                            </wpg:grpSpPr>
                            <wpg:grpSp>
                              <wpg:cNvPr id="133" name="Group 134"/>
                              <wpg:cNvGrpSpPr>
                                <a:grpSpLocks noChangeAspect="1"/>
                              </wpg:cNvGrpSpPr>
                              <wpg:grpSpPr bwMode="auto">
                                <a:xfrm>
                                  <a:off x="7636" y="7387"/>
                                  <a:ext cx="1082" cy="1045"/>
                                  <a:chOff x="3240" y="2496"/>
                                  <a:chExt cx="768" cy="720"/>
                                </a:xfrm>
                              </wpg:grpSpPr>
                              <wps:wsp>
                                <wps:cNvPr id="134" name="Rectangle 135"/>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35" name="Freeform 136"/>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36" name="Text Box 137"/>
                              <wps:cNvSpPr txBox="1">
                                <a:spLocks noChangeArrowheads="1"/>
                              </wps:cNvSpPr>
                              <wps:spPr bwMode="auto">
                                <a:xfrm>
                                  <a:off x="7689" y="7223"/>
                                  <a:ext cx="1066" cy="1117"/>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30" w:before="93" w:line="240" w:lineRule="exact"/>
                                      <w:ind w:leftChars="-20" w:left="-1" w:hangingChars="23" w:hanging="41"/>
                                      <w:jc w:val="center"/>
                                      <w:rPr>
                                        <w:sz w:val="18"/>
                                      </w:rPr>
                                    </w:pPr>
                                    <w:r>
                                      <w:rPr>
                                        <w:rFonts w:hint="eastAsia"/>
                                        <w:sz w:val="18"/>
                                      </w:rPr>
                                      <w:t>情景</w:t>
                                    </w:r>
                                    <w:r>
                                      <w:rPr>
                                        <w:rFonts w:hint="eastAsia"/>
                                        <w:sz w:val="18"/>
                                      </w:rPr>
                                      <w:t>3</w:t>
                                    </w:r>
                                  </w:p>
                                  <w:p w:rsidR="00DB2B88" w:rsidRDefault="00DB2B88" w:rsidP="00DB2B88">
                                    <w:pPr>
                                      <w:spacing w:beforeLines="30" w:before="93" w:line="240" w:lineRule="exact"/>
                                      <w:jc w:val="center"/>
                                      <w:rPr>
                                        <w:bCs/>
                                        <w:sz w:val="18"/>
                                        <w:szCs w:val="21"/>
                                      </w:rPr>
                                    </w:pPr>
                                    <w:r>
                                      <w:rPr>
                                        <w:rFonts w:hint="eastAsia"/>
                                        <w:bCs/>
                                        <w:sz w:val="18"/>
                                        <w:szCs w:val="21"/>
                                      </w:rPr>
                                      <w:t>演示</w:t>
                                    </w:r>
                                    <w:r>
                                      <w:rPr>
                                        <w:rFonts w:hint="eastAsia"/>
                                        <w:bCs/>
                                        <w:sz w:val="18"/>
                                        <w:szCs w:val="21"/>
                                      </w:rPr>
                                      <w:t>1</w:t>
                                    </w:r>
                                  </w:p>
                                  <w:p w:rsidR="00DB2B88" w:rsidRDefault="00DB2B88" w:rsidP="00DB2B88">
                                    <w:pPr>
                                      <w:spacing w:line="240" w:lineRule="exact"/>
                                      <w:jc w:val="center"/>
                                      <w:rPr>
                                        <w:bCs/>
                                        <w:sz w:val="18"/>
                                      </w:rPr>
                                    </w:pPr>
                                    <w:r>
                                      <w:rPr>
                                        <w:rFonts w:hint="eastAsia"/>
                                        <w:bCs/>
                                        <w:sz w:val="18"/>
                                        <w:szCs w:val="21"/>
                                      </w:rPr>
                                      <w:t>思考</w:t>
                                    </w:r>
                                    <w:r>
                                      <w:rPr>
                                        <w:rFonts w:hint="eastAsia"/>
                                        <w:bCs/>
                                        <w:sz w:val="18"/>
                                        <w:szCs w:val="21"/>
                                      </w:rPr>
                                      <w:t>1</w:t>
                                    </w:r>
                                  </w:p>
                                </w:txbxContent>
                              </wps:txbx>
                              <wps:bodyPr rot="0" vert="horz" wrap="square" lIns="18000" tIns="36000" rIns="18000" bIns="0" anchor="ctr" anchorCtr="0" upright="1">
                                <a:noAutofit/>
                              </wps:bodyPr>
                            </wps:wsp>
                          </wpg:grpSp>
                          <wpg:grpSp>
                            <wpg:cNvPr id="137" name="Group 138"/>
                            <wpg:cNvGrpSpPr>
                              <a:grpSpLocks/>
                            </wpg:cNvGrpSpPr>
                            <wpg:grpSpPr bwMode="auto">
                              <a:xfrm>
                                <a:off x="3181" y="5594"/>
                                <a:ext cx="1116" cy="1224"/>
                                <a:chOff x="7636" y="7208"/>
                                <a:chExt cx="1116" cy="1224"/>
                              </a:xfrm>
                            </wpg:grpSpPr>
                            <wpg:grpSp>
                              <wpg:cNvPr id="138" name="Group 139"/>
                              <wpg:cNvGrpSpPr>
                                <a:grpSpLocks noChangeAspect="1"/>
                              </wpg:cNvGrpSpPr>
                              <wpg:grpSpPr bwMode="auto">
                                <a:xfrm>
                                  <a:off x="7636" y="7387"/>
                                  <a:ext cx="1082" cy="1045"/>
                                  <a:chOff x="3240" y="2496"/>
                                  <a:chExt cx="768" cy="720"/>
                                </a:xfrm>
                              </wpg:grpSpPr>
                              <wps:wsp>
                                <wps:cNvPr id="139" name="Rectangle 140"/>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40" name="Freeform 141"/>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41" name="Text Box 142"/>
                              <wps:cNvSpPr txBox="1">
                                <a:spLocks noChangeArrowheads="1"/>
                              </wps:cNvSpPr>
                              <wps:spPr bwMode="auto">
                                <a:xfrm>
                                  <a:off x="7686" y="7208"/>
                                  <a:ext cx="1066" cy="1117"/>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30" w:before="93" w:line="240" w:lineRule="exact"/>
                                      <w:ind w:leftChars="-26" w:left="1" w:hangingChars="31" w:hanging="56"/>
                                      <w:jc w:val="center"/>
                                      <w:rPr>
                                        <w:sz w:val="18"/>
                                      </w:rPr>
                                    </w:pPr>
                                    <w:r>
                                      <w:rPr>
                                        <w:rFonts w:hint="eastAsia"/>
                                        <w:sz w:val="18"/>
                                      </w:rPr>
                                      <w:t>情景</w:t>
                                    </w:r>
                                    <w:r>
                                      <w:rPr>
                                        <w:rFonts w:hint="eastAsia"/>
                                        <w:sz w:val="18"/>
                                      </w:rPr>
                                      <w:t>4</w:t>
                                    </w:r>
                                  </w:p>
                                  <w:p w:rsidR="00DB2B88" w:rsidRDefault="00DB2B88" w:rsidP="00DB2B88">
                                    <w:pPr>
                                      <w:spacing w:beforeLines="30" w:before="93" w:line="240" w:lineRule="exact"/>
                                      <w:jc w:val="center"/>
                                      <w:rPr>
                                        <w:bCs/>
                                        <w:sz w:val="18"/>
                                        <w:szCs w:val="21"/>
                                      </w:rPr>
                                    </w:pPr>
                                    <w:r>
                                      <w:rPr>
                                        <w:rFonts w:hint="eastAsia"/>
                                        <w:bCs/>
                                        <w:sz w:val="18"/>
                                        <w:szCs w:val="21"/>
                                      </w:rPr>
                                      <w:t>演示</w:t>
                                    </w:r>
                                    <w:r>
                                      <w:rPr>
                                        <w:rFonts w:hint="eastAsia"/>
                                        <w:bCs/>
                                        <w:sz w:val="18"/>
                                        <w:szCs w:val="21"/>
                                      </w:rPr>
                                      <w:t>2</w:t>
                                    </w:r>
                                  </w:p>
                                  <w:p w:rsidR="00DB2B88" w:rsidRDefault="00DB2B88" w:rsidP="00DB2B88">
                                    <w:pPr>
                                      <w:spacing w:line="240" w:lineRule="exact"/>
                                      <w:jc w:val="center"/>
                                      <w:rPr>
                                        <w:bCs/>
                                        <w:sz w:val="18"/>
                                      </w:rPr>
                                    </w:pPr>
                                    <w:r>
                                      <w:rPr>
                                        <w:rFonts w:hint="eastAsia"/>
                                        <w:bCs/>
                                        <w:sz w:val="18"/>
                                        <w:szCs w:val="21"/>
                                      </w:rPr>
                                      <w:t>思考</w:t>
                                    </w:r>
                                    <w:r>
                                      <w:rPr>
                                        <w:rFonts w:hint="eastAsia"/>
                                        <w:bCs/>
                                        <w:sz w:val="18"/>
                                        <w:szCs w:val="21"/>
                                      </w:rPr>
                                      <w:t>3</w:t>
                                    </w:r>
                                  </w:p>
                                </w:txbxContent>
                              </wps:txbx>
                              <wps:bodyPr rot="0" vert="horz" wrap="square" lIns="18000" tIns="36000" rIns="18000" bIns="0" anchor="ctr" anchorCtr="0" upright="1">
                                <a:noAutofit/>
                              </wps:bodyPr>
                            </wps:wsp>
                          </wpg:grpSp>
                          <wps:wsp>
                            <wps:cNvPr id="142" name="Line 143"/>
                            <wps:cNvCnPr>
                              <a:cxnSpLocks noChangeShapeType="1"/>
                            </wps:cNvCnPr>
                            <wps:spPr bwMode="auto">
                              <a:xfrm>
                                <a:off x="6703" y="5546"/>
                                <a:ext cx="595"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43" name="Group 144"/>
                            <wpg:cNvGrpSpPr>
                              <a:grpSpLocks noChangeAspect="1"/>
                            </wpg:cNvGrpSpPr>
                            <wpg:grpSpPr bwMode="auto">
                              <a:xfrm>
                                <a:off x="5055" y="4005"/>
                                <a:ext cx="1114" cy="1203"/>
                                <a:chOff x="5788" y="4399"/>
                                <a:chExt cx="987" cy="1057"/>
                              </a:xfrm>
                            </wpg:grpSpPr>
                            <wpg:grpSp>
                              <wpg:cNvPr id="144" name="Group 145"/>
                              <wpg:cNvGrpSpPr>
                                <a:grpSpLocks noChangeAspect="1"/>
                              </wpg:cNvGrpSpPr>
                              <wpg:grpSpPr bwMode="auto">
                                <a:xfrm>
                                  <a:off x="5788" y="4538"/>
                                  <a:ext cx="959" cy="918"/>
                                  <a:chOff x="3240" y="2496"/>
                                  <a:chExt cx="768" cy="720"/>
                                </a:xfrm>
                              </wpg:grpSpPr>
                              <wps:wsp>
                                <wps:cNvPr id="145" name="Rectangle 146"/>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46" name="Freeform 147"/>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47" name="Text Box 148"/>
                              <wps:cNvSpPr txBox="1">
                                <a:spLocks noChangeAspect="1" noChangeArrowheads="1"/>
                              </wps:cNvSpPr>
                              <wps:spPr bwMode="auto">
                                <a:xfrm>
                                  <a:off x="5830" y="4399"/>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20" w:before="62" w:line="240" w:lineRule="exact"/>
                                      <w:ind w:leftChars="-20" w:left="-1" w:hangingChars="23" w:hanging="41"/>
                                      <w:jc w:val="center"/>
                                      <w:rPr>
                                        <w:sz w:val="18"/>
                                      </w:rPr>
                                    </w:pPr>
                                    <w:r>
                                      <w:rPr>
                                        <w:rFonts w:hint="eastAsia"/>
                                        <w:sz w:val="18"/>
                                      </w:rPr>
                                      <w:t>活动</w:t>
                                    </w:r>
                                    <w:r>
                                      <w:rPr>
                                        <w:rFonts w:hint="eastAsia"/>
                                        <w:sz w:val="18"/>
                                      </w:rPr>
                                      <w:t>1</w:t>
                                    </w:r>
                                  </w:p>
                                  <w:p w:rsidR="00DB2B88" w:rsidRPr="00D62DF0" w:rsidRDefault="00DB2B88" w:rsidP="00DB2B88">
                                    <w:pPr>
                                      <w:spacing w:beforeLines="30" w:before="93" w:line="240" w:lineRule="exact"/>
                                      <w:jc w:val="center"/>
                                      <w:rPr>
                                        <w:bCs/>
                                        <w:sz w:val="18"/>
                                        <w:szCs w:val="18"/>
                                      </w:rPr>
                                    </w:pPr>
                                    <w:r w:rsidRPr="00D62DF0">
                                      <w:rPr>
                                        <w:rFonts w:hint="eastAsia"/>
                                        <w:sz w:val="18"/>
                                        <w:szCs w:val="18"/>
                                      </w:rPr>
                                      <w:t>模仿</w:t>
                                    </w:r>
                                    <w:r w:rsidRPr="00D62DF0">
                                      <w:rPr>
                                        <w:rFonts w:hint="eastAsia"/>
                                        <w:sz w:val="18"/>
                                        <w:szCs w:val="18"/>
                                      </w:rPr>
                                      <w:t>1</w:t>
                                    </w:r>
                                  </w:p>
                                  <w:p w:rsidR="00DB2B88" w:rsidRDefault="00DB2B88" w:rsidP="00DB2B88">
                                    <w:pPr>
                                      <w:spacing w:line="240" w:lineRule="exact"/>
                                      <w:jc w:val="center"/>
                                      <w:rPr>
                                        <w:bCs/>
                                        <w:sz w:val="18"/>
                                      </w:rPr>
                                    </w:pPr>
                                    <w:r w:rsidRPr="00D62DF0">
                                      <w:rPr>
                                        <w:rFonts w:hint="eastAsia"/>
                                        <w:bCs/>
                                        <w:sz w:val="18"/>
                                        <w:szCs w:val="18"/>
                                      </w:rPr>
                                      <w:t>思考</w:t>
                                    </w:r>
                                    <w:r w:rsidRPr="00D62DF0">
                                      <w:rPr>
                                        <w:rFonts w:hint="eastAsia"/>
                                        <w:bCs/>
                                        <w:sz w:val="18"/>
                                        <w:szCs w:val="18"/>
                                      </w:rPr>
                                      <w:t>2</w:t>
                                    </w:r>
                                  </w:p>
                                </w:txbxContent>
                              </wps:txbx>
                              <wps:bodyPr rot="0" vert="horz" wrap="square" lIns="18000" tIns="36000" rIns="18000" bIns="0" anchor="ctr" anchorCtr="0" upright="1">
                                <a:noAutofit/>
                              </wps:bodyPr>
                            </wps:wsp>
                          </wpg:grpSp>
                          <wpg:grpSp>
                            <wpg:cNvPr id="148" name="Group 149"/>
                            <wpg:cNvGrpSpPr>
                              <a:grpSpLocks noChangeAspect="1"/>
                            </wpg:cNvGrpSpPr>
                            <wpg:grpSpPr bwMode="auto">
                              <a:xfrm>
                                <a:off x="4947" y="5566"/>
                                <a:ext cx="1134" cy="1202"/>
                                <a:chOff x="5788" y="4400"/>
                                <a:chExt cx="1005" cy="1056"/>
                              </a:xfrm>
                            </wpg:grpSpPr>
                            <wpg:grpSp>
                              <wpg:cNvPr id="149" name="Group 150"/>
                              <wpg:cNvGrpSpPr>
                                <a:grpSpLocks noChangeAspect="1"/>
                              </wpg:cNvGrpSpPr>
                              <wpg:grpSpPr bwMode="auto">
                                <a:xfrm>
                                  <a:off x="5788" y="4538"/>
                                  <a:ext cx="959" cy="918"/>
                                  <a:chOff x="3240" y="2496"/>
                                  <a:chExt cx="768" cy="720"/>
                                </a:xfrm>
                              </wpg:grpSpPr>
                              <wps:wsp>
                                <wps:cNvPr id="150" name="Rectangle 151"/>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51" name="Freeform 152"/>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52" name="Text Box 153"/>
                              <wps:cNvSpPr txBox="1">
                                <a:spLocks noChangeAspect="1" noChangeArrowheads="1"/>
                              </wps:cNvSpPr>
                              <wps:spPr bwMode="auto">
                                <a:xfrm>
                                  <a:off x="5848" y="4400"/>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20" w:before="62" w:line="240" w:lineRule="exact"/>
                                      <w:ind w:leftChars="-20" w:left="-1" w:hangingChars="23" w:hanging="41"/>
                                      <w:jc w:val="center"/>
                                      <w:rPr>
                                        <w:sz w:val="18"/>
                                      </w:rPr>
                                    </w:pPr>
                                    <w:r>
                                      <w:rPr>
                                        <w:rFonts w:hint="eastAsia"/>
                                        <w:sz w:val="18"/>
                                      </w:rPr>
                                      <w:t>活动</w:t>
                                    </w:r>
                                    <w:r>
                                      <w:rPr>
                                        <w:rFonts w:hint="eastAsia"/>
                                        <w:sz w:val="18"/>
                                      </w:rPr>
                                      <w:t>2</w:t>
                                    </w:r>
                                  </w:p>
                                  <w:p w:rsidR="00DB2B88" w:rsidRPr="00D62DF0" w:rsidRDefault="00DB2B88" w:rsidP="00DB2B88">
                                    <w:pPr>
                                      <w:spacing w:beforeLines="30" w:before="93" w:line="240" w:lineRule="exact"/>
                                      <w:jc w:val="center"/>
                                      <w:rPr>
                                        <w:bCs/>
                                        <w:sz w:val="18"/>
                                        <w:szCs w:val="18"/>
                                      </w:rPr>
                                    </w:pPr>
                                    <w:r w:rsidRPr="00D62DF0">
                                      <w:rPr>
                                        <w:rFonts w:hint="eastAsia"/>
                                        <w:sz w:val="18"/>
                                        <w:szCs w:val="18"/>
                                      </w:rPr>
                                      <w:t>模仿</w:t>
                                    </w:r>
                                    <w:r w:rsidRPr="00D62DF0">
                                      <w:rPr>
                                        <w:rFonts w:hint="eastAsia"/>
                                        <w:sz w:val="18"/>
                                        <w:szCs w:val="18"/>
                                      </w:rPr>
                                      <w:t>2</w:t>
                                    </w:r>
                                  </w:p>
                                  <w:p w:rsidR="00DB2B88" w:rsidRPr="00D62DF0" w:rsidRDefault="00DB2B88" w:rsidP="00DB2B88">
                                    <w:pPr>
                                      <w:spacing w:line="240" w:lineRule="exact"/>
                                      <w:jc w:val="center"/>
                                      <w:rPr>
                                        <w:bCs/>
                                        <w:sz w:val="18"/>
                                        <w:szCs w:val="18"/>
                                      </w:rPr>
                                    </w:pPr>
                                    <w:r w:rsidRPr="00D62DF0">
                                      <w:rPr>
                                        <w:rFonts w:hint="eastAsia"/>
                                        <w:bCs/>
                                        <w:sz w:val="18"/>
                                        <w:szCs w:val="18"/>
                                      </w:rPr>
                                      <w:t>思考</w:t>
                                    </w:r>
                                    <w:r w:rsidRPr="00D62DF0">
                                      <w:rPr>
                                        <w:rFonts w:hint="eastAsia"/>
                                        <w:bCs/>
                                        <w:sz w:val="18"/>
                                        <w:szCs w:val="18"/>
                                      </w:rPr>
                                      <w:t>4</w:t>
                                    </w:r>
                                  </w:p>
                                </w:txbxContent>
                              </wps:txbx>
                              <wps:bodyPr rot="0" vert="horz" wrap="square" lIns="18000" tIns="36000" rIns="18000" bIns="0" anchor="ctr" anchorCtr="0" upright="1">
                                <a:noAutofit/>
                              </wps:bodyPr>
                            </wps:wsp>
                          </wpg:grpSp>
                          <wps:wsp>
                            <wps:cNvPr id="153" name="Line 154"/>
                            <wps:cNvCnPr>
                              <a:cxnSpLocks noChangeShapeType="1"/>
                            </wps:cNvCnPr>
                            <wps:spPr bwMode="auto">
                              <a:xfrm>
                                <a:off x="1945" y="8171"/>
                                <a:ext cx="90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54" name="Line 155"/>
                            <wps:cNvCnPr>
                              <a:cxnSpLocks noChangeShapeType="1"/>
                            </wps:cNvCnPr>
                            <wps:spPr bwMode="auto">
                              <a:xfrm>
                                <a:off x="4153" y="8156"/>
                                <a:ext cx="90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55" name="Group 156"/>
                            <wpg:cNvGrpSpPr>
                              <a:grpSpLocks noChangeAspect="1"/>
                            </wpg:cNvGrpSpPr>
                            <wpg:grpSpPr bwMode="auto">
                              <a:xfrm>
                                <a:off x="3028" y="7382"/>
                                <a:ext cx="1134" cy="1299"/>
                                <a:chOff x="5788" y="4315"/>
                                <a:chExt cx="1005" cy="1141"/>
                              </a:xfrm>
                            </wpg:grpSpPr>
                            <wpg:grpSp>
                              <wpg:cNvPr id="156" name="Group 157"/>
                              <wpg:cNvGrpSpPr>
                                <a:grpSpLocks noChangeAspect="1"/>
                              </wpg:cNvGrpSpPr>
                              <wpg:grpSpPr bwMode="auto">
                                <a:xfrm>
                                  <a:off x="5788" y="4538"/>
                                  <a:ext cx="959" cy="918"/>
                                  <a:chOff x="3240" y="2496"/>
                                  <a:chExt cx="768" cy="720"/>
                                </a:xfrm>
                              </wpg:grpSpPr>
                              <wps:wsp>
                                <wps:cNvPr id="157" name="Rectangle 158"/>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58" name="Freeform 159"/>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59" name="Text Box 160"/>
                              <wps:cNvSpPr txBox="1">
                                <a:spLocks noChangeAspect="1" noChangeArrowheads="1"/>
                              </wps:cNvSpPr>
                              <wps:spPr bwMode="auto">
                                <a:xfrm>
                                  <a:off x="5848" y="4315"/>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30" w:before="93" w:line="240" w:lineRule="exact"/>
                                      <w:ind w:leftChars="-6" w:hangingChars="7" w:hanging="13"/>
                                      <w:jc w:val="center"/>
                                      <w:rPr>
                                        <w:rFonts w:ascii="宋体" w:hAnsi="宋体"/>
                                        <w:sz w:val="18"/>
                                      </w:rPr>
                                    </w:pPr>
                                    <w:r>
                                      <w:rPr>
                                        <w:rFonts w:ascii="宋体" w:hAnsi="宋体" w:hint="eastAsia"/>
                                        <w:sz w:val="18"/>
                                      </w:rPr>
                                      <w:t>情景</w:t>
                                    </w:r>
                                    <w:r>
                                      <w:rPr>
                                        <w:rFonts w:hint="eastAsia"/>
                                        <w:sz w:val="18"/>
                                      </w:rPr>
                                      <w:t>5</w:t>
                                    </w:r>
                                  </w:p>
                                  <w:p w:rsidR="00DB2B88" w:rsidRDefault="00DB2B88" w:rsidP="00DB2B88">
                                    <w:pPr>
                                      <w:spacing w:beforeLines="50" w:before="156" w:line="240" w:lineRule="exact"/>
                                      <w:jc w:val="center"/>
                                      <w:rPr>
                                        <w:bCs/>
                                        <w:sz w:val="18"/>
                                      </w:rPr>
                                    </w:pPr>
                                    <w:r>
                                      <w:rPr>
                                        <w:rFonts w:hint="eastAsia"/>
                                        <w:bCs/>
                                        <w:sz w:val="18"/>
                                        <w:szCs w:val="21"/>
                                      </w:rPr>
                                      <w:t>思考</w:t>
                                    </w:r>
                                    <w:r>
                                      <w:rPr>
                                        <w:rFonts w:hint="eastAsia"/>
                                        <w:bCs/>
                                        <w:sz w:val="18"/>
                                        <w:szCs w:val="21"/>
                                      </w:rPr>
                                      <w:t>5</w:t>
                                    </w:r>
                                  </w:p>
                                </w:txbxContent>
                              </wps:txbx>
                              <wps:bodyPr rot="0" vert="horz" wrap="square" lIns="18000" tIns="36000" rIns="18000" bIns="0" anchor="ctr" anchorCtr="0" upright="1">
                                <a:noAutofit/>
                              </wps:bodyPr>
                            </wps:wsp>
                          </wpg:grpSp>
                          <wps:wsp>
                            <wps:cNvPr id="160" name="Line 161"/>
                            <wps:cNvCnPr>
                              <a:cxnSpLocks noChangeShapeType="1"/>
                            </wps:cNvCnPr>
                            <wps:spPr bwMode="auto">
                              <a:xfrm>
                                <a:off x="6193" y="8141"/>
                                <a:ext cx="90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61" name="Group 162"/>
                            <wpg:cNvGrpSpPr>
                              <a:grpSpLocks noChangeAspect="1"/>
                            </wpg:cNvGrpSpPr>
                            <wpg:grpSpPr bwMode="auto">
                              <a:xfrm>
                                <a:off x="5208" y="7381"/>
                                <a:ext cx="1104" cy="1292"/>
                                <a:chOff x="5788" y="4321"/>
                                <a:chExt cx="978" cy="1135"/>
                              </a:xfrm>
                            </wpg:grpSpPr>
                            <wpg:grpSp>
                              <wpg:cNvPr id="162" name="Group 163"/>
                              <wpg:cNvGrpSpPr>
                                <a:grpSpLocks noChangeAspect="1"/>
                              </wpg:cNvGrpSpPr>
                              <wpg:grpSpPr bwMode="auto">
                                <a:xfrm>
                                  <a:off x="5788" y="4538"/>
                                  <a:ext cx="959" cy="918"/>
                                  <a:chOff x="3240" y="2496"/>
                                  <a:chExt cx="768" cy="720"/>
                                </a:xfrm>
                              </wpg:grpSpPr>
                              <wps:wsp>
                                <wps:cNvPr id="163" name="Rectangle 164"/>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64" name="Freeform 165"/>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65" name="Text Box 166"/>
                              <wps:cNvSpPr txBox="1">
                                <a:spLocks noChangeAspect="1" noChangeArrowheads="1"/>
                              </wps:cNvSpPr>
                              <wps:spPr bwMode="auto">
                                <a:xfrm>
                                  <a:off x="5821" y="4321"/>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30" w:before="93" w:line="240" w:lineRule="exact"/>
                                      <w:ind w:leftChars="-6" w:hangingChars="7" w:hanging="13"/>
                                      <w:jc w:val="center"/>
                                      <w:rPr>
                                        <w:rFonts w:ascii="宋体" w:hAnsi="宋体"/>
                                        <w:sz w:val="18"/>
                                      </w:rPr>
                                    </w:pPr>
                                    <w:r>
                                      <w:rPr>
                                        <w:rFonts w:hint="eastAsia"/>
                                        <w:sz w:val="18"/>
                                      </w:rPr>
                                      <w:t>活动</w:t>
                                    </w:r>
                                    <w:r>
                                      <w:rPr>
                                        <w:rFonts w:hint="eastAsia"/>
                                        <w:sz w:val="18"/>
                                      </w:rPr>
                                      <w:t>3</w:t>
                                    </w:r>
                                  </w:p>
                                  <w:p w:rsidR="00DB2B88" w:rsidRDefault="00DB2B88" w:rsidP="00DB2B88">
                                    <w:pPr>
                                      <w:spacing w:beforeLines="50" w:before="156" w:line="240" w:lineRule="exact"/>
                                      <w:jc w:val="center"/>
                                      <w:rPr>
                                        <w:bCs/>
                                        <w:sz w:val="18"/>
                                      </w:rPr>
                                    </w:pPr>
                                    <w:r>
                                      <w:rPr>
                                        <w:rFonts w:hint="eastAsia"/>
                                        <w:bCs/>
                                        <w:sz w:val="18"/>
                                        <w:szCs w:val="21"/>
                                      </w:rPr>
                                      <w:t>学生实验</w:t>
                                    </w:r>
                                  </w:p>
                                </w:txbxContent>
                              </wps:txbx>
                              <wps:bodyPr rot="0" vert="horz" wrap="square" lIns="18000" tIns="36000" rIns="18000" bIns="0" anchor="ctr" anchorCtr="0" upright="1">
                                <a:noAutofit/>
                              </wps:bodyPr>
                            </wps:wsp>
                          </wpg:grpSp>
                          <wps:wsp>
                            <wps:cNvPr id="166" name="Freeform 167"/>
                            <wps:cNvSpPr>
                              <a:spLocks/>
                            </wps:cNvSpPr>
                            <wps:spPr bwMode="auto">
                              <a:xfrm>
                                <a:off x="8788" y="4694"/>
                                <a:ext cx="2" cy="1651"/>
                              </a:xfrm>
                              <a:custGeom>
                                <a:avLst/>
                                <a:gdLst>
                                  <a:gd name="T0" fmla="*/ 0 w 2"/>
                                  <a:gd name="T1" fmla="*/ 0 h 1651"/>
                                  <a:gd name="T2" fmla="*/ 2 w 2"/>
                                  <a:gd name="T3" fmla="*/ 1651 h 1651"/>
                                </a:gdLst>
                                <a:ahLst/>
                                <a:cxnLst>
                                  <a:cxn ang="0">
                                    <a:pos x="T0" y="T1"/>
                                  </a:cxn>
                                  <a:cxn ang="0">
                                    <a:pos x="T2" y="T3"/>
                                  </a:cxn>
                                </a:cxnLst>
                                <a:rect l="0" t="0" r="r" b="b"/>
                                <a:pathLst>
                                  <a:path w="2" h="1651">
                                    <a:moveTo>
                                      <a:pt x="0" y="0"/>
                                    </a:moveTo>
                                    <a:lnTo>
                                      <a:pt x="2" y="1651"/>
                                    </a:lnTo>
                                  </a:path>
                                </a:pathLst>
                              </a:custGeom>
                              <a:noFill/>
                              <a:ln w="12700">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7" name="Line 168"/>
                            <wps:cNvCnPr>
                              <a:cxnSpLocks noChangeShapeType="1"/>
                            </wps:cNvCnPr>
                            <wps:spPr bwMode="auto">
                              <a:xfrm>
                                <a:off x="9148" y="5546"/>
                                <a:ext cx="0" cy="15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8" name="Line 169"/>
                            <wps:cNvCnPr>
                              <a:cxnSpLocks noChangeShapeType="1"/>
                            </wps:cNvCnPr>
                            <wps:spPr bwMode="auto">
                              <a:xfrm>
                                <a:off x="1948" y="7118"/>
                                <a:ext cx="7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169" name="Group 170"/>
                            <wpg:cNvGrpSpPr>
                              <a:grpSpLocks noChangeAspect="1"/>
                            </wpg:cNvGrpSpPr>
                            <wpg:grpSpPr bwMode="auto">
                              <a:xfrm>
                                <a:off x="2907" y="9449"/>
                                <a:ext cx="1082" cy="1141"/>
                                <a:chOff x="5788" y="4454"/>
                                <a:chExt cx="959" cy="1002"/>
                              </a:xfrm>
                            </wpg:grpSpPr>
                            <wpg:grpSp>
                              <wpg:cNvPr id="170" name="Group 171"/>
                              <wpg:cNvGrpSpPr>
                                <a:grpSpLocks noChangeAspect="1"/>
                              </wpg:cNvGrpSpPr>
                              <wpg:grpSpPr bwMode="auto">
                                <a:xfrm>
                                  <a:off x="5788" y="4538"/>
                                  <a:ext cx="959" cy="918"/>
                                  <a:chOff x="3240" y="2496"/>
                                  <a:chExt cx="768" cy="720"/>
                                </a:xfrm>
                              </wpg:grpSpPr>
                              <wps:wsp>
                                <wps:cNvPr id="171" name="Rectangle 172"/>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72" name="Freeform 173"/>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73" name="Text Box 174"/>
                              <wps:cNvSpPr txBox="1">
                                <a:spLocks noChangeAspect="1" noChangeArrowheads="1"/>
                              </wps:cNvSpPr>
                              <wps:spPr bwMode="auto">
                                <a:xfrm>
                                  <a:off x="5802" y="4454"/>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30" w:before="93" w:line="240" w:lineRule="exact"/>
                                      <w:ind w:leftChars="-6" w:hangingChars="7" w:hanging="13"/>
                                      <w:jc w:val="center"/>
                                      <w:rPr>
                                        <w:rFonts w:ascii="宋体" w:hAnsi="宋体"/>
                                        <w:sz w:val="18"/>
                                      </w:rPr>
                                    </w:pPr>
                                    <w:r>
                                      <w:rPr>
                                        <w:rFonts w:ascii="宋体" w:hAnsi="宋体" w:hint="eastAsia"/>
                                        <w:sz w:val="18"/>
                                      </w:rPr>
                                      <w:t>情景</w:t>
                                    </w:r>
                                    <w:r>
                                      <w:rPr>
                                        <w:rFonts w:hint="eastAsia"/>
                                        <w:sz w:val="18"/>
                                      </w:rPr>
                                      <w:t>6</w:t>
                                    </w:r>
                                  </w:p>
                                  <w:p w:rsidR="00DB2B88" w:rsidRDefault="00DB2B88" w:rsidP="00DB2B88">
                                    <w:pPr>
                                      <w:spacing w:beforeLines="30" w:before="93" w:line="240" w:lineRule="exact"/>
                                      <w:jc w:val="center"/>
                                      <w:rPr>
                                        <w:bCs/>
                                        <w:sz w:val="18"/>
                                        <w:szCs w:val="21"/>
                                      </w:rPr>
                                    </w:pPr>
                                    <w:r>
                                      <w:rPr>
                                        <w:rFonts w:hint="eastAsia"/>
                                        <w:bCs/>
                                        <w:sz w:val="18"/>
                                        <w:szCs w:val="21"/>
                                      </w:rPr>
                                      <w:t>演示</w:t>
                                    </w:r>
                                    <w:r>
                                      <w:rPr>
                                        <w:rFonts w:hint="eastAsia"/>
                                        <w:bCs/>
                                        <w:sz w:val="18"/>
                                        <w:szCs w:val="21"/>
                                      </w:rPr>
                                      <w:t>3</w:t>
                                    </w:r>
                                  </w:p>
                                  <w:p w:rsidR="00DB2B88" w:rsidRDefault="00DB2B88" w:rsidP="00DB2B88">
                                    <w:pPr>
                                      <w:spacing w:line="240" w:lineRule="exact"/>
                                      <w:jc w:val="center"/>
                                      <w:rPr>
                                        <w:bCs/>
                                        <w:sz w:val="18"/>
                                      </w:rPr>
                                    </w:pPr>
                                    <w:r>
                                      <w:rPr>
                                        <w:rFonts w:hint="eastAsia"/>
                                        <w:bCs/>
                                        <w:sz w:val="18"/>
                                        <w:szCs w:val="21"/>
                                      </w:rPr>
                                      <w:t>思考</w:t>
                                    </w:r>
                                    <w:r>
                                      <w:rPr>
                                        <w:rFonts w:hint="eastAsia"/>
                                        <w:bCs/>
                                        <w:sz w:val="18"/>
                                        <w:szCs w:val="21"/>
                                      </w:rPr>
                                      <w:t>6</w:t>
                                    </w:r>
                                  </w:p>
                                  <w:p w:rsidR="00DB2B88" w:rsidRDefault="00DB2B88" w:rsidP="00DB2B88">
                                    <w:pPr>
                                      <w:spacing w:line="240" w:lineRule="exact"/>
                                      <w:jc w:val="center"/>
                                    </w:pPr>
                                  </w:p>
                                </w:txbxContent>
                              </wps:txbx>
                              <wps:bodyPr rot="0" vert="horz" wrap="square" lIns="18000" tIns="36000" rIns="18000" bIns="0" anchor="ctr" anchorCtr="0" upright="1">
                                <a:noAutofit/>
                              </wps:bodyPr>
                            </wps:wsp>
                          </wpg:grpSp>
                          <wps:wsp>
                            <wps:cNvPr id="174" name="Line 175"/>
                            <wps:cNvCnPr>
                              <a:cxnSpLocks noChangeShapeType="1"/>
                            </wps:cNvCnPr>
                            <wps:spPr bwMode="auto">
                              <a:xfrm>
                                <a:off x="6223" y="10064"/>
                                <a:ext cx="90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75" name="Group 176"/>
                            <wpg:cNvGrpSpPr>
                              <a:grpSpLocks noChangeAspect="1"/>
                            </wpg:cNvGrpSpPr>
                            <wpg:grpSpPr bwMode="auto">
                              <a:xfrm>
                                <a:off x="5087" y="9311"/>
                                <a:ext cx="1105" cy="1269"/>
                                <a:chOff x="5788" y="4341"/>
                                <a:chExt cx="979" cy="1115"/>
                              </a:xfrm>
                            </wpg:grpSpPr>
                            <wpg:grpSp>
                              <wpg:cNvPr id="176" name="Group 177"/>
                              <wpg:cNvGrpSpPr>
                                <a:grpSpLocks noChangeAspect="1"/>
                              </wpg:cNvGrpSpPr>
                              <wpg:grpSpPr bwMode="auto">
                                <a:xfrm>
                                  <a:off x="5788" y="4538"/>
                                  <a:ext cx="959" cy="918"/>
                                  <a:chOff x="3240" y="2496"/>
                                  <a:chExt cx="768" cy="720"/>
                                </a:xfrm>
                              </wpg:grpSpPr>
                              <wps:wsp>
                                <wps:cNvPr id="177" name="Rectangle 178"/>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78" name="Freeform 179"/>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79" name="Text Box 180"/>
                              <wps:cNvSpPr txBox="1">
                                <a:spLocks noChangeAspect="1" noChangeArrowheads="1"/>
                              </wps:cNvSpPr>
                              <wps:spPr bwMode="auto">
                                <a:xfrm>
                                  <a:off x="5822" y="4341"/>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30" w:before="93" w:line="240" w:lineRule="exact"/>
                                      <w:ind w:leftChars="-6" w:hangingChars="7" w:hanging="13"/>
                                      <w:jc w:val="center"/>
                                      <w:rPr>
                                        <w:rFonts w:ascii="宋体" w:hAnsi="宋体"/>
                                        <w:sz w:val="18"/>
                                      </w:rPr>
                                    </w:pPr>
                                    <w:r>
                                      <w:rPr>
                                        <w:rFonts w:ascii="宋体" w:hAnsi="宋体" w:hint="eastAsia"/>
                                        <w:sz w:val="18"/>
                                      </w:rPr>
                                      <w:t>活动</w:t>
                                    </w:r>
                                    <w:r>
                                      <w:rPr>
                                        <w:rFonts w:hint="eastAsia"/>
                                        <w:sz w:val="18"/>
                                      </w:rPr>
                                      <w:t>4</w:t>
                                    </w:r>
                                  </w:p>
                                  <w:p w:rsidR="00DB2B88" w:rsidRDefault="00DB2B88" w:rsidP="00DB2B88">
                                    <w:pPr>
                                      <w:spacing w:beforeLines="50" w:before="156" w:line="240" w:lineRule="exact"/>
                                      <w:jc w:val="center"/>
                                    </w:pPr>
                                    <w:r w:rsidRPr="000C439B">
                                      <w:rPr>
                                        <w:rFonts w:hint="eastAsia"/>
                                        <w:sz w:val="18"/>
                                        <w:szCs w:val="18"/>
                                      </w:rPr>
                                      <w:t>模仿</w:t>
                                    </w:r>
                                    <w:r>
                                      <w:rPr>
                                        <w:rFonts w:hint="eastAsia"/>
                                        <w:sz w:val="18"/>
                                        <w:szCs w:val="18"/>
                                      </w:rPr>
                                      <w:t>3</w:t>
                                    </w:r>
                                  </w:p>
                                </w:txbxContent>
                              </wps:txbx>
                              <wps:bodyPr rot="0" vert="horz" wrap="square" lIns="18000" tIns="36000" rIns="18000" bIns="0" anchor="ctr" anchorCtr="0" upright="1">
                                <a:noAutofit/>
                              </wps:bodyPr>
                            </wps:wsp>
                          </wpg:grpSp>
                          <wps:wsp>
                            <wps:cNvPr id="180" name="Freeform 181"/>
                            <wps:cNvSpPr>
                              <a:spLocks/>
                            </wps:cNvSpPr>
                            <wps:spPr bwMode="auto">
                              <a:xfrm>
                                <a:off x="8668" y="7322"/>
                                <a:ext cx="2" cy="1651"/>
                              </a:xfrm>
                              <a:custGeom>
                                <a:avLst/>
                                <a:gdLst>
                                  <a:gd name="T0" fmla="*/ 0 w 2"/>
                                  <a:gd name="T1" fmla="*/ 0 h 1651"/>
                                  <a:gd name="T2" fmla="*/ 2 w 2"/>
                                  <a:gd name="T3" fmla="*/ 1651 h 1651"/>
                                </a:gdLst>
                                <a:ahLst/>
                                <a:cxnLst>
                                  <a:cxn ang="0">
                                    <a:pos x="T0" y="T1"/>
                                  </a:cxn>
                                  <a:cxn ang="0">
                                    <a:pos x="T2" y="T3"/>
                                  </a:cxn>
                                </a:cxnLst>
                                <a:rect l="0" t="0" r="r" b="b"/>
                                <a:pathLst>
                                  <a:path w="2" h="1651">
                                    <a:moveTo>
                                      <a:pt x="0" y="0"/>
                                    </a:moveTo>
                                    <a:lnTo>
                                      <a:pt x="2" y="1651"/>
                                    </a:lnTo>
                                  </a:path>
                                </a:pathLst>
                              </a:custGeom>
                              <a:noFill/>
                              <a:ln w="12700">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1" name="Line 182"/>
                            <wps:cNvCnPr>
                              <a:cxnSpLocks noChangeShapeType="1"/>
                            </wps:cNvCnPr>
                            <wps:spPr bwMode="auto">
                              <a:xfrm>
                                <a:off x="3973" y="11915"/>
                                <a:ext cx="90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82" name="Group 183"/>
                            <wpg:cNvGrpSpPr>
                              <a:grpSpLocks noChangeAspect="1"/>
                            </wpg:cNvGrpSpPr>
                            <wpg:grpSpPr bwMode="auto">
                              <a:xfrm>
                                <a:off x="2895" y="11142"/>
                                <a:ext cx="1096" cy="1314"/>
                                <a:chOff x="5788" y="4302"/>
                                <a:chExt cx="971" cy="1154"/>
                              </a:xfrm>
                            </wpg:grpSpPr>
                            <wpg:grpSp>
                              <wpg:cNvPr id="183" name="Group 184"/>
                              <wpg:cNvGrpSpPr>
                                <a:grpSpLocks noChangeAspect="1"/>
                              </wpg:cNvGrpSpPr>
                              <wpg:grpSpPr bwMode="auto">
                                <a:xfrm>
                                  <a:off x="5788" y="4538"/>
                                  <a:ext cx="959" cy="918"/>
                                  <a:chOff x="3240" y="2496"/>
                                  <a:chExt cx="768" cy="720"/>
                                </a:xfrm>
                              </wpg:grpSpPr>
                              <wps:wsp>
                                <wps:cNvPr id="184" name="Rectangle 185"/>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85" name="Freeform 186"/>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86" name="Text Box 187"/>
                              <wps:cNvSpPr txBox="1">
                                <a:spLocks noChangeAspect="1" noChangeArrowheads="1"/>
                              </wps:cNvSpPr>
                              <wps:spPr bwMode="auto">
                                <a:xfrm>
                                  <a:off x="5814" y="4302"/>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30" w:before="93" w:line="240" w:lineRule="exact"/>
                                      <w:ind w:leftChars="-6" w:hangingChars="7" w:hanging="13"/>
                                      <w:jc w:val="center"/>
                                      <w:rPr>
                                        <w:rFonts w:ascii="宋体" w:hAnsi="宋体"/>
                                        <w:sz w:val="18"/>
                                      </w:rPr>
                                    </w:pPr>
                                    <w:r>
                                      <w:rPr>
                                        <w:rFonts w:ascii="宋体" w:hAnsi="宋体" w:hint="eastAsia"/>
                                        <w:sz w:val="18"/>
                                      </w:rPr>
                                      <w:t>情景</w:t>
                                    </w:r>
                                    <w:r>
                                      <w:rPr>
                                        <w:rFonts w:hint="eastAsia"/>
                                        <w:sz w:val="18"/>
                                      </w:rPr>
                                      <w:t>7</w:t>
                                    </w:r>
                                  </w:p>
                                  <w:p w:rsidR="00DB2B88" w:rsidRDefault="00DB2B88" w:rsidP="00DB2B88">
                                    <w:pPr>
                                      <w:spacing w:beforeLines="50" w:before="156" w:line="240" w:lineRule="exact"/>
                                      <w:jc w:val="center"/>
                                    </w:pPr>
                                    <w:r>
                                      <w:rPr>
                                        <w:rFonts w:hint="eastAsia"/>
                                        <w:bCs/>
                                        <w:sz w:val="18"/>
                                        <w:szCs w:val="21"/>
                                      </w:rPr>
                                      <w:t>思考</w:t>
                                    </w:r>
                                    <w:r>
                                      <w:rPr>
                                        <w:rFonts w:hint="eastAsia"/>
                                        <w:bCs/>
                                        <w:sz w:val="18"/>
                                        <w:szCs w:val="21"/>
                                      </w:rPr>
                                      <w:t>7</w:t>
                                    </w:r>
                                  </w:p>
                                </w:txbxContent>
                              </wps:txbx>
                              <wps:bodyPr rot="0" vert="horz" wrap="square" lIns="18000" tIns="36000" rIns="18000" bIns="0" anchor="ctr" anchorCtr="0" upright="1">
                                <a:noAutofit/>
                              </wps:bodyPr>
                            </wps:wsp>
                          </wpg:grpSp>
                          <wpg:grpSp>
                            <wpg:cNvPr id="187" name="Group 188"/>
                            <wpg:cNvGrpSpPr>
                              <a:grpSpLocks noChangeAspect="1"/>
                            </wpg:cNvGrpSpPr>
                            <wpg:grpSpPr bwMode="auto">
                              <a:xfrm>
                                <a:off x="5068" y="11151"/>
                                <a:ext cx="1084" cy="1282"/>
                                <a:chOff x="5788" y="4330"/>
                                <a:chExt cx="961" cy="1126"/>
                              </a:xfrm>
                            </wpg:grpSpPr>
                            <wpg:grpSp>
                              <wpg:cNvPr id="188" name="Group 189"/>
                              <wpg:cNvGrpSpPr>
                                <a:grpSpLocks noChangeAspect="1"/>
                              </wpg:cNvGrpSpPr>
                              <wpg:grpSpPr bwMode="auto">
                                <a:xfrm>
                                  <a:off x="5788" y="4538"/>
                                  <a:ext cx="959" cy="918"/>
                                  <a:chOff x="3240" y="2496"/>
                                  <a:chExt cx="768" cy="720"/>
                                </a:xfrm>
                              </wpg:grpSpPr>
                              <wps:wsp>
                                <wps:cNvPr id="189" name="Rectangle 190"/>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90" name="Freeform 191"/>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91" name="Text Box 192"/>
                              <wps:cNvSpPr txBox="1">
                                <a:spLocks noChangeAspect="1" noChangeArrowheads="1"/>
                              </wps:cNvSpPr>
                              <wps:spPr bwMode="auto">
                                <a:xfrm>
                                  <a:off x="5804" y="4330"/>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30" w:before="93" w:line="240" w:lineRule="exact"/>
                                      <w:ind w:leftChars="-6" w:hangingChars="7" w:hanging="13"/>
                                      <w:jc w:val="center"/>
                                      <w:rPr>
                                        <w:rFonts w:ascii="宋体" w:hAnsi="宋体"/>
                                        <w:sz w:val="18"/>
                                      </w:rPr>
                                    </w:pPr>
                                    <w:r>
                                      <w:rPr>
                                        <w:rFonts w:ascii="宋体" w:hAnsi="宋体" w:hint="eastAsia"/>
                                        <w:sz w:val="18"/>
                                      </w:rPr>
                                      <w:t>活动</w:t>
                                    </w:r>
                                    <w:r>
                                      <w:rPr>
                                        <w:rFonts w:hint="eastAsia"/>
                                        <w:sz w:val="18"/>
                                      </w:rPr>
                                      <w:t>5</w:t>
                                    </w:r>
                                  </w:p>
                                  <w:p w:rsidR="00DB2B88" w:rsidRDefault="00DB2B88" w:rsidP="00DB2B88">
                                    <w:pPr>
                                      <w:spacing w:beforeLines="50" w:before="156" w:line="240" w:lineRule="exact"/>
                                      <w:jc w:val="center"/>
                                      <w:rPr>
                                        <w:bCs/>
                                        <w:sz w:val="18"/>
                                      </w:rPr>
                                    </w:pPr>
                                    <w:r>
                                      <w:rPr>
                                        <w:rFonts w:hint="eastAsia"/>
                                        <w:bCs/>
                                        <w:sz w:val="18"/>
                                        <w:szCs w:val="21"/>
                                      </w:rPr>
                                      <w:t>巩固练习</w:t>
                                    </w:r>
                                  </w:p>
                                </w:txbxContent>
                              </wps:txbx>
                              <wps:bodyPr rot="0" vert="horz" wrap="square" lIns="18000" tIns="36000" rIns="18000" bIns="0" anchor="ctr" anchorCtr="0" upright="1">
                                <a:noAutofit/>
                              </wps:bodyPr>
                            </wps:wsp>
                          </wpg:grpSp>
                          <wps:wsp>
                            <wps:cNvPr id="192" name="Freeform 193"/>
                            <wps:cNvSpPr>
                              <a:spLocks/>
                            </wps:cNvSpPr>
                            <wps:spPr bwMode="auto">
                              <a:xfrm>
                                <a:off x="8608" y="9278"/>
                                <a:ext cx="2" cy="1651"/>
                              </a:xfrm>
                              <a:custGeom>
                                <a:avLst/>
                                <a:gdLst>
                                  <a:gd name="T0" fmla="*/ 0 w 2"/>
                                  <a:gd name="T1" fmla="*/ 0 h 1651"/>
                                  <a:gd name="T2" fmla="*/ 2 w 2"/>
                                  <a:gd name="T3" fmla="*/ 1651 h 1651"/>
                                </a:gdLst>
                                <a:ahLst/>
                                <a:cxnLst>
                                  <a:cxn ang="0">
                                    <a:pos x="T0" y="T1"/>
                                  </a:cxn>
                                  <a:cxn ang="0">
                                    <a:pos x="T2" y="T3"/>
                                  </a:cxn>
                                </a:cxnLst>
                                <a:rect l="0" t="0" r="r" b="b"/>
                                <a:pathLst>
                                  <a:path w="2" h="1651">
                                    <a:moveTo>
                                      <a:pt x="0" y="0"/>
                                    </a:moveTo>
                                    <a:lnTo>
                                      <a:pt x="2" y="1651"/>
                                    </a:lnTo>
                                  </a:path>
                                </a:pathLst>
                              </a:custGeom>
                              <a:noFill/>
                              <a:ln w="12700">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93" name="Group 194"/>
                            <wpg:cNvGrpSpPr>
                              <a:grpSpLocks/>
                            </wpg:cNvGrpSpPr>
                            <wpg:grpSpPr bwMode="auto">
                              <a:xfrm>
                                <a:off x="7303" y="5027"/>
                                <a:ext cx="1026" cy="1020"/>
                                <a:chOff x="10048" y="7658"/>
                                <a:chExt cx="1026" cy="1020"/>
                              </a:xfrm>
                            </wpg:grpSpPr>
                            <wps:wsp>
                              <wps:cNvPr id="194" name="Rectangle 195"/>
                              <wps:cNvSpPr>
                                <a:spLocks noChangeAspect="1" noChangeArrowheads="1"/>
                              </wps:cNvSpPr>
                              <wps:spPr bwMode="auto">
                                <a:xfrm>
                                  <a:off x="10048" y="7658"/>
                                  <a:ext cx="1019" cy="1020"/>
                                </a:xfrm>
                                <a:prstGeom prst="rect">
                                  <a:avLst/>
                                </a:prstGeom>
                                <a:gradFill rotWithShape="0">
                                  <a:gsLst>
                                    <a:gs pos="0">
                                      <a:srgbClr val="FFE5B1"/>
                                    </a:gs>
                                    <a:gs pos="100000">
                                      <a:srgbClr val="FFBB57"/>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195" name="Text Box 196"/>
                              <wps:cNvSpPr txBox="1">
                                <a:spLocks noChangeArrowheads="1"/>
                              </wps:cNvSpPr>
                              <wps:spPr bwMode="auto">
                                <a:xfrm>
                                  <a:off x="10093" y="7668"/>
                                  <a:ext cx="981" cy="932"/>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Pr="0042287E" w:rsidRDefault="00DB2B88" w:rsidP="00DB2B88">
                                    <w:pPr>
                                      <w:spacing w:line="240" w:lineRule="exact"/>
                                      <w:rPr>
                                        <w:sz w:val="18"/>
                                        <w:szCs w:val="18"/>
                                      </w:rPr>
                                    </w:pPr>
                                    <w:r w:rsidRPr="0042287E">
                                      <w:rPr>
                                        <w:rFonts w:hint="eastAsia"/>
                                        <w:sz w:val="18"/>
                                        <w:szCs w:val="18"/>
                                      </w:rPr>
                                      <w:t>多用电表的使用</w:t>
                                    </w:r>
                                    <w:r w:rsidRPr="0042287E">
                                      <w:rPr>
                                        <w:rFonts w:hint="eastAsia"/>
                                        <w:sz w:val="18"/>
                                        <w:szCs w:val="18"/>
                                      </w:rPr>
                                      <w:t>1</w:t>
                                    </w:r>
                                    <w:r>
                                      <w:rPr>
                                        <w:rFonts w:hint="eastAsia"/>
                                        <w:sz w:val="18"/>
                                        <w:szCs w:val="18"/>
                                      </w:rPr>
                                      <w:t>、</w:t>
                                    </w:r>
                                    <w:r w:rsidRPr="0042287E">
                                      <w:rPr>
                                        <w:rFonts w:hint="eastAsia"/>
                                        <w:sz w:val="18"/>
                                        <w:szCs w:val="18"/>
                                      </w:rPr>
                                      <w:t>使用</w:t>
                                    </w:r>
                                    <w:r w:rsidRPr="0042287E">
                                      <w:rPr>
                                        <w:rFonts w:hint="eastAsia"/>
                                        <w:sz w:val="18"/>
                                        <w:szCs w:val="18"/>
                                      </w:rPr>
                                      <w:t>2</w:t>
                                    </w:r>
                                  </w:p>
                                  <w:p w:rsidR="00DB2B88" w:rsidRPr="000A63C7" w:rsidRDefault="00DB2B88" w:rsidP="00DB2B88"/>
                                </w:txbxContent>
                              </wps:txbx>
                              <wps:bodyPr rot="0" vert="horz" wrap="square" lIns="72000" tIns="72000" rIns="36000" bIns="36000" anchor="ctr" anchorCtr="0" upright="1">
                                <a:noAutofit/>
                              </wps:bodyPr>
                            </wps:wsp>
                          </wpg:grpSp>
                          <wpg:grpSp>
                            <wpg:cNvPr id="196" name="Group 197"/>
                            <wpg:cNvGrpSpPr>
                              <a:grpSpLocks/>
                            </wpg:cNvGrpSpPr>
                            <wpg:grpSpPr bwMode="auto">
                              <a:xfrm>
                                <a:off x="7168" y="9590"/>
                                <a:ext cx="1026" cy="1020"/>
                                <a:chOff x="10048" y="7658"/>
                                <a:chExt cx="1026" cy="1020"/>
                              </a:xfrm>
                            </wpg:grpSpPr>
                            <wps:wsp>
                              <wps:cNvPr id="197" name="Rectangle 198"/>
                              <wps:cNvSpPr>
                                <a:spLocks noChangeAspect="1" noChangeArrowheads="1"/>
                              </wps:cNvSpPr>
                              <wps:spPr bwMode="auto">
                                <a:xfrm>
                                  <a:off x="10048" y="7658"/>
                                  <a:ext cx="1019" cy="1020"/>
                                </a:xfrm>
                                <a:prstGeom prst="rect">
                                  <a:avLst/>
                                </a:prstGeom>
                                <a:gradFill rotWithShape="0">
                                  <a:gsLst>
                                    <a:gs pos="0">
                                      <a:srgbClr val="FFE5B1"/>
                                    </a:gs>
                                    <a:gs pos="100000">
                                      <a:srgbClr val="FFBB57"/>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198" name="Text Box 199"/>
                              <wps:cNvSpPr txBox="1">
                                <a:spLocks noChangeArrowheads="1"/>
                              </wps:cNvSpPr>
                              <wps:spPr bwMode="auto">
                                <a:xfrm>
                                  <a:off x="10093" y="7668"/>
                                  <a:ext cx="981" cy="932"/>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beforeLines="20" w:before="62" w:line="240" w:lineRule="exact"/>
                                      <w:rPr>
                                        <w:sz w:val="18"/>
                                        <w:szCs w:val="18"/>
                                      </w:rPr>
                                    </w:pPr>
                                    <w:r w:rsidRPr="0042287E">
                                      <w:rPr>
                                        <w:rFonts w:hint="eastAsia"/>
                                        <w:sz w:val="18"/>
                                        <w:szCs w:val="18"/>
                                      </w:rPr>
                                      <w:t>多用电表</w:t>
                                    </w:r>
                                  </w:p>
                                  <w:p w:rsidR="00DB2B88" w:rsidRPr="0042287E" w:rsidRDefault="00DB2B88" w:rsidP="00DB2B88">
                                    <w:pPr>
                                      <w:rPr>
                                        <w:sz w:val="18"/>
                                        <w:szCs w:val="18"/>
                                      </w:rPr>
                                    </w:pPr>
                                    <w:r w:rsidRPr="0042287E">
                                      <w:rPr>
                                        <w:rFonts w:hint="eastAsia"/>
                                        <w:sz w:val="18"/>
                                        <w:szCs w:val="18"/>
                                      </w:rPr>
                                      <w:t>的使用</w:t>
                                    </w:r>
                                    <w:r w:rsidRPr="0042287E">
                                      <w:rPr>
                                        <w:rFonts w:hint="eastAsia"/>
                                        <w:sz w:val="18"/>
                                        <w:szCs w:val="18"/>
                                      </w:rPr>
                                      <w:t>3</w:t>
                                    </w:r>
                                  </w:p>
                                  <w:p w:rsidR="00DB2B88" w:rsidRPr="000A63C7" w:rsidRDefault="00DB2B88" w:rsidP="00DB2B88"/>
                                </w:txbxContent>
                              </wps:txbx>
                              <wps:bodyPr rot="0" vert="horz" wrap="square" lIns="72000" tIns="72000" rIns="36000" bIns="36000" anchor="ctr" anchorCtr="0" upright="1">
                                <a:noAutofit/>
                              </wps:bodyPr>
                            </wps:wsp>
                          </wpg:grpSp>
                          <wps:wsp>
                            <wps:cNvPr id="199" name="Freeform 200"/>
                            <wps:cNvSpPr>
                              <a:spLocks/>
                            </wps:cNvSpPr>
                            <wps:spPr bwMode="auto">
                              <a:xfrm>
                                <a:off x="1935" y="8156"/>
                                <a:ext cx="7033" cy="1924"/>
                              </a:xfrm>
                              <a:custGeom>
                                <a:avLst/>
                                <a:gdLst>
                                  <a:gd name="T0" fmla="*/ 6313 w 7033"/>
                                  <a:gd name="T1" fmla="*/ 0 h 1924"/>
                                  <a:gd name="T2" fmla="*/ 7033 w 7033"/>
                                  <a:gd name="T3" fmla="*/ 0 h 1924"/>
                                  <a:gd name="T4" fmla="*/ 7033 w 7033"/>
                                  <a:gd name="T5" fmla="*/ 936 h 1924"/>
                                  <a:gd name="T6" fmla="*/ 13 w 7033"/>
                                  <a:gd name="T7" fmla="*/ 936 h 1924"/>
                                  <a:gd name="T8" fmla="*/ 0 w 7033"/>
                                  <a:gd name="T9" fmla="*/ 1924 h 1924"/>
                                  <a:gd name="T10" fmla="*/ 795 w 7033"/>
                                  <a:gd name="T11" fmla="*/ 1924 h 1924"/>
                                </a:gdLst>
                                <a:ahLst/>
                                <a:cxnLst>
                                  <a:cxn ang="0">
                                    <a:pos x="T0" y="T1"/>
                                  </a:cxn>
                                  <a:cxn ang="0">
                                    <a:pos x="T2" y="T3"/>
                                  </a:cxn>
                                  <a:cxn ang="0">
                                    <a:pos x="T4" y="T5"/>
                                  </a:cxn>
                                  <a:cxn ang="0">
                                    <a:pos x="T6" y="T7"/>
                                  </a:cxn>
                                  <a:cxn ang="0">
                                    <a:pos x="T8" y="T9"/>
                                  </a:cxn>
                                  <a:cxn ang="0">
                                    <a:pos x="T10" y="T11"/>
                                  </a:cxn>
                                </a:cxnLst>
                                <a:rect l="0" t="0" r="r" b="b"/>
                                <a:pathLst>
                                  <a:path w="7033" h="1924">
                                    <a:moveTo>
                                      <a:pt x="6313" y="0"/>
                                    </a:moveTo>
                                    <a:lnTo>
                                      <a:pt x="7033" y="0"/>
                                    </a:lnTo>
                                    <a:lnTo>
                                      <a:pt x="7033" y="936"/>
                                    </a:lnTo>
                                    <a:lnTo>
                                      <a:pt x="13" y="936"/>
                                    </a:lnTo>
                                    <a:lnTo>
                                      <a:pt x="0" y="1924"/>
                                    </a:lnTo>
                                    <a:lnTo>
                                      <a:pt x="795" y="1924"/>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0" name="Group 201"/>
                            <wpg:cNvGrpSpPr>
                              <a:grpSpLocks/>
                            </wpg:cNvGrpSpPr>
                            <wpg:grpSpPr bwMode="auto">
                              <a:xfrm>
                                <a:off x="7093" y="7559"/>
                                <a:ext cx="1191" cy="1191"/>
                                <a:chOff x="7093" y="7559"/>
                                <a:chExt cx="1191" cy="1191"/>
                              </a:xfrm>
                            </wpg:grpSpPr>
                            <wps:wsp>
                              <wps:cNvPr id="201" name="Oval 202"/>
                              <wps:cNvSpPr>
                                <a:spLocks noChangeAspect="1" noChangeArrowheads="1"/>
                              </wps:cNvSpPr>
                              <wps:spPr bwMode="auto">
                                <a:xfrm>
                                  <a:off x="7093" y="7559"/>
                                  <a:ext cx="1191" cy="1191"/>
                                </a:xfrm>
                                <a:prstGeom prst="ellipse">
                                  <a:avLst/>
                                </a:prstGeom>
                                <a:gradFill rotWithShape="0">
                                  <a:gsLst>
                                    <a:gs pos="0">
                                      <a:srgbClr val="DDF2FF"/>
                                    </a:gs>
                                    <a:gs pos="100000">
                                      <a:srgbClr val="83D6FF"/>
                                    </a:gs>
                                  </a:gsLst>
                                  <a:lin ang="5400000" scaled="1"/>
                                </a:gra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202" name="Text Box 203"/>
                              <wps:cNvSpPr txBox="1">
                                <a:spLocks noChangeArrowheads="1"/>
                              </wps:cNvSpPr>
                              <wps:spPr bwMode="auto">
                                <a:xfrm>
                                  <a:off x="7196" y="7711"/>
                                  <a:ext cx="952" cy="937"/>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B2B88" w:rsidRDefault="00DB2B88" w:rsidP="00DB2B88">
                                    <w:pPr>
                                      <w:spacing w:line="280" w:lineRule="exact"/>
                                      <w:rPr>
                                        <w:sz w:val="18"/>
                                        <w:szCs w:val="18"/>
                                      </w:rPr>
                                    </w:pPr>
                                    <w:r w:rsidRPr="0042287E">
                                      <w:rPr>
                                        <w:rFonts w:hint="eastAsia"/>
                                        <w:sz w:val="18"/>
                                        <w:szCs w:val="18"/>
                                      </w:rPr>
                                      <w:t>多用电表</w:t>
                                    </w:r>
                                  </w:p>
                                  <w:p w:rsidR="00DB2B88" w:rsidRDefault="00DB2B88" w:rsidP="00DB2B88">
                                    <w:pPr>
                                      <w:spacing w:line="280" w:lineRule="exact"/>
                                      <w:rPr>
                                        <w:sz w:val="18"/>
                                        <w:szCs w:val="18"/>
                                      </w:rPr>
                                    </w:pPr>
                                    <w:r w:rsidRPr="0042287E">
                                      <w:rPr>
                                        <w:rFonts w:hint="eastAsia"/>
                                        <w:sz w:val="18"/>
                                        <w:szCs w:val="18"/>
                                      </w:rPr>
                                      <w:t>测量电阻</w:t>
                                    </w:r>
                                  </w:p>
                                  <w:p w:rsidR="00DB2B88" w:rsidRPr="0042287E" w:rsidRDefault="00DB2B88" w:rsidP="00DB2B88">
                                    <w:pPr>
                                      <w:spacing w:line="280" w:lineRule="exact"/>
                                      <w:rPr>
                                        <w:sz w:val="18"/>
                                        <w:szCs w:val="18"/>
                                      </w:rPr>
                                    </w:pPr>
                                    <w:r>
                                      <w:rPr>
                                        <w:rFonts w:hint="eastAsia"/>
                                        <w:sz w:val="18"/>
                                        <w:szCs w:val="18"/>
                                      </w:rPr>
                                      <w:t>的</w:t>
                                    </w:r>
                                    <w:r w:rsidRPr="0042287E">
                                      <w:rPr>
                                        <w:rFonts w:hint="eastAsia"/>
                                        <w:sz w:val="18"/>
                                        <w:szCs w:val="18"/>
                                      </w:rPr>
                                      <w:t>原理</w:t>
                                    </w:r>
                                  </w:p>
                                  <w:p w:rsidR="00DB2B88" w:rsidRDefault="00DB2B88" w:rsidP="00DB2B88">
                                    <w:pPr>
                                      <w:pStyle w:val="20"/>
                                      <w:spacing w:beforeLines="50" w:before="156"/>
                                      <w:rPr>
                                        <w:rFonts w:eastAsia="黑体"/>
                                        <w:b w:val="0"/>
                                      </w:rPr>
                                    </w:pPr>
                                  </w:p>
                                </w:txbxContent>
                              </wps:txbx>
                              <wps:bodyPr rot="0" vert="horz" wrap="square" lIns="90000" tIns="10800" rIns="18000" bIns="10800" anchor="t" anchorCtr="0" upright="1">
                                <a:noAutofit/>
                              </wps:bodyPr>
                            </wps:wsp>
                          </wpg:grpSp>
                          <wps:wsp>
                            <wps:cNvPr id="203" name="Freeform 204"/>
                            <wps:cNvSpPr>
                              <a:spLocks/>
                            </wps:cNvSpPr>
                            <wps:spPr bwMode="auto">
                              <a:xfrm>
                                <a:off x="1888" y="10028"/>
                                <a:ext cx="7033" cy="1924"/>
                              </a:xfrm>
                              <a:custGeom>
                                <a:avLst/>
                                <a:gdLst>
                                  <a:gd name="T0" fmla="*/ 6313 w 7033"/>
                                  <a:gd name="T1" fmla="*/ 0 h 1924"/>
                                  <a:gd name="T2" fmla="*/ 7033 w 7033"/>
                                  <a:gd name="T3" fmla="*/ 0 h 1924"/>
                                  <a:gd name="T4" fmla="*/ 7033 w 7033"/>
                                  <a:gd name="T5" fmla="*/ 936 h 1924"/>
                                  <a:gd name="T6" fmla="*/ 13 w 7033"/>
                                  <a:gd name="T7" fmla="*/ 936 h 1924"/>
                                  <a:gd name="T8" fmla="*/ 0 w 7033"/>
                                  <a:gd name="T9" fmla="*/ 1924 h 1924"/>
                                  <a:gd name="T10" fmla="*/ 795 w 7033"/>
                                  <a:gd name="T11" fmla="*/ 1924 h 1924"/>
                                </a:gdLst>
                                <a:ahLst/>
                                <a:cxnLst>
                                  <a:cxn ang="0">
                                    <a:pos x="T0" y="T1"/>
                                  </a:cxn>
                                  <a:cxn ang="0">
                                    <a:pos x="T2" y="T3"/>
                                  </a:cxn>
                                  <a:cxn ang="0">
                                    <a:pos x="T4" y="T5"/>
                                  </a:cxn>
                                  <a:cxn ang="0">
                                    <a:pos x="T6" y="T7"/>
                                  </a:cxn>
                                  <a:cxn ang="0">
                                    <a:pos x="T8" y="T9"/>
                                  </a:cxn>
                                  <a:cxn ang="0">
                                    <a:pos x="T10" y="T11"/>
                                  </a:cxn>
                                </a:cxnLst>
                                <a:rect l="0" t="0" r="r" b="b"/>
                                <a:pathLst>
                                  <a:path w="7033" h="1924">
                                    <a:moveTo>
                                      <a:pt x="6313" y="0"/>
                                    </a:moveTo>
                                    <a:lnTo>
                                      <a:pt x="7033" y="0"/>
                                    </a:lnTo>
                                    <a:lnTo>
                                      <a:pt x="7033" y="936"/>
                                    </a:lnTo>
                                    <a:lnTo>
                                      <a:pt x="13" y="936"/>
                                    </a:lnTo>
                                    <a:lnTo>
                                      <a:pt x="0" y="1924"/>
                                    </a:lnTo>
                                    <a:lnTo>
                                      <a:pt x="795" y="1924"/>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wgp>
                  </a:graphicData>
                </a:graphic>
              </wp:inline>
            </w:drawing>
          </mc:Choice>
          <mc:Fallback>
            <w:pict>
              <v:group id="组合 106" o:spid="_x0000_s1026" style="width:363.1pt;height:515.85pt;mso-position-horizontal-relative:char;mso-position-vertical-relative:line" coordorigin="1888,2142" coordsize="7260,10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">
                <v:line id="Line 108" o:spid="_x0000_s1027" style="position:absolute;visibility:visible;mso-wrap-style:square" from="1948,7106" to="1948,81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CYqsQAAADcAAAADwAAAGRycy9kb3ducmV2LnhtbERPS2vCQBC+F/oflhF6qxtbSCW6irQU&#10;1EOpD9DjmB2T2Oxs2F2T9N+7QqG3+fieM533phYtOV9ZVjAaJiCIc6srLhTsd5/PYxA+IGusLZOC&#10;X/Iwnz0+TDHTtuMNtdtQiBjCPkMFZQhNJqXPSzLoh7YhjtzZOoMhQldI7bCL4aaWL0mSSoMVx4YS&#10;G3ovKf/ZXo2Cr9fvtF2s1sv+sEpP+cfmdLx0TqmnQb+YgAjUh3/xn3up4/zkDe7PxAvk7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EJiqxAAAANwAAAAPAAAAAAAAAAAA&#10;AAAAAKECAABkcnMvZG93bnJldi54bWxQSwUGAAAAAAQABAD5AAAAkgMAAAAA&#10;"/>
                <v:group id="Group 109" o:spid="_x0000_s1028" style="position:absolute;left:1888;top:2142;width:7260;height:10314" coordorigin="1888,2142" coordsize="7260,1031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1spZaxgAAANwA&#10;AAAPAAAAAAAAAAAAAAAAAKoCAABkcnMvZG93bnJldi54bWxQSwUGAAAAAAQABAD6AAAAnQMAAAAA&#10;">
                  <v:line id="Line 110" o:spid="_x0000_s1029" style="position:absolute;visibility:visible;mso-wrap-style:square" from="8308,5546" to="9141,55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oP+sEAAADcAAAADwAAAGRycy9kb3ducmV2LnhtbERPzWoCMRC+C75DmEJvmrUH0a1RpFZQ&#10;ehB/HmDcTDerm8mSRN326Y0geJuP73cms9bW4ko+VI4VDPoZCOLC6YpLBYf9sjcCESKyxtoxKfij&#10;ALNptzPBXLsbb+m6i6VIIRxyVGBibHIpQ2HIYui7hjhxv85bjAn6UmqPtxRua/mRZUNpseLUYLCh&#10;L0PFeXexCtb++HMe/JdGHnntv+vNYhzsSan3t3b+CSJSG1/ip3ul0/xsDI9n0gVyeg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x+g/6wQAAANwAAAAPAAAAAAAAAAAAAAAA&#10;AKECAABkcnMvZG93bnJldi54bWxQSwUGAAAAAAQABAD5AAAAjwMAAAAA&#10;" strokeweight="1pt"/>
                  <v:group id="Group 111" o:spid="_x0000_s1030" style="position:absolute;left:1888;top:2142;width:7260;height:10314" coordorigin="1888,2142" coordsize="7260,1031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OHQyBxgAAANwA&#10;AAAPAAAAAAAAAAAAAAAAAKoCAABkcnMvZG93bnJldi54bWxQSwUGAAAAAAQABAD6AAAAnQMAAAAA&#10;">
                    <v:shape id="Freeform 112" o:spid="_x0000_s1031" style="position:absolute;left:2128;top:2865;width:6975;height:2645;visibility:visible;mso-wrap-style:square;v-text-anchor:top" coordsize="6647,26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GvCsUA&#10;AADcAAAADwAAAGRycy9kb3ducmV2LnhtbERP32vCMBB+F/wfwgl7kZlW2HCdUcZAuxdhq7Kxt6O5&#10;NWXNpSSZVv96Mxjs7T6+n7dcD7YTR/Khdawgn2UgiGunW24UHPab2wWIEJE1do5JwZkCrFfj0RIL&#10;7U78RscqNiKFcChQgYmxL6QMtSGLYeZ64sR9OW8xJugbqT2eUrjt5DzL7qXFllODwZ6eDdXf1Y9V&#10;IPNyOy0v1Z159Z+7920ZD/7jQambyfD0CCLSEP/Ff+4XnebnOfw+ky6Qq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oa8KxQAAANwAAAAPAAAAAAAAAAAAAAAAAJgCAABkcnMv&#10;ZG93bnJldi54bWxQSwUGAAAAAAQABAD1AAAAigMAAAAA&#10;" path="m5867,r780,l6647,990,,985,,2645r527,e" filled="f">
                      <v:stroke endarrowwidth="narrow"/>
                      <v:path arrowok="t" o:connecttype="custom" o:connectlocs="6157,0;6975,0;6975,990;0,985;0,2645;553,2645" o:connectangles="0,0,0,0,0,0"/>
                    </v:shape>
                    <v:shape id="Freeform 113" o:spid="_x0000_s1032" style="position:absolute;left:8803;top:2270;width:1;height:1185;visibility:visible;mso-wrap-style:square;v-text-anchor:top" coordsize="1,2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v7oMEA&#10;AADcAAAADwAAAGRycy9kb3ducmV2LnhtbERPzWoCMRC+C75DGMGbZvVQdGsUEaXa0oPaBxg2sz+4&#10;maybUde3b4RCb/Px/c5i1bla3akNlWcDk3ECijjztuLCwM95N5qBCoJssfZMBp4UYLXs9xaYWv/g&#10;I91PUqgYwiFFA6VIk2odspIchrFviCOX+9ahRNgW2rb4iOGu1tMkedMOK44NJTa0KSm7nG7OQJV/&#10;CEsenrfv+eHsk+3n/mt+NWY46NbvoIQ6+Rf/ufc2zp9M4fVMvEAv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CL+6DBAAAA3AAAAA8AAAAAAAAAAAAAAAAAmAIAAGRycy9kb3du&#10;cmV2LnhtbFBLBQYAAAAABAAEAPUAAACGAwAAAAA=&#10;" path="m1,l,2207e" filled="f" strokeweight="1pt">
                      <v:stroke dashstyle="dash"/>
                      <v:path arrowok="t" o:connecttype="custom" o:connectlocs="1,0;0,1185" o:connectangles="0,0"/>
                    </v:shape>
                    <v:group id="Group 114" o:spid="_x0000_s1033" style="position:absolute;left:7381;top:2308;width:1134;height:1134" coordorigin="4888,3134" coordsize="1151,115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Ps+S9sEAAADcAAAADwAA&#10;AAAAAAAAAAAAAACqAgAAZHJzL2Rvd25yZXYueG1sUEsFBgAAAAAEAAQA+gAAAJgDAAAAAA==&#10;">
                      <v:oval id="Oval 115" o:spid="_x0000_s1034" style="position:absolute;left:4888;top:3134;width:1151;height:1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Cw/cIA&#10;AADcAAAADwAAAGRycy9kb3ducmV2LnhtbERPS2sCMRC+C/6HMEJvmlVKLVuzUhRFDz3o2vuwme7D&#10;ZLJuorv9902h0Nt8fM9ZrQdrxIM6XztWMJ8lIIgLp2suFVzy3fQVhA/IGo1jUvBNHtbZeLTCVLue&#10;T/Q4h1LEEPYpKqhCaFMpfVGRRT9zLXHkvlxnMUTYlVJ32Mdwa+QiSV6kxZpjQ4UtbSoqrue7VXAY&#10;+v3HJW+OecOft5s5Xs1ymyj1NBne30AEGsK/+M990HH+/Bl+n4kXyOw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oLD9wgAAANwAAAAPAAAAAAAAAAAAAAAAAJgCAABkcnMvZG93&#10;bnJldi54bWxQSwUGAAAAAAQABAD1AAAAhwMAAAAA&#10;" fillcolor="#ddf2ff">
                        <v:fill color2="#83d6ff" focus="100%" type="gradient"/>
                        <o:lock v:ext="edit" aspectratio="t"/>
                      </v:oval>
                      <v:shapetype id="_x0000_t202" coordsize="21600,21600" o:spt="202" path="m,l,21600r21600,l21600,xe">
                        <v:stroke joinstyle="miter"/>
                        <v:path gradientshapeok="t" o:connecttype="rect"/>
                      </v:shapetype>
                      <v:shape id="Text Box 116" o:spid="_x0000_s1035" type="#_x0000_t202" style="position:absolute;left:4993;top:3410;width:975;height:6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opG8MA&#10;AADcAAAADwAAAGRycy9kb3ducmV2LnhtbERP3WrCMBS+F/YO4Qx2IzN1MHGdUURQnENQtwc4NMe2&#10;LDkpSWy7Pb0ZCN6dj+/3zBa9NaIlH2rHCsajDARx4XTNpYLvr/XzFESIyBqNY1LwSwEW84fBDHPt&#10;Oj5Se4qlSCEcclRQxdjkUoaiIoth5BrixJ2dtxgT9KXUHrsUbo18ybKJtFhzaqiwoVVFxc/pYhV8&#10;Ht42tP/bfPjdYdJmw605d61R6umxX76DiNTHu/jm3uo0f/wK/8+kC+T8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IopG8MAAADcAAAADwAAAAAAAAAAAAAAAACYAgAAZHJzL2Rv&#10;d25yZXYueG1sUEsFBgAAAAAEAAQA9QAAAIgDAAAAAA==&#10;" filled="f" stroked="f">
                        <v:textbox inset="1.5mm,,1.5mm">
                          <w:txbxContent>
                            <w:p w:rsidR="00DB2B88" w:rsidRPr="0042287E" w:rsidRDefault="00DB2B88" w:rsidP="00DB2B88">
                              <w:pPr>
                                <w:spacing w:beforeLines="20" w:before="62"/>
                                <w:rPr>
                                  <w:rFonts w:hint="eastAsia"/>
                                  <w:sz w:val="18"/>
                                  <w:szCs w:val="18"/>
                                </w:rPr>
                              </w:pPr>
                              <w:r w:rsidRPr="0042287E">
                                <w:rPr>
                                  <w:rFonts w:hint="eastAsia"/>
                                  <w:sz w:val="18"/>
                                  <w:szCs w:val="18"/>
                                </w:rPr>
                                <w:t>多用电表</w:t>
                              </w:r>
                            </w:p>
                          </w:txbxContent>
                        </v:textbox>
                      </v:shape>
                    </v:group>
                    <v:line id="Line 117" o:spid="_x0000_s1036" style="position:absolute;visibility:visible;mso-wrap-style:square" from="6855,2869" to="7395,28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DIzcEAAADcAAAADwAAAGRycy9kb3ducmV2LnhtbERPTWsCMRC9F/ofwhR6q1k9LGU1igiW&#10;nkq1LcXbuBk3izuTJYnr9t+bQqG3ebzPWaxG7tRAIbZeDEwnBSiS2ttWGgOfH9unZ1AxoVjsvJCB&#10;H4qwWt7fLbCy/io7GvapUTlEYoUGXEp9pXWsHTHGie9JMnfygTFlGBptA15zOHd6VhSlZmwlNzjs&#10;aeOoPu8vbODwRmE4DuxKar4v4euF+b2eGfP4MK7noBKN6V/85361ef60hN9n8gV6e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VUMjNwQAAANwAAAAPAAAAAAAAAAAAAAAA&#10;AKECAABkcnMvZG93bnJldi54bWxQSwUGAAAAAAQABAD5AAAAjwMAAAAA&#10;">
                      <v:stroke endarrow="block" endarrowwidth="narrow"/>
                    </v:line>
                    <v:line id="Line 118" o:spid="_x0000_s1037" style="position:absolute;visibility:visible;mso-wrap-style:square" from="4860,2903" to="5400,29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tVsEAAADcAAAADwAAAGRycy9kb3ducmV2LnhtbERPTWsCMRC9F/ofwhR6q1k92LIaRQoV&#10;T6W1luJt3IybxZ3JksR1+++bguBtHu9z5suBW9VTiI0XA+NRAYqk8raR2sDu6+3pBVRMKBZbL2Tg&#10;lyIsF/d3cyytv8gn9dtUqxwisUQDLqWu1DpWjhjjyHckmTv6wJgyDLW2AS85nFs9KYqpZmwkNzjs&#10;6NVRddqe2cD+nUJ/6NlNqf45h+8180c1MebxYVjNQCUa0k18dW9snj9+hv9n8gV68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6HG1WwQAAANwAAAAPAAAAAAAAAAAAAAAA&#10;AKECAABkcnMvZG93bnJldi54bWxQSwUGAAAAAAQABAD5AAAAjwMAAAAA&#10;">
                      <v:stroke endarrow="block" endarrowwidth="narrow"/>
                    </v:line>
                    <v:group id="Group 119" o:spid="_x0000_s1038" style="position:absolute;left:5620;top:2142;width:1119;height:1269" coordorigin="5788,4341" coordsize="992,11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wawCHxgAAANwA&#10;AAAPAAAAAAAAAAAAAAAAAKoCAABkcnMvZG93bnJldi54bWxQSwUGAAAAAAQABAD6AAAAnQMAAAAA&#10;">
                      <o:lock v:ext="edit" aspectratio="t"/>
                      <v:group id="Group 120" o:spid="_x0000_s1039" style="position:absolute;left:5788;top:4538;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yelHMQAAADcAAAA&#10;DwAAAAAAAAAAAAAAAACqAgAAZHJzL2Rvd25yZXYueG1sUEsFBgAAAAAEAAQA+gAAAJsDAAAAAA==&#10;">
                        <o:lock v:ext="edit" aspectratio="t"/>
                        <v:rect id="Rectangle 121" o:spid="_x0000_s1040"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mAOsUA&#10;AADcAAAADwAAAGRycy9kb3ducmV2LnhtbESPQYvCQAyF7wv+hyGCl0WnehCpjiKCrOJJVwVvoRPb&#10;aidTOrO2/vvNYWFvCe/lvS+LVecq9aImlJ4NjEcJKOLM25JzA+fv7XAGKkRki5VnMvCmAKtl72OB&#10;qfUtH+l1irmSEA4pGihirFOtQ1aQwzDyNbFod984jLI2ubYNthLuKj1Jkql2WLI0FFjTpqDsefpx&#10;Bg5fm9vjOt0lOp7L2ZiO6/3npTVm0O/Wc1CRuvhv/rveWcGfCL48IxPo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yYA6xQAAANwAAAAPAAAAAAAAAAAAAAAAAJgCAABkcnMv&#10;ZG93bnJldi54bWxQSwUGAAAAAAQABAD1AAAAigMAAAAA&#10;" fillcolor="#ffedff">
                          <v:fill color2="#fbf" focus="100%" type="gradient"/>
                          <v:shadow color="#ddd"/>
                          <o:lock v:ext="edit" aspectratio="t"/>
                        </v:rect>
                        <v:shape id="Freeform 122" o:spid="_x0000_s1041"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4OUsEA&#10;AADcAAAADwAAAGRycy9kb3ducmV2LnhtbERPTYvCMBC9C/sfwix401QXRKtRdhXRU7HVhT0OzdgW&#10;m0lpslr/vREEb/N4n7NYdaYWV2pdZVnBaBiBIM6trrhQcDpuB1MQziNrrC2Tgjs5WC0/eguMtb1x&#10;StfMFyKEsItRQel9E0vp8pIMuqFtiAN3tq1BH2BbSN3iLYSbWo6jaCINVhwaSmxoXVJ+yf6NgmTj&#10;jn9JkuLX7ywrTnRId+ftj1L9z+57DsJT59/il3uvw/zxCJ7PhAvk8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CODlLBAAAA3AAAAA8AAAAAAAAAAAAAAAAAmAIAAGRycy9kb3du&#10;cmV2LnhtbFBLBQYAAAAABAAEAPUAAACGAwAAAAA=&#10;" path="m,l768,2e" filled="f">
                          <v:shadow color="#ddd"/>
                          <v:path arrowok="t" o:connecttype="custom" o:connectlocs="0,0;768,2" o:connectangles="0,0"/>
                          <o:lock v:ext="edit" aspectratio="t"/>
                        </v:shape>
                      </v:group>
                      <v:shape id="Text Box 123" o:spid="_x0000_s1042" type="#_x0000_t202" style="position:absolute;left:5835;top:4341;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k6m8QA&#10;AADcAAAADwAAAGRycy9kb3ducmV2LnhtbERPS2vCQBC+F/wPywje6sYgRaKbULUPLx60BfE2ZKdJ&#10;NDsbstsk7a/vFgRv8/E9Z5UNphYdta6yrGA2jUAQ51ZXXCj4/Hh9XIBwHlljbZkU/JCDLB09rDDR&#10;tucDdUdfiBDCLkEFpfdNIqXLSzLoprYhDtyXbQ36ANtC6hb7EG5qGUfRkzRYcWgosaFNSfn1+G0U&#10;9IvL/LztrvLFnX7fz9Sv92+7tVKT8fC8BOFp8Hfxzb3TYX4cw/8z4QKZ/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XZOpvEAAAA3AAAAA8AAAAAAAAAAAAAAAAAmAIAAGRycy9k&#10;b3ducmV2LnhtbFBLBQYAAAAABAAEAPUAAACJAwAAAAA=&#10;" filled="f" fillcolor="#ccecff" stroked="f" strokeweight="1pt">
                        <v:fill color2="#0cf" focus="100%" type="gradient"/>
                        <v:stroke endcap="square"/>
                        <o:lock v:ext="edit" aspectratio="t"/>
                        <v:textbox inset=".5mm,1mm,.5mm,0">
                          <w:txbxContent>
                            <w:p w:rsidR="00DB2B88" w:rsidRDefault="00DB2B88" w:rsidP="00DB2B88">
                              <w:pPr>
                                <w:spacing w:beforeLines="20" w:before="62" w:line="240" w:lineRule="exact"/>
                                <w:ind w:leftChars="-20" w:left="-1" w:hangingChars="23" w:hanging="41"/>
                                <w:jc w:val="center"/>
                                <w:rPr>
                                  <w:rFonts w:hint="eastAsia"/>
                                  <w:sz w:val="18"/>
                                </w:rPr>
                              </w:pPr>
                              <w:r>
                                <w:rPr>
                                  <w:rFonts w:ascii="宋体" w:hAnsi="宋体" w:hint="eastAsia"/>
                                  <w:sz w:val="18"/>
                                </w:rPr>
                                <w:t>情景</w:t>
                              </w:r>
                              <w:r>
                                <w:rPr>
                                  <w:rFonts w:hint="eastAsia"/>
                                  <w:sz w:val="18"/>
                                </w:rPr>
                                <w:t>2</w:t>
                              </w:r>
                            </w:p>
                            <w:p w:rsidR="00DB2B88" w:rsidRDefault="00DB2B88" w:rsidP="00DB2B88">
                              <w:pPr>
                                <w:spacing w:beforeLines="50" w:before="156" w:line="240" w:lineRule="exact"/>
                                <w:jc w:val="center"/>
                                <w:rPr>
                                  <w:rFonts w:hint="eastAsia"/>
                                  <w:bCs/>
                                  <w:sz w:val="18"/>
                                </w:rPr>
                              </w:pPr>
                              <w:r>
                                <w:rPr>
                                  <w:rFonts w:hint="eastAsia"/>
                                  <w:bCs/>
                                  <w:sz w:val="18"/>
                                  <w:szCs w:val="21"/>
                                </w:rPr>
                                <w:t>设问</w:t>
                              </w:r>
                              <w:r>
                                <w:rPr>
                                  <w:rFonts w:hint="eastAsia"/>
                                  <w:bCs/>
                                  <w:sz w:val="18"/>
                                  <w:szCs w:val="21"/>
                                </w:rPr>
                                <w:t>2</w:t>
                              </w:r>
                            </w:p>
                          </w:txbxContent>
                        </v:textbox>
                      </v:shape>
                    </v:group>
                    <v:group id="Group 124" o:spid="_x0000_s1043" style="position:absolute;left:3719;top:2161;width:1082;height:1276" coordorigin="5788,4335" coordsize="959,11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CjWEvCAAAA3AAAAA8A&#10;AAAAAAAAAAAAAAAAqgIAAGRycy9kb3ducmV2LnhtbFBLBQYAAAAABAAEAPoAAACZAwAAAAA=&#10;">
                      <o:lock v:ext="edit" aspectratio="t"/>
                      <v:group id="Group 125" o:spid="_x0000_s1044" style="position:absolute;left:5788;top:4538;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0rAP8IAAADcAAAADwAAAGRycy9kb3ducmV2LnhtbERPTYvCMBC9C/sfwix4&#10;07SuLlKNIrIrHkRQF8Tb0IxtsZmUJtvWf28Ewds83ufMl50pRUO1KywriIcRCOLU6oIzBX+n38EU&#10;hPPIGkvLpOBODpaLj94cE21bPlBz9JkIIewSVJB7XyVSujQng25oK+LAXW1t0AdYZ1LX2IZwU8pR&#10;FH1LgwWHhhwrWueU3o7/RsGmxXb1Ff80u9t1fb+cJvvzLial+p/dagbCU+ff4pd7q8P80Ri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9KwD/CAAAA3AAAAA8A&#10;AAAAAAAAAAAAAAAAqgIAAGRycy9kb3ducmV2LnhtbFBLBQYAAAAABAAEAPoAAACZAwAAAAA=&#10;">
                        <o:lock v:ext="edit" aspectratio="t"/>
                        <v:rect id="Rectangle 126" o:spid="_x0000_s1045"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74josMA&#10;AADcAAAADwAAAGRycy9kb3ducmV2LnhtbERPS2vCQBC+C/6HZQQvUjcKDSF1FRGkSk/xUehtyI5J&#10;NDsbstsk/ffdQsHbfHzPWW0GU4uOWldZVrCYRyCIc6srLhRczvuXBITzyBpry6Tghxxs1uPRClNt&#10;e86oO/lChBB2KSoovW9SKV1ekkE3tw1x4G62NegDbAupW+xDuKnlMopiabDi0FBiQ7uS8sfp2yj4&#10;eN993T/jQyT9pUoWlG2Ps2uv1HQybN9AeBr8U/zvPugwf/kKf8+EC+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74josMAAADcAAAADwAAAAAAAAAAAAAAAACYAgAAZHJzL2Rv&#10;d25yZXYueG1sUEsFBgAAAAAEAAQA9QAAAIgDAAAAAA==&#10;" fillcolor="#ffedff">
                          <v:fill color2="#fbf" focus="100%" type="gradient"/>
                          <v:shadow color="#ddd"/>
                          <o:lock v:ext="edit" aspectratio="t"/>
                        </v:rect>
                        <v:shape id="Freeform 127" o:spid="_x0000_s1046"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2eWJsEA&#10;AADcAAAADwAAAGRycy9kb3ducmV2LnhtbERPTYvCMBC9C/sfwizsTVNdEK1GcVfEPRVbFTwOzdgW&#10;m0lpotZ/vxEEb/N4nzNfdqYWN2pdZVnBcBCBIM6trrhQcNhv+hMQziNrrC2Tggc5WC4+enOMtb1z&#10;SrfMFyKEsItRQel9E0vp8pIMuoFtiAN3tq1BH2BbSN3iPYSbWo6iaCwNVhwaSmzot6T8kl2NgmTt&#10;9qckSfH7OM2KA+3S7Xnzo9TXZ7eagfDU+bf45f7TYf5oDM9nwgVy8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9nlibBAAAA3AAAAA8AAAAAAAAAAAAAAAAAmAIAAGRycy9kb3du&#10;cmV2LnhtbFBLBQYAAAAABAAEAPUAAACGAwAAAAA=&#10;" path="m,l768,2e" filled="f">
                          <v:shadow color="#ddd"/>
                          <v:path arrowok="t" o:connecttype="custom" o:connectlocs="0,0;768,2" o:connectangles="0,0"/>
                          <o:lock v:ext="edit" aspectratio="t"/>
                        </v:shape>
                      </v:group>
                      <v:shape id="Text Box 128" o:spid="_x0000_s1047" type="#_x0000_t202" style="position:absolute;left:5802;top:4335;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6ZA8QA&#10;AADcAAAADwAAAGRycy9kb3ducmV2LnhtbERPS2vCQBC+C/0PyxR6040irUQ3QVtfFw/agngbstMk&#10;NTsbstsk9dd3CwVv8/E9Z5H2phItNa60rGA8ikAQZ1aXnCv4eN8MZyCcR9ZYWSYFP+QgTR4GC4y1&#10;7fhI7cnnIoSwi1FB4X0dS+myggy6ka2JA/dpG4M+wCaXusEuhJtKTqLoWRosOTQUWNNrQdn19G0U&#10;dLOv6eWtvcq1O992F+pWh+1+pdTTY7+cg/DU+7v4373XYf7kBf6eCRfI5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WumQPEAAAA3AAAAA8AAAAAAAAAAAAAAAAAmAIAAGRycy9k&#10;b3ducmV2LnhtbFBLBQYAAAAABAAEAPUAAACJAwAAAAA=&#10;" filled="f" fillcolor="#ccecff" stroked="f" strokeweight="1pt">
                        <v:fill color2="#0cf" focus="100%" type="gradient"/>
                        <v:stroke endcap="square"/>
                        <o:lock v:ext="edit" aspectratio="t"/>
                        <v:textbox inset=".5mm,1mm,.5mm,0">
                          <w:txbxContent>
                            <w:p w:rsidR="00DB2B88" w:rsidRDefault="00DB2B88" w:rsidP="00DB2B88">
                              <w:pPr>
                                <w:spacing w:beforeLines="30" w:before="93" w:line="240" w:lineRule="exact"/>
                                <w:ind w:leftChars="-6" w:hangingChars="7" w:hanging="13"/>
                                <w:jc w:val="center"/>
                                <w:rPr>
                                  <w:rFonts w:ascii="宋体" w:hAnsi="宋体" w:hint="eastAsia"/>
                                  <w:sz w:val="18"/>
                                </w:rPr>
                              </w:pPr>
                              <w:r>
                                <w:rPr>
                                  <w:rFonts w:ascii="宋体" w:hAnsi="宋体" w:hint="eastAsia"/>
                                  <w:sz w:val="18"/>
                                </w:rPr>
                                <w:t>情景</w:t>
                              </w:r>
                              <w:r>
                                <w:rPr>
                                  <w:rFonts w:hint="eastAsia"/>
                                  <w:sz w:val="18"/>
                                </w:rPr>
                                <w:t>1</w:t>
                              </w:r>
                            </w:p>
                            <w:p w:rsidR="00DB2B88" w:rsidRDefault="00DB2B88" w:rsidP="00DB2B88">
                              <w:pPr>
                                <w:spacing w:line="160" w:lineRule="exact"/>
                                <w:jc w:val="center"/>
                                <w:rPr>
                                  <w:rFonts w:hint="eastAsia"/>
                                  <w:bCs/>
                                  <w:sz w:val="18"/>
                                  <w:szCs w:val="21"/>
                                </w:rPr>
                              </w:pPr>
                            </w:p>
                            <w:p w:rsidR="00DB2B88" w:rsidRDefault="00DB2B88" w:rsidP="00DB2B88">
                              <w:pPr>
                                <w:spacing w:line="240" w:lineRule="exact"/>
                                <w:jc w:val="center"/>
                                <w:rPr>
                                  <w:rFonts w:hint="eastAsia"/>
                                  <w:bCs/>
                                  <w:sz w:val="18"/>
                                </w:rPr>
                              </w:pPr>
                              <w:r>
                                <w:rPr>
                                  <w:rFonts w:hint="eastAsia"/>
                                  <w:bCs/>
                                  <w:sz w:val="18"/>
                                  <w:szCs w:val="21"/>
                                </w:rPr>
                                <w:t>设问</w:t>
                              </w:r>
                              <w:r>
                                <w:rPr>
                                  <w:rFonts w:hint="eastAsia"/>
                                  <w:bCs/>
                                  <w:sz w:val="18"/>
                                  <w:szCs w:val="21"/>
                                </w:rPr>
                                <w:t>1</w:t>
                              </w:r>
                            </w:p>
                          </w:txbxContent>
                        </v:textbox>
                      </v:shape>
                    </v:group>
                    <v:shape id="Freeform 129" o:spid="_x0000_s1048" style="position:absolute;left:6238;top:4706;width:429;height:1512;visibility:visible;mso-wrap-style:square;v-text-anchor:middle" coordsize="429,17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21I6cQA&#10;AADcAAAADwAAAGRycy9kb3ducmV2LnhtbESPQWvCQBCF70L/wzKF3nRTBZHUVUSo5FACjUKvQ3aa&#10;hGZnl+yq0V/vHAreZnhv3vtmvR1dry40xM6zgfdZBoq49rbjxsDp+DldgYoJ2WLvmQzcKMJ28zJZ&#10;Y279lb/pUqVGSQjHHA20KYVc61i35DDOfCAW7dcPDpOsQ6PtgFcJd72eZ9lSO+xYGloMtG+p/qvO&#10;zsDPYnEqqvvhKy4PZShHVxZhVRrz9jruPkAlGtPT/H9dWMGfC608IxPoz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tSOnEAAAA3AAAAA8AAAAAAAAAAAAAAAAAmAIAAGRycy9k&#10;b3ducmV2LnhtbFBLBQYAAAAABAAEAPUAAACJAwAAAAA=&#10;" path="m,1743r429,l423,7,14,e" filled="f" fillcolor="#ccecff" strokeweight="1pt">
                      <v:fill color2="#0cf" focus="100%" type="gradient"/>
                      <v:stroke startarrowwidth="narrow" endarrowwidth="narrow" endcap="square"/>
                      <v:path arrowok="t" o:connecttype="custom" o:connectlocs="0,1512;429,1512;423,6;14,0" o:connectangles="0,0,0,0"/>
                    </v:shape>
                    <v:shape id="Freeform 130" o:spid="_x0000_s1049" style="position:absolute;left:2683;top:4721;width:326;height:1587;visibility:visible;mso-wrap-style:square;v-text-anchor:middle" coordsize="542,27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oBFcMA&#10;AADcAAAADwAAAGRycy9kb3ducmV2LnhtbERPTWsCMRC9F/wPYYTeatZFS90apRQUEaFoK+htuhk3&#10;i5vJkqS6/ntTKPQ2j/c503lnG3EhH2rHCoaDDARx6XTNlYKvz8XTC4gQkTU2jknBjQLMZ72HKRba&#10;XXlLl12sRArhUKACE2NbSBlKQxbDwLXEiTs5bzEm6CupPV5TuG1knmXP0mLNqcFgS++GyvPuxyrI&#10;jxsaHcKk/fDr5ffeNPvxKAyVeux3b68gInXxX/znXuk0P5/A7zPpAjm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koBFcMAAADcAAAADwAAAAAAAAAAAAAAAACYAgAAZHJzL2Rv&#10;d25yZXYueG1sUEsFBgAAAAAEAAQA9QAAAIgDAAAAAA==&#10;" path="m542,2711r-540,l,,525,e" filled="f" fillcolor="#ccecff">
                      <v:fill color2="#0cf" focus="100%" type="gradient"/>
                      <v:stroke startarrow="block" startarrowwidth="narrow" endarrow="block" endarrowwidth="narrow" endcap="square"/>
                      <v:path arrowok="t" o:connecttype="custom" o:connectlocs="326,1587;1,1587;0,0;316,0" o:connectangles="0,0,0,0"/>
                    </v:shape>
                    <v:line id="Line 131" o:spid="_x0000_s1050" style="position:absolute;visibility:visible;mso-wrap-style:square" from="4318,4685" to="4858,46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kCpQsMAAADcAAAADwAAAGRycy9kb3ducmV2LnhtbESPQUsDQQyF70L/w5CCNztrhSJrp0UE&#10;xZNobSne4k7cWdxklpnpdv335iB4S3gv731ZbyfuzUgpd1EcXC8qMCRN9J20Dvbvj1e3YHJB8dhH&#10;IQc/lGG7mV2ssfbxLG807kprNERyjQ5CKUNtbW4CMeZFHEhU+4qJseiaWusTnjWce7usqpVl7EQb&#10;Ag70EKj53p3YwccLpfFz5LCi9nhKhyfm12bp3OV8ur8DU2gq/+a/62ev+DeKr8/oBHbz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5AqULDAAAA3AAAAA8AAAAAAAAAAAAA&#10;AAAAoQIAAGRycy9kb3ducmV2LnhtbFBLBQYAAAAABAAEAPkAAACRAwAAAAA=&#10;">
                      <v:stroke endarrow="block" endarrowwidth="narrow"/>
                    </v:line>
                    <v:line id="Line 132" o:spid="_x0000_s1051" style="position:absolute;visibility:visible;mso-wrap-style:square" from="4228,6281" to="4768,62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QwM2cEAAADcAAAADwAAAGRycy9kb3ducmV2LnhtbERPTWsCMRC9F/ofwhR6q1ktSFmNIoWK&#10;p1KtpXgbN+NmcWeyJHHd/vtGKPQ2j/c58+XAreopxMaLgfGoAEVSedtIbWD/+fb0AiomFIutFzLw&#10;QxGWi/u7OZbWX2VL/S7VKodILNGAS6krtY6VI8Y48h1J5k4+MKYMQ61twGsO51ZPimKqGRvJDQ47&#10;enVUnXcXNnB4p9Afe3ZTqr8v4WvN/FFNjHl8GFYzUImG9C/+c29snv88htsz+QK9+A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RDAzZwQAAANwAAAAPAAAAAAAAAAAAAAAA&#10;AKECAABkcnMvZG93bnJldi54bWxQSwUGAAAAAAQABAD5AAAAjwMAAAAA&#10;">
                      <v:stroke endarrow="block" endarrowwidth="narrow"/>
                    </v:line>
                    <v:group id="Group 133" o:spid="_x0000_s1052" style="position:absolute;left:3178;top:4007;width:1119;height:1209" coordorigin="7636,7223" coordsize="1119,12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o2aw3CAAAA3AAAAA8A&#10;AAAAAAAAAAAAAAAAqgIAAGRycy9kb3ducmV2LnhtbFBLBQYAAAAABAAEAPoAAACZAwAAAAA=&#10;">
                      <v:group id="Group 134" o:spid="_x0000_s1053" style="position:absolute;left:7636;top:7387;width:1082;height:1045"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1es6WwwAAANwAAAAP&#10;AAAAAAAAAAAAAAAAAKoCAABkcnMvZG93bnJldi54bWxQSwUGAAAAAAQABAD6AAAAmgMAAAAA&#10;">
                        <o:lock v:ext="edit" aspectratio="t"/>
                        <v:rect id="Rectangle 135" o:spid="_x0000_s1054"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sQ5MIA&#10;AADcAAAADwAAAGRycy9kb3ducmV2LnhtbERPS4vCMBC+C/6HMMJeRFPdpUg1igiiy558grehGdtq&#10;MylN1tZ/bxYWvM3H95zZojWleFDtCssKRsMIBHFqdcGZguNhPZiAcB5ZY2mZFDzJwWLe7cww0bbh&#10;HT32PhMhhF2CCnLvq0RKl+Zk0A1tRRy4q60N+gDrTOoamxBuSjmOolgaLDg05FjRKqf0vv81Cn42&#10;q8vtHG8j6Y/FZES75Xf/1Cj10WuXUxCeWv8W/7u3Osz//IK/Z8IF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KxDkwgAAANwAAAAPAAAAAAAAAAAAAAAAAJgCAABkcnMvZG93&#10;bnJldi54bWxQSwUGAAAAAAQABAD1AAAAhwMAAAAA&#10;" fillcolor="#ffedff">
                          <v:fill color2="#fbf" focus="100%" type="gradient"/>
                          <v:shadow color="#ddd"/>
                          <o:lock v:ext="edit" aspectratio="t"/>
                        </v:rect>
                        <v:shape id="Freeform 136" o:spid="_x0000_s1055"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yejMMA&#10;AADcAAAADwAAAGRycy9kb3ducmV2LnhtbERPS2vCQBC+F/wPywi91Y2VSo1ZRVukPYUmUfA4ZCcP&#10;zM6G7FbTf98VCr3Nx/ecZDuaTlxpcK1lBfNZBIK4tLrlWsGxODy9gnAeWWNnmRT8kIPtZvKQYKzt&#10;jTO65r4WIYRdjAoa7/tYSlc2ZNDNbE8cuMoOBn2AQy31gLcQbjr5HEVLabDl0NBgT28NlZf82yhI&#10;311xTtMMF6dVXh/pK/uoDnulHqfjbg3C0+j/xX/uTx3mL17g/ky4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myejMMAAADcAAAADwAAAAAAAAAAAAAAAACYAgAAZHJzL2Rv&#10;d25yZXYueG1sUEsFBgAAAAAEAAQA9QAAAIgDAAAAAA==&#10;" path="m,l768,2e" filled="f">
                          <v:shadow color="#ddd"/>
                          <v:path arrowok="t" o:connecttype="custom" o:connectlocs="0,0;768,2" o:connectangles="0,0"/>
                          <o:lock v:ext="edit" aspectratio="t"/>
                        </v:shape>
                      </v:group>
                      <v:shape id="Text Box 137" o:spid="_x0000_s1056" type="#_x0000_t202" style="position:absolute;left:7689;top:7223;width:1066;height:111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uqRcQA&#10;AADcAAAADwAAAGRycy9kb3ducmV2LnhtbERPTWvCQBC9C/0PyxS86aZVRKKr1GrVi4eqIN6G7JhE&#10;s7Mhu02iv74rFHqbx/uc6bw1haipcrllBW/9CARxYnXOqYLj4as3BuE8ssbCMim4k4P57KUzxVjb&#10;hr+p3vtUhBB2MSrIvC9jKV2SkUHXtyVx4C62MugDrFKpK2xCuCnkexSNpMGcQ0OGJX1mlNz2P0ZB&#10;M74Oz8v6Jlfu9NicqVns1tuFUt3X9mMCwlPr/8V/7q0O8wcjeD4TLpC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87qkXEAAAA3AAAAA8AAAAAAAAAAAAAAAAAmAIAAGRycy9k&#10;b3ducmV2LnhtbFBLBQYAAAAABAAEAPUAAACJAwAAAAA=&#10;" filled="f" fillcolor="#ccecff" stroked="f" strokeweight="1pt">
                        <v:fill color2="#0cf" focus="100%" type="gradient"/>
                        <v:stroke endcap="square"/>
                        <v:textbox inset=".5mm,1mm,.5mm,0">
                          <w:txbxContent>
                            <w:p w:rsidR="00DB2B88" w:rsidRDefault="00DB2B88" w:rsidP="00DB2B88">
                              <w:pPr>
                                <w:spacing w:beforeLines="30" w:before="93" w:line="240" w:lineRule="exact"/>
                                <w:ind w:leftChars="-20" w:left="-1" w:hangingChars="23" w:hanging="41"/>
                                <w:jc w:val="center"/>
                                <w:rPr>
                                  <w:rFonts w:hint="eastAsia"/>
                                  <w:sz w:val="18"/>
                                </w:rPr>
                              </w:pPr>
                              <w:r>
                                <w:rPr>
                                  <w:rFonts w:hint="eastAsia"/>
                                  <w:sz w:val="18"/>
                                </w:rPr>
                                <w:t>情景</w:t>
                              </w:r>
                              <w:r>
                                <w:rPr>
                                  <w:rFonts w:hint="eastAsia"/>
                                  <w:sz w:val="18"/>
                                </w:rPr>
                                <w:t>3</w:t>
                              </w:r>
                            </w:p>
                            <w:p w:rsidR="00DB2B88" w:rsidRDefault="00DB2B88" w:rsidP="00DB2B88">
                              <w:pPr>
                                <w:spacing w:beforeLines="30" w:before="93" w:line="240" w:lineRule="exact"/>
                                <w:jc w:val="center"/>
                                <w:rPr>
                                  <w:rFonts w:hint="eastAsia"/>
                                  <w:bCs/>
                                  <w:sz w:val="18"/>
                                  <w:szCs w:val="21"/>
                                </w:rPr>
                              </w:pPr>
                              <w:r>
                                <w:rPr>
                                  <w:rFonts w:hint="eastAsia"/>
                                  <w:bCs/>
                                  <w:sz w:val="18"/>
                                  <w:szCs w:val="21"/>
                                </w:rPr>
                                <w:t>演示</w:t>
                              </w:r>
                              <w:r>
                                <w:rPr>
                                  <w:rFonts w:hint="eastAsia"/>
                                  <w:bCs/>
                                  <w:sz w:val="18"/>
                                  <w:szCs w:val="21"/>
                                </w:rPr>
                                <w:t>1</w:t>
                              </w:r>
                            </w:p>
                            <w:p w:rsidR="00DB2B88" w:rsidRDefault="00DB2B88" w:rsidP="00DB2B88">
                              <w:pPr>
                                <w:spacing w:line="240" w:lineRule="exact"/>
                                <w:jc w:val="center"/>
                                <w:rPr>
                                  <w:rFonts w:hint="eastAsia"/>
                                  <w:bCs/>
                                  <w:sz w:val="18"/>
                                </w:rPr>
                              </w:pPr>
                              <w:r>
                                <w:rPr>
                                  <w:rFonts w:hint="eastAsia"/>
                                  <w:bCs/>
                                  <w:sz w:val="18"/>
                                  <w:szCs w:val="21"/>
                                </w:rPr>
                                <w:t>思考</w:t>
                              </w:r>
                              <w:r>
                                <w:rPr>
                                  <w:rFonts w:hint="eastAsia"/>
                                  <w:bCs/>
                                  <w:sz w:val="18"/>
                                  <w:szCs w:val="21"/>
                                </w:rPr>
                                <w:t>1</w:t>
                              </w:r>
                            </w:p>
                          </w:txbxContent>
                        </v:textbox>
                      </v:shape>
                    </v:group>
                    <v:group id="Group 138" o:spid="_x0000_s1057" style="position:absolute;left:3181;top:5594;width:1116;height:1224" coordorigin="7636,7208" coordsize="1116,12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CkHIlcQAAADcAAAA&#10;DwAAAAAAAAAAAAAAAACqAgAAZHJzL2Rvd25yZXYueG1sUEsFBgAAAAAEAAQA+gAAAJsDAAAAAA==&#10;">
                      <v:group id="Group 139" o:spid="_x0000_s1058" style="position:absolute;left:7636;top:7387;width:1082;height:1045"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veXOfFAAAA3AAA&#10;AA8AAAAAAAAAAAAAAAAAqgIAAGRycy9kb3ducmV2LnhtbFBLBQYAAAAABAAEAPoAAACcAwAAAAA=&#10;">
                        <o:lock v:ext="edit" aspectratio="t"/>
                        <v:rect id="Rectangle 140" o:spid="_x0000_s1059"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q/esIA&#10;AADcAAAADwAAAGRycy9kb3ducmV2LnhtbERPS4vCMBC+C/6HMIIX0VQXRLtGEUFUPPla2NvQzLbV&#10;ZlKaaLv/3giCt/n4njNbNKYQD6pcblnBcBCBIE6szjlVcD6t+xMQziNrLCyTgn9ysJi3WzOMta35&#10;QI+jT0UIYRejgsz7MpbSJRkZdANbEgfuz1YGfYBVKnWFdQg3hRxF0VgazDk0ZFjSKqPkdrwbBfvN&#10;6vf6M95G0p/zyZAOy13vUivV7TTLbxCeGv8Rv91bHeZ/TeH1TLh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Kr96wgAAANwAAAAPAAAAAAAAAAAAAAAAAJgCAABkcnMvZG93&#10;bnJldi54bWxQSwUGAAAAAAQABAD1AAAAhwMAAAAA&#10;" fillcolor="#ffedff">
                          <v:fill color2="#fbf" focus="100%" type="gradient"/>
                          <v:shadow color="#ddd"/>
                          <o:lock v:ext="edit" aspectratio="t"/>
                        </v:rect>
                        <v:shape id="Freeform 141" o:spid="_x0000_s1060"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1OacYA&#10;AADcAAAADwAAAGRycy9kb3ducmV2LnhtbESPT2vCQBDF7wW/wzKCt7qpllJTV/EP0p5CExV6HLJj&#10;EpqdDdlV02/fORR6m+G9ee83y/XgWnWjPjSeDTxNE1DEpbcNVwZOx8PjK6gQkS22nsnADwVYr0YP&#10;S0ytv3NOtyJWSkI4pGigjrFLtQ5lTQ7D1HfEol187zDK2lfa9niXcNfqWZK8aIcNS0ONHe1qKr+L&#10;qzOQ7cPxK8tynJ8XRXWiz/z9ctgaMxkPmzdQkYb4b/67/rCC/yz48oxMo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h1OacYAAADcAAAADwAAAAAAAAAAAAAAAACYAgAAZHJz&#10;L2Rvd25yZXYueG1sUEsFBgAAAAAEAAQA9QAAAIsDAAAAAA==&#10;" path="m,l768,2e" filled="f">
                          <v:shadow color="#ddd"/>
                          <v:path arrowok="t" o:connecttype="custom" o:connectlocs="0,0;768,2" o:connectangles="0,0"/>
                          <o:lock v:ext="edit" aspectratio="t"/>
                        </v:shape>
                      </v:group>
                      <v:shape id="Text Box 142" o:spid="_x0000_s1061" type="#_x0000_t202" style="position:absolute;left:7686;top:7208;width:1066;height:111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RBTMMA&#10;AADcAAAADwAAAGRycy9kb3ducmV2LnhtbERPS2vCQBC+F/wPywje6kaRItFVfLZeevAB4m3Ijkk0&#10;Oxuy2yT667uFgrf5+J4znbemEDVVLresYNCPQBAnVuecKjgdt+9jEM4jaywsk4IHOZjPOm9TjLVt&#10;eE/1wacihLCLUUHmfRlL6ZKMDLq+LYkDd7WVQR9glUpdYRPCTSGHUfQhDeYcGjIsaZVRcj/8GAXN&#10;+Da6rOu73Ljz8+tCzfL7c7dUqtdtFxMQnlr/Ev+7dzrMHw3g75lwgZ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NRBTMMAAADcAAAADwAAAAAAAAAAAAAAAACYAgAAZHJzL2Rv&#10;d25yZXYueG1sUEsFBgAAAAAEAAQA9QAAAIgDAAAAAA==&#10;" filled="f" fillcolor="#ccecff" stroked="f" strokeweight="1pt">
                        <v:fill color2="#0cf" focus="100%" type="gradient"/>
                        <v:stroke endcap="square"/>
                        <v:textbox inset=".5mm,1mm,.5mm,0">
                          <w:txbxContent>
                            <w:p w:rsidR="00DB2B88" w:rsidRDefault="00DB2B88" w:rsidP="00DB2B88">
                              <w:pPr>
                                <w:spacing w:beforeLines="30" w:before="93" w:line="240" w:lineRule="exact"/>
                                <w:ind w:leftChars="-26" w:left="1" w:hangingChars="31" w:hanging="56"/>
                                <w:jc w:val="center"/>
                                <w:rPr>
                                  <w:rFonts w:hint="eastAsia"/>
                                  <w:sz w:val="18"/>
                                </w:rPr>
                              </w:pPr>
                              <w:r>
                                <w:rPr>
                                  <w:rFonts w:hint="eastAsia"/>
                                  <w:sz w:val="18"/>
                                </w:rPr>
                                <w:t>情景</w:t>
                              </w:r>
                              <w:r>
                                <w:rPr>
                                  <w:rFonts w:hint="eastAsia"/>
                                  <w:sz w:val="18"/>
                                </w:rPr>
                                <w:t>4</w:t>
                              </w:r>
                            </w:p>
                            <w:p w:rsidR="00DB2B88" w:rsidRDefault="00DB2B88" w:rsidP="00DB2B88">
                              <w:pPr>
                                <w:spacing w:beforeLines="30" w:before="93" w:line="240" w:lineRule="exact"/>
                                <w:jc w:val="center"/>
                                <w:rPr>
                                  <w:rFonts w:hint="eastAsia"/>
                                  <w:bCs/>
                                  <w:sz w:val="18"/>
                                  <w:szCs w:val="21"/>
                                </w:rPr>
                              </w:pPr>
                              <w:r>
                                <w:rPr>
                                  <w:rFonts w:hint="eastAsia"/>
                                  <w:bCs/>
                                  <w:sz w:val="18"/>
                                  <w:szCs w:val="21"/>
                                </w:rPr>
                                <w:t>演示</w:t>
                              </w:r>
                              <w:r>
                                <w:rPr>
                                  <w:rFonts w:hint="eastAsia"/>
                                  <w:bCs/>
                                  <w:sz w:val="18"/>
                                  <w:szCs w:val="21"/>
                                </w:rPr>
                                <w:t>2</w:t>
                              </w:r>
                            </w:p>
                            <w:p w:rsidR="00DB2B88" w:rsidRDefault="00DB2B88" w:rsidP="00DB2B88">
                              <w:pPr>
                                <w:spacing w:line="240" w:lineRule="exact"/>
                                <w:jc w:val="center"/>
                                <w:rPr>
                                  <w:rFonts w:hint="eastAsia"/>
                                  <w:bCs/>
                                  <w:sz w:val="18"/>
                                </w:rPr>
                              </w:pPr>
                              <w:r>
                                <w:rPr>
                                  <w:rFonts w:hint="eastAsia"/>
                                  <w:bCs/>
                                  <w:sz w:val="18"/>
                                  <w:szCs w:val="21"/>
                                </w:rPr>
                                <w:t>思考</w:t>
                              </w:r>
                              <w:r>
                                <w:rPr>
                                  <w:rFonts w:hint="eastAsia"/>
                                  <w:bCs/>
                                  <w:sz w:val="18"/>
                                  <w:szCs w:val="21"/>
                                </w:rPr>
                                <w:t>3</w:t>
                              </w:r>
                            </w:p>
                          </w:txbxContent>
                        </v:textbox>
                      </v:shape>
                    </v:group>
                    <v:line id="Line 143" o:spid="_x0000_s1062" style="position:absolute;visibility:visible;mso-wrap-style:square" from="6703,5546" to="7298,55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jh08EAAADcAAAADwAAAGRycy9kb3ducmV2LnhtbERPTUsDMRC9C/6HMII3m3WRItumRQRL&#10;T2KrUnqbbqabpTuTJUm36783BcHbPN7nzJcjd2qgEFsvBh4nBSiS2ttWGgNfn28Pz6BiQrHYeSED&#10;PxRhubi9mWNl/UU2NGxTo3KIxAoNuJT6SutYO2KME9+TZO7oA2PKMDTaBrzkcO50WRRTzdhKbnDY&#10;06uj+rQ9s4H9O4XhMLCbUrM7h+8V80ddGnN/N77MQCUa07/4z722ef5TCddn8gV68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52OHTwQAAANwAAAAPAAAAAAAAAAAAAAAA&#10;AKECAABkcnMvZG93bnJldi54bWxQSwUGAAAAAAQABAD5AAAAjwMAAAAA&#10;">
                      <v:stroke endarrow="block" endarrowwidth="narrow"/>
                    </v:line>
                    <v:group id="Group 144" o:spid="_x0000_s1063" style="position:absolute;left:5055;top:4005;width:1114;height:1203" coordorigin="5788,4399" coordsize="987,105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LXy968QAAADcAAAA&#10;DwAAAAAAAAAAAAAAAACqAgAAZHJzL2Rvd25yZXYueG1sUEsFBgAAAAAEAAQA+gAAAJsDAAAAAA==&#10;">
                      <o:lock v:ext="edit" aspectratio="t"/>
                      <v:group id="Group 145" o:spid="_x0000_s1064" style="position:absolute;left:5788;top:4538;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KVJZ/CAAAA3AAAAA8A&#10;AAAAAAAAAAAAAAAAqgIAAGRycy9kb3ducmV2LnhtbFBLBQYAAAAABAAEAPoAAACZAwAAAAA=&#10;">
                        <o:lock v:ext="edit" aspectratio="t"/>
                        <v:rect id="Rectangle 146" o:spid="_x0000_s1065"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HGAsIA&#10;AADcAAAADwAAAGRycy9kb3ducmV2LnhtbERPS4vCMBC+C/6HMMJeRFNlt0g1igiiy558grehGdtq&#10;MylN1tZ/bxYWvM3H95zZojWleFDtCssKRsMIBHFqdcGZguNhPZiAcB5ZY2mZFDzJwWLe7cww0bbh&#10;HT32PhMhhF2CCnLvq0RKl+Zk0A1tRRy4q60N+gDrTOoamxBuSjmOolgaLDg05FjRKqf0vv81Cn42&#10;q8vtHG8j6Y/FZES75Xf/1Cj10WuXUxCeWv8W/7u3Osz//IK/Z8IF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YcYCwgAAANwAAAAPAAAAAAAAAAAAAAAAAJgCAABkcnMvZG93&#10;bnJldi54bWxQSwUGAAAAAAQABAD1AAAAhwMAAAAA&#10;" fillcolor="#ffedff">
                          <v:fill color2="#fbf" focus="100%" type="gradient"/>
                          <v:shadow color="#ddd"/>
                          <o:lock v:ext="edit" aspectratio="t"/>
                        </v:rect>
                        <v:shape id="Freeform 147" o:spid="_x0000_s1066"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hzhsMA&#10;AADcAAAADwAAAGRycy9kb3ducmV2LnhtbERPS2vCQBC+F/wPywi96ca2SI1ZRVukPYUmUfA4ZCcP&#10;zM6G7FbTf98tCL3Nx/ecZDuaTlxpcK1lBYt5BIK4tLrlWsGxOMxeQTiPrLGzTAp+yMF2M3lIMNb2&#10;xhldc1+LEMIuRgWN930spSsbMujmticOXGUHgz7AoZZ6wFsIN518iqKlNNhyaGiwp7eGykv+bRSk&#10;7644p2mGz6dVXh/pK/uoDnulHqfjbg3C0+j/xXf3pw7zX5bw90y4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rhzhsMAAADcAAAADwAAAAAAAAAAAAAAAACYAgAAZHJzL2Rv&#10;d25yZXYueG1sUEsFBgAAAAAEAAQA9QAAAIgDAAAAAA==&#10;" path="m,l768,2e" filled="f">
                          <v:shadow color="#ddd"/>
                          <v:path arrowok="t" o:connecttype="custom" o:connectlocs="0,0;768,2" o:connectangles="0,0"/>
                          <o:lock v:ext="edit" aspectratio="t"/>
                        </v:shape>
                      </v:group>
                      <v:shape id="Text Box 148" o:spid="_x0000_s1067" type="#_x0000_t202" style="position:absolute;left:5830;top:4399;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F8o8QA&#10;AADcAAAADwAAAGRycy9kb3ducmV2LnhtbERPS2vCQBC+F/wPywi91U1FVKKr1EdbLx6qgngbsmMS&#10;zc6G7DaJ/fWuIPQ2H99zpvPWFKKmyuWWFbz3IhDEidU5pwoO+8+3MQjnkTUWlknBjRzMZ52XKcba&#10;NvxD9c6nIoSwi1FB5n0ZS+mSjAy6ni2JA3e2lUEfYJVKXWETwk0h+1E0lAZzDg0ZlrTMKLnufo2C&#10;ZnwZnFb1Va7d8e/7RM1i+7VZKPXabT8mIDy1/l/8dG90mD8YweOZcIGc3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hxfKPEAAAA3AAAAA8AAAAAAAAAAAAAAAAAmAIAAGRycy9k&#10;b3ducmV2LnhtbFBLBQYAAAAABAAEAPUAAACJAwAAAAA=&#10;" filled="f" fillcolor="#ccecff" stroked="f" strokeweight="1pt">
                        <v:fill color2="#0cf" focus="100%" type="gradient"/>
                        <v:stroke endcap="square"/>
                        <o:lock v:ext="edit" aspectratio="t"/>
                        <v:textbox inset=".5mm,1mm,.5mm,0">
                          <w:txbxContent>
                            <w:p w:rsidR="00DB2B88" w:rsidRDefault="00DB2B88" w:rsidP="00DB2B88">
                              <w:pPr>
                                <w:spacing w:beforeLines="20" w:before="62" w:line="240" w:lineRule="exact"/>
                                <w:ind w:leftChars="-20" w:left="-1" w:hangingChars="23" w:hanging="41"/>
                                <w:jc w:val="center"/>
                                <w:rPr>
                                  <w:rFonts w:hint="eastAsia"/>
                                  <w:sz w:val="18"/>
                                </w:rPr>
                              </w:pPr>
                              <w:r>
                                <w:rPr>
                                  <w:rFonts w:hint="eastAsia"/>
                                  <w:sz w:val="18"/>
                                </w:rPr>
                                <w:t>活动</w:t>
                              </w:r>
                              <w:r>
                                <w:rPr>
                                  <w:rFonts w:hint="eastAsia"/>
                                  <w:sz w:val="18"/>
                                </w:rPr>
                                <w:t>1</w:t>
                              </w:r>
                            </w:p>
                            <w:p w:rsidR="00DB2B88" w:rsidRPr="00D62DF0" w:rsidRDefault="00DB2B88" w:rsidP="00DB2B88">
                              <w:pPr>
                                <w:spacing w:beforeLines="30" w:before="93" w:line="240" w:lineRule="exact"/>
                                <w:jc w:val="center"/>
                                <w:rPr>
                                  <w:rFonts w:hint="eastAsia"/>
                                  <w:bCs/>
                                  <w:sz w:val="18"/>
                                  <w:szCs w:val="18"/>
                                </w:rPr>
                              </w:pPr>
                              <w:r w:rsidRPr="00D62DF0">
                                <w:rPr>
                                  <w:rFonts w:hint="eastAsia"/>
                                  <w:sz w:val="18"/>
                                  <w:szCs w:val="18"/>
                                </w:rPr>
                                <w:t>模仿</w:t>
                              </w:r>
                              <w:r w:rsidRPr="00D62DF0">
                                <w:rPr>
                                  <w:rFonts w:hint="eastAsia"/>
                                  <w:sz w:val="18"/>
                                  <w:szCs w:val="18"/>
                                </w:rPr>
                                <w:t>1</w:t>
                              </w:r>
                            </w:p>
                            <w:p w:rsidR="00DB2B88" w:rsidRDefault="00DB2B88" w:rsidP="00DB2B88">
                              <w:pPr>
                                <w:spacing w:line="240" w:lineRule="exact"/>
                                <w:jc w:val="center"/>
                                <w:rPr>
                                  <w:rFonts w:hint="eastAsia"/>
                                  <w:bCs/>
                                  <w:sz w:val="18"/>
                                </w:rPr>
                              </w:pPr>
                              <w:r w:rsidRPr="00D62DF0">
                                <w:rPr>
                                  <w:rFonts w:hint="eastAsia"/>
                                  <w:bCs/>
                                  <w:sz w:val="18"/>
                                  <w:szCs w:val="18"/>
                                </w:rPr>
                                <w:t>思考</w:t>
                              </w:r>
                              <w:r w:rsidRPr="00D62DF0">
                                <w:rPr>
                                  <w:rFonts w:hint="eastAsia"/>
                                  <w:bCs/>
                                  <w:sz w:val="18"/>
                                  <w:szCs w:val="18"/>
                                </w:rPr>
                                <w:t>2</w:t>
                              </w:r>
                            </w:p>
                          </w:txbxContent>
                        </v:textbox>
                      </v:shape>
                    </v:group>
                    <v:group id="Group 149" o:spid="_x0000_s1068" style="position:absolute;left:4947;top:5566;width:1134;height:1202" coordorigin="5788,4400" coordsize="1005,10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j2C+axgAAANwA&#10;AAAPAAAAAAAAAAAAAAAAAKoCAABkcnMvZG93bnJldi54bWxQSwUGAAAAAAQABAD6AAAAnQMAAAAA&#10;">
                      <o:lock v:ext="edit" aspectratio="t"/>
                      <v:group id="Group 150" o:spid="_x0000_s1069" style="position:absolute;left:5788;top:4538;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TJSKAcQAAADcAAAA&#10;DwAAAAAAAAAAAAAAAACqAgAAZHJzL2Rvd25yZXYueG1sUEsFBgAAAAAEAAQA+gAAAJsDAAAAAA==&#10;">
                        <o:lock v:ext="edit" aspectratio="t"/>
                        <v:rect id="Rectangle 151" o:spid="_x0000_s1070"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zR8UA&#10;AADcAAAADwAAAGRycy9kb3ducmV2LnhtbESPT2vCQBDF70K/wzIFL6IbCxWJriJCqeLJv+BtyI5J&#10;NDsbslsTv33nUOhthvfmvd/Ml52r1JOaUHo2MB4loIgzb0vODZyOX8MpqBCRLVaeycCLAiwXb705&#10;pta3vKfnIeZKQjikaKCIsU61DllBDsPI18Si3XzjMMra5No22Eq4q/RHkky0w5KlocCa1gVlj8OP&#10;M7D7Xl/vl8km0fFUTse0X20H59aY/nu3moGK1MV/89/1xgr+p+DLMzKBXv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z/NHxQAAANwAAAAPAAAAAAAAAAAAAAAAAJgCAABkcnMv&#10;ZG93bnJldi54bWxQSwUGAAAAAAQABAD1AAAAigMAAAAA&#10;" fillcolor="#ffedff">
                          <v:fill color2="#fbf" focus="100%" type="gradient"/>
                          <v:shadow color="#ddd"/>
                          <o:lock v:ext="edit" aspectratio="t"/>
                        </v:rect>
                        <v:shape id="Freeform 152" o:spid="_x0000_s1071"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h9L8MA&#10;AADcAAAADwAAAGRycy9kb3ducmV2LnhtbERPS2vCQBC+F/wPyxS81Y0VpY1ZxSrSnkKTWPA4ZCcP&#10;mp0N2a3Gf98VCr3Nx/ecZDuaTlxocK1lBfNZBIK4tLrlWsGpOD69gHAeWWNnmRTcyMF2M3lIMNb2&#10;yhldcl+LEMIuRgWN930spSsbMuhmticOXGUHgz7AoZZ6wGsIN518jqKVNNhyaGiwp31D5Xf+YxSk&#10;B1ec0zTDxddrXp/oM3uvjm9KTR/H3RqEp9H/i//cHzrMX87h/ky4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Ih9L8MAAADcAAAADwAAAAAAAAAAAAAAAACYAgAAZHJzL2Rv&#10;d25yZXYueG1sUEsFBgAAAAAEAAQA9QAAAIgDAAAAAA==&#10;" path="m,l768,2e" filled="f">
                          <v:shadow color="#ddd"/>
                          <v:path arrowok="t" o:connecttype="custom" o:connectlocs="0,0;768,2" o:connectangles="0,0"/>
                          <o:lock v:ext="edit" aspectratio="t"/>
                        </v:shape>
                      </v:group>
                      <v:shape id="Text Box 153" o:spid="_x0000_s1072" type="#_x0000_t202" style="position:absolute;left:5848;top:4400;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9J5sQA&#10;AADcAAAADwAAAGRycy9kb3ducmV2LnhtbERPS2vCQBC+C/0PyxR6041ii0Q3QVtfFw/agngbstMk&#10;NTsbstsk9dd3CwVv8/E9Z5H2phItNa60rGA8ikAQZ1aXnCv4eN8MZyCcR9ZYWSYFP+QgTR4GC4y1&#10;7fhI7cnnIoSwi1FB4X0dS+myggy6ka2JA/dpG4M+wCaXusEuhJtKTqLoRRosOTQUWNNrQdn19G0U&#10;dLOv6eWtvcq1O992F+pWh+1+pdTTY7+cg/DU+7v4373XYf7zBP6eCRfI5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3fSebEAAAA3AAAAA8AAAAAAAAAAAAAAAAAmAIAAGRycy9k&#10;b3ducmV2LnhtbFBLBQYAAAAABAAEAPUAAACJAwAAAAA=&#10;" filled="f" fillcolor="#ccecff" stroked="f" strokeweight="1pt">
                        <v:fill color2="#0cf" focus="100%" type="gradient"/>
                        <v:stroke endcap="square"/>
                        <o:lock v:ext="edit" aspectratio="t"/>
                        <v:textbox inset=".5mm,1mm,.5mm,0">
                          <w:txbxContent>
                            <w:p w:rsidR="00DB2B88" w:rsidRDefault="00DB2B88" w:rsidP="00DB2B88">
                              <w:pPr>
                                <w:spacing w:beforeLines="20" w:before="62" w:line="240" w:lineRule="exact"/>
                                <w:ind w:leftChars="-20" w:left="-1" w:hangingChars="23" w:hanging="41"/>
                                <w:jc w:val="center"/>
                                <w:rPr>
                                  <w:rFonts w:hint="eastAsia"/>
                                  <w:sz w:val="18"/>
                                </w:rPr>
                              </w:pPr>
                              <w:r>
                                <w:rPr>
                                  <w:rFonts w:hint="eastAsia"/>
                                  <w:sz w:val="18"/>
                                </w:rPr>
                                <w:t>活动</w:t>
                              </w:r>
                              <w:r>
                                <w:rPr>
                                  <w:rFonts w:hint="eastAsia"/>
                                  <w:sz w:val="18"/>
                                </w:rPr>
                                <w:t>2</w:t>
                              </w:r>
                            </w:p>
                            <w:p w:rsidR="00DB2B88" w:rsidRPr="00D62DF0" w:rsidRDefault="00DB2B88" w:rsidP="00DB2B88">
                              <w:pPr>
                                <w:spacing w:beforeLines="30" w:before="93" w:line="240" w:lineRule="exact"/>
                                <w:jc w:val="center"/>
                                <w:rPr>
                                  <w:rFonts w:hint="eastAsia"/>
                                  <w:bCs/>
                                  <w:sz w:val="18"/>
                                  <w:szCs w:val="18"/>
                                </w:rPr>
                              </w:pPr>
                              <w:r w:rsidRPr="00D62DF0">
                                <w:rPr>
                                  <w:rFonts w:hint="eastAsia"/>
                                  <w:sz w:val="18"/>
                                  <w:szCs w:val="18"/>
                                </w:rPr>
                                <w:t>模仿</w:t>
                              </w:r>
                              <w:r w:rsidRPr="00D62DF0">
                                <w:rPr>
                                  <w:rFonts w:hint="eastAsia"/>
                                  <w:sz w:val="18"/>
                                  <w:szCs w:val="18"/>
                                </w:rPr>
                                <w:t>2</w:t>
                              </w:r>
                            </w:p>
                            <w:p w:rsidR="00DB2B88" w:rsidRPr="00D62DF0" w:rsidRDefault="00DB2B88" w:rsidP="00DB2B88">
                              <w:pPr>
                                <w:spacing w:line="240" w:lineRule="exact"/>
                                <w:jc w:val="center"/>
                                <w:rPr>
                                  <w:rFonts w:hint="eastAsia"/>
                                  <w:bCs/>
                                  <w:sz w:val="18"/>
                                  <w:szCs w:val="18"/>
                                </w:rPr>
                              </w:pPr>
                              <w:r w:rsidRPr="00D62DF0">
                                <w:rPr>
                                  <w:rFonts w:hint="eastAsia"/>
                                  <w:bCs/>
                                  <w:sz w:val="18"/>
                                  <w:szCs w:val="18"/>
                                </w:rPr>
                                <w:t>思考</w:t>
                              </w:r>
                              <w:r w:rsidRPr="00D62DF0">
                                <w:rPr>
                                  <w:rFonts w:hint="eastAsia"/>
                                  <w:bCs/>
                                  <w:sz w:val="18"/>
                                  <w:szCs w:val="18"/>
                                </w:rPr>
                                <w:t>4</w:t>
                              </w:r>
                            </w:p>
                          </w:txbxContent>
                        </v:textbox>
                      </v:shape>
                    </v:group>
                    <v:line id="Line 154" o:spid="_x0000_s1073" style="position:absolute;visibility:visible;mso-wrap-style:square" from="1945,8171" to="2845,81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03SlcEAAADcAAAADwAAAGRycy9kb3ducmV2LnhtbERPTUvDQBC9F/wPywje7MaIRdJuiwgt&#10;nkRbRXobs2M2mJkNu5s0/ntXEHqbx/uc1WbiTo0UYuvFwM28AEVSe9tKY+DtsL2+BxUTisXOCxn4&#10;oQib9cVshZX1J3mlcZ8alUMkVmjApdRXWsfaEWOc+54kc18+MKYMQ6NtwFMO506XRbHQjK3kBoc9&#10;PTqqv/cDGzg+Uxg/R3YLaj6G8L5jfqlLY64up4clqERTOov/3U82z7+7hb9n8gV6/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TTdKVwQAAANwAAAAPAAAAAAAAAAAAAAAA&#10;AKECAABkcnMvZG93bnJldi54bWxQSwUGAAAAAAQABAD5AAAAjwMAAAAA&#10;">
                      <v:stroke endarrow="block" endarrowwidth="narrow"/>
                    </v:line>
                    <v:line id="Line 155" o:spid="_x0000_s1074" style="position:absolute;visibility:visible;mso-wrap-style:square" from="4153,8156" to="5053,81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RK4cEAAADcAAAADwAAAGRycy9kb3ducmV2LnhtbERPTUvDQBC9F/wPywje7MagRdJuiwgt&#10;nkRbRXobs2M2mJkNu5s0/ntXEHqbx/uc1WbiTo0UYuvFwM28AEVSe9tKY+DtsL2+BxUTisXOCxn4&#10;oQib9cVshZX1J3mlcZ8alUMkVmjApdRXWsfaEWOc+54kc18+MKYMQ6NtwFMO506XRbHQjK3kBoc9&#10;PTqqv/cDGzg+Uxg/R3YLaj6G8L5jfqlLY64up4clqERTOov/3U82z7+7hb9n8gV6/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cpErhwQAAANwAAAAPAAAAAAAAAAAAAAAA&#10;AKECAABkcnMvZG93bnJldi54bWxQSwUGAAAAAAQABAD5AAAAjwMAAAAA&#10;">
                      <v:stroke endarrow="block" endarrowwidth="narrow"/>
                    </v:line>
                    <v:group id="Group 156" o:spid="_x0000_s1075" style="position:absolute;left:3028;top:7382;width:1134;height:1299" coordorigin="5788,4315" coordsize="1005,114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EgAFtnCAAAA3AAAAA8A&#10;AAAAAAAAAAAAAAAAqgIAAGRycy9kb3ducmV2LnhtbFBLBQYAAAAABAAEAPoAAACZAwAAAAA=&#10;">
                      <o:lock v:ext="edit" aspectratio="t"/>
                      <v:group id="Group 157" o:spid="_x0000_s1076" style="position:absolute;left:5788;top:4538;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jSiK7CAAAA3AAAAA8A&#10;AAAAAAAAAAAAAAAAqgIAAGRycy9kb3ducmV2LnhtbFBLBQYAAAAABAAEAPoAAACZAwAAAAA=&#10;">
                        <o:lock v:ext="edit" aspectratio="t"/>
                        <v:rect id="Rectangle 158" o:spid="_x0000_s1077"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ZrM8QA&#10;AADcAAAADwAAAGRycy9kb3ducmV2LnhtbERPTWvCQBC9F/wPywi9FN2koJXUVSRQmuJJGwVvQ3aa&#10;pM3Ohuw2if/eLRS8zeN9zno7mkb01LnasoJ4HoEgLqyuuVSQf77NViCcR9bYWCYFV3Kw3Uwe1pho&#10;O/CB+qMvRQhhl6CCyvs2kdIVFRl0c9sSB+7LdgZ9gF0pdYdDCDeNfI6ipTRYc2iosKW0ouLn+GsU&#10;7N/Ty/d5mUXS5/UqpsPu4+k0KPU4HXevIDyN/i7+d2c6zF+8wN8z4QK5u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AmazPEAAAA3AAAAA8AAAAAAAAAAAAAAAAAmAIAAGRycy9k&#10;b3ducmV2LnhtbFBLBQYAAAAABAAEAPUAAACJAwAAAAA=&#10;" fillcolor="#ffedff">
                          <v:fill color2="#fbf" focus="100%" type="gradient"/>
                          <v:shadow color="#ddd"/>
                          <o:lock v:ext="edit" aspectratio="t"/>
                        </v:rect>
                        <v:shape id="Freeform 159" o:spid="_x0000_s1078"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UssYA&#10;AADcAAAADwAAAGRycy9kb3ducmV2LnhtbESPT2vCQBDF7wW/wzKCt7qp0lJTV/EP0p5CExV6HLJj&#10;EpqdDdlV02/fORR6m+G9ee83y/XgWnWjPjSeDTxNE1DEpbcNVwZOx8PjK6gQkS22nsnADwVYr0YP&#10;S0ytv3NOtyJWSkI4pGigjrFLtQ5lTQ7D1HfEol187zDK2lfa9niXcNfqWZK8aIcNS0ONHe1qKr+L&#10;qzOQ7cPxK8tynJ8XRXWiz/z9ctgaMxkPmzdQkYb4b/67/rCC/yy08oxMo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LUssYAAADcAAAADwAAAAAAAAAAAAAAAACYAgAAZHJz&#10;L2Rvd25yZXYueG1sUEsFBgAAAAAEAAQA9QAAAIsDAAAAAA==&#10;" path="m,l768,2e" filled="f">
                          <v:shadow color="#ddd"/>
                          <v:path arrowok="t" o:connecttype="custom" o:connectlocs="0,0;768,2" o:connectangles="0,0"/>
                          <o:lock v:ext="edit" aspectratio="t"/>
                        </v:shape>
                      </v:group>
                      <v:shape id="Text Box 160" o:spid="_x0000_s1079" type="#_x0000_t202" style="position:absolute;left:5848;top:4315;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vbl8UA&#10;AADcAAAADwAAAGRycy9kb3ducmV2LnhtbERPS2vCQBC+C/0PyxR6002liqauoq2vSw+NheJtyE6T&#10;1OxsyK5J9Ne7QqG3+fieM1t0phQN1a6wrOB5EIEgTq0uOFPwddj0JyCcR9ZYWiYFF3KwmD/0Zhhr&#10;2/InNYnPRAhhF6OC3PsqltKlORl0A1sRB+7H1gZ9gHUmdY1tCDelHEbRWBosODTkWNFbTukpORsF&#10;7eT35fjenOTafV93R2pXH9v9Sqmnx275CsJT5//Ff+69DvNHU7g/Ey6Q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e9uXxQAAANwAAAAPAAAAAAAAAAAAAAAAAJgCAABkcnMv&#10;ZG93bnJldi54bWxQSwUGAAAAAAQABAD1AAAAigMAAAAA&#10;" filled="f" fillcolor="#ccecff" stroked="f" strokeweight="1pt">
                        <v:fill color2="#0cf" focus="100%" type="gradient"/>
                        <v:stroke endcap="square"/>
                        <o:lock v:ext="edit" aspectratio="t"/>
                        <v:textbox inset=".5mm,1mm,.5mm,0">
                          <w:txbxContent>
                            <w:p w:rsidR="00DB2B88" w:rsidRDefault="00DB2B88" w:rsidP="00DB2B88">
                              <w:pPr>
                                <w:spacing w:beforeLines="30" w:before="93" w:line="240" w:lineRule="exact"/>
                                <w:ind w:leftChars="-6" w:hangingChars="7" w:hanging="13"/>
                                <w:jc w:val="center"/>
                                <w:rPr>
                                  <w:rFonts w:ascii="宋体" w:hAnsi="宋体" w:hint="eastAsia"/>
                                  <w:sz w:val="18"/>
                                </w:rPr>
                              </w:pPr>
                              <w:r>
                                <w:rPr>
                                  <w:rFonts w:ascii="宋体" w:hAnsi="宋体" w:hint="eastAsia"/>
                                  <w:sz w:val="18"/>
                                </w:rPr>
                                <w:t>情景</w:t>
                              </w:r>
                              <w:r>
                                <w:rPr>
                                  <w:rFonts w:hint="eastAsia"/>
                                  <w:sz w:val="18"/>
                                </w:rPr>
                                <w:t>5</w:t>
                              </w:r>
                            </w:p>
                            <w:p w:rsidR="00DB2B88" w:rsidRDefault="00DB2B88" w:rsidP="00DB2B88">
                              <w:pPr>
                                <w:spacing w:beforeLines="50" w:before="156" w:line="240" w:lineRule="exact"/>
                                <w:jc w:val="center"/>
                                <w:rPr>
                                  <w:rFonts w:hint="eastAsia"/>
                                  <w:bCs/>
                                  <w:sz w:val="18"/>
                                </w:rPr>
                              </w:pPr>
                              <w:r>
                                <w:rPr>
                                  <w:rFonts w:hint="eastAsia"/>
                                  <w:bCs/>
                                  <w:sz w:val="18"/>
                                  <w:szCs w:val="21"/>
                                </w:rPr>
                                <w:t>思考</w:t>
                              </w:r>
                              <w:r>
                                <w:rPr>
                                  <w:rFonts w:hint="eastAsia"/>
                                  <w:bCs/>
                                  <w:sz w:val="18"/>
                                  <w:szCs w:val="21"/>
                                </w:rPr>
                                <w:t>5</w:t>
                              </w:r>
                            </w:p>
                          </w:txbxContent>
                        </v:textbox>
                      </v:shape>
                    </v:group>
                    <v:line id="Line 161" o:spid="_x0000_s1080" style="position:absolute;visibility:visible;mso-wrap-style:square" from="6193,8141" to="7093,814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fOGX8MAAADcAAAADwAAAGRycy9kb3ducmV2LnhtbESPQUsDQQyF70L/w5CCNzvbHhZZOy0i&#10;WDyJVkW8xZ24s7jJLDPT7frvzUHwlvBe3vuy3c88mIlS7qM4WK8qMCRt9L10Dl5f7q+uweSC4nGI&#10;Qg5+KMN+t7jYYuPjWZ5pOpbOaIjkBh2EUsbG2twGYsyrOJKo9hUTY9E1ddYnPGs4D3ZTVbVl7EUb&#10;Ao50F6j9Pp7Ywccjpelz4lBT935Kbwfmp3bj3OVyvr0BU2gu/+a/6wev+LXi6zM6gd39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3zhl/DAAAA3AAAAA8AAAAAAAAAAAAA&#10;AAAAoQIAAGRycy9kb3ducmV2LnhtbFBLBQYAAAAABAAEAPkAAACRAwAAAAA=&#10;">
                      <v:stroke endarrow="block" endarrowwidth="narrow"/>
                    </v:line>
                    <v:group id="Group 162" o:spid="_x0000_s1081" style="position:absolute;left:5208;top:7381;width:1104;height:1292" coordorigin="5788,4321" coordsize="978,1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5V9pnwwAAANwAAAAP&#10;AAAAAAAAAAAAAAAAAKoCAABkcnMvZG93bnJldi54bWxQSwUGAAAAAAQABAD6AAAAmgMAAAAA&#10;">
                      <o:lock v:ext="edit" aspectratio="t"/>
                      <v:group id="Group 163" o:spid="_x0000_s1082" style="position:absolute;left:5788;top:4538;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mFRBDCAAAA3AAAAA8A&#10;AAAAAAAAAAAAAAAAqgIAAGRycy9kb3ducmV2LnhtbFBLBQYAAAAABAAEAPoAAACZAwAAAAA=&#10;">
                        <o:lock v:ext="edit" aspectratio="t"/>
                        <v:rect id="Rectangle 164" o:spid="_x0000_s1083"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XGnjcIA&#10;AADcAAAADwAAAGRycy9kb3ducmV2LnhtbERPTYvCMBC9C/6HMIIXWVMVilSjiCAqe9JVYW9DM7bV&#10;ZlKaaLv/3gjC3ubxPme+bE0pnlS7wrKC0TACQZxaXXCm4PSz+ZqCcB5ZY2mZFPyRg+Wi25ljom3D&#10;B3oefSZCCLsEFeTeV4mULs3JoBvaijhwV1sb9AHWmdQ1NiHclHIcRbE0WHBoyLGidU7p/fgwCr63&#10;69/bJd5F0p+K6YgOq/3g3CjV77WrGQhPrf8Xf9w7HebHE3g/Ey6Qi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caeNwgAAANwAAAAPAAAAAAAAAAAAAAAAAJgCAABkcnMvZG93&#10;bnJldi54bWxQSwUGAAAAAAQABAD1AAAAhwMAAAAA&#10;" fillcolor="#ffedff">
                          <v:fill color2="#fbf" focus="100%" type="gradient"/>
                          <v:shadow color="#ddd"/>
                          <o:lock v:ext="edit" aspectratio="t"/>
                        </v:rect>
                        <v:shape id="Freeform 165" o:spid="_x0000_s1084"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MUCsMA&#10;AADcAAAADwAAAGRycy9kb3ducmV2LnhtbERPS2vCQBC+F/wPywi96ca2SI1ZRVukPYUmUfA4ZCcP&#10;zM6G7FbTf98tCL3Nx/ecZDuaTlxpcK1lBYt5BIK4tLrlWsGxOMxeQTiPrLGzTAp+yMF2M3lIMNb2&#10;xhldc1+LEMIuRgWN930spSsbMujmticOXGUHgz7AoZZ6wFsIN518iqKlNNhyaGiwp7eGykv+bRSk&#10;7644p2mGz6dVXh/pK/uoDnulHqfjbg3C0+j/xXf3pw7zly/w90y4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pMUCsMAAADcAAAADwAAAAAAAAAAAAAAAACYAgAAZHJzL2Rv&#10;d25yZXYueG1sUEsFBgAAAAAEAAQA9QAAAIgDAAAAAA==&#10;" path="m,l768,2e" filled="f">
                          <v:shadow color="#ddd"/>
                          <v:path arrowok="t" o:connecttype="custom" o:connectlocs="0,0;768,2" o:connectangles="0,0"/>
                          <o:lock v:ext="edit" aspectratio="t"/>
                        </v:shape>
                      </v:group>
                      <v:shape id="Text Box 166" o:spid="_x0000_s1085" type="#_x0000_t202" style="position:absolute;left:5821;top:4321;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obL8QA&#10;AADcAAAADwAAAGRycy9kb3ducmV2LnhtbERPTWvCQBC9C/0PyxS86aZFRaKr1GrVi4eqIN6G7JhE&#10;s7Mhu02iv74rFHqbx/uc6bw1haipcrllBW/9CARxYnXOqYLj4as3BuE8ssbCMim4k4P57KUzxVjb&#10;hr+p3vtUhBB2MSrIvC9jKV2SkUHXtyVx4C62MugDrFKpK2xCuCnkexSNpMGcQ0OGJX1mlNz2P0ZB&#10;M74Ozsv6Jlfu9NicqVns1tuFUt3X9mMCwlPr/8V/7q0O80dDeD4TLpC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xaGy/EAAAA3AAAAA8AAAAAAAAAAAAAAAAAmAIAAGRycy9k&#10;b3ducmV2LnhtbFBLBQYAAAAABAAEAPUAAACJAwAAAAA=&#10;" filled="f" fillcolor="#ccecff" stroked="f" strokeweight="1pt">
                        <v:fill color2="#0cf" focus="100%" type="gradient"/>
                        <v:stroke endcap="square"/>
                        <o:lock v:ext="edit" aspectratio="t"/>
                        <v:textbox inset=".5mm,1mm,.5mm,0">
                          <w:txbxContent>
                            <w:p w:rsidR="00DB2B88" w:rsidRDefault="00DB2B88" w:rsidP="00DB2B88">
                              <w:pPr>
                                <w:spacing w:beforeLines="30" w:before="93" w:line="240" w:lineRule="exact"/>
                                <w:ind w:leftChars="-6" w:hangingChars="7" w:hanging="13"/>
                                <w:jc w:val="center"/>
                                <w:rPr>
                                  <w:rFonts w:ascii="宋体" w:hAnsi="宋体" w:hint="eastAsia"/>
                                  <w:sz w:val="18"/>
                                </w:rPr>
                              </w:pPr>
                              <w:r>
                                <w:rPr>
                                  <w:rFonts w:hint="eastAsia"/>
                                  <w:sz w:val="18"/>
                                </w:rPr>
                                <w:t>活动</w:t>
                              </w:r>
                              <w:r>
                                <w:rPr>
                                  <w:rFonts w:hint="eastAsia"/>
                                  <w:sz w:val="18"/>
                                </w:rPr>
                                <w:t>3</w:t>
                              </w:r>
                            </w:p>
                            <w:p w:rsidR="00DB2B88" w:rsidRDefault="00DB2B88" w:rsidP="00DB2B88">
                              <w:pPr>
                                <w:spacing w:beforeLines="50" w:before="156" w:line="240" w:lineRule="exact"/>
                                <w:jc w:val="center"/>
                                <w:rPr>
                                  <w:rFonts w:hint="eastAsia"/>
                                  <w:bCs/>
                                  <w:sz w:val="18"/>
                                </w:rPr>
                              </w:pPr>
                              <w:r>
                                <w:rPr>
                                  <w:rFonts w:hint="eastAsia"/>
                                  <w:bCs/>
                                  <w:sz w:val="18"/>
                                  <w:szCs w:val="21"/>
                                </w:rPr>
                                <w:t>学生实验</w:t>
                              </w:r>
                            </w:p>
                          </w:txbxContent>
                        </v:textbox>
                      </v:shape>
                    </v:group>
                    <v:shape id="Freeform 167" o:spid="_x0000_s1086" style="position:absolute;left:8788;top:4694;width:2;height:1651;visibility:visible;mso-wrap-style:square;v-text-anchor:top" coordsize="2,16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fHrsIA&#10;AADcAAAADwAAAGRycy9kb3ducmV2LnhtbERPS2sCMRC+C/6HMEIvUrP2sMp2o4igFEoPtcXzsJl9&#10;aDJZNnEf/74pFHqbj+85+X60RvTU+caxgvUqAUFcON1wpeD76/S8BeEDskbjmBRM5GG/m89yzLQb&#10;+JP6S6hEDGGfoYI6hDaT0hc1WfQr1xJHrnSdxRBhV0nd4RDDrZEvSZJKiw3HhhpbOtZU3C8Pq8DQ&#10;7X3i9bB5NOfrR7rcSHO8l0o9LcbDK4hAY/gX/7nfdJyfpvD7TLxA7n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h8euwgAAANwAAAAPAAAAAAAAAAAAAAAAAJgCAABkcnMvZG93&#10;bnJldi54bWxQSwUGAAAAAAQABAD1AAAAhwMAAAAA&#10;" path="m,l2,1651e" filled="f" strokeweight="1pt">
                      <v:stroke dashstyle="dash"/>
                      <v:path arrowok="t" o:connecttype="custom" o:connectlocs="0,0;2,1651" o:connectangles="0,0"/>
                    </v:shape>
                    <v:line id="Line 168" o:spid="_x0000_s1087" style="position:absolute;visibility:visible;mso-wrap-style:square" from="9148,5546" to="9148,71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M99CsQAAADcAAAADwAAAGRycy9kb3ducmV2LnhtbERPS2vCQBC+F/oflhF6qxtbSCW6irQU&#10;1EOpD9DjmB2T2Oxs2F2T9N+7QqG3+fieM533phYtOV9ZVjAaJiCIc6srLhTsd5/PYxA+IGusLZOC&#10;X/Iwnz0+TDHTtuMNtdtQiBjCPkMFZQhNJqXPSzLoh7YhjtzZOoMhQldI7bCL4aaWL0mSSoMVx4YS&#10;G3ovKf/ZXo2Cr9fvtF2s1sv+sEpP+cfmdLx0TqmnQb+YgAjUh3/xn3up4/z0De7PxAvk7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z30KxAAAANwAAAAPAAAAAAAAAAAA&#10;AAAAAKECAABkcnMvZG93bnJldi54bWxQSwUGAAAAAAQABAD5AAAAkgMAAAAA&#10;"/>
                    <v:line id="Line 169" o:spid="_x0000_s1088" style="position:absolute;visibility:visible;mso-wrap-style:square" from="1948,7118" to="9148,71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VDpeMcAAADcAAAADwAAAGRycy9kb3ducmV2LnhtbESPQUvDQBCF74L/YRmhN7vRQiix21IU&#10;oe2h2CrocZodk2h2Nuxuk/TfO4eCtxnem/e+WaxG16qeQmw8G3iYZqCIS28brgx8vL/ez0HFhGyx&#10;9UwGLhRhtby9WWBh/cAH6o+pUhLCsUADdUpdoXUsa3IYp74jFu3bB4dJ1lBpG3CQcNfqxyzLtcOG&#10;paHGjp5rKn+PZ2dgP3vL+/V2txk/t/mpfDmcvn6GYMzkblw/gUo0pn/z9XpjBT8XWnlGJtD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1UOl4xwAAANwAAAAPAAAAAAAA&#10;AAAAAAAAAKECAABkcnMvZG93bnJldi54bWxQSwUGAAAAAAQABAD5AAAAlQMAAAAA&#10;"/>
                    <v:group id="Group 170" o:spid="_x0000_s1089" style="position:absolute;left:2907;top:9449;width:1082;height:1141" coordorigin="5788,4454" coordsize="959,1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yHWYcMAAADcAAAADwAAAGRycy9kb3ducmV2LnhtbERPS4vCMBC+C/6HMIK3&#10;Na2y4naNIqLiQRZ8wLK3oRnbYjMpTWzrv98Igrf5+J4zX3amFA3VrrCsIB5FIIhTqwvOFFzO248Z&#10;COeRNZaWScGDHCwX/d4cE21bPlJz8pkIIewSVJB7XyVSujQng25kK+LAXW1t0AdYZ1LX2IZwU8px&#10;FE2lwYJDQ44VrXNKb6e7UbBrsV1N4k1zuF3Xj7/z58/vISalhoNu9Q3CU+ff4pd7r8P86Rc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HIdZhwwAAANwAAAAP&#10;AAAAAAAAAAAAAAAAAKoCAABkcnMvZG93bnJldi54bWxQSwUGAAAAAAQABAD6AAAAmgMAAAAA&#10;">
                      <o:lock v:ext="edit" aspectratio="t"/>
                      <v:group id="Group 171" o:spid="_x0000_s1090" style="position:absolute;left:5788;top:4538;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TwukhxgAAANwA&#10;AAAPAAAAAAAAAAAAAAAAAKoCAABkcnMvZG93bnJldi54bWxQSwUGAAAAAAQABAD6AAAAnQMAAAAA&#10;">
                        <o:lock v:ext="edit" aspectratio="t"/>
                        <v:rect id="Rectangle 172" o:spid="_x0000_s1091"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zYKvMIA&#10;AADcAAAADwAAAGRycy9kb3ducmV2LnhtbERPTYvCMBC9C/6HMIIX0bQeXKlGEWFZxZOuCt6GZmyr&#10;zaQ00dZ/b4SFvc3jfc582ZpSPKl2hWUF8SgCQZxaXXCm4Pj7PZyCcB5ZY2mZFLzIwXLR7cwx0bbh&#10;PT0PPhMhhF2CCnLvq0RKl+Zk0I1sRRy4q60N+gDrTOoamxBuSjmOook0WHBoyLGidU7p/fAwCnY/&#10;68vtPNlE0h+LaUz71XZwapTq99rVDISn1v+L/9wbHeZ/xfB5JlwgF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Ngq8wgAAANwAAAAPAAAAAAAAAAAAAAAAAJgCAABkcnMvZG93&#10;bnJldi54bWxQSwUGAAAAAAQABAD1AAAAhwMAAAAA&#10;" fillcolor="#ffedff">
                          <v:fill color2="#fbf" focus="100%" type="gradient"/>
                          <v:shadow color="#ddd"/>
                          <o:lock v:ext="edit" aspectratio="t"/>
                        </v:rect>
                        <v:shape id="Freeform 173" o:spid="_x0000_s1092"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MMA&#10;AADcAAAADwAAAGRycy9kb3ducmV2LnhtbERPS2vCQBC+F/wPywi91Y0Wao1ZRVukPYUmUfA4ZCcP&#10;zM6G7FbTf98VCr3Nx/ecZDuaTlxpcK1lBfNZBIK4tLrlWsGxODy9gnAeWWNnmRT8kIPtZvKQYKzt&#10;jTO65r4WIYRdjAoa7/tYSlc2ZNDNbE8cuMoOBn2AQy31gLcQbjq5iKIXabDl0NBgT28NlZf82yhI&#10;311xTtMMn0+rvD7SV/ZRHfZKPU7H3RqEp9H/i//cnzrMXy7g/ky4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OMMAAADcAAAADwAAAAAAAAAAAAAAAACYAgAAZHJzL2Rv&#10;d25yZXYueG1sUEsFBgAAAAAEAAQA9QAAAIgDAAAAAA==&#10;" path="m,l768,2e" filled="f">
                          <v:shadow color="#ddd"/>
                          <v:path arrowok="t" o:connecttype="custom" o:connectlocs="0,0;768,2" o:connectangles="0,0"/>
                          <o:lock v:ext="edit" aspectratio="t"/>
                        </v:shape>
                      </v:group>
                      <v:shape id="Text Box 174" o:spid="_x0000_s1093" type="#_x0000_t202" style="position:absolute;left:5802;top:4454;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awHcQA&#10;AADcAAAADwAAAGRycy9kb3ducmV2LnhtbERPS2vCQBC+C/6HZYTezMa2qKSuon3pxUNVKN6G7JhE&#10;s7Mhu03S/npXEHqbj+85s0VnStFQ7QrLCkZRDII4tbrgTMFh/zGcgnAeWWNpmRT8koPFvN+bYaJt&#10;y1/U7HwmQgi7BBXk3leJlC7NyaCLbEUcuJOtDfoA60zqGtsQbkr5GMdjabDg0JBjRa85pZfdj1HQ&#10;Ts/Px7fmIt/d99/6SO1q+7lZKfUw6JYvIDx1/l98d290mD95gtsz4QI5v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kmsB3EAAAA3AAAAA8AAAAAAAAAAAAAAAAAmAIAAGRycy9k&#10;b3ducmV2LnhtbFBLBQYAAAAABAAEAPUAAACJAwAAAAA=&#10;" filled="f" fillcolor="#ccecff" stroked="f" strokeweight="1pt">
                        <v:fill color2="#0cf" focus="100%" type="gradient"/>
                        <v:stroke endcap="square"/>
                        <o:lock v:ext="edit" aspectratio="t"/>
                        <v:textbox inset=".5mm,1mm,.5mm,0">
                          <w:txbxContent>
                            <w:p w:rsidR="00DB2B88" w:rsidRDefault="00DB2B88" w:rsidP="00DB2B88">
                              <w:pPr>
                                <w:spacing w:beforeLines="30" w:before="93" w:line="240" w:lineRule="exact"/>
                                <w:ind w:leftChars="-6" w:hangingChars="7" w:hanging="13"/>
                                <w:jc w:val="center"/>
                                <w:rPr>
                                  <w:rFonts w:ascii="宋体" w:hAnsi="宋体" w:hint="eastAsia"/>
                                  <w:sz w:val="18"/>
                                </w:rPr>
                              </w:pPr>
                              <w:r>
                                <w:rPr>
                                  <w:rFonts w:ascii="宋体" w:hAnsi="宋体" w:hint="eastAsia"/>
                                  <w:sz w:val="18"/>
                                </w:rPr>
                                <w:t>情景</w:t>
                              </w:r>
                              <w:r>
                                <w:rPr>
                                  <w:rFonts w:hint="eastAsia"/>
                                  <w:sz w:val="18"/>
                                </w:rPr>
                                <w:t>6</w:t>
                              </w:r>
                            </w:p>
                            <w:p w:rsidR="00DB2B88" w:rsidRDefault="00DB2B88" w:rsidP="00DB2B88">
                              <w:pPr>
                                <w:spacing w:beforeLines="30" w:before="93" w:line="240" w:lineRule="exact"/>
                                <w:jc w:val="center"/>
                                <w:rPr>
                                  <w:rFonts w:hint="eastAsia"/>
                                  <w:bCs/>
                                  <w:sz w:val="18"/>
                                  <w:szCs w:val="21"/>
                                </w:rPr>
                              </w:pPr>
                              <w:r>
                                <w:rPr>
                                  <w:rFonts w:hint="eastAsia"/>
                                  <w:bCs/>
                                  <w:sz w:val="18"/>
                                  <w:szCs w:val="21"/>
                                </w:rPr>
                                <w:t>演示</w:t>
                              </w:r>
                              <w:r>
                                <w:rPr>
                                  <w:rFonts w:hint="eastAsia"/>
                                  <w:bCs/>
                                  <w:sz w:val="18"/>
                                  <w:szCs w:val="21"/>
                                </w:rPr>
                                <w:t>3</w:t>
                              </w:r>
                            </w:p>
                            <w:p w:rsidR="00DB2B88" w:rsidRDefault="00DB2B88" w:rsidP="00DB2B88">
                              <w:pPr>
                                <w:spacing w:line="240" w:lineRule="exact"/>
                                <w:jc w:val="center"/>
                                <w:rPr>
                                  <w:rFonts w:hint="eastAsia"/>
                                  <w:bCs/>
                                  <w:sz w:val="18"/>
                                </w:rPr>
                              </w:pPr>
                              <w:r>
                                <w:rPr>
                                  <w:rFonts w:hint="eastAsia"/>
                                  <w:bCs/>
                                  <w:sz w:val="18"/>
                                  <w:szCs w:val="21"/>
                                </w:rPr>
                                <w:t>思考</w:t>
                              </w:r>
                              <w:r>
                                <w:rPr>
                                  <w:rFonts w:hint="eastAsia"/>
                                  <w:bCs/>
                                  <w:sz w:val="18"/>
                                  <w:szCs w:val="21"/>
                                </w:rPr>
                                <w:t>6</w:t>
                              </w:r>
                            </w:p>
                            <w:p w:rsidR="00DB2B88" w:rsidRDefault="00DB2B88" w:rsidP="00DB2B88">
                              <w:pPr>
                                <w:spacing w:line="240" w:lineRule="exact"/>
                                <w:jc w:val="center"/>
                                <w:rPr>
                                  <w:rFonts w:hint="eastAsia"/>
                                </w:rPr>
                              </w:pPr>
                            </w:p>
                          </w:txbxContent>
                        </v:textbox>
                      </v:shape>
                    </v:group>
                    <v:line id="Line 175" o:spid="_x0000_s1094" style="position:absolute;visibility:visible;mso-wrap-style:square" from="6223,10064" to="7123,100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xEWgcEAAADcAAAADwAAAGRycy9kb3ducmV2LnhtbERPTUvDQBC9F/wPywje2o1BWkm7LSIo&#10;nkRbRXobs2M2mJkNu5s0/ntXEHqbx/uczW7iTo0UYuvFwPWiAEVSe9tKY+Dt8DC/BRUTisXOCxn4&#10;oQi77cVsg5X1J3mlcZ8alUMkVmjApdRXWsfaEWNc+J4kc18+MKYMQ6NtwFMO506XRbHUjK3kBoc9&#10;3Tuqv/cDGzg+Uxg/R3ZLaj6G8P7I/FKXxlxdTndrUImmdBb/u59snr+6gb9n8gV6+w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XERaBwQAAANwAAAAPAAAAAAAAAAAAAAAA&#10;AKECAABkcnMvZG93bnJldi54bWxQSwUGAAAAAAQABAD5AAAAjwMAAAAA&#10;">
                      <v:stroke endarrow="block" endarrowwidth="narrow"/>
                    </v:line>
                    <v:group id="Group 176" o:spid="_x0000_s1095" style="position:absolute;left:5087;top:9311;width:1105;height:1269" coordorigin="5788,4341" coordsize="979,11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DtUq5wwAAANwAAAAP&#10;AAAAAAAAAAAAAAAAAKoCAABkcnMvZG93bnJldi54bWxQSwUGAAAAAAQABAD6AAAAmgMAAAAA&#10;">
                      <o:lock v:ext="edit" aspectratio="t"/>
                      <v:group id="Group 177" o:spid="_x0000_s1096" style="position:absolute;left:5788;top:4538;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2fUzsMAAADcAAAADwAAAGRycy9kb3ducmV2LnhtbERPS4vCMBC+C/6HMIK3&#10;Na2yunSNIqLiQRZ8wLK3oRnbYjMpTWzrv98Igrf5+J4zX3amFA3VrrCsIB5FIIhTqwvOFFzO248v&#10;EM4jaywtk4IHOVgu+r05Jtq2fKTm5DMRQtglqCD3vkqkdGlOBt3IVsSBu9raoA+wzqSusQ3hppTj&#10;KJpKgwWHhhwrWueU3k53o2DXYruaxJvmcLuuH3/nz5/fQ0xKDQfd6huEp86/xS/3Xof5syk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zZ9TOwwAAANwAAAAP&#10;AAAAAAAAAAAAAAAAAKoCAABkcnMvZG93bnJldi54bWxQSwUGAAAAAAQABAD6AAAAmgMAAAAA&#10;">
                        <o:lock v:ext="edit" aspectratio="t"/>
                        <v:rect id="Rectangle 178" o:spid="_x0000_s1097"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M3U8QA&#10;AADcAAAADwAAAGRycy9kb3ducmV2LnhtbERPTWvCQBC9F/wPywi9FN3YQ5ToGoIgTekp1grehuw0&#10;Sc3Ohuw2Sf99t1DwNo/3Obt0Mq0YqHeNZQWrZQSCuLS64UrB+f242IBwHllja5kU/JCDdD972GGi&#10;7cgFDSdfiRDCLkEFtfddIqUrazLolrYjDtyn7Q36APtK6h7HEG5a+RxFsTTYcGiosaNDTeXt9G0U&#10;vL0crl+XOI+kPzebFRXZ69PHqNTjfMq2IDxN/i7+d+c6zF+v4e+ZcIH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uTN1PEAAAA3AAAAA8AAAAAAAAAAAAAAAAAmAIAAGRycy9k&#10;b3ducmV2LnhtbFBLBQYAAAAABAAEAPUAAACJAwAAAAA=&#10;" fillcolor="#ffedff">
                          <v:fill color2="#fbf" focus="100%" type="gradient"/>
                          <v:shadow color="#ddd"/>
                          <o:lock v:ext="edit" aspectratio="t"/>
                        </v:rect>
                        <v:shape id="Freeform 179" o:spid="_x0000_s1098"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eI0sYA&#10;AADcAAAADwAAAGRycy9kb3ducmV2LnhtbESPT2vCQBDF7wW/wzKCt7qpQltTV/EP0p5CExV6HLJj&#10;EpqdDdlV02/fORR6m+G9ee83y/XgWnWjPjSeDTxNE1DEpbcNVwZOx8PjK6gQkS22nsnADwVYr0YP&#10;S0ytv3NOtyJWSkI4pGigjrFLtQ5lTQ7D1HfEol187zDK2lfa9niXcNfqWZI8a4cNS0ONHe1qKr+L&#10;qzOQ7cPxK8tynJ8XRXWiz/z9ctgaMxkPmzdQkYb4b/67/rCC/yK08oxMo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geI0sYAAADcAAAADwAAAAAAAAAAAAAAAACYAgAAZHJz&#10;L2Rvd25yZXYueG1sUEsFBgAAAAAEAAQA9QAAAIsDAAAAAA==&#10;" path="m,l768,2e" filled="f">
                          <v:shadow color="#ddd"/>
                          <v:path arrowok="t" o:connecttype="custom" o:connectlocs="0,0;768,2" o:connectangles="0,0"/>
                          <o:lock v:ext="edit" aspectratio="t"/>
                        </v:shape>
                      </v:group>
                      <v:shape id="Text Box 180" o:spid="_x0000_s1099" type="#_x0000_t202" style="position:absolute;left:5822;top:4341;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6H98UA&#10;AADcAAAADwAAAGRycy9kb3ducmV2LnhtbERPS2vCQBC+C/0PyxR6002l+EhdRVtflx4aC8XbkJ0m&#10;qdnZkF2T6K93hUJv8/E9Z7boTCkaql1hWcHzIAJBnFpdcKbg67DpT0A4j6yxtEwKLuRgMX/ozTDW&#10;tuVPahKfiRDCLkYFufdVLKVLczLoBrYiDtyPrQ36AOtM6hrbEG5KOYyikTRYcGjIsaK3nNJTcjYK&#10;2snvy/G9Ocm1+77ujtSuPrb7lVJPj93yFYSnzv+L/9x7HeaPp3B/Jlw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zof3xQAAANwAAAAPAAAAAAAAAAAAAAAAAJgCAABkcnMv&#10;ZG93bnJldi54bWxQSwUGAAAAAAQABAD1AAAAigMAAAAA&#10;" filled="f" fillcolor="#ccecff" stroked="f" strokeweight="1pt">
                        <v:fill color2="#0cf" focus="100%" type="gradient"/>
                        <v:stroke endcap="square"/>
                        <o:lock v:ext="edit" aspectratio="t"/>
                        <v:textbox inset=".5mm,1mm,.5mm,0">
                          <w:txbxContent>
                            <w:p w:rsidR="00DB2B88" w:rsidRDefault="00DB2B88" w:rsidP="00DB2B88">
                              <w:pPr>
                                <w:spacing w:beforeLines="30" w:before="93" w:line="240" w:lineRule="exact"/>
                                <w:ind w:leftChars="-6" w:hangingChars="7" w:hanging="13"/>
                                <w:jc w:val="center"/>
                                <w:rPr>
                                  <w:rFonts w:ascii="宋体" w:hAnsi="宋体" w:hint="eastAsia"/>
                                  <w:sz w:val="18"/>
                                </w:rPr>
                              </w:pPr>
                              <w:r>
                                <w:rPr>
                                  <w:rFonts w:ascii="宋体" w:hAnsi="宋体" w:hint="eastAsia"/>
                                  <w:sz w:val="18"/>
                                </w:rPr>
                                <w:t>活动</w:t>
                              </w:r>
                              <w:r>
                                <w:rPr>
                                  <w:rFonts w:hint="eastAsia"/>
                                  <w:sz w:val="18"/>
                                </w:rPr>
                                <w:t>4</w:t>
                              </w:r>
                            </w:p>
                            <w:p w:rsidR="00DB2B88" w:rsidRDefault="00DB2B88" w:rsidP="00DB2B88">
                              <w:pPr>
                                <w:spacing w:beforeLines="50" w:before="156" w:line="240" w:lineRule="exact"/>
                                <w:jc w:val="center"/>
                                <w:rPr>
                                  <w:rFonts w:hint="eastAsia"/>
                                </w:rPr>
                              </w:pPr>
                              <w:r w:rsidRPr="000C439B">
                                <w:rPr>
                                  <w:rFonts w:hint="eastAsia"/>
                                  <w:sz w:val="18"/>
                                  <w:szCs w:val="18"/>
                                </w:rPr>
                                <w:t>模仿</w:t>
                              </w:r>
                              <w:r>
                                <w:rPr>
                                  <w:rFonts w:hint="eastAsia"/>
                                  <w:sz w:val="18"/>
                                  <w:szCs w:val="18"/>
                                </w:rPr>
                                <w:t>3</w:t>
                              </w:r>
                            </w:p>
                          </w:txbxContent>
                        </v:textbox>
                      </v:shape>
                    </v:group>
                    <v:shape id="Freeform 181" o:spid="_x0000_s1100" style="position:absolute;left:8668;top:7322;width:2;height:1651;visibility:visible;mso-wrap-style:square;v-text-anchor:top" coordsize="2,16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4cu8UA&#10;AADcAAAADwAAAGRycy9kb3ducmV2LnhtbESPQWvCQBCF74X+h2UEL6Vu9KASsxERWgrSQ23peciO&#10;SXR3NmRXE/+9cyj0NsN78943xXb0Tt2oj21gA/NZBoq4Crbl2sDP99vrGlRMyBZdYDJwpwjb8vmp&#10;wNyGgb/odky1khCOORpoUupyrWPVkMc4Cx2xaKfQe0yy9rW2PQ4S7p1eZNlSe2xZGhrsaN9QdTle&#10;vQFH58Od58Pq2r7/fi5fVtrtLydjppNxtwGVaEz/5r/rDyv4a8GXZ2QCXT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Lhy7xQAAANwAAAAPAAAAAAAAAAAAAAAAAJgCAABkcnMv&#10;ZG93bnJldi54bWxQSwUGAAAAAAQABAD1AAAAigMAAAAA&#10;" path="m,l2,1651e" filled="f" strokeweight="1pt">
                      <v:stroke dashstyle="dash"/>
                      <v:path arrowok="t" o:connecttype="custom" o:connectlocs="0,0;2,1651" o:connectangles="0,0"/>
                    </v:shape>
                    <v:line id="Line 182" o:spid="_x0000_s1101" style="position:absolute;visibility:visible;mso-wrap-style:square" from="3973,11915" to="4873,119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rPFPsEAAADcAAAADwAAAGRycy9kb3ducmV2LnhtbERPTWsCMRC9F/ofwgi91aweRLZGkYLF&#10;k7S2UryNm3GzdGeyJHHd/nsjFHqbx/ucxWrgVvUUYuPFwGRcgCKpvG2kNvD1uXmeg4oJxWLrhQz8&#10;UoTV8vFhgaX1V/mgfp9qlUMklmjApdSVWsfKEWMc+44kc2cfGFOGodY24DWHc6unRTHTjI3kBocd&#10;vTqqfvYXNnDcUehPPbsZ1d+XcHhjfq+mxjyNhvULqERD+hf/ubc2z59P4P5MvkAvb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ys8U+wQAAANwAAAAPAAAAAAAAAAAAAAAA&#10;AKECAABkcnMvZG93bnJldi54bWxQSwUGAAAAAAQABAD5AAAAjwMAAAAA&#10;">
                      <v:stroke endarrow="block" endarrowwidth="narrow"/>
                    </v:line>
                    <v:group id="Group 183" o:spid="_x0000_s1102" style="position:absolute;left:2895;top:11142;width:1096;height:1314" coordorigin="5788,4302" coordsize="971,115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mJourCAAAA3AAAAA8A&#10;AAAAAAAAAAAAAAAAqgIAAGRycy9kb3ducmV2LnhtbFBLBQYAAAAABAAEAPoAAACZAwAAAAA=&#10;">
                      <o:lock v:ext="edit" aspectratio="t"/>
                      <v:group id="Group 184" o:spid="_x0000_s1103" style="position:absolute;left:5788;top:4538;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bFB3HCAAAA3AAAAA8A&#10;AAAAAAAAAAAAAAAAqgIAAGRycy9kb3ducmV2LnhtbFBLBQYAAAAABAAEAPoAAACZAwAAAAA=&#10;">
                        <o:lock v:ext="edit" aspectratio="t"/>
                        <v:rect id="Rectangle 185" o:spid="_x0000_s1104"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TZA8QA&#10;AADcAAAADwAAAGRycy9kb3ducmV2LnhtbERPTWvCQBC9C/6HZYRepG5SioTUVUQQU3qKpoXehuw0&#10;iWZnQ3abpP++Wyh4m8f7nM1uMq0YqHeNZQXxKgJBXFrdcKWguBwfExDOI2tsLZOCH3Kw285nG0y1&#10;HTmn4ewrEULYpaig9r5LpXRlTQbdynbEgfuyvUEfYF9J3eMYwk0rn6JoLQ02HBpq7OhQU3k7fxsF&#10;b6fD5/VjnUXSF00SU75/Xb6PSj0spv0LCE+Tv4v/3ZkO85Nn+HsmXC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6U2QPEAAAA3AAAAA8AAAAAAAAAAAAAAAAAmAIAAGRycy9k&#10;b3ducmV2LnhtbFBLBQYAAAAABAAEAPUAAACJAwAAAAA=&#10;" fillcolor="#ffedff">
                          <v:fill color2="#fbf" focus="100%" type="gradient"/>
                          <v:shadow color="#ddd"/>
                          <o:lock v:ext="edit" aspectratio="t"/>
                        </v:rect>
                        <v:shape id="Freeform 186" o:spid="_x0000_s1105"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NXa8MA&#10;AADcAAAADwAAAGRycy9kb3ducmV2LnhtbERPS2vCQBC+F/wPywi91Y0tFY1ZRVukPYUmUfA4ZCcP&#10;zM6G7FbTf98tCL3Nx/ecZDuaTlxpcK1lBfNZBIK4tLrlWsGxODwtQTiPrLGzTAp+yMF2M3lIMNb2&#10;xhldc1+LEMIuRgWN930spSsbMuhmticOXGUHgz7AoZZ6wFsIN518jqKFNNhyaGiwp7eGykv+bRSk&#10;7644p2mGL6dVXh/pK/uoDnulHqfjbg3C0+j/xXf3pw7zl6/w90y4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dNXa8MAAADcAAAADwAAAAAAAAAAAAAAAACYAgAAZHJzL2Rv&#10;d25yZXYueG1sUEsFBgAAAAAEAAQA9QAAAIgDAAAAAA==&#10;" path="m,l768,2e" filled="f">
                          <v:shadow color="#ddd"/>
                          <v:path arrowok="t" o:connecttype="custom" o:connectlocs="0,0;768,2" o:connectangles="0,0"/>
                          <o:lock v:ext="edit" aspectratio="t"/>
                        </v:shape>
                      </v:group>
                      <v:shape id="Text Box 187" o:spid="_x0000_s1106" type="#_x0000_t202" style="position:absolute;left:5814;top:4302;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RjosMA&#10;AADcAAAADwAAAGRycy9kb3ducmV2LnhtbERPS2vCQBC+F/wPywi91Y0iEqKr+Gy99FAVxNuQHZNo&#10;djZkt0naX+8Khd7m43vObNGZUjRUu8KyguEgAkGcWl1wpuB03L3FIJxH1lhaJgU/5GAx773MMNG2&#10;5S9qDj4TIYRdggpy76tESpfmZNANbEUcuKutDfoA60zqGtsQbko5iqKJNFhwaMixonVO6f3wbRS0&#10;8W182TR3uXXn348LtavP9/1Kqdd+t5yC8NT5f/Gfe6/D/HgCz2fCBX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RjosMAAADcAAAADwAAAAAAAAAAAAAAAACYAgAAZHJzL2Rv&#10;d25yZXYueG1sUEsFBgAAAAAEAAQA9QAAAIgDAAAAAA==&#10;" filled="f" fillcolor="#ccecff" stroked="f" strokeweight="1pt">
                        <v:fill color2="#0cf" focus="100%" type="gradient"/>
                        <v:stroke endcap="square"/>
                        <o:lock v:ext="edit" aspectratio="t"/>
                        <v:textbox inset=".5mm,1mm,.5mm,0">
                          <w:txbxContent>
                            <w:p w:rsidR="00DB2B88" w:rsidRDefault="00DB2B88" w:rsidP="00DB2B88">
                              <w:pPr>
                                <w:spacing w:beforeLines="30" w:before="93" w:line="240" w:lineRule="exact"/>
                                <w:ind w:leftChars="-6" w:hangingChars="7" w:hanging="13"/>
                                <w:jc w:val="center"/>
                                <w:rPr>
                                  <w:rFonts w:ascii="宋体" w:hAnsi="宋体" w:hint="eastAsia"/>
                                  <w:sz w:val="18"/>
                                </w:rPr>
                              </w:pPr>
                              <w:r>
                                <w:rPr>
                                  <w:rFonts w:ascii="宋体" w:hAnsi="宋体" w:hint="eastAsia"/>
                                  <w:sz w:val="18"/>
                                </w:rPr>
                                <w:t>情景</w:t>
                              </w:r>
                              <w:r>
                                <w:rPr>
                                  <w:rFonts w:hint="eastAsia"/>
                                  <w:sz w:val="18"/>
                                </w:rPr>
                                <w:t>7</w:t>
                              </w:r>
                            </w:p>
                            <w:p w:rsidR="00DB2B88" w:rsidRDefault="00DB2B88" w:rsidP="00DB2B88">
                              <w:pPr>
                                <w:spacing w:beforeLines="50" w:before="156" w:line="240" w:lineRule="exact"/>
                                <w:jc w:val="center"/>
                                <w:rPr>
                                  <w:rFonts w:hint="eastAsia"/>
                                </w:rPr>
                              </w:pPr>
                              <w:r>
                                <w:rPr>
                                  <w:rFonts w:hint="eastAsia"/>
                                  <w:bCs/>
                                  <w:sz w:val="18"/>
                                  <w:szCs w:val="21"/>
                                </w:rPr>
                                <w:t>思考</w:t>
                              </w:r>
                              <w:r>
                                <w:rPr>
                                  <w:rFonts w:hint="eastAsia"/>
                                  <w:bCs/>
                                  <w:sz w:val="18"/>
                                  <w:szCs w:val="21"/>
                                </w:rPr>
                                <w:t>7</w:t>
                              </w:r>
                            </w:p>
                          </w:txbxContent>
                        </v:textbox>
                      </v:shape>
                    </v:group>
                    <v:group id="Group 188" o:spid="_x0000_s1107" style="position:absolute;left:5068;top:11151;width:1084;height:1282" coordorigin="5788,4330" coordsize="961,112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qf4BcsQAAADcAAAA&#10;DwAAAAAAAAAAAAAAAACqAgAAZHJzL2Rvd25yZXYueG1sUEsFBgAAAAAEAAQA+gAAAJsDAAAAAA==&#10;">
                      <o:lock v:ext="edit" aspectratio="t"/>
                      <v:group id="Group 189" o:spid="_x0000_s1108" style="position:absolute;left:5788;top:4538;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hhlQDFAAAA3AAA&#10;AA8AAAAAAAAAAAAAAAAAqgIAAGRycy9kb3ducmV2LnhtbFBLBQYAAAAABAAEAPoAAACcAwAAAAA=&#10;">
                        <o:lock v:ext="edit" aspectratio="t"/>
                        <v:rect id="Rectangle 190" o:spid="_x0000_s1109"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V2ncQA&#10;AADcAAAADwAAAGRycy9kb3ducmV2LnhtbERPTWvCQBC9F/wPywhepNnoIaRpVhFBVHrS2kJvQ3aa&#10;RLOzIbsm6b/vFoTe5vE+J1+PphE9da62rGARxSCIC6trLhVc3nfPKQjnkTU2lknBDzlYryZPOWba&#10;Dnyi/uxLEULYZaig8r7NpHRFRQZdZFviwH3bzqAPsCul7nAI4aaRyzhOpMGaQ0OFLW0rKm7nu1Hw&#10;tt9+XT+TQyz9pU4XdNoc5x+DUrPpuHkF4Wn0/+KH+6DD/PQF/p4JF8jV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Vdp3EAAAA3AAAAA8AAAAAAAAAAAAAAAAAmAIAAGRycy9k&#10;b3ducmV2LnhtbFBLBQYAAAAABAAEAPUAAACJAwAAAAA=&#10;" fillcolor="#ffedff">
                          <v:fill color2="#fbf" focus="100%" type="gradient"/>
                          <v:shadow color="#ddd"/>
                          <o:lock v:ext="edit" aspectratio="t"/>
                        </v:rect>
                        <v:shape id="Freeform 191" o:spid="_x0000_s1110"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1iLsUA&#10;AADcAAAADwAAAGRycy9kb3ducmV2LnhtbESPQWvCQBCF7wX/wzKCt7qxQqnRVdQi9hSaaKHHITsm&#10;wexsyK6a/vvOodDbDO/Ne9+sNoNr1Z360Hg2MJsmoIhLbxuuDJxPh+c3UCEiW2w9k4EfCrBZj55W&#10;mFr/4JzuRayUhHBI0UAdY5dqHcqaHIap74hFu/jeYZS1r7Tt8SHhrtUvSfKqHTYsDTV2tK+pvBY3&#10;ZyB7D6fvLMtx/rUoqjN95sfLYWfMZDxsl6AiDfHf/Hf9YQV/IfjyjEyg1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fWIuxQAAANwAAAAPAAAAAAAAAAAAAAAAAJgCAABkcnMv&#10;ZG93bnJldi54bWxQSwUGAAAAAAQABAD1AAAAigMAAAAA&#10;" path="m,l768,2e" filled="f">
                          <v:shadow color="#ddd"/>
                          <v:path arrowok="t" o:connecttype="custom" o:connectlocs="0,0;768,2" o:connectangles="0,0"/>
                          <o:lock v:ext="edit" aspectratio="t"/>
                        </v:shape>
                      </v:group>
                      <v:shape id="Text Box 192" o:spid="_x0000_s1111" type="#_x0000_t202" style="position:absolute;left:5804;top:4330;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RtC8QA&#10;AADcAAAADwAAAGRycy9kb3ducmV2LnhtbERPTWvCQBC9C/0PyxR6041SxEY3odZqvXioLYi3ITtN&#10;UrOzIbtNYn+9Kwje5vE+Z5H2phItNa60rGA8ikAQZ1aXnCv4/loPZyCcR9ZYWSYFZ3KQJg+DBcba&#10;dvxJ7d7nIoSwi1FB4X0dS+myggy6ka2JA/djG4M+wCaXusEuhJtKTqJoKg2WHBoKrOmtoOy0/zMK&#10;utnv83HVnuS7O/x/HKlb7jbbpVJPj/3rHISn3t/FN/dWh/kvY7g+Ey6Qy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a0bQvEAAAA3AAAAA8AAAAAAAAAAAAAAAAAmAIAAGRycy9k&#10;b3ducmV2LnhtbFBLBQYAAAAABAAEAPUAAACJAwAAAAA=&#10;" filled="f" fillcolor="#ccecff" stroked="f" strokeweight="1pt">
                        <v:fill color2="#0cf" focus="100%" type="gradient"/>
                        <v:stroke endcap="square"/>
                        <o:lock v:ext="edit" aspectratio="t"/>
                        <v:textbox inset=".5mm,1mm,.5mm,0">
                          <w:txbxContent>
                            <w:p w:rsidR="00DB2B88" w:rsidRDefault="00DB2B88" w:rsidP="00DB2B88">
                              <w:pPr>
                                <w:spacing w:beforeLines="30" w:before="93" w:line="240" w:lineRule="exact"/>
                                <w:ind w:leftChars="-6" w:hangingChars="7" w:hanging="13"/>
                                <w:jc w:val="center"/>
                                <w:rPr>
                                  <w:rFonts w:ascii="宋体" w:hAnsi="宋体" w:hint="eastAsia"/>
                                  <w:sz w:val="18"/>
                                </w:rPr>
                              </w:pPr>
                              <w:r>
                                <w:rPr>
                                  <w:rFonts w:ascii="宋体" w:hAnsi="宋体" w:hint="eastAsia"/>
                                  <w:sz w:val="18"/>
                                </w:rPr>
                                <w:t>活动</w:t>
                              </w:r>
                              <w:r>
                                <w:rPr>
                                  <w:rFonts w:hint="eastAsia"/>
                                  <w:sz w:val="18"/>
                                </w:rPr>
                                <w:t>5</w:t>
                              </w:r>
                            </w:p>
                            <w:p w:rsidR="00DB2B88" w:rsidRDefault="00DB2B88" w:rsidP="00DB2B88">
                              <w:pPr>
                                <w:spacing w:beforeLines="50" w:before="156" w:line="240" w:lineRule="exact"/>
                                <w:jc w:val="center"/>
                                <w:rPr>
                                  <w:rFonts w:hint="eastAsia"/>
                                  <w:bCs/>
                                  <w:sz w:val="18"/>
                                </w:rPr>
                              </w:pPr>
                              <w:r>
                                <w:rPr>
                                  <w:rFonts w:hint="eastAsia"/>
                                  <w:bCs/>
                                  <w:sz w:val="18"/>
                                  <w:szCs w:val="21"/>
                                </w:rPr>
                                <w:t>巩固练习</w:t>
                              </w:r>
                            </w:p>
                          </w:txbxContent>
                        </v:textbox>
                      </v:shape>
                    </v:group>
                    <v:shape id="Freeform 193" o:spid="_x0000_s1112" style="position:absolute;left:8608;top:9278;width:2;height:1651;visibility:visible;mso-wrap-style:square;v-text-anchor:top" coordsize="2,16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2mxisMA&#10;AADcAAAADwAAAGRycy9kb3ducmV2LnhtbERPS2vCQBC+F/wPywheitnEg9boKiVQEUoPtaXnITt5&#10;6O5syK4m/nu3UOhtPr7nbPejNeJGvW8dK8iSFARx6XTLtYLvr7f5CwgfkDUax6TgTh72u8nTFnPt&#10;Bv6k2ynUIoawz1FBE0KXS+nLhiz6xHXEkatcbzFE2NdS9zjEcGvkIk2X0mLLsaHBjoqGysvpahUY&#10;Or/fORtW1/bw87F8XklTXCqlZtPxdQMi0Bj+xX/uo47z1wv4fSZeIH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2mxisMAAADcAAAADwAAAAAAAAAAAAAAAACYAgAAZHJzL2Rv&#10;d25yZXYueG1sUEsFBgAAAAAEAAQA9QAAAIgDAAAAAA==&#10;" path="m,l2,1651e" filled="f" strokeweight="1pt">
                      <v:stroke dashstyle="dash"/>
                      <v:path arrowok="t" o:connecttype="custom" o:connectlocs="0,0;2,1651" o:connectangles="0,0"/>
                    </v:shape>
                    <v:group id="Group 194" o:spid="_x0000_s1113" style="position:absolute;left:7303;top:5027;width:1026;height:1020" coordorigin="10048,7658" coordsize="1026,10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UxyRrMQAAADcAAAA&#10;DwAAAAAAAAAAAAAAAACqAgAAZHJzL2Rvd25yZXYueG1sUEsFBgAAAAAEAAQA+gAAAJsDAAAAAA==&#10;">
                      <v:rect id="Rectangle 195" o:spid="_x0000_s1114" style="position:absolute;left:10048;top:7658;width:1019;height:10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fJpsEA&#10;AADcAAAADwAAAGRycy9kb3ducmV2LnhtbERP32vCMBB+H+x/CCfsbaYOGa4aRYTB2F5qdT4fzdkU&#10;m0tJYtv994sg+HYf389bbUbbip58aBwrmE0zEMSV0w3XCo6Hz9cFiBCRNbaOScEfBdisn59WmGs3&#10;8J76MtYihXDIUYGJsculDJUhi2HqOuLEnZ23GBP0tdQehxRuW/mWZe/SYsOpwWBHO0PVpbxaBd0e&#10;C9r++p++NKfr/LsYDs2uUOplMm6XICKN8SG+u790mv8xh9sz6QK5/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l3yabBAAAA3AAAAA8AAAAAAAAAAAAAAAAAmAIAAGRycy9kb3du&#10;cmV2LnhtbFBLBQYAAAAABAAEAPUAAACGAwAAAAA=&#10;" fillcolor="#ffe5b1">
                        <v:fill color2="#ffbb57" focus="100%" type="gradient"/>
                        <v:shadow color="#ddd"/>
                        <o:lock v:ext="edit" aspectratio="t"/>
                        <v:textbox inset="1mm,1mm,1mm,1mm"/>
                      </v:rect>
                      <v:shape id="Text Box 196" o:spid="_x0000_s1115" type="#_x0000_t202" style="position:absolute;left:10093;top:7668;width:981;height:9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0PeWMQA&#10;AADcAAAADwAAAGRycy9kb3ducmV2LnhtbERPTWvCQBC9C/0PyxS86SatFk2zSi0IXnrQFIq3SXaa&#10;pM3Oxuwa03/vCkJv83ifk64H04ieOldbVhBPIxDEhdU1lwo+s+1kAcJ5ZI2NZVLwRw7Wq4dRiom2&#10;F95Tf/ClCCHsElRQed8mUrqiIoNualviwH3bzqAPsCul7vASwk0jn6LoRRqsOTRU2NJ7RcXv4WwU&#10;fOXHbHbKN8tn20sb5z8fs0x6pcaPw9srCE+D/xff3Tsd5i/ncHsmXC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D3ljEAAAA3AAAAA8AAAAAAAAAAAAAAAAAmAIAAGRycy9k&#10;b3ducmV2LnhtbFBLBQYAAAAABAAEAPUAAACJAwAAAAA=&#10;" filled="f" fillcolor="#ccecff" stroked="f" strokeweight="1pt">
                        <v:fill color2="#0cf" focus="100%" type="gradient"/>
                        <v:stroke endcap="square"/>
                        <v:textbox inset="2mm,2mm,1mm,1mm">
                          <w:txbxContent>
                            <w:p w:rsidR="00DB2B88" w:rsidRPr="0042287E" w:rsidRDefault="00DB2B88" w:rsidP="00DB2B88">
                              <w:pPr>
                                <w:spacing w:line="240" w:lineRule="exact"/>
                                <w:rPr>
                                  <w:rFonts w:hint="eastAsia"/>
                                  <w:sz w:val="18"/>
                                  <w:szCs w:val="18"/>
                                </w:rPr>
                              </w:pPr>
                              <w:r w:rsidRPr="0042287E">
                                <w:rPr>
                                  <w:rFonts w:hint="eastAsia"/>
                                  <w:sz w:val="18"/>
                                  <w:szCs w:val="18"/>
                                </w:rPr>
                                <w:t>多用电表的使用</w:t>
                              </w:r>
                              <w:r w:rsidRPr="0042287E">
                                <w:rPr>
                                  <w:rFonts w:hint="eastAsia"/>
                                  <w:sz w:val="18"/>
                                  <w:szCs w:val="18"/>
                                </w:rPr>
                                <w:t>1</w:t>
                              </w:r>
                              <w:r>
                                <w:rPr>
                                  <w:rFonts w:hint="eastAsia"/>
                                  <w:sz w:val="18"/>
                                  <w:szCs w:val="18"/>
                                </w:rPr>
                                <w:t>、</w:t>
                              </w:r>
                              <w:r w:rsidRPr="0042287E">
                                <w:rPr>
                                  <w:rFonts w:hint="eastAsia"/>
                                  <w:sz w:val="18"/>
                                  <w:szCs w:val="18"/>
                                </w:rPr>
                                <w:t>使用</w:t>
                              </w:r>
                              <w:r w:rsidRPr="0042287E">
                                <w:rPr>
                                  <w:rFonts w:hint="eastAsia"/>
                                  <w:sz w:val="18"/>
                                  <w:szCs w:val="18"/>
                                </w:rPr>
                                <w:t>2</w:t>
                              </w:r>
                            </w:p>
                            <w:p w:rsidR="00DB2B88" w:rsidRPr="000A63C7" w:rsidRDefault="00DB2B88" w:rsidP="00DB2B88">
                              <w:pPr>
                                <w:rPr>
                                  <w:rFonts w:hint="eastAsia"/>
                                </w:rPr>
                              </w:pPr>
                            </w:p>
                          </w:txbxContent>
                        </v:textbox>
                      </v:shape>
                    </v:group>
                    <v:group id="Group 197" o:spid="_x0000_s1116" style="position:absolute;left:7168;top:9590;width:1026;height:1020" coordorigin="10048,7658" coordsize="1026,10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2syNMMAAADcAAAADwAAAGRycy9kb3ducmV2LnhtbERPS4vCMBC+C/6HMIK3&#10;Na2y4naNIqLiQRZ8wLK3oRnbYjMpTWzrv98Igrf5+J4zX3amFA3VrrCsIB5FIIhTqwvOFFzO248Z&#10;COeRNZaWScGDHCwX/d4cE21bPlJz8pkIIewSVJB7XyVSujQng25kK+LAXW1t0AdYZ1LX2IZwU8px&#10;FE2lwYJDQ44VrXNKb6e7UbBrsV1N4k1zuF3Xj7/z58/vISalhoNu9Q3CU+ff4pd7r8P8ryk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DazI0wwAAANwAAAAP&#10;AAAAAAAAAAAAAAAAAKoCAABkcnMvZG93bnJldi54bWxQSwUGAAAAAAQABAD6AAAAmgMAAAAA&#10;">
                      <v:rect id="Rectangle 198" o:spid="_x0000_s1117" style="position:absolute;left:10048;top:7658;width:1019;height:10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VX0cIA&#10;AADcAAAADwAAAGRycy9kb3ducmV2LnhtbERP32vCMBB+H+x/CDfwbaYO2bQaRYSBuJdaN5+P5myK&#10;zaUkse3++2Uw2Nt9fD9vvR1tK3ryoXGsYDbNQBBXTjdcK/g8vz8vQISIrLF1TAq+KcB28/iwxly7&#10;gU/Ul7EWKYRDjgpMjF0uZagMWQxT1xEn7uq8xZigr6X2OKRw28qXLHuVFhtODQY72huqbuXdKuhO&#10;WNDuy3/0pbnc58diODf7QqnJ07hbgYg0xn/xn/ug0/zlG/w+ky6Qm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pVfRwgAAANwAAAAPAAAAAAAAAAAAAAAAAJgCAABkcnMvZG93&#10;bnJldi54bWxQSwUGAAAAAAQABAD1AAAAhwMAAAAA&#10;" fillcolor="#ffe5b1">
                        <v:fill color2="#ffbb57" focus="100%" type="gradient"/>
                        <v:shadow color="#ddd"/>
                        <o:lock v:ext="edit" aspectratio="t"/>
                        <v:textbox inset="1mm,1mm,1mm,1mm"/>
                      </v:rect>
                      <v:shape id="Text Box 199" o:spid="_x0000_s1118" type="#_x0000_t202" style="position:absolute;left:10093;top:7668;width:981;height:9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JxxsYA&#10;AADcAAAADwAAAGRycy9kb3ducmV2LnhtbESPQWvCQBCF7wX/wzJCb3VjK0VTV1FB8NJDjVB6m2Sn&#10;STQ7m2bXmP77zqHgbYb35r1vluvBNaqnLtSeDUwnCSjiwtuaSwOnbP80BxUissXGMxn4pQDr1ehh&#10;ian1N/6g/hhLJSEcUjRQxdimWoeiIodh4lti0b595zDK2pXadniTcNfo5yR51Q5rloYKW9pVVFyO&#10;V2fgM//KZj/5dvHie+2n+fl9lulozON42LyBijTEu/n/+mAFfyG08oxMoF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UJxxsYAAADcAAAADwAAAAAAAAAAAAAAAACYAgAAZHJz&#10;L2Rvd25yZXYueG1sUEsFBgAAAAAEAAQA9QAAAIsDAAAAAA==&#10;" filled="f" fillcolor="#ccecff" stroked="f" strokeweight="1pt">
                        <v:fill color2="#0cf" focus="100%" type="gradient"/>
                        <v:stroke endcap="square"/>
                        <v:textbox inset="2mm,2mm,1mm,1mm">
                          <w:txbxContent>
                            <w:p w:rsidR="00DB2B88" w:rsidRDefault="00DB2B88" w:rsidP="00DB2B88">
                              <w:pPr>
                                <w:spacing w:beforeLines="20" w:before="62" w:line="240" w:lineRule="exact"/>
                                <w:rPr>
                                  <w:rFonts w:hint="eastAsia"/>
                                  <w:sz w:val="18"/>
                                  <w:szCs w:val="18"/>
                                </w:rPr>
                              </w:pPr>
                              <w:r w:rsidRPr="0042287E">
                                <w:rPr>
                                  <w:rFonts w:hint="eastAsia"/>
                                  <w:sz w:val="18"/>
                                  <w:szCs w:val="18"/>
                                </w:rPr>
                                <w:t>多用电表</w:t>
                              </w:r>
                            </w:p>
                            <w:p w:rsidR="00DB2B88" w:rsidRPr="0042287E" w:rsidRDefault="00DB2B88" w:rsidP="00DB2B88">
                              <w:pPr>
                                <w:rPr>
                                  <w:rFonts w:hint="eastAsia"/>
                                  <w:sz w:val="18"/>
                                  <w:szCs w:val="18"/>
                                </w:rPr>
                              </w:pPr>
                              <w:r w:rsidRPr="0042287E">
                                <w:rPr>
                                  <w:rFonts w:hint="eastAsia"/>
                                  <w:sz w:val="18"/>
                                  <w:szCs w:val="18"/>
                                </w:rPr>
                                <w:t>的使用</w:t>
                              </w:r>
                              <w:r w:rsidRPr="0042287E">
                                <w:rPr>
                                  <w:rFonts w:hint="eastAsia"/>
                                  <w:sz w:val="18"/>
                                  <w:szCs w:val="18"/>
                                </w:rPr>
                                <w:t>3</w:t>
                              </w:r>
                            </w:p>
                            <w:p w:rsidR="00DB2B88" w:rsidRPr="000A63C7" w:rsidRDefault="00DB2B88" w:rsidP="00DB2B88">
                              <w:pPr>
                                <w:rPr>
                                  <w:rFonts w:hint="eastAsia"/>
                                </w:rPr>
                              </w:pPr>
                            </w:p>
                          </w:txbxContent>
                        </v:textbox>
                      </v:shape>
                    </v:group>
                    <v:shape id="Freeform 200" o:spid="_x0000_s1119" style="position:absolute;left:1935;top:8156;width:7033;height:1924;visibility:visible;mso-wrap-style:square;v-text-anchor:top" coordsize="7033,19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uzbsQA&#10;AADcAAAADwAAAGRycy9kb3ducmV2LnhtbERP32vCMBB+F/Y/hBvsRTR1w6HVKDIQBkPEquDj0Zxt&#10;sbnUJtbsv18EYW/38f28+TKYWnTUusqygtEwAUGcW11xoeCwXw8mIJxH1lhbJgW/5GC5eOnNMdX2&#10;zjvqMl+IGMIuRQWl900qpctLMuiGtiGO3Nm2Bn2EbSF1i/cYbmr5niSf0mDFsaHEhr5Kyi/ZzSjo&#10;b/T2tL2OuuPH5vIzzvq7dbgFpd5ew2oGwlPw/+Kn+1vH+dMpPJ6JF8jF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7s27EAAAA3AAAAA8AAAAAAAAAAAAAAAAAmAIAAGRycy9k&#10;b3ducmV2LnhtbFBLBQYAAAAABAAEAPUAAACJAwAAAAA=&#10;" path="m6313,r720,l7033,936,13,936,,1924r795,e" filled="f">
                      <v:stroke endarrow="block" endarrowwidth="narrow"/>
                      <v:path arrowok="t" o:connecttype="custom" o:connectlocs="6313,0;7033,0;7033,936;13,936;0,1924;795,1924" o:connectangles="0,0,0,0,0,0"/>
                    </v:shape>
                    <v:group id="Group 201" o:spid="_x0000_s1120" style="position:absolute;left:7093;top:7559;width:1191;height:1191" coordorigin="7093,7559" coordsize="1191,119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Dh+yDFAAAA3AAA&#10;AA8AAAAAAAAAAAAAAAAAqgIAAGRycy9kb3ducmV2LnhtbFBLBQYAAAAABAAEAPoAAACcAwAAAAA=&#10;">
                      <v:oval id="Oval 202" o:spid="_x0000_s1121" style="position:absolute;left:7093;top:7559;width:1191;height:1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vkxMQA&#10;AADcAAAADwAAAGRycy9kb3ducmV2LnhtbESPwW7CMBBE70j8g7WVuIENhxYFDKqKQHDooQTuq3ib&#10;BOx1iF0S/r6uVInjaGbeaJbr3llxpzbUnjVMJwoEceFNzaWGU74dz0GEiGzQeiYNDwqwXg0HS8yM&#10;7/iL7sdYigThkKGGKsYmkzIUFTkME98QJ+/btw5jkm0pTYtdgjsrZ0q9Soc1p4UKG/qoqLgef5yG&#10;fd/tPk/55ZBf+Hy72cPVvm2U1qOX/n0BIlIfn+H/9t5omKkp/J1JR0C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gr5MTEAAAA3AAAAA8AAAAAAAAAAAAAAAAAmAIAAGRycy9k&#10;b3ducmV2LnhtbFBLBQYAAAAABAAEAPUAAACJAwAAAAA=&#10;" fillcolor="#ddf2ff">
                        <v:fill color2="#83d6ff" focus="100%" type="gradient"/>
                        <o:lock v:ext="edit" aspectratio="t"/>
                      </v:oval>
                      <v:shape id="Text Box 203" o:spid="_x0000_s1122" type="#_x0000_t202" style="position:absolute;left:7196;top:7711;width:952;height:9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R7rsYA&#10;AADcAAAADwAAAGRycy9kb3ducmV2LnhtbESPQWvCQBSE7wX/w/IEL6IbA5YaXUWElh7aQtMGr4/s&#10;Mwlm38bdNab/vlsQehxm5htmsxtMK3pyvrGsYDFPQBCXVjdcKfj+ep49gfABWWNrmRT8kIfddvSw&#10;wUzbG39Sn4dKRAj7DBXUIXSZlL6syaCf2444eifrDIYoXSW1w1uEm1amSfIoDTYcF2rs6FBTec6v&#10;RoEtlitXFi+H5Xs1Pb59pItL3hdKTcbDfg0i0BD+w/f2q1aQJin8nYlH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8R7rsYAAADcAAAADwAAAAAAAAAAAAAAAACYAgAAZHJz&#10;L2Rvd25yZXYueG1sUEsFBgAAAAAEAAQA9QAAAIsDAAAAAA==&#10;" filled="f" stroked="f">
                        <v:textbox inset="2.5mm,.3mm,.5mm,.3mm">
                          <w:txbxContent>
                            <w:p w:rsidR="00DB2B88" w:rsidRDefault="00DB2B88" w:rsidP="00DB2B88">
                              <w:pPr>
                                <w:spacing w:line="280" w:lineRule="exact"/>
                                <w:rPr>
                                  <w:rFonts w:hint="eastAsia"/>
                                  <w:sz w:val="18"/>
                                  <w:szCs w:val="18"/>
                                </w:rPr>
                              </w:pPr>
                              <w:r w:rsidRPr="0042287E">
                                <w:rPr>
                                  <w:rFonts w:hint="eastAsia"/>
                                  <w:sz w:val="18"/>
                                  <w:szCs w:val="18"/>
                                </w:rPr>
                                <w:t>多用电表</w:t>
                              </w:r>
                            </w:p>
                            <w:p w:rsidR="00DB2B88" w:rsidRDefault="00DB2B88" w:rsidP="00DB2B88">
                              <w:pPr>
                                <w:spacing w:line="280" w:lineRule="exact"/>
                                <w:rPr>
                                  <w:rFonts w:hint="eastAsia"/>
                                  <w:sz w:val="18"/>
                                  <w:szCs w:val="18"/>
                                </w:rPr>
                              </w:pPr>
                              <w:r w:rsidRPr="0042287E">
                                <w:rPr>
                                  <w:rFonts w:hint="eastAsia"/>
                                  <w:sz w:val="18"/>
                                  <w:szCs w:val="18"/>
                                </w:rPr>
                                <w:t>测量电阻</w:t>
                              </w:r>
                            </w:p>
                            <w:p w:rsidR="00DB2B88" w:rsidRPr="0042287E" w:rsidRDefault="00DB2B88" w:rsidP="00DB2B88">
                              <w:pPr>
                                <w:spacing w:line="280" w:lineRule="exact"/>
                                <w:rPr>
                                  <w:rFonts w:hint="eastAsia"/>
                                  <w:sz w:val="18"/>
                                  <w:szCs w:val="18"/>
                                </w:rPr>
                              </w:pPr>
                              <w:r>
                                <w:rPr>
                                  <w:rFonts w:hint="eastAsia"/>
                                  <w:sz w:val="18"/>
                                  <w:szCs w:val="18"/>
                                </w:rPr>
                                <w:t>的</w:t>
                              </w:r>
                              <w:r w:rsidRPr="0042287E">
                                <w:rPr>
                                  <w:rFonts w:hint="eastAsia"/>
                                  <w:sz w:val="18"/>
                                  <w:szCs w:val="18"/>
                                </w:rPr>
                                <w:t>原理</w:t>
                              </w:r>
                            </w:p>
                            <w:p w:rsidR="00DB2B88" w:rsidRDefault="00DB2B88" w:rsidP="00DB2B88">
                              <w:pPr>
                                <w:pStyle w:val="20"/>
                                <w:spacing w:beforeLines="50" w:before="156"/>
                                <w:rPr>
                                  <w:rFonts w:eastAsia="黑体" w:hint="eastAsia"/>
                                  <w:b w:val="0"/>
                                </w:rPr>
                              </w:pPr>
                            </w:p>
                          </w:txbxContent>
                        </v:textbox>
                      </v:shape>
                    </v:group>
                    <v:shape id="Freeform 204" o:spid="_x0000_s1123" style="position:absolute;left:1888;top:10028;width:7033;height:1924;visibility:visible;mso-wrap-style:square;v-text-anchor:top" coordsize="7033,19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xwf8UA&#10;AADcAAAADwAAAGRycy9kb3ducmV2LnhtbESPQWvCQBSE7wX/w/IEL1I3KpUSXUUEQRARUws9PrLP&#10;JJh9G7NrXP+9Wyj0OMzMN8xiFUwtOmpdZVnBeJSAIM6trrhQcP7avn+CcB5ZY22ZFDzJwWrZe1tg&#10;qu2DT9RlvhARwi5FBaX3TSqly0sy6Ea2IY7exbYGfZRtIXWLjwg3tZwkyUwarDgulNjQpqT8mt2N&#10;guFBH3+Ot3H3PT1c9x/Z8LQN96DUoB/WcxCegv8P/7V3WsEkmcLvmXgE5PI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PHB/xQAAANwAAAAPAAAAAAAAAAAAAAAAAJgCAABkcnMv&#10;ZG93bnJldi54bWxQSwUGAAAAAAQABAD1AAAAigMAAAAA&#10;" path="m6313,r720,l7033,936,13,936,,1924r795,e" filled="f">
                      <v:stroke endarrow="block" endarrowwidth="narrow"/>
                      <v:path arrowok="t" o:connecttype="custom" o:connectlocs="6313,0;7033,0;7033,936;13,936;0,1924;795,1924" o:connectangles="0,0,0,0,0,0"/>
                    </v:shape>
                  </v:group>
                </v:group>
                <w10:anchorlock/>
              </v:group>
            </w:pict>
          </mc:Fallback>
        </mc:AlternateContent>
      </w:r>
    </w:p>
    <w:p w:rsidR="004D7301" w:rsidRDefault="004D7301" w:rsidP="00DB2B88">
      <w:pPr>
        <w:pStyle w:val="3"/>
      </w:pPr>
      <w:r>
        <w:rPr>
          <w:rFonts w:hint="eastAsia"/>
        </w:rPr>
        <w:t>2</w:t>
      </w:r>
      <w:r>
        <w:rPr>
          <w:rFonts w:hint="eastAsia"/>
        </w:rPr>
        <w:t>．教学流程图说明</w:t>
      </w:r>
    </w:p>
    <w:p w:rsidR="004D7301" w:rsidRPr="00DB2B88" w:rsidRDefault="004D7301" w:rsidP="00DB2B88">
      <w:pPr>
        <w:ind w:firstLine="420"/>
        <w:rPr>
          <w:b/>
          <w:szCs w:val="21"/>
        </w:rPr>
      </w:pPr>
      <w:r w:rsidRPr="00DB2B88">
        <w:rPr>
          <w:rFonts w:hint="eastAsia"/>
          <w:b/>
          <w:szCs w:val="21"/>
        </w:rPr>
        <w:t>情景</w:t>
      </w:r>
      <w:r w:rsidRPr="00DB2B88">
        <w:rPr>
          <w:rFonts w:hint="eastAsia"/>
          <w:b/>
          <w:szCs w:val="21"/>
        </w:rPr>
        <w:t>1</w:t>
      </w:r>
    </w:p>
    <w:p w:rsidR="004D7301" w:rsidRDefault="004D7301" w:rsidP="00DB2B88">
      <w:pPr>
        <w:ind w:firstLine="420"/>
        <w:rPr>
          <w:bCs/>
          <w:szCs w:val="21"/>
        </w:rPr>
      </w:pPr>
      <w:r>
        <w:rPr>
          <w:rFonts w:hint="eastAsia"/>
          <w:bCs/>
          <w:szCs w:val="21"/>
        </w:rPr>
        <w:lastRenderedPageBreak/>
        <w:t>展示实物或者观察图片（有</w:t>
      </w:r>
      <w:r>
        <w:rPr>
          <w:rFonts w:hint="eastAsia"/>
          <w:szCs w:val="21"/>
        </w:rPr>
        <w:t>手机、</w:t>
      </w:r>
      <w:r>
        <w:rPr>
          <w:rFonts w:hint="eastAsia"/>
          <w:szCs w:val="21"/>
        </w:rPr>
        <w:t>MP3</w:t>
      </w:r>
      <w:r>
        <w:rPr>
          <w:rFonts w:hint="eastAsia"/>
          <w:szCs w:val="21"/>
        </w:rPr>
        <w:t>、</w:t>
      </w:r>
      <w:r>
        <w:rPr>
          <w:rFonts w:hint="eastAsia"/>
          <w:szCs w:val="21"/>
        </w:rPr>
        <w:t>MP4</w:t>
      </w:r>
      <w:r>
        <w:rPr>
          <w:rFonts w:hint="eastAsia"/>
          <w:szCs w:val="21"/>
        </w:rPr>
        <w:t>、收音机、录音机、照相机、摄象机等小电器）</w:t>
      </w:r>
    </w:p>
    <w:p w:rsidR="004D7301" w:rsidRDefault="004D7301" w:rsidP="00DB2B88">
      <w:pPr>
        <w:ind w:firstLine="420"/>
        <w:rPr>
          <w:szCs w:val="21"/>
        </w:rPr>
      </w:pPr>
      <w:r>
        <w:rPr>
          <w:rFonts w:hint="eastAsia"/>
          <w:bCs/>
          <w:szCs w:val="21"/>
        </w:rPr>
        <w:t>设问</w:t>
      </w:r>
      <w:r>
        <w:rPr>
          <w:rFonts w:hint="eastAsia"/>
          <w:bCs/>
          <w:szCs w:val="21"/>
        </w:rPr>
        <w:t>1</w:t>
      </w:r>
      <w:r w:rsidR="00F500FC">
        <w:rPr>
          <w:bCs/>
          <w:szCs w:val="21"/>
        </w:rPr>
        <w:t xml:space="preserve">  </w:t>
      </w:r>
      <w:r>
        <w:rPr>
          <w:rFonts w:hint="eastAsia"/>
          <w:szCs w:val="21"/>
        </w:rPr>
        <w:t>你知道你自己的手机有什么功能？</w:t>
      </w:r>
    </w:p>
    <w:p w:rsidR="004D7301" w:rsidRDefault="004D7301" w:rsidP="00DB2B88">
      <w:pPr>
        <w:ind w:firstLine="420"/>
        <w:rPr>
          <w:bCs/>
          <w:szCs w:val="21"/>
        </w:rPr>
      </w:pPr>
      <w:r>
        <w:rPr>
          <w:rFonts w:hint="eastAsia"/>
          <w:szCs w:val="21"/>
        </w:rPr>
        <w:t>通过“设问</w:t>
      </w:r>
      <w:r>
        <w:rPr>
          <w:rFonts w:hint="eastAsia"/>
          <w:szCs w:val="21"/>
        </w:rPr>
        <w:t>1</w:t>
      </w:r>
      <w:r>
        <w:rPr>
          <w:rFonts w:hint="eastAsia"/>
          <w:szCs w:val="21"/>
        </w:rPr>
        <w:t>”，使学生体会手机集成</w:t>
      </w:r>
      <w:r>
        <w:rPr>
          <w:rFonts w:hint="eastAsia"/>
          <w:szCs w:val="21"/>
        </w:rPr>
        <w:t>MP3</w:t>
      </w:r>
      <w:r>
        <w:rPr>
          <w:rFonts w:hint="eastAsia"/>
          <w:szCs w:val="21"/>
        </w:rPr>
        <w:t>、</w:t>
      </w:r>
      <w:r>
        <w:rPr>
          <w:rFonts w:hint="eastAsia"/>
          <w:szCs w:val="21"/>
        </w:rPr>
        <w:t>MP4</w:t>
      </w:r>
      <w:r>
        <w:rPr>
          <w:rFonts w:hint="eastAsia"/>
          <w:szCs w:val="21"/>
        </w:rPr>
        <w:t>、收音机、录音机、照相机、摄象机等小电器的功能是为了使用方便。</w:t>
      </w:r>
    </w:p>
    <w:p w:rsidR="004D7301" w:rsidRPr="00DB2B88" w:rsidRDefault="004D7301" w:rsidP="00DB2B88">
      <w:pPr>
        <w:ind w:firstLine="420"/>
        <w:rPr>
          <w:b/>
          <w:szCs w:val="21"/>
        </w:rPr>
      </w:pPr>
      <w:r w:rsidRPr="00DB2B88">
        <w:rPr>
          <w:rFonts w:hint="eastAsia"/>
          <w:b/>
          <w:szCs w:val="21"/>
        </w:rPr>
        <w:t>情景</w:t>
      </w:r>
      <w:r w:rsidRPr="00DB2B88">
        <w:rPr>
          <w:rFonts w:hint="eastAsia"/>
          <w:b/>
          <w:szCs w:val="21"/>
        </w:rPr>
        <w:t>2</w:t>
      </w:r>
    </w:p>
    <w:p w:rsidR="004D7301" w:rsidRDefault="004D7301" w:rsidP="00DB2B88">
      <w:pPr>
        <w:ind w:left="420"/>
        <w:rPr>
          <w:bCs/>
          <w:szCs w:val="21"/>
        </w:rPr>
      </w:pPr>
      <w:r>
        <w:rPr>
          <w:rFonts w:hint="eastAsia"/>
          <w:bCs/>
          <w:szCs w:val="21"/>
        </w:rPr>
        <w:t>展示实物或者观察图片（</w:t>
      </w:r>
      <w:r>
        <w:rPr>
          <w:rFonts w:hint="eastAsia"/>
          <w:bCs/>
          <w:szCs w:val="21"/>
        </w:rPr>
        <w:t>1</w:t>
      </w:r>
      <w:r>
        <w:rPr>
          <w:rFonts w:hint="eastAsia"/>
          <w:bCs/>
          <w:szCs w:val="21"/>
        </w:rPr>
        <w:t>、有各种电压表、电流表、欧姆表</w:t>
      </w:r>
      <w:r>
        <w:rPr>
          <w:rFonts w:hint="eastAsia"/>
          <w:szCs w:val="21"/>
        </w:rPr>
        <w:t>等电</w:t>
      </w:r>
      <w:r>
        <w:rPr>
          <w:rFonts w:hint="eastAsia"/>
          <w:bCs/>
          <w:szCs w:val="21"/>
        </w:rPr>
        <w:t>表；</w:t>
      </w:r>
      <w:r>
        <w:rPr>
          <w:rFonts w:hint="eastAsia"/>
          <w:bCs/>
          <w:szCs w:val="21"/>
        </w:rPr>
        <w:t>2</w:t>
      </w:r>
      <w:r>
        <w:rPr>
          <w:rFonts w:hint="eastAsia"/>
          <w:bCs/>
          <w:szCs w:val="21"/>
        </w:rPr>
        <w:t>、</w:t>
      </w:r>
      <w:r w:rsidRPr="001F3130">
        <w:rPr>
          <w:rFonts w:hint="eastAsia"/>
        </w:rPr>
        <w:t>多用电表</w:t>
      </w:r>
      <w:r>
        <w:rPr>
          <w:rFonts w:hint="eastAsia"/>
        </w:rPr>
        <w:t>。</w:t>
      </w:r>
      <w:r>
        <w:rPr>
          <w:rFonts w:hint="eastAsia"/>
          <w:bCs/>
          <w:szCs w:val="21"/>
        </w:rPr>
        <w:t>）</w:t>
      </w:r>
    </w:p>
    <w:p w:rsidR="004D7301" w:rsidRDefault="004D7301" w:rsidP="00DB2B88">
      <w:pPr>
        <w:ind w:firstLine="420"/>
        <w:rPr>
          <w:bCs/>
          <w:sz w:val="18"/>
          <w:szCs w:val="21"/>
        </w:rPr>
      </w:pPr>
      <w:r>
        <w:rPr>
          <w:rFonts w:hint="eastAsia"/>
          <w:bCs/>
          <w:szCs w:val="21"/>
        </w:rPr>
        <w:t>设问</w:t>
      </w:r>
      <w:r>
        <w:rPr>
          <w:rFonts w:hint="eastAsia"/>
          <w:bCs/>
          <w:szCs w:val="21"/>
        </w:rPr>
        <w:t xml:space="preserve">2 </w:t>
      </w:r>
      <w:r>
        <w:rPr>
          <w:rFonts w:hint="eastAsia"/>
          <w:szCs w:val="21"/>
        </w:rPr>
        <w:t>你知道为何要引入</w:t>
      </w:r>
      <w:r w:rsidRPr="001F3130">
        <w:rPr>
          <w:rFonts w:hint="eastAsia"/>
        </w:rPr>
        <w:t>多用电表</w:t>
      </w:r>
      <w:r>
        <w:rPr>
          <w:rFonts w:hint="eastAsia"/>
        </w:rPr>
        <w:t>？</w:t>
      </w:r>
    </w:p>
    <w:p w:rsidR="004D7301" w:rsidRDefault="004D7301" w:rsidP="00DB2B88">
      <w:pPr>
        <w:ind w:firstLine="420"/>
        <w:rPr>
          <w:szCs w:val="21"/>
        </w:rPr>
      </w:pPr>
      <w:r>
        <w:rPr>
          <w:rFonts w:hint="eastAsia"/>
          <w:szCs w:val="21"/>
        </w:rPr>
        <w:t>在学生仔细观察</w:t>
      </w:r>
      <w:r>
        <w:rPr>
          <w:rFonts w:hint="eastAsia"/>
          <w:bCs/>
          <w:szCs w:val="21"/>
        </w:rPr>
        <w:t>展示实物或者观察图片的</w:t>
      </w:r>
      <w:r>
        <w:rPr>
          <w:rFonts w:hint="eastAsia"/>
          <w:szCs w:val="21"/>
        </w:rPr>
        <w:t>基础上，通过教师对</w:t>
      </w:r>
      <w:r w:rsidRPr="001F3130">
        <w:rPr>
          <w:rFonts w:hint="eastAsia"/>
        </w:rPr>
        <w:t>多用电表</w:t>
      </w:r>
      <w:r>
        <w:rPr>
          <w:rFonts w:hint="eastAsia"/>
        </w:rPr>
        <w:t>的介绍</w:t>
      </w:r>
      <w:r>
        <w:rPr>
          <w:rFonts w:hint="eastAsia"/>
          <w:szCs w:val="21"/>
        </w:rPr>
        <w:t>，启发学生能顺利的回答设问</w:t>
      </w:r>
      <w:r>
        <w:rPr>
          <w:rFonts w:hint="eastAsia"/>
          <w:szCs w:val="21"/>
        </w:rPr>
        <w:t>2</w:t>
      </w:r>
      <w:r>
        <w:rPr>
          <w:rFonts w:hint="eastAsia"/>
          <w:szCs w:val="21"/>
        </w:rPr>
        <w:t>：“也是为了使用方便”。</w:t>
      </w:r>
    </w:p>
    <w:p w:rsidR="004D7301" w:rsidRPr="00DB2B88" w:rsidRDefault="004D7301" w:rsidP="00DB2B88">
      <w:pPr>
        <w:ind w:firstLine="420"/>
        <w:rPr>
          <w:b/>
          <w:szCs w:val="21"/>
        </w:rPr>
      </w:pPr>
      <w:r w:rsidRPr="00DB2B88">
        <w:rPr>
          <w:rFonts w:hint="eastAsia"/>
          <w:b/>
          <w:szCs w:val="21"/>
        </w:rPr>
        <w:t>情景</w:t>
      </w:r>
      <w:r w:rsidRPr="00DB2B88">
        <w:rPr>
          <w:rFonts w:hint="eastAsia"/>
          <w:b/>
          <w:szCs w:val="21"/>
        </w:rPr>
        <w:t xml:space="preserve">3  </w:t>
      </w:r>
      <w:r w:rsidRPr="00DB2B88">
        <w:rPr>
          <w:rFonts w:hint="eastAsia"/>
          <w:b/>
          <w:bCs/>
          <w:szCs w:val="21"/>
        </w:rPr>
        <w:t>演示</w:t>
      </w:r>
      <w:r w:rsidRPr="00DB2B88">
        <w:rPr>
          <w:rFonts w:hint="eastAsia"/>
          <w:b/>
          <w:bCs/>
          <w:szCs w:val="21"/>
        </w:rPr>
        <w:t>1</w:t>
      </w:r>
    </w:p>
    <w:p w:rsidR="004D7301" w:rsidRDefault="004D7301" w:rsidP="00DB2B88">
      <w:pPr>
        <w:ind w:firstLine="420"/>
      </w:pPr>
      <w:r w:rsidRPr="009E109D">
        <w:rPr>
          <w:rFonts w:hint="eastAsia"/>
          <w:bCs/>
          <w:szCs w:val="21"/>
        </w:rPr>
        <w:t>演示</w:t>
      </w:r>
      <w:r>
        <w:rPr>
          <w:rFonts w:hint="eastAsia"/>
          <w:bCs/>
          <w:szCs w:val="21"/>
        </w:rPr>
        <w:t>1</w:t>
      </w:r>
      <w:r w:rsidR="00F500FC">
        <w:rPr>
          <w:bCs/>
          <w:szCs w:val="21"/>
        </w:rPr>
        <w:t xml:space="preserve">  </w:t>
      </w:r>
      <w:r>
        <w:rPr>
          <w:rFonts w:hint="eastAsia"/>
        </w:rPr>
        <w:t>测量一节干电池的电压。</w:t>
      </w:r>
    </w:p>
    <w:p w:rsidR="004D7301" w:rsidRPr="00241126" w:rsidRDefault="004D7301" w:rsidP="00DB2B88">
      <w:pPr>
        <w:ind w:firstLine="420"/>
        <w:rPr>
          <w:szCs w:val="21"/>
        </w:rPr>
      </w:pPr>
      <w:r>
        <w:rPr>
          <w:rFonts w:hint="eastAsia"/>
          <w:bCs/>
          <w:szCs w:val="21"/>
        </w:rPr>
        <w:t>思考</w:t>
      </w:r>
      <w:r>
        <w:rPr>
          <w:rFonts w:hint="eastAsia"/>
          <w:bCs/>
          <w:szCs w:val="21"/>
        </w:rPr>
        <w:t>1</w:t>
      </w:r>
      <w:r w:rsidR="00F500FC">
        <w:rPr>
          <w:bCs/>
          <w:szCs w:val="21"/>
        </w:rPr>
        <w:t xml:space="preserve">  </w:t>
      </w:r>
      <w:r>
        <w:rPr>
          <w:rFonts w:hint="eastAsia"/>
        </w:rPr>
        <w:t>如何正确使用多用表测量电压？</w:t>
      </w:r>
    </w:p>
    <w:p w:rsidR="004D7301" w:rsidRDefault="004D7301" w:rsidP="00DB2B88">
      <w:pPr>
        <w:ind w:firstLine="420"/>
        <w:rPr>
          <w:szCs w:val="21"/>
        </w:rPr>
      </w:pPr>
      <w:r>
        <w:rPr>
          <w:rFonts w:hint="eastAsia"/>
          <w:szCs w:val="21"/>
        </w:rPr>
        <w:t>通过教师的</w:t>
      </w:r>
      <w:r w:rsidRPr="009E109D">
        <w:rPr>
          <w:rFonts w:hint="eastAsia"/>
          <w:bCs/>
          <w:szCs w:val="21"/>
        </w:rPr>
        <w:t>演示</w:t>
      </w:r>
      <w:r>
        <w:rPr>
          <w:rFonts w:hint="eastAsia"/>
          <w:bCs/>
          <w:szCs w:val="21"/>
        </w:rPr>
        <w:t>和讲解</w:t>
      </w:r>
      <w:r>
        <w:rPr>
          <w:rFonts w:hint="eastAsia"/>
          <w:szCs w:val="21"/>
        </w:rPr>
        <w:t>启发学生体会到</w:t>
      </w:r>
      <w:r>
        <w:rPr>
          <w:rFonts w:hint="eastAsia"/>
        </w:rPr>
        <w:t>正确使用多用表测量电压的重要性。</w:t>
      </w:r>
    </w:p>
    <w:p w:rsidR="004D7301" w:rsidRPr="00DB2B88" w:rsidRDefault="004D7301" w:rsidP="00DB2B88">
      <w:pPr>
        <w:ind w:firstLine="420"/>
        <w:rPr>
          <w:b/>
          <w:szCs w:val="21"/>
        </w:rPr>
      </w:pPr>
      <w:r w:rsidRPr="00DB2B88">
        <w:rPr>
          <w:rFonts w:hint="eastAsia"/>
          <w:b/>
          <w:szCs w:val="21"/>
        </w:rPr>
        <w:t>活动</w:t>
      </w:r>
      <w:r w:rsidRPr="00DB2B88">
        <w:rPr>
          <w:rFonts w:hint="eastAsia"/>
          <w:b/>
          <w:szCs w:val="21"/>
        </w:rPr>
        <w:t>1</w:t>
      </w:r>
    </w:p>
    <w:p w:rsidR="004D7301" w:rsidRDefault="004D7301" w:rsidP="00DB2B88">
      <w:pPr>
        <w:ind w:firstLine="420"/>
        <w:rPr>
          <w:bCs/>
          <w:szCs w:val="21"/>
        </w:rPr>
      </w:pPr>
      <w:r>
        <w:rPr>
          <w:rFonts w:hint="eastAsia"/>
        </w:rPr>
        <w:t>模仿实验</w:t>
      </w:r>
      <w:r>
        <w:rPr>
          <w:rFonts w:hint="eastAsia"/>
          <w:bCs/>
          <w:szCs w:val="21"/>
        </w:rPr>
        <w:t>1</w:t>
      </w:r>
    </w:p>
    <w:p w:rsidR="004D7301" w:rsidRDefault="004D7301" w:rsidP="00DB2B88">
      <w:pPr>
        <w:ind w:firstLine="420"/>
      </w:pPr>
      <w:r>
        <w:rPr>
          <w:rFonts w:hint="eastAsia"/>
        </w:rPr>
        <w:t>1</w:t>
      </w:r>
      <w:r>
        <w:rPr>
          <w:rFonts w:hint="eastAsia"/>
        </w:rPr>
        <w:t>、测量一节干电池的电压。</w:t>
      </w:r>
    </w:p>
    <w:p w:rsidR="004D7301" w:rsidRPr="007362B2" w:rsidRDefault="004D7301" w:rsidP="00DB2B88">
      <w:pPr>
        <w:ind w:firstLine="420"/>
      </w:pPr>
      <w:r>
        <w:rPr>
          <w:rFonts w:hint="eastAsia"/>
        </w:rPr>
        <w:t>2</w:t>
      </w:r>
      <w:r>
        <w:rPr>
          <w:rFonts w:hint="eastAsia"/>
        </w:rPr>
        <w:t>、测量学生电源的电压。</w:t>
      </w:r>
    </w:p>
    <w:p w:rsidR="004D7301" w:rsidRDefault="004D7301" w:rsidP="00DB2B88">
      <w:pPr>
        <w:ind w:firstLine="420"/>
        <w:rPr>
          <w:bCs/>
          <w:szCs w:val="21"/>
        </w:rPr>
      </w:pPr>
      <w:r>
        <w:rPr>
          <w:rFonts w:hint="eastAsia"/>
        </w:rPr>
        <w:t>3</w:t>
      </w:r>
      <w:r>
        <w:rPr>
          <w:rFonts w:hint="eastAsia"/>
        </w:rPr>
        <w:t>、测量电源的电压。</w:t>
      </w:r>
    </w:p>
    <w:p w:rsidR="004D7301" w:rsidRDefault="004D7301" w:rsidP="00DB2B88">
      <w:pPr>
        <w:ind w:firstLine="420"/>
        <w:rPr>
          <w:bCs/>
          <w:szCs w:val="21"/>
        </w:rPr>
      </w:pPr>
      <w:r>
        <w:rPr>
          <w:rFonts w:hint="eastAsia"/>
          <w:bCs/>
          <w:szCs w:val="21"/>
        </w:rPr>
        <w:t>思考</w:t>
      </w:r>
      <w:r>
        <w:rPr>
          <w:rFonts w:hint="eastAsia"/>
          <w:bCs/>
          <w:szCs w:val="21"/>
        </w:rPr>
        <w:t xml:space="preserve">2 </w:t>
      </w:r>
      <w:r>
        <w:rPr>
          <w:rFonts w:hint="eastAsia"/>
          <w:bCs/>
          <w:szCs w:val="21"/>
        </w:rPr>
        <w:t>怎样进行准确读数</w:t>
      </w:r>
    </w:p>
    <w:p w:rsidR="004D7301" w:rsidRPr="00DB2B88" w:rsidRDefault="004D7301" w:rsidP="00DB2B88">
      <w:pPr>
        <w:ind w:firstLine="420"/>
        <w:rPr>
          <w:b/>
          <w:szCs w:val="21"/>
        </w:rPr>
      </w:pPr>
      <w:r w:rsidRPr="00DB2B88">
        <w:rPr>
          <w:rFonts w:hint="eastAsia"/>
          <w:b/>
          <w:szCs w:val="21"/>
        </w:rPr>
        <w:t>情景</w:t>
      </w:r>
      <w:r w:rsidRPr="00DB2B88">
        <w:rPr>
          <w:rFonts w:hint="eastAsia"/>
          <w:b/>
          <w:szCs w:val="21"/>
        </w:rPr>
        <w:t xml:space="preserve">4 </w:t>
      </w:r>
    </w:p>
    <w:p w:rsidR="004D7301" w:rsidRDefault="004D7301" w:rsidP="00DB2B88">
      <w:pPr>
        <w:ind w:firstLine="420"/>
      </w:pPr>
      <w:r w:rsidRPr="009E109D">
        <w:rPr>
          <w:rFonts w:hint="eastAsia"/>
          <w:bCs/>
          <w:szCs w:val="21"/>
        </w:rPr>
        <w:t>演示</w:t>
      </w:r>
      <w:r>
        <w:rPr>
          <w:rFonts w:hint="eastAsia"/>
          <w:bCs/>
          <w:szCs w:val="21"/>
        </w:rPr>
        <w:t xml:space="preserve">2  </w:t>
      </w:r>
      <w:r>
        <w:rPr>
          <w:rFonts w:hint="eastAsia"/>
        </w:rPr>
        <w:t>测量流过小灯泡的电流。（</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hint="eastAsia"/>
          </w:rPr>
          <w:t>0.2A</w:t>
        </w:r>
      </w:smartTag>
      <w:r>
        <w:rPr>
          <w:rFonts w:hint="eastAsia"/>
        </w:rPr>
        <w:t>）</w:t>
      </w:r>
    </w:p>
    <w:p w:rsidR="004D7301" w:rsidRDefault="004D7301" w:rsidP="00DB2B88">
      <w:pPr>
        <w:ind w:firstLine="420"/>
      </w:pPr>
      <w:r>
        <w:rPr>
          <w:rFonts w:hint="eastAsia"/>
          <w:bCs/>
          <w:szCs w:val="21"/>
        </w:rPr>
        <w:t>思考</w:t>
      </w:r>
      <w:r>
        <w:rPr>
          <w:rFonts w:hint="eastAsia"/>
          <w:bCs/>
          <w:szCs w:val="21"/>
        </w:rPr>
        <w:t xml:space="preserve">3  </w:t>
      </w:r>
      <w:r>
        <w:rPr>
          <w:rFonts w:hint="eastAsia"/>
        </w:rPr>
        <w:t>如何正确使用多用表测量电流？</w:t>
      </w:r>
    </w:p>
    <w:p w:rsidR="004D7301" w:rsidRPr="00142051" w:rsidRDefault="004D7301" w:rsidP="00DB2B88">
      <w:pPr>
        <w:ind w:firstLine="420"/>
        <w:rPr>
          <w:b/>
        </w:rPr>
      </w:pPr>
      <w:r w:rsidRPr="00142051">
        <w:rPr>
          <w:rFonts w:hint="eastAsia"/>
          <w:b/>
          <w:szCs w:val="21"/>
        </w:rPr>
        <w:t>活动</w:t>
      </w:r>
      <w:r w:rsidRPr="00142051">
        <w:rPr>
          <w:rFonts w:hint="eastAsia"/>
          <w:b/>
          <w:szCs w:val="21"/>
        </w:rPr>
        <w:t>2</w:t>
      </w:r>
    </w:p>
    <w:p w:rsidR="004D7301" w:rsidRDefault="004D7301" w:rsidP="00DB2B88">
      <w:pPr>
        <w:ind w:firstLine="420"/>
        <w:rPr>
          <w:bCs/>
          <w:szCs w:val="21"/>
        </w:rPr>
      </w:pPr>
      <w:r>
        <w:rPr>
          <w:rFonts w:hint="eastAsia"/>
        </w:rPr>
        <w:t>模仿实验</w:t>
      </w:r>
      <w:r>
        <w:rPr>
          <w:rFonts w:hint="eastAsia"/>
          <w:bCs/>
          <w:szCs w:val="21"/>
        </w:rPr>
        <w:t>2</w:t>
      </w:r>
    </w:p>
    <w:p w:rsidR="004D7301" w:rsidRDefault="004D7301" w:rsidP="00DB2B88">
      <w:pPr>
        <w:ind w:firstLine="420"/>
      </w:pPr>
      <w:r>
        <w:rPr>
          <w:rFonts w:hint="eastAsia"/>
        </w:rPr>
        <w:t>1</w:t>
      </w:r>
      <w:r>
        <w:rPr>
          <w:rFonts w:hint="eastAsia"/>
        </w:rPr>
        <w:t>、测量流过小灯泡的电流。（</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hint="eastAsia"/>
          </w:rPr>
          <w:t>0.2A</w:t>
        </w:r>
      </w:smartTag>
      <w:r>
        <w:rPr>
          <w:rFonts w:hint="eastAsia"/>
        </w:rPr>
        <w:t>）</w:t>
      </w:r>
    </w:p>
    <w:p w:rsidR="004D7301" w:rsidRDefault="004D7301" w:rsidP="00DB2B88">
      <w:pPr>
        <w:ind w:firstLine="420"/>
      </w:pPr>
      <w:r>
        <w:rPr>
          <w:rFonts w:hint="eastAsia"/>
        </w:rPr>
        <w:t>2</w:t>
      </w:r>
      <w:r>
        <w:rPr>
          <w:rFonts w:hint="eastAsia"/>
        </w:rPr>
        <w:t>、测量流过大电阻的电流。（</w:t>
      </w:r>
      <w:r>
        <w:rPr>
          <w:rFonts w:hint="eastAsia"/>
        </w:rPr>
        <w:t>3mA</w:t>
      </w:r>
      <w:r>
        <w:rPr>
          <w:rFonts w:hint="eastAsia"/>
        </w:rPr>
        <w:t>）</w:t>
      </w:r>
    </w:p>
    <w:p w:rsidR="004D7301" w:rsidRDefault="004D7301" w:rsidP="00DB2B88">
      <w:pPr>
        <w:ind w:firstLine="420"/>
        <w:rPr>
          <w:bCs/>
          <w:szCs w:val="21"/>
        </w:rPr>
      </w:pPr>
      <w:r>
        <w:rPr>
          <w:rFonts w:hint="eastAsia"/>
          <w:bCs/>
          <w:szCs w:val="21"/>
        </w:rPr>
        <w:t>思考</w:t>
      </w:r>
      <w:r>
        <w:rPr>
          <w:rFonts w:hint="eastAsia"/>
          <w:bCs/>
          <w:szCs w:val="21"/>
        </w:rPr>
        <w:t xml:space="preserve">4 </w:t>
      </w:r>
      <w:r>
        <w:rPr>
          <w:rFonts w:hint="eastAsia"/>
        </w:rPr>
        <w:t>多用表的优点</w:t>
      </w:r>
      <w:r w:rsidR="00621E88">
        <w:rPr>
          <w:rFonts w:hint="eastAsia"/>
        </w:rPr>
        <w:t>。</w:t>
      </w:r>
    </w:p>
    <w:p w:rsidR="004D7301" w:rsidRPr="00DB2B88" w:rsidRDefault="004D7301" w:rsidP="00DB2B88">
      <w:pPr>
        <w:ind w:firstLine="420"/>
        <w:rPr>
          <w:b/>
          <w:szCs w:val="21"/>
        </w:rPr>
      </w:pPr>
      <w:r w:rsidRPr="00DB2B88">
        <w:rPr>
          <w:rFonts w:hint="eastAsia"/>
          <w:b/>
          <w:szCs w:val="21"/>
        </w:rPr>
        <w:t>情景</w:t>
      </w:r>
      <w:r w:rsidRPr="00DB2B88">
        <w:rPr>
          <w:rFonts w:hint="eastAsia"/>
          <w:b/>
          <w:szCs w:val="21"/>
        </w:rPr>
        <w:t>5</w:t>
      </w:r>
    </w:p>
    <w:p w:rsidR="004D7301" w:rsidRDefault="004D7301" w:rsidP="00DB2B88">
      <w:pPr>
        <w:ind w:firstLine="420"/>
      </w:pPr>
      <w:r>
        <w:rPr>
          <w:rFonts w:hint="eastAsia"/>
          <w:bCs/>
          <w:szCs w:val="21"/>
        </w:rPr>
        <w:t>展示图片</w:t>
      </w:r>
      <w:r>
        <w:rPr>
          <w:rFonts w:hint="eastAsia"/>
          <w:bCs/>
          <w:szCs w:val="21"/>
        </w:rPr>
        <w:t xml:space="preserve"> </w:t>
      </w:r>
      <w:r w:rsidRPr="00C27FC7">
        <w:rPr>
          <w:rFonts w:hint="eastAsia"/>
        </w:rPr>
        <w:t>汽车驾驶座前方仪表盘上</w:t>
      </w:r>
      <w:r>
        <w:rPr>
          <w:rFonts w:hint="eastAsia"/>
        </w:rPr>
        <w:t>的</w:t>
      </w:r>
      <w:r w:rsidRPr="00C27FC7">
        <w:rPr>
          <w:rFonts w:hint="eastAsia"/>
        </w:rPr>
        <w:t>“水温表”</w:t>
      </w:r>
    </w:p>
    <w:p w:rsidR="004D7301" w:rsidRDefault="004D7301" w:rsidP="00DB2B88">
      <w:pPr>
        <w:ind w:firstLine="420"/>
        <w:rPr>
          <w:bCs/>
          <w:szCs w:val="21"/>
        </w:rPr>
      </w:pPr>
      <w:r>
        <w:rPr>
          <w:rFonts w:hint="eastAsia"/>
          <w:bCs/>
          <w:szCs w:val="21"/>
        </w:rPr>
        <w:t>思考</w:t>
      </w:r>
      <w:r>
        <w:rPr>
          <w:rFonts w:hint="eastAsia"/>
          <w:bCs/>
          <w:szCs w:val="21"/>
        </w:rPr>
        <w:t xml:space="preserve">5 </w:t>
      </w:r>
      <w:r>
        <w:rPr>
          <w:rFonts w:hint="eastAsia"/>
          <w:bCs/>
          <w:szCs w:val="21"/>
        </w:rPr>
        <w:t>是否可以用类似的测量电阻</w:t>
      </w:r>
      <w:r w:rsidR="00621E88">
        <w:rPr>
          <w:rFonts w:hint="eastAsia"/>
          <w:bCs/>
          <w:szCs w:val="21"/>
        </w:rPr>
        <w:t>。</w:t>
      </w:r>
    </w:p>
    <w:p w:rsidR="004D7301" w:rsidRPr="00142051" w:rsidRDefault="004D7301" w:rsidP="00DB2B88">
      <w:pPr>
        <w:ind w:firstLine="420"/>
        <w:rPr>
          <w:b/>
          <w:szCs w:val="21"/>
        </w:rPr>
      </w:pPr>
      <w:r w:rsidRPr="00142051">
        <w:rPr>
          <w:rFonts w:hint="eastAsia"/>
          <w:b/>
          <w:szCs w:val="21"/>
        </w:rPr>
        <w:t>活动</w:t>
      </w:r>
      <w:r w:rsidRPr="00142051">
        <w:rPr>
          <w:rFonts w:hint="eastAsia"/>
          <w:b/>
          <w:szCs w:val="21"/>
        </w:rPr>
        <w:t>3</w:t>
      </w:r>
    </w:p>
    <w:p w:rsidR="004D7301" w:rsidRPr="00254C3C" w:rsidRDefault="004D7301" w:rsidP="00DB2B88">
      <w:pPr>
        <w:ind w:firstLine="420"/>
        <w:rPr>
          <w:szCs w:val="21"/>
        </w:rPr>
      </w:pPr>
      <w:r>
        <w:rPr>
          <w:rFonts w:hint="eastAsia"/>
          <w:szCs w:val="21"/>
        </w:rPr>
        <w:t>学生实验</w:t>
      </w:r>
    </w:p>
    <w:p w:rsidR="004D7301" w:rsidRPr="00DB2B88" w:rsidRDefault="004D7301" w:rsidP="00DB2B88">
      <w:pPr>
        <w:ind w:firstLine="420"/>
        <w:rPr>
          <w:b/>
          <w:szCs w:val="21"/>
        </w:rPr>
      </w:pPr>
      <w:r w:rsidRPr="00DB2B88">
        <w:rPr>
          <w:rFonts w:hint="eastAsia"/>
          <w:b/>
          <w:szCs w:val="21"/>
        </w:rPr>
        <w:t>情景</w:t>
      </w:r>
      <w:r w:rsidRPr="00DB2B88">
        <w:rPr>
          <w:rFonts w:hint="eastAsia"/>
          <w:b/>
          <w:szCs w:val="21"/>
        </w:rPr>
        <w:t>6</w:t>
      </w:r>
    </w:p>
    <w:p w:rsidR="004D7301" w:rsidRDefault="004D7301" w:rsidP="00DB2B88">
      <w:pPr>
        <w:ind w:firstLine="420"/>
      </w:pPr>
      <w:r w:rsidRPr="009E109D">
        <w:rPr>
          <w:rFonts w:hint="eastAsia"/>
          <w:bCs/>
          <w:szCs w:val="21"/>
        </w:rPr>
        <w:t>演示</w:t>
      </w:r>
      <w:r>
        <w:rPr>
          <w:rFonts w:hint="eastAsia"/>
          <w:bCs/>
          <w:szCs w:val="21"/>
        </w:rPr>
        <w:t xml:space="preserve">3  </w:t>
      </w:r>
      <w:r>
        <w:rPr>
          <w:rFonts w:hint="eastAsia"/>
        </w:rPr>
        <w:t>用多用表测量一个</w:t>
      </w:r>
      <w:r>
        <w:rPr>
          <w:rFonts w:hint="eastAsia"/>
          <w:bCs/>
          <w:szCs w:val="21"/>
        </w:rPr>
        <w:t>电阻。</w:t>
      </w:r>
    </w:p>
    <w:p w:rsidR="004D7301" w:rsidRDefault="004D7301" w:rsidP="00DB2B88">
      <w:pPr>
        <w:ind w:firstLine="420"/>
        <w:rPr>
          <w:szCs w:val="21"/>
        </w:rPr>
      </w:pPr>
      <w:r>
        <w:rPr>
          <w:rFonts w:hint="eastAsia"/>
          <w:bCs/>
          <w:szCs w:val="21"/>
        </w:rPr>
        <w:t>思考</w:t>
      </w:r>
      <w:r>
        <w:rPr>
          <w:rFonts w:hint="eastAsia"/>
          <w:bCs/>
          <w:szCs w:val="21"/>
        </w:rPr>
        <w:t xml:space="preserve">6  </w:t>
      </w:r>
      <w:r>
        <w:rPr>
          <w:rFonts w:hint="eastAsia"/>
        </w:rPr>
        <w:t>如何正确使用多用表测量</w:t>
      </w:r>
      <w:r>
        <w:rPr>
          <w:rFonts w:hint="eastAsia"/>
          <w:bCs/>
          <w:szCs w:val="21"/>
        </w:rPr>
        <w:t>电阻</w:t>
      </w:r>
      <w:r>
        <w:rPr>
          <w:rFonts w:hint="eastAsia"/>
        </w:rPr>
        <w:t>？</w:t>
      </w:r>
    </w:p>
    <w:p w:rsidR="004D7301" w:rsidRPr="00142051" w:rsidRDefault="004D7301" w:rsidP="00DB2B88">
      <w:pPr>
        <w:ind w:firstLine="420"/>
        <w:rPr>
          <w:b/>
          <w:szCs w:val="21"/>
        </w:rPr>
      </w:pPr>
      <w:r w:rsidRPr="00142051">
        <w:rPr>
          <w:rFonts w:hint="eastAsia"/>
          <w:b/>
          <w:szCs w:val="21"/>
        </w:rPr>
        <w:t>活动</w:t>
      </w:r>
      <w:r w:rsidRPr="00142051">
        <w:rPr>
          <w:rFonts w:hint="eastAsia"/>
          <w:b/>
          <w:szCs w:val="21"/>
        </w:rPr>
        <w:t>4</w:t>
      </w:r>
    </w:p>
    <w:p w:rsidR="004D7301" w:rsidRDefault="004D7301" w:rsidP="00DB2B88">
      <w:pPr>
        <w:ind w:firstLine="420"/>
        <w:rPr>
          <w:bCs/>
          <w:szCs w:val="21"/>
        </w:rPr>
      </w:pPr>
      <w:r>
        <w:rPr>
          <w:rFonts w:hint="eastAsia"/>
        </w:rPr>
        <w:t>模仿实验</w:t>
      </w:r>
      <w:r>
        <w:rPr>
          <w:rFonts w:hint="eastAsia"/>
          <w:bCs/>
          <w:szCs w:val="21"/>
        </w:rPr>
        <w:t>3</w:t>
      </w:r>
    </w:p>
    <w:p w:rsidR="004D7301" w:rsidRDefault="004D7301" w:rsidP="00DB2B88">
      <w:pPr>
        <w:ind w:firstLine="420"/>
        <w:rPr>
          <w:szCs w:val="21"/>
        </w:rPr>
      </w:pPr>
      <w:r>
        <w:rPr>
          <w:rFonts w:hint="eastAsia"/>
        </w:rPr>
        <w:t>用多用表测量几个</w:t>
      </w:r>
      <w:r>
        <w:rPr>
          <w:rFonts w:hint="eastAsia"/>
          <w:bCs/>
          <w:szCs w:val="21"/>
        </w:rPr>
        <w:t>电阻。</w:t>
      </w:r>
    </w:p>
    <w:p w:rsidR="004D7301" w:rsidRPr="00DB2B88" w:rsidRDefault="004D7301" w:rsidP="00DB2B88">
      <w:pPr>
        <w:ind w:firstLine="420"/>
        <w:rPr>
          <w:b/>
          <w:szCs w:val="21"/>
        </w:rPr>
      </w:pPr>
      <w:r w:rsidRPr="00DB2B88">
        <w:rPr>
          <w:rFonts w:hint="eastAsia"/>
          <w:b/>
          <w:szCs w:val="21"/>
        </w:rPr>
        <w:t>情景</w:t>
      </w:r>
      <w:r w:rsidRPr="00DB2B88">
        <w:rPr>
          <w:rFonts w:hint="eastAsia"/>
          <w:b/>
          <w:szCs w:val="21"/>
        </w:rPr>
        <w:t>7</w:t>
      </w:r>
    </w:p>
    <w:p w:rsidR="004D7301" w:rsidRPr="002E6467" w:rsidRDefault="004D7301" w:rsidP="00DB2B88">
      <w:pPr>
        <w:ind w:firstLine="420"/>
      </w:pPr>
      <w:r>
        <w:rPr>
          <w:rFonts w:hint="eastAsia"/>
        </w:rPr>
        <w:t>DIS</w:t>
      </w:r>
      <w:r>
        <w:rPr>
          <w:rFonts w:hint="eastAsia"/>
        </w:rPr>
        <w:t>实验</w:t>
      </w:r>
      <w:r>
        <w:rPr>
          <w:rFonts w:hint="eastAsia"/>
        </w:rPr>
        <w:t xml:space="preserve">  </w:t>
      </w:r>
      <w:r w:rsidRPr="002E6467">
        <w:rPr>
          <w:rFonts w:hint="eastAsia"/>
        </w:rPr>
        <w:t>测定小灯泡的实际功率</w:t>
      </w:r>
      <w:r w:rsidR="00621E88">
        <w:rPr>
          <w:rFonts w:hint="eastAsia"/>
        </w:rPr>
        <w:t>。</w:t>
      </w:r>
    </w:p>
    <w:p w:rsidR="004D7301" w:rsidRDefault="004D7301" w:rsidP="00DB2B88">
      <w:pPr>
        <w:ind w:firstLine="420"/>
        <w:rPr>
          <w:szCs w:val="21"/>
        </w:rPr>
      </w:pPr>
      <w:r w:rsidRPr="004F7052">
        <w:rPr>
          <w:rFonts w:hint="eastAsia"/>
          <w:szCs w:val="21"/>
        </w:rPr>
        <w:t>思考</w:t>
      </w:r>
      <w:r>
        <w:rPr>
          <w:rFonts w:hint="eastAsia"/>
          <w:szCs w:val="21"/>
        </w:rPr>
        <w:t>7</w:t>
      </w:r>
      <w:r>
        <w:rPr>
          <w:rFonts w:hint="eastAsia"/>
          <w:szCs w:val="21"/>
        </w:rPr>
        <w:t>：</w:t>
      </w:r>
      <w:r w:rsidRPr="002E6467">
        <w:rPr>
          <w:rFonts w:hint="eastAsia"/>
          <w:szCs w:val="21"/>
        </w:rPr>
        <w:t>用多用电表测量一个小灯泡的电阻时，电阻值</w:t>
      </w:r>
      <w:r>
        <w:rPr>
          <w:rFonts w:hint="eastAsia"/>
          <w:szCs w:val="21"/>
        </w:rPr>
        <w:t>为什么</w:t>
      </w:r>
      <w:r w:rsidRPr="002E6467">
        <w:rPr>
          <w:rFonts w:hint="eastAsia"/>
          <w:szCs w:val="21"/>
        </w:rPr>
        <w:t>远小于用额定电压和额定功率计算得到的电阻值。</w:t>
      </w:r>
    </w:p>
    <w:p w:rsidR="004D7301" w:rsidRPr="00142051" w:rsidRDefault="004D7301" w:rsidP="00DB2B88">
      <w:pPr>
        <w:ind w:firstLine="420"/>
        <w:rPr>
          <w:b/>
          <w:szCs w:val="21"/>
        </w:rPr>
      </w:pPr>
      <w:r w:rsidRPr="00142051">
        <w:rPr>
          <w:rFonts w:hint="eastAsia"/>
          <w:b/>
          <w:szCs w:val="21"/>
        </w:rPr>
        <w:t>活动</w:t>
      </w:r>
      <w:r w:rsidRPr="00142051">
        <w:rPr>
          <w:rFonts w:hint="eastAsia"/>
          <w:b/>
          <w:szCs w:val="21"/>
        </w:rPr>
        <w:t>5</w:t>
      </w:r>
    </w:p>
    <w:p w:rsidR="004D7301" w:rsidRDefault="004D7301" w:rsidP="00DB2B88">
      <w:pPr>
        <w:ind w:firstLine="420"/>
        <w:rPr>
          <w:szCs w:val="21"/>
        </w:rPr>
      </w:pPr>
      <w:r>
        <w:rPr>
          <w:rFonts w:hint="eastAsia"/>
        </w:rPr>
        <w:lastRenderedPageBreak/>
        <w:t>巩固练习：练习用多用电表测量电阻、电压和电流。</w:t>
      </w:r>
    </w:p>
    <w:p w:rsidR="004D7301" w:rsidRDefault="004D7301" w:rsidP="00DB2B88">
      <w:pPr>
        <w:pStyle w:val="3"/>
      </w:pPr>
      <w:r>
        <w:rPr>
          <w:rFonts w:hint="eastAsia"/>
        </w:rPr>
        <w:t>3</w:t>
      </w:r>
      <w:r>
        <w:rPr>
          <w:rFonts w:hint="eastAsia"/>
        </w:rPr>
        <w:t>．教学主要环节</w:t>
      </w:r>
    </w:p>
    <w:p w:rsidR="004D7301" w:rsidRDefault="004D7301" w:rsidP="00DB2B88">
      <w:pPr>
        <w:ind w:firstLine="420"/>
      </w:pPr>
      <w:r>
        <w:rPr>
          <w:rFonts w:hint="eastAsia"/>
        </w:rPr>
        <w:t>本设计课可分为三个主要的教学环节。</w:t>
      </w:r>
    </w:p>
    <w:p w:rsidR="004D7301" w:rsidRDefault="004D7301" w:rsidP="00DB2B88">
      <w:pPr>
        <w:ind w:firstLine="420"/>
      </w:pPr>
      <w:r>
        <w:rPr>
          <w:rFonts w:hint="eastAsia"/>
        </w:rPr>
        <w:t>第一环节，本环节主要让学生体会在物理实验室、日常生产和生活中何要引入</w:t>
      </w:r>
      <w:r w:rsidRPr="001F3130">
        <w:rPr>
          <w:rFonts w:hint="eastAsia"/>
        </w:rPr>
        <w:t>多用电表</w:t>
      </w:r>
      <w:r>
        <w:rPr>
          <w:rFonts w:hint="eastAsia"/>
        </w:rPr>
        <w:t>。</w:t>
      </w:r>
    </w:p>
    <w:p w:rsidR="004D7301" w:rsidRDefault="004D7301" w:rsidP="00DB2B88">
      <w:pPr>
        <w:ind w:firstLine="420"/>
      </w:pPr>
      <w:r>
        <w:rPr>
          <w:rFonts w:hint="eastAsia"/>
        </w:rPr>
        <w:t>第二环节，通过教师的演示和学生的模仿等一系列教学活动，使学生初步学会用</w:t>
      </w:r>
      <w:r w:rsidRPr="003E4480">
        <w:rPr>
          <w:rFonts w:hint="eastAsia"/>
        </w:rPr>
        <w:t>多用电表</w:t>
      </w:r>
      <w:r>
        <w:rPr>
          <w:rFonts w:hint="eastAsia"/>
        </w:rPr>
        <w:t>来测量电压和电流的方法。</w:t>
      </w:r>
    </w:p>
    <w:p w:rsidR="004D7301" w:rsidRDefault="004D7301" w:rsidP="00DB2B88">
      <w:pPr>
        <w:ind w:firstLine="420"/>
        <w:rPr>
          <w:szCs w:val="21"/>
        </w:rPr>
      </w:pPr>
      <w:r>
        <w:rPr>
          <w:rFonts w:hint="eastAsia"/>
        </w:rPr>
        <w:t>第三环节，</w:t>
      </w:r>
      <w:r>
        <w:rPr>
          <w:rFonts w:hint="eastAsia"/>
          <w:szCs w:val="21"/>
        </w:rPr>
        <w:t>通过教师的引导和学生的探究等一系列教学活动，使学生初步</w:t>
      </w:r>
      <w:r w:rsidRPr="001F3130">
        <w:rPr>
          <w:rFonts w:hint="eastAsia"/>
          <w:szCs w:val="21"/>
        </w:rPr>
        <w:t>理解多用电表测电阻的原理</w:t>
      </w:r>
      <w:r>
        <w:rPr>
          <w:rFonts w:hint="eastAsia"/>
          <w:szCs w:val="21"/>
        </w:rPr>
        <w:t>。</w:t>
      </w:r>
    </w:p>
    <w:p w:rsidR="004D7301" w:rsidRDefault="004D7301" w:rsidP="00DB2B88">
      <w:pPr>
        <w:pStyle w:val="2"/>
      </w:pPr>
      <w:r>
        <w:rPr>
          <w:rFonts w:hint="eastAsia"/>
        </w:rPr>
        <w:t>七、教案示例</w:t>
      </w:r>
    </w:p>
    <w:p w:rsidR="004D7301" w:rsidRPr="00BB48F5" w:rsidRDefault="00142051" w:rsidP="00DB2B88">
      <w:pPr>
        <w:pStyle w:val="3"/>
      </w:pPr>
      <w:r>
        <w:rPr>
          <w:rFonts w:hint="eastAsia"/>
        </w:rPr>
        <w:t>（一）</w:t>
      </w:r>
      <w:r w:rsidR="004D7301" w:rsidRPr="00BB48F5">
        <w:rPr>
          <w:rFonts w:hint="eastAsia"/>
        </w:rPr>
        <w:t>情景引入</w:t>
      </w:r>
    </w:p>
    <w:p w:rsidR="004D7301" w:rsidRDefault="004D7301" w:rsidP="00142051">
      <w:pPr>
        <w:ind w:firstLine="420"/>
        <w:rPr>
          <w:bCs/>
          <w:szCs w:val="21"/>
        </w:rPr>
      </w:pPr>
      <w:r>
        <w:rPr>
          <w:rFonts w:hint="eastAsia"/>
          <w:bCs/>
          <w:szCs w:val="21"/>
        </w:rPr>
        <w:t>展示实物或者观察图片（有</w:t>
      </w:r>
      <w:r>
        <w:rPr>
          <w:rFonts w:hint="eastAsia"/>
          <w:szCs w:val="21"/>
        </w:rPr>
        <w:t>手机、</w:t>
      </w:r>
      <w:r>
        <w:rPr>
          <w:rFonts w:hint="eastAsia"/>
          <w:szCs w:val="21"/>
        </w:rPr>
        <w:t>MP3</w:t>
      </w:r>
      <w:r>
        <w:rPr>
          <w:rFonts w:hint="eastAsia"/>
          <w:szCs w:val="21"/>
        </w:rPr>
        <w:t>、</w:t>
      </w:r>
      <w:r>
        <w:rPr>
          <w:rFonts w:hint="eastAsia"/>
          <w:szCs w:val="21"/>
        </w:rPr>
        <w:t>MP4</w:t>
      </w:r>
      <w:r>
        <w:rPr>
          <w:rFonts w:hint="eastAsia"/>
          <w:szCs w:val="21"/>
        </w:rPr>
        <w:t>、收音机、录音机、照相机、摄象机等小电器）</w:t>
      </w:r>
    </w:p>
    <w:p w:rsidR="004D7301" w:rsidRDefault="00142051" w:rsidP="00142051">
      <w:pPr>
        <w:ind w:firstLine="420"/>
        <w:rPr>
          <w:szCs w:val="21"/>
        </w:rPr>
      </w:pPr>
      <w:r>
        <w:rPr>
          <w:rFonts w:hint="eastAsia"/>
          <w:bCs/>
          <w:szCs w:val="21"/>
        </w:rPr>
        <w:t>【</w:t>
      </w:r>
      <w:r w:rsidR="004D7301">
        <w:rPr>
          <w:rFonts w:hint="eastAsia"/>
          <w:bCs/>
          <w:szCs w:val="21"/>
        </w:rPr>
        <w:t>设问</w:t>
      </w:r>
      <w:r w:rsidR="004D7301">
        <w:rPr>
          <w:rFonts w:hint="eastAsia"/>
          <w:bCs/>
          <w:szCs w:val="21"/>
        </w:rPr>
        <w:t>1</w:t>
      </w:r>
      <w:r>
        <w:rPr>
          <w:rFonts w:hint="eastAsia"/>
          <w:bCs/>
          <w:szCs w:val="21"/>
        </w:rPr>
        <w:t>】</w:t>
      </w:r>
      <w:r w:rsidR="004D7301">
        <w:rPr>
          <w:rFonts w:hint="eastAsia"/>
          <w:szCs w:val="21"/>
        </w:rPr>
        <w:t>你知道你自己的手机有什么功能？</w:t>
      </w:r>
    </w:p>
    <w:p w:rsidR="004D7301" w:rsidRDefault="00142051" w:rsidP="00142051">
      <w:pPr>
        <w:ind w:firstLine="420"/>
        <w:rPr>
          <w:szCs w:val="21"/>
        </w:rPr>
      </w:pPr>
      <w:r>
        <w:rPr>
          <w:rFonts w:hint="eastAsia"/>
          <w:szCs w:val="21"/>
        </w:rPr>
        <w:t>【</w:t>
      </w:r>
      <w:r w:rsidR="004D7301">
        <w:rPr>
          <w:rFonts w:hint="eastAsia"/>
          <w:szCs w:val="21"/>
        </w:rPr>
        <w:t>讨论</w:t>
      </w:r>
      <w:r>
        <w:rPr>
          <w:rFonts w:hint="eastAsia"/>
          <w:szCs w:val="21"/>
        </w:rPr>
        <w:t>】</w:t>
      </w:r>
      <w:r w:rsidR="004D7301">
        <w:rPr>
          <w:rFonts w:hint="eastAsia"/>
          <w:szCs w:val="21"/>
        </w:rPr>
        <w:t>手机设计者为何集成这些功能？</w:t>
      </w:r>
    </w:p>
    <w:p w:rsidR="004D7301" w:rsidRDefault="004D7301" w:rsidP="00142051">
      <w:pPr>
        <w:ind w:firstLine="420"/>
        <w:rPr>
          <w:szCs w:val="21"/>
        </w:rPr>
      </w:pPr>
      <w:r>
        <w:rPr>
          <w:rFonts w:hint="eastAsia"/>
          <w:szCs w:val="21"/>
        </w:rPr>
        <w:t>通过“讨论”，使学生体会手机集成</w:t>
      </w:r>
      <w:r>
        <w:rPr>
          <w:rFonts w:hint="eastAsia"/>
          <w:szCs w:val="21"/>
        </w:rPr>
        <w:t>MP3</w:t>
      </w:r>
      <w:r>
        <w:rPr>
          <w:rFonts w:hint="eastAsia"/>
          <w:szCs w:val="21"/>
        </w:rPr>
        <w:t>、</w:t>
      </w:r>
      <w:r>
        <w:rPr>
          <w:rFonts w:hint="eastAsia"/>
          <w:szCs w:val="21"/>
        </w:rPr>
        <w:t>MP4</w:t>
      </w:r>
      <w:r>
        <w:rPr>
          <w:rFonts w:hint="eastAsia"/>
          <w:szCs w:val="21"/>
        </w:rPr>
        <w:t>、收音机、录音机、照相机、摄象机等小电器的功能是为了使用方便。</w:t>
      </w:r>
    </w:p>
    <w:p w:rsidR="004D7301" w:rsidRPr="00BB48F5" w:rsidRDefault="00142051" w:rsidP="00DB2B88">
      <w:pPr>
        <w:pStyle w:val="3"/>
      </w:pPr>
      <w:r>
        <w:rPr>
          <w:rFonts w:hint="eastAsia"/>
        </w:rPr>
        <w:t>（二）</w:t>
      </w:r>
      <w:r w:rsidR="004D7301" w:rsidRPr="00BB48F5">
        <w:rPr>
          <w:rFonts w:hint="eastAsia"/>
        </w:rPr>
        <w:t>导入新课</w:t>
      </w:r>
    </w:p>
    <w:p w:rsidR="004D7301" w:rsidRPr="002B3651" w:rsidRDefault="00142051" w:rsidP="00DB2B88">
      <w:pPr>
        <w:pStyle w:val="4"/>
      </w:pPr>
      <w:r>
        <w:rPr>
          <w:rFonts w:hint="eastAsia"/>
        </w:rPr>
        <w:t>1</w:t>
      </w:r>
      <w:r w:rsidR="004D7301" w:rsidRPr="002B3651">
        <w:rPr>
          <w:rFonts w:hint="eastAsia"/>
        </w:rPr>
        <w:t>、多用电表</w:t>
      </w:r>
    </w:p>
    <w:p w:rsidR="004D7301" w:rsidRPr="00142051" w:rsidRDefault="004D7301" w:rsidP="00142051">
      <w:pPr>
        <w:ind w:firstLine="420"/>
        <w:rPr>
          <w:b/>
          <w:bCs/>
          <w:szCs w:val="21"/>
        </w:rPr>
      </w:pPr>
      <w:r w:rsidRPr="00142051">
        <w:rPr>
          <w:rFonts w:hint="eastAsia"/>
          <w:b/>
          <w:szCs w:val="21"/>
        </w:rPr>
        <w:t>（</w:t>
      </w:r>
      <w:r w:rsidRPr="00142051">
        <w:rPr>
          <w:rFonts w:hint="eastAsia"/>
          <w:b/>
          <w:szCs w:val="21"/>
        </w:rPr>
        <w:t>1</w:t>
      </w:r>
      <w:r w:rsidRPr="00142051">
        <w:rPr>
          <w:rFonts w:hint="eastAsia"/>
          <w:b/>
          <w:szCs w:val="21"/>
        </w:rPr>
        <w:t>）多用电表的功能</w:t>
      </w:r>
    </w:p>
    <w:p w:rsidR="004D7301" w:rsidRDefault="004D7301" w:rsidP="00142051">
      <w:pPr>
        <w:ind w:firstLine="420"/>
        <w:rPr>
          <w:bCs/>
          <w:szCs w:val="21"/>
        </w:rPr>
      </w:pPr>
      <w:r>
        <w:rPr>
          <w:rFonts w:hint="eastAsia"/>
          <w:bCs/>
          <w:szCs w:val="21"/>
        </w:rPr>
        <w:t>展示实物或者观察图片（</w:t>
      </w:r>
      <w:r>
        <w:rPr>
          <w:rFonts w:hint="eastAsia"/>
          <w:bCs/>
          <w:szCs w:val="21"/>
        </w:rPr>
        <w:t>1</w:t>
      </w:r>
      <w:r>
        <w:rPr>
          <w:rFonts w:hint="eastAsia"/>
          <w:bCs/>
          <w:szCs w:val="21"/>
        </w:rPr>
        <w:t>、有各种电压表、电流表、欧姆表</w:t>
      </w:r>
      <w:r>
        <w:rPr>
          <w:rFonts w:hint="eastAsia"/>
          <w:szCs w:val="21"/>
        </w:rPr>
        <w:t>等电</w:t>
      </w:r>
      <w:r>
        <w:rPr>
          <w:rFonts w:hint="eastAsia"/>
          <w:bCs/>
          <w:szCs w:val="21"/>
        </w:rPr>
        <w:t>表；</w:t>
      </w:r>
      <w:r>
        <w:rPr>
          <w:rFonts w:hint="eastAsia"/>
          <w:bCs/>
          <w:szCs w:val="21"/>
        </w:rPr>
        <w:t>2</w:t>
      </w:r>
      <w:r>
        <w:rPr>
          <w:rFonts w:hint="eastAsia"/>
          <w:bCs/>
          <w:szCs w:val="21"/>
        </w:rPr>
        <w:t>、</w:t>
      </w:r>
      <w:r w:rsidRPr="001F3130">
        <w:rPr>
          <w:rFonts w:hint="eastAsia"/>
        </w:rPr>
        <w:t>多用电表</w:t>
      </w:r>
      <w:r>
        <w:rPr>
          <w:rFonts w:hint="eastAsia"/>
        </w:rPr>
        <w:t>。</w:t>
      </w:r>
      <w:r>
        <w:rPr>
          <w:rFonts w:hint="eastAsia"/>
          <w:bCs/>
          <w:szCs w:val="21"/>
        </w:rPr>
        <w:t>）</w:t>
      </w:r>
    </w:p>
    <w:p w:rsidR="004D7301" w:rsidRDefault="00142051" w:rsidP="00142051">
      <w:pPr>
        <w:ind w:firstLine="420"/>
        <w:rPr>
          <w:bCs/>
          <w:szCs w:val="21"/>
        </w:rPr>
      </w:pPr>
      <w:r>
        <w:rPr>
          <w:bCs/>
          <w:szCs w:val="21"/>
        </w:rPr>
        <w:t>【</w:t>
      </w:r>
      <w:r w:rsidR="004D7301">
        <w:rPr>
          <w:rFonts w:hint="eastAsia"/>
          <w:bCs/>
          <w:szCs w:val="21"/>
        </w:rPr>
        <w:t>设问</w:t>
      </w:r>
      <w:r w:rsidR="004D7301">
        <w:rPr>
          <w:rFonts w:hint="eastAsia"/>
          <w:bCs/>
          <w:szCs w:val="21"/>
        </w:rPr>
        <w:t>2</w:t>
      </w:r>
      <w:r>
        <w:rPr>
          <w:rFonts w:hint="eastAsia"/>
          <w:bCs/>
          <w:szCs w:val="21"/>
        </w:rPr>
        <w:t>】</w:t>
      </w:r>
      <w:r w:rsidR="004D7301">
        <w:rPr>
          <w:rFonts w:hint="eastAsia"/>
          <w:szCs w:val="21"/>
        </w:rPr>
        <w:t>为了使用方便，我们是否可以把这些电表集成在一起？</w:t>
      </w:r>
    </w:p>
    <w:p w:rsidR="004D7301" w:rsidRPr="00142051" w:rsidRDefault="004D7301" w:rsidP="00142051">
      <w:pPr>
        <w:ind w:firstLine="420"/>
        <w:rPr>
          <w:b/>
          <w:szCs w:val="21"/>
        </w:rPr>
      </w:pPr>
      <w:r w:rsidRPr="00142051">
        <w:rPr>
          <w:rFonts w:hint="eastAsia"/>
          <w:b/>
          <w:szCs w:val="21"/>
        </w:rPr>
        <w:t>（</w:t>
      </w:r>
      <w:r w:rsidRPr="00142051">
        <w:rPr>
          <w:rFonts w:hint="eastAsia"/>
          <w:b/>
          <w:szCs w:val="21"/>
        </w:rPr>
        <w:t>2</w:t>
      </w:r>
      <w:r w:rsidRPr="00142051">
        <w:rPr>
          <w:rFonts w:hint="eastAsia"/>
          <w:b/>
          <w:szCs w:val="21"/>
        </w:rPr>
        <w:t>）多用电表的结构</w:t>
      </w:r>
    </w:p>
    <w:p w:rsidR="004D7301" w:rsidRDefault="004D7301" w:rsidP="00142051">
      <w:pPr>
        <w:ind w:firstLine="420"/>
        <w:rPr>
          <w:szCs w:val="21"/>
        </w:rPr>
      </w:pPr>
      <w:r>
        <w:rPr>
          <w:rFonts w:hint="eastAsia"/>
          <w:szCs w:val="21"/>
        </w:rPr>
        <w:t>在学生仔细观察</w:t>
      </w:r>
      <w:r>
        <w:rPr>
          <w:rFonts w:hint="eastAsia"/>
          <w:bCs/>
          <w:szCs w:val="21"/>
        </w:rPr>
        <w:t>展示实物或者观察图片的</w:t>
      </w:r>
      <w:r>
        <w:rPr>
          <w:rFonts w:hint="eastAsia"/>
          <w:szCs w:val="21"/>
        </w:rPr>
        <w:t>基础上，教师对</w:t>
      </w:r>
      <w:r w:rsidRPr="001F3130">
        <w:rPr>
          <w:rFonts w:hint="eastAsia"/>
        </w:rPr>
        <w:t>多用电表</w:t>
      </w:r>
      <w:r>
        <w:rPr>
          <w:rFonts w:hint="eastAsia"/>
        </w:rPr>
        <w:t>的进行介绍</w:t>
      </w:r>
      <w:r>
        <w:rPr>
          <w:rFonts w:hint="eastAsia"/>
          <w:szCs w:val="21"/>
        </w:rPr>
        <w:t>。</w:t>
      </w:r>
    </w:p>
    <w:p w:rsidR="004D7301" w:rsidRPr="00F64944" w:rsidRDefault="004D7301" w:rsidP="00142051">
      <w:pPr>
        <w:ind w:firstLine="420"/>
      </w:pPr>
      <w:r>
        <w:rPr>
          <w:rFonts w:hint="eastAsia"/>
          <w:szCs w:val="21"/>
        </w:rPr>
        <w:t>什么是</w:t>
      </w:r>
      <w:r w:rsidRPr="001F3130">
        <w:rPr>
          <w:rFonts w:hint="eastAsia"/>
          <w:szCs w:val="21"/>
        </w:rPr>
        <w:t>多用电表</w:t>
      </w:r>
      <w:r>
        <w:rPr>
          <w:rFonts w:hint="eastAsia"/>
          <w:szCs w:val="21"/>
        </w:rPr>
        <w:t>？</w:t>
      </w:r>
    </w:p>
    <w:p w:rsidR="004D7301" w:rsidRDefault="004D7301" w:rsidP="00142051">
      <w:pPr>
        <w:ind w:firstLine="420"/>
      </w:pPr>
      <w:r>
        <w:rPr>
          <w:rFonts w:hint="eastAsia"/>
        </w:rPr>
        <w:t>我们在进行电学实验时，需要测量电路中某个元器件两端的电压或电路中的电流，有时需要测量电阻的阻值，或通过对元器件电阻的测量来判断其好坏。图所示是一种集电流、电压和电阻测量等功能于一体的指针式多用电表，图所示是数字式多用电表。今天我们将学习如何使用指针式多用电表。</w:t>
      </w:r>
    </w:p>
    <w:p w:rsidR="004D7301" w:rsidRPr="002B3651" w:rsidRDefault="00142051" w:rsidP="00DB2B88">
      <w:pPr>
        <w:pStyle w:val="4"/>
      </w:pPr>
      <w:r>
        <w:rPr>
          <w:rFonts w:hint="eastAsia"/>
        </w:rPr>
        <w:t>2</w:t>
      </w:r>
      <w:r w:rsidR="004D7301" w:rsidRPr="002B3651">
        <w:rPr>
          <w:rFonts w:hint="eastAsia"/>
        </w:rPr>
        <w:t>、多用电表的使用</w:t>
      </w:r>
    </w:p>
    <w:p w:rsidR="004D7301" w:rsidRPr="00142051" w:rsidRDefault="004D7301" w:rsidP="00142051">
      <w:pPr>
        <w:ind w:firstLine="420"/>
        <w:rPr>
          <w:b/>
        </w:rPr>
      </w:pPr>
      <w:r w:rsidRPr="00142051">
        <w:rPr>
          <w:rFonts w:hint="eastAsia"/>
          <w:b/>
          <w:szCs w:val="21"/>
        </w:rPr>
        <w:t>（</w:t>
      </w:r>
      <w:r w:rsidRPr="00142051">
        <w:rPr>
          <w:rFonts w:hint="eastAsia"/>
          <w:b/>
          <w:szCs w:val="21"/>
        </w:rPr>
        <w:t>1</w:t>
      </w:r>
      <w:r w:rsidRPr="00142051">
        <w:rPr>
          <w:rFonts w:hint="eastAsia"/>
          <w:b/>
          <w:szCs w:val="21"/>
        </w:rPr>
        <w:t>）多用电表的使用</w:t>
      </w:r>
    </w:p>
    <w:p w:rsidR="004D7301" w:rsidRDefault="004D7301" w:rsidP="00142051">
      <w:pPr>
        <w:ind w:firstLine="420"/>
      </w:pPr>
      <w:r>
        <w:rPr>
          <w:rFonts w:hint="eastAsia"/>
        </w:rPr>
        <w:lastRenderedPageBreak/>
        <w:t>多用电表的外部有指针式刻度盘、旋钮式选择开关、调零旋钮和测试杆插孔等。多用电表的刻度盘上有电流、电压和电阻值的刻度，转动选择开关旋钮，可以选择所需测量的物理量以及测量的量程，调零旋钮用于测量电阻时校对电阻零刻度。在使用多用电表时，要将一对红、黑测试杆</w:t>
      </w:r>
      <w:r>
        <w:rPr>
          <w:rFonts w:hint="eastAsia"/>
        </w:rPr>
        <w:t>(</w:t>
      </w:r>
      <w:r>
        <w:rPr>
          <w:rFonts w:hint="eastAsia"/>
        </w:rPr>
        <w:t>又称表笔</w:t>
      </w:r>
      <w:r>
        <w:rPr>
          <w:rFonts w:hint="eastAsia"/>
        </w:rPr>
        <w:t>)</w:t>
      </w:r>
      <w:r>
        <w:rPr>
          <w:rFonts w:hint="eastAsia"/>
        </w:rPr>
        <w:t>插入多用表的测试杆插孔中，红色测试杆</w:t>
      </w:r>
      <w:r>
        <w:rPr>
          <w:rFonts w:hint="eastAsia"/>
        </w:rPr>
        <w:t>(</w:t>
      </w:r>
      <w:r>
        <w:rPr>
          <w:rFonts w:hint="eastAsia"/>
        </w:rPr>
        <w:t>红表笔</w:t>
      </w:r>
      <w:r>
        <w:rPr>
          <w:rFonts w:hint="eastAsia"/>
        </w:rPr>
        <w:t>)</w:t>
      </w:r>
      <w:r>
        <w:rPr>
          <w:rFonts w:hint="eastAsia"/>
        </w:rPr>
        <w:t>插入“</w:t>
      </w:r>
      <w:r>
        <w:rPr>
          <w:rFonts w:hint="eastAsia"/>
        </w:rPr>
        <w:t>+</w:t>
      </w:r>
      <w:r>
        <w:rPr>
          <w:rFonts w:hint="eastAsia"/>
        </w:rPr>
        <w:t>”插孔，黑色测试杆</w:t>
      </w:r>
      <w:r>
        <w:rPr>
          <w:rFonts w:hint="eastAsia"/>
        </w:rPr>
        <w:t>(</w:t>
      </w:r>
      <w:r>
        <w:rPr>
          <w:rFonts w:hint="eastAsia"/>
        </w:rPr>
        <w:t>黑表笔</w:t>
      </w:r>
      <w:r>
        <w:rPr>
          <w:rFonts w:hint="eastAsia"/>
        </w:rPr>
        <w:t>)</w:t>
      </w:r>
      <w:r>
        <w:rPr>
          <w:rFonts w:hint="eastAsia"/>
        </w:rPr>
        <w:t>插入“—”插孔。</w:t>
      </w:r>
    </w:p>
    <w:p w:rsidR="004D7301" w:rsidRPr="00142051" w:rsidRDefault="004D7301" w:rsidP="00142051">
      <w:pPr>
        <w:ind w:firstLine="420"/>
        <w:rPr>
          <w:b/>
          <w:szCs w:val="21"/>
        </w:rPr>
      </w:pPr>
      <w:r w:rsidRPr="00142051">
        <w:rPr>
          <w:rFonts w:hint="eastAsia"/>
          <w:b/>
          <w:szCs w:val="21"/>
        </w:rPr>
        <w:t>（</w:t>
      </w:r>
      <w:r w:rsidRPr="00142051">
        <w:rPr>
          <w:rFonts w:hint="eastAsia"/>
          <w:b/>
          <w:szCs w:val="21"/>
        </w:rPr>
        <w:t>2</w:t>
      </w:r>
      <w:r w:rsidRPr="00142051">
        <w:rPr>
          <w:rFonts w:hint="eastAsia"/>
          <w:b/>
          <w:szCs w:val="21"/>
        </w:rPr>
        <w:t>）用多用电表</w:t>
      </w:r>
      <w:r w:rsidRPr="00142051">
        <w:rPr>
          <w:rFonts w:hint="eastAsia"/>
          <w:b/>
        </w:rPr>
        <w:t>测量电压</w:t>
      </w:r>
    </w:p>
    <w:p w:rsidR="004D7301" w:rsidRDefault="00142051" w:rsidP="00142051">
      <w:pPr>
        <w:ind w:firstLine="420"/>
      </w:pPr>
      <w:r>
        <w:rPr>
          <w:rFonts w:hint="eastAsia"/>
          <w:bCs/>
          <w:szCs w:val="21"/>
        </w:rPr>
        <w:t>【</w:t>
      </w:r>
      <w:r w:rsidR="004D7301" w:rsidRPr="009E109D">
        <w:rPr>
          <w:rFonts w:hint="eastAsia"/>
          <w:bCs/>
          <w:szCs w:val="21"/>
        </w:rPr>
        <w:t>演示</w:t>
      </w:r>
      <w:r w:rsidR="004D7301">
        <w:rPr>
          <w:rFonts w:hint="eastAsia"/>
          <w:bCs/>
          <w:szCs w:val="21"/>
        </w:rPr>
        <w:t>1</w:t>
      </w:r>
      <w:r>
        <w:rPr>
          <w:rFonts w:hint="eastAsia"/>
          <w:bCs/>
          <w:szCs w:val="21"/>
        </w:rPr>
        <w:t>】</w:t>
      </w:r>
      <w:r w:rsidR="004D7301">
        <w:rPr>
          <w:rFonts w:hint="eastAsia"/>
        </w:rPr>
        <w:t>测量一节干电池的电压。</w:t>
      </w:r>
    </w:p>
    <w:p w:rsidR="004D7301" w:rsidRPr="00241126" w:rsidRDefault="00142051" w:rsidP="00142051">
      <w:pPr>
        <w:ind w:firstLine="420"/>
        <w:rPr>
          <w:szCs w:val="21"/>
        </w:rPr>
      </w:pPr>
      <w:r>
        <w:rPr>
          <w:rFonts w:hint="eastAsia"/>
          <w:bCs/>
          <w:szCs w:val="21"/>
        </w:rPr>
        <w:t>【</w:t>
      </w:r>
      <w:r w:rsidR="004D7301">
        <w:rPr>
          <w:rFonts w:hint="eastAsia"/>
          <w:bCs/>
          <w:szCs w:val="21"/>
        </w:rPr>
        <w:t>思考</w:t>
      </w:r>
      <w:r w:rsidR="004D7301">
        <w:rPr>
          <w:rFonts w:hint="eastAsia"/>
          <w:bCs/>
          <w:szCs w:val="21"/>
        </w:rPr>
        <w:t>1</w:t>
      </w:r>
      <w:r>
        <w:rPr>
          <w:rFonts w:hint="eastAsia"/>
          <w:bCs/>
          <w:szCs w:val="21"/>
        </w:rPr>
        <w:t>】</w:t>
      </w:r>
      <w:r w:rsidR="004D7301">
        <w:rPr>
          <w:rFonts w:hint="eastAsia"/>
        </w:rPr>
        <w:t>如何正确使用多用表测量电压？</w:t>
      </w:r>
    </w:p>
    <w:p w:rsidR="004D7301" w:rsidRDefault="004D7301" w:rsidP="00142051">
      <w:pPr>
        <w:ind w:firstLine="420"/>
      </w:pPr>
      <w:r>
        <w:rPr>
          <w:rFonts w:hint="eastAsia"/>
          <w:szCs w:val="21"/>
        </w:rPr>
        <w:t>通过教师的</w:t>
      </w:r>
      <w:r w:rsidRPr="009E109D">
        <w:rPr>
          <w:rFonts w:hint="eastAsia"/>
          <w:bCs/>
          <w:szCs w:val="21"/>
        </w:rPr>
        <w:t>演示</w:t>
      </w:r>
      <w:r>
        <w:rPr>
          <w:rFonts w:hint="eastAsia"/>
          <w:bCs/>
          <w:szCs w:val="21"/>
        </w:rPr>
        <w:t>和讲解</w:t>
      </w:r>
      <w:r>
        <w:rPr>
          <w:rFonts w:hint="eastAsia"/>
          <w:szCs w:val="21"/>
        </w:rPr>
        <w:t>启发学生体会到</w:t>
      </w:r>
      <w:r>
        <w:rPr>
          <w:rFonts w:hint="eastAsia"/>
        </w:rPr>
        <w:t>正确使用多用表测量电压应该包括：</w:t>
      </w:r>
    </w:p>
    <w:p w:rsidR="004D7301" w:rsidRPr="0069176C" w:rsidRDefault="004D7301" w:rsidP="00142051">
      <w:pPr>
        <w:ind w:firstLine="420"/>
        <w:rPr>
          <w:szCs w:val="21"/>
        </w:rPr>
      </w:pPr>
      <w:r>
        <w:rPr>
          <w:rFonts w:hint="eastAsia"/>
        </w:rPr>
        <w:t>1</w:t>
      </w:r>
      <w:r>
        <w:rPr>
          <w:rFonts w:hint="eastAsia"/>
        </w:rPr>
        <w:t>、如何插红、黑表笔；</w:t>
      </w:r>
    </w:p>
    <w:p w:rsidR="004D7301" w:rsidRDefault="004D7301" w:rsidP="00142051">
      <w:pPr>
        <w:ind w:firstLine="420"/>
      </w:pPr>
      <w:r>
        <w:rPr>
          <w:rFonts w:hint="eastAsia"/>
        </w:rPr>
        <w:t>2</w:t>
      </w:r>
      <w:r>
        <w:rPr>
          <w:rFonts w:hint="eastAsia"/>
        </w:rPr>
        <w:t>、如何通过调节选择开关旋钮，来选择合理的量程；</w:t>
      </w:r>
    </w:p>
    <w:p w:rsidR="004D7301" w:rsidRDefault="004D7301" w:rsidP="00142051">
      <w:pPr>
        <w:ind w:firstLine="420"/>
      </w:pPr>
      <w:r>
        <w:rPr>
          <w:rFonts w:hint="eastAsia"/>
        </w:rPr>
        <w:t>3</w:t>
      </w:r>
      <w:r>
        <w:rPr>
          <w:rFonts w:hint="eastAsia"/>
        </w:rPr>
        <w:t>、如何用红、黑表笔来接触测试点。</w:t>
      </w:r>
    </w:p>
    <w:p w:rsidR="004D7301" w:rsidRPr="000D15D3" w:rsidRDefault="004D7301" w:rsidP="00142051">
      <w:pPr>
        <w:ind w:firstLine="420"/>
      </w:pPr>
      <w:r>
        <w:rPr>
          <w:rFonts w:hint="eastAsia"/>
        </w:rPr>
        <w:t>此外，还要进行读数训练。</w:t>
      </w:r>
    </w:p>
    <w:p w:rsidR="004D7301" w:rsidRDefault="00142051" w:rsidP="00142051">
      <w:pPr>
        <w:ind w:firstLine="420"/>
        <w:rPr>
          <w:bCs/>
          <w:szCs w:val="21"/>
        </w:rPr>
      </w:pPr>
      <w:r>
        <w:rPr>
          <w:rFonts w:hint="eastAsia"/>
        </w:rPr>
        <w:t>【</w:t>
      </w:r>
      <w:r w:rsidR="004D7301">
        <w:rPr>
          <w:rFonts w:hint="eastAsia"/>
        </w:rPr>
        <w:t>学生模仿实验</w:t>
      </w:r>
      <w:r w:rsidR="004D7301">
        <w:rPr>
          <w:rFonts w:hint="eastAsia"/>
          <w:bCs/>
          <w:szCs w:val="21"/>
        </w:rPr>
        <w:t>1</w:t>
      </w:r>
      <w:r>
        <w:rPr>
          <w:rFonts w:hint="eastAsia"/>
          <w:bCs/>
          <w:szCs w:val="21"/>
        </w:rPr>
        <w:t>】</w:t>
      </w:r>
    </w:p>
    <w:p w:rsidR="004D7301" w:rsidRDefault="004D7301" w:rsidP="00142051">
      <w:pPr>
        <w:ind w:firstLine="420"/>
      </w:pPr>
      <w:r>
        <w:rPr>
          <w:rFonts w:hint="eastAsia"/>
        </w:rPr>
        <w:t>1</w:t>
      </w:r>
      <w:r>
        <w:rPr>
          <w:rFonts w:hint="eastAsia"/>
        </w:rPr>
        <w:t>、测量一节干电池的电压。</w:t>
      </w:r>
    </w:p>
    <w:p w:rsidR="004D7301" w:rsidRPr="007362B2" w:rsidRDefault="004D7301" w:rsidP="00142051">
      <w:pPr>
        <w:ind w:firstLine="420"/>
      </w:pPr>
      <w:r>
        <w:rPr>
          <w:rFonts w:hint="eastAsia"/>
        </w:rPr>
        <w:t>2</w:t>
      </w:r>
      <w:r>
        <w:rPr>
          <w:rFonts w:hint="eastAsia"/>
        </w:rPr>
        <w:t>、测量学生电源的电压。</w:t>
      </w:r>
    </w:p>
    <w:p w:rsidR="004D7301" w:rsidRDefault="004D7301" w:rsidP="00142051">
      <w:pPr>
        <w:ind w:firstLine="420"/>
        <w:rPr>
          <w:bCs/>
          <w:szCs w:val="21"/>
        </w:rPr>
      </w:pPr>
      <w:r>
        <w:rPr>
          <w:rFonts w:hint="eastAsia"/>
        </w:rPr>
        <w:t>3</w:t>
      </w:r>
      <w:r>
        <w:rPr>
          <w:rFonts w:hint="eastAsia"/>
        </w:rPr>
        <w:t>、测量</w:t>
      </w:r>
      <w:r>
        <w:rPr>
          <w:rFonts w:hint="eastAsia"/>
        </w:rPr>
        <w:t>220</w:t>
      </w:r>
      <w:r w:rsidR="00142051">
        <w:rPr>
          <w:rFonts w:hint="eastAsia"/>
        </w:rPr>
        <w:t>V</w:t>
      </w:r>
      <w:r>
        <w:rPr>
          <w:rFonts w:hint="eastAsia"/>
        </w:rPr>
        <w:t>电源电压。</w:t>
      </w:r>
    </w:p>
    <w:p w:rsidR="004D7301" w:rsidRDefault="00142051" w:rsidP="00142051">
      <w:pPr>
        <w:ind w:firstLine="420"/>
        <w:rPr>
          <w:bCs/>
          <w:szCs w:val="21"/>
        </w:rPr>
      </w:pPr>
      <w:r>
        <w:rPr>
          <w:bCs/>
          <w:szCs w:val="21"/>
        </w:rPr>
        <w:t>【</w:t>
      </w:r>
      <w:r w:rsidR="004D7301">
        <w:rPr>
          <w:rFonts w:hint="eastAsia"/>
          <w:bCs/>
          <w:szCs w:val="21"/>
        </w:rPr>
        <w:t>思考</w:t>
      </w:r>
      <w:r w:rsidR="004D7301">
        <w:rPr>
          <w:rFonts w:hint="eastAsia"/>
          <w:bCs/>
          <w:szCs w:val="21"/>
        </w:rPr>
        <w:t>2</w:t>
      </w:r>
      <w:r>
        <w:rPr>
          <w:rFonts w:hint="eastAsia"/>
          <w:bCs/>
          <w:szCs w:val="21"/>
        </w:rPr>
        <w:t>】</w:t>
      </w:r>
      <w:r w:rsidR="004D7301">
        <w:rPr>
          <w:rFonts w:hint="eastAsia"/>
          <w:bCs/>
          <w:szCs w:val="21"/>
        </w:rPr>
        <w:t>怎样进行准确读数</w:t>
      </w:r>
      <w:r w:rsidR="00F76D37">
        <w:rPr>
          <w:rFonts w:hint="eastAsia"/>
          <w:bCs/>
          <w:szCs w:val="21"/>
        </w:rPr>
        <w:t>。</w:t>
      </w:r>
    </w:p>
    <w:p w:rsidR="004D7301" w:rsidRPr="000D15D3" w:rsidRDefault="004D7301" w:rsidP="00142051">
      <w:pPr>
        <w:ind w:firstLine="420"/>
        <w:rPr>
          <w:szCs w:val="21"/>
        </w:rPr>
      </w:pPr>
      <w:r>
        <w:rPr>
          <w:rFonts w:hint="eastAsia"/>
          <w:szCs w:val="21"/>
        </w:rPr>
        <w:t>在这个活动中，要求学生能正确选择</w:t>
      </w:r>
      <w:r>
        <w:rPr>
          <w:rFonts w:hint="eastAsia"/>
        </w:rPr>
        <w:t>量程，能</w:t>
      </w:r>
      <w:r>
        <w:rPr>
          <w:rFonts w:hint="eastAsia"/>
          <w:bCs/>
          <w:szCs w:val="21"/>
        </w:rPr>
        <w:t>进行准确读数，测量</w:t>
      </w:r>
      <w:r>
        <w:rPr>
          <w:rFonts w:hint="eastAsia"/>
          <w:bCs/>
          <w:szCs w:val="21"/>
        </w:rPr>
        <w:t>220</w:t>
      </w:r>
      <w:r w:rsidR="00142051">
        <w:rPr>
          <w:rFonts w:hint="eastAsia"/>
          <w:bCs/>
          <w:szCs w:val="21"/>
        </w:rPr>
        <w:t>V</w:t>
      </w:r>
      <w:r>
        <w:rPr>
          <w:rFonts w:hint="eastAsia"/>
          <w:bCs/>
          <w:szCs w:val="21"/>
        </w:rPr>
        <w:t>电压时注意安全。</w:t>
      </w:r>
    </w:p>
    <w:p w:rsidR="004D7301" w:rsidRPr="00142051" w:rsidRDefault="004D7301" w:rsidP="00142051">
      <w:pPr>
        <w:ind w:firstLine="420"/>
        <w:rPr>
          <w:b/>
          <w:szCs w:val="21"/>
        </w:rPr>
      </w:pPr>
      <w:r w:rsidRPr="00142051">
        <w:rPr>
          <w:rFonts w:hint="eastAsia"/>
          <w:b/>
          <w:szCs w:val="21"/>
        </w:rPr>
        <w:t>（</w:t>
      </w:r>
      <w:r w:rsidRPr="00142051">
        <w:rPr>
          <w:rFonts w:hint="eastAsia"/>
          <w:b/>
          <w:szCs w:val="21"/>
        </w:rPr>
        <w:t>3</w:t>
      </w:r>
      <w:r w:rsidRPr="00142051">
        <w:rPr>
          <w:rFonts w:hint="eastAsia"/>
          <w:b/>
          <w:szCs w:val="21"/>
        </w:rPr>
        <w:t>）</w:t>
      </w:r>
      <w:r w:rsidRPr="00142051">
        <w:rPr>
          <w:rFonts w:hint="eastAsia"/>
          <w:b/>
        </w:rPr>
        <w:t>用多用电表测量电流</w:t>
      </w:r>
    </w:p>
    <w:p w:rsidR="00142051" w:rsidRDefault="00142051" w:rsidP="00142051">
      <w:pPr>
        <w:ind w:firstLine="420"/>
      </w:pPr>
      <w:r>
        <w:rPr>
          <w:bCs/>
          <w:szCs w:val="21"/>
        </w:rPr>
        <w:t>【</w:t>
      </w:r>
      <w:r w:rsidR="004D7301" w:rsidRPr="009E109D">
        <w:rPr>
          <w:rFonts w:hint="eastAsia"/>
          <w:bCs/>
          <w:szCs w:val="21"/>
        </w:rPr>
        <w:t>演示</w:t>
      </w:r>
      <w:r w:rsidR="004D7301">
        <w:rPr>
          <w:rFonts w:hint="eastAsia"/>
          <w:bCs/>
          <w:szCs w:val="21"/>
        </w:rPr>
        <w:t>2</w:t>
      </w:r>
      <w:r>
        <w:rPr>
          <w:rFonts w:hint="eastAsia"/>
          <w:bCs/>
          <w:szCs w:val="21"/>
        </w:rPr>
        <w:t>】</w:t>
      </w:r>
      <w:r w:rsidR="004D7301">
        <w:rPr>
          <w:rFonts w:hint="eastAsia"/>
        </w:rPr>
        <w:t>测量流过小灯泡的电流。（</w:t>
      </w:r>
      <w:smartTag w:uri="urn:schemas-microsoft-com:office:smarttags" w:element="chmetcnv">
        <w:smartTagPr>
          <w:attr w:name="UnitName" w:val="a"/>
          <w:attr w:name="SourceValue" w:val=".2"/>
          <w:attr w:name="HasSpace" w:val="False"/>
          <w:attr w:name="Negative" w:val="False"/>
          <w:attr w:name="NumberType" w:val="1"/>
          <w:attr w:name="TCSC" w:val="0"/>
        </w:smartTagPr>
        <w:r w:rsidR="004D7301">
          <w:rPr>
            <w:rFonts w:hint="eastAsia"/>
          </w:rPr>
          <w:t>0.2A</w:t>
        </w:r>
      </w:smartTag>
      <w:r w:rsidR="004D7301">
        <w:rPr>
          <w:rFonts w:hint="eastAsia"/>
        </w:rPr>
        <w:t>）</w:t>
      </w:r>
    </w:p>
    <w:p w:rsidR="00142051" w:rsidRDefault="00142051" w:rsidP="00142051">
      <w:pPr>
        <w:ind w:firstLine="420"/>
      </w:pPr>
      <w:r>
        <w:t>【</w:t>
      </w:r>
      <w:r w:rsidR="004D7301">
        <w:rPr>
          <w:rFonts w:hint="eastAsia"/>
          <w:bCs/>
          <w:szCs w:val="21"/>
        </w:rPr>
        <w:t>思考</w:t>
      </w:r>
      <w:r w:rsidR="004D7301">
        <w:rPr>
          <w:rFonts w:hint="eastAsia"/>
          <w:bCs/>
          <w:szCs w:val="21"/>
        </w:rPr>
        <w:t>3</w:t>
      </w:r>
      <w:r>
        <w:rPr>
          <w:rFonts w:hint="eastAsia"/>
          <w:bCs/>
          <w:szCs w:val="21"/>
        </w:rPr>
        <w:t>】</w:t>
      </w:r>
      <w:r w:rsidR="004D7301">
        <w:rPr>
          <w:rFonts w:hint="eastAsia"/>
        </w:rPr>
        <w:t>如何正确使用多用表测量电流？</w:t>
      </w:r>
    </w:p>
    <w:p w:rsidR="00142051" w:rsidRDefault="004D7301" w:rsidP="00142051">
      <w:pPr>
        <w:ind w:firstLine="420"/>
      </w:pPr>
      <w:r>
        <w:rPr>
          <w:rFonts w:hint="eastAsia"/>
          <w:szCs w:val="21"/>
        </w:rPr>
        <w:t>通过教师的</w:t>
      </w:r>
      <w:r w:rsidRPr="009E109D">
        <w:rPr>
          <w:rFonts w:hint="eastAsia"/>
          <w:bCs/>
          <w:szCs w:val="21"/>
        </w:rPr>
        <w:t>演示</w:t>
      </w:r>
      <w:r>
        <w:rPr>
          <w:rFonts w:hint="eastAsia"/>
          <w:bCs/>
          <w:szCs w:val="21"/>
        </w:rPr>
        <w:t>和讲解</w:t>
      </w:r>
      <w:r>
        <w:rPr>
          <w:rFonts w:hint="eastAsia"/>
          <w:szCs w:val="21"/>
        </w:rPr>
        <w:t>启发学生体会到</w:t>
      </w:r>
      <w:r>
        <w:rPr>
          <w:rFonts w:hint="eastAsia"/>
        </w:rPr>
        <w:t>正确使用多用表测量电流应该包括：</w:t>
      </w:r>
    </w:p>
    <w:p w:rsidR="00142051" w:rsidRDefault="004D7301" w:rsidP="00142051">
      <w:pPr>
        <w:ind w:firstLine="420"/>
      </w:pPr>
      <w:r>
        <w:rPr>
          <w:rFonts w:hint="eastAsia"/>
        </w:rPr>
        <w:t>1</w:t>
      </w:r>
      <w:r>
        <w:rPr>
          <w:rFonts w:hint="eastAsia"/>
        </w:rPr>
        <w:t>、如何插红、黑表笔；</w:t>
      </w:r>
    </w:p>
    <w:p w:rsidR="00142051" w:rsidRDefault="004D7301" w:rsidP="00142051">
      <w:pPr>
        <w:ind w:firstLine="420"/>
      </w:pPr>
      <w:r>
        <w:rPr>
          <w:rFonts w:hint="eastAsia"/>
        </w:rPr>
        <w:t>2</w:t>
      </w:r>
      <w:r>
        <w:rPr>
          <w:rFonts w:hint="eastAsia"/>
        </w:rPr>
        <w:t>、如何通过调节选择开关旋钮，来选择合理的量程；</w:t>
      </w:r>
    </w:p>
    <w:p w:rsidR="00142051" w:rsidRDefault="004D7301" w:rsidP="00142051">
      <w:pPr>
        <w:ind w:firstLine="420"/>
      </w:pPr>
      <w:r>
        <w:rPr>
          <w:rFonts w:hint="eastAsia"/>
        </w:rPr>
        <w:t>3</w:t>
      </w:r>
      <w:r>
        <w:rPr>
          <w:rFonts w:hint="eastAsia"/>
        </w:rPr>
        <w:t>、如何用红、黑表笔来接触测试点。</w:t>
      </w:r>
    </w:p>
    <w:p w:rsidR="00142051" w:rsidRDefault="004D7301" w:rsidP="00142051">
      <w:pPr>
        <w:ind w:firstLine="420"/>
      </w:pPr>
      <w:r>
        <w:rPr>
          <w:rFonts w:hint="eastAsia"/>
        </w:rPr>
        <w:t>此外，还要进行读数训练。</w:t>
      </w:r>
    </w:p>
    <w:p w:rsidR="004D7301" w:rsidRDefault="00142051" w:rsidP="00142051">
      <w:pPr>
        <w:ind w:firstLine="420"/>
        <w:rPr>
          <w:bCs/>
          <w:szCs w:val="21"/>
        </w:rPr>
      </w:pPr>
      <w:r>
        <w:t>【</w:t>
      </w:r>
      <w:r w:rsidR="004D7301">
        <w:rPr>
          <w:rFonts w:hint="eastAsia"/>
        </w:rPr>
        <w:t>模仿实验</w:t>
      </w:r>
      <w:r w:rsidR="004D7301">
        <w:rPr>
          <w:rFonts w:hint="eastAsia"/>
          <w:bCs/>
          <w:szCs w:val="21"/>
        </w:rPr>
        <w:t>1</w:t>
      </w:r>
      <w:r>
        <w:rPr>
          <w:rFonts w:hint="eastAsia"/>
          <w:bCs/>
          <w:szCs w:val="21"/>
        </w:rPr>
        <w:t>】</w:t>
      </w:r>
    </w:p>
    <w:p w:rsidR="004D7301" w:rsidRDefault="004D7301" w:rsidP="00142051">
      <w:pPr>
        <w:ind w:firstLine="420"/>
      </w:pPr>
      <w:r>
        <w:rPr>
          <w:rFonts w:hint="eastAsia"/>
        </w:rPr>
        <w:t>1</w:t>
      </w:r>
      <w:r>
        <w:rPr>
          <w:rFonts w:hint="eastAsia"/>
        </w:rPr>
        <w:t>、测量流过小灯泡的电流。（</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hint="eastAsia"/>
          </w:rPr>
          <w:t>0.2A</w:t>
        </w:r>
      </w:smartTag>
      <w:r>
        <w:rPr>
          <w:rFonts w:hint="eastAsia"/>
        </w:rPr>
        <w:t>）</w:t>
      </w:r>
    </w:p>
    <w:p w:rsidR="004D7301" w:rsidRDefault="004D7301" w:rsidP="00142051">
      <w:pPr>
        <w:ind w:firstLine="420"/>
      </w:pPr>
      <w:r>
        <w:rPr>
          <w:rFonts w:hint="eastAsia"/>
        </w:rPr>
        <w:t>2</w:t>
      </w:r>
      <w:r>
        <w:rPr>
          <w:rFonts w:hint="eastAsia"/>
        </w:rPr>
        <w:t>、测量流过大电阻的电流。（</w:t>
      </w:r>
      <w:r>
        <w:rPr>
          <w:rFonts w:hint="eastAsia"/>
        </w:rPr>
        <w:t>3mA</w:t>
      </w:r>
      <w:r>
        <w:rPr>
          <w:rFonts w:hint="eastAsia"/>
        </w:rPr>
        <w:t>）</w:t>
      </w:r>
    </w:p>
    <w:p w:rsidR="004D7301" w:rsidRDefault="00142051" w:rsidP="00142051">
      <w:pPr>
        <w:ind w:firstLine="420"/>
      </w:pPr>
      <w:r>
        <w:rPr>
          <w:rFonts w:hint="eastAsia"/>
          <w:bCs/>
          <w:szCs w:val="21"/>
        </w:rPr>
        <w:t>【</w:t>
      </w:r>
      <w:r w:rsidR="004D7301">
        <w:rPr>
          <w:rFonts w:hint="eastAsia"/>
          <w:bCs/>
          <w:szCs w:val="21"/>
        </w:rPr>
        <w:t>思考</w:t>
      </w:r>
      <w:r w:rsidR="004D7301">
        <w:rPr>
          <w:rFonts w:hint="eastAsia"/>
          <w:bCs/>
          <w:szCs w:val="21"/>
        </w:rPr>
        <w:t>4</w:t>
      </w:r>
      <w:r>
        <w:rPr>
          <w:rFonts w:hint="eastAsia"/>
          <w:bCs/>
          <w:szCs w:val="21"/>
        </w:rPr>
        <w:t>】</w:t>
      </w:r>
      <w:r w:rsidR="004D7301">
        <w:rPr>
          <w:rFonts w:hint="eastAsia"/>
        </w:rPr>
        <w:t>多用表的优点</w:t>
      </w:r>
      <w:r w:rsidR="00F76D37">
        <w:rPr>
          <w:rFonts w:hint="eastAsia"/>
        </w:rPr>
        <w:t>。</w:t>
      </w:r>
    </w:p>
    <w:p w:rsidR="004D7301" w:rsidRPr="000D15D3" w:rsidRDefault="004D7301" w:rsidP="00142051">
      <w:pPr>
        <w:ind w:firstLine="420"/>
        <w:rPr>
          <w:szCs w:val="21"/>
        </w:rPr>
      </w:pPr>
      <w:r>
        <w:rPr>
          <w:rFonts w:hint="eastAsia"/>
          <w:szCs w:val="21"/>
        </w:rPr>
        <w:t>在这个活动中，要求学生能正确选择</w:t>
      </w:r>
      <w:r>
        <w:rPr>
          <w:rFonts w:hint="eastAsia"/>
        </w:rPr>
        <w:t>量程，能</w:t>
      </w:r>
      <w:r>
        <w:rPr>
          <w:rFonts w:hint="eastAsia"/>
          <w:bCs/>
          <w:szCs w:val="21"/>
        </w:rPr>
        <w:t>进行准确读数，测量大电</w:t>
      </w:r>
      <w:r>
        <w:rPr>
          <w:rFonts w:hint="eastAsia"/>
        </w:rPr>
        <w:t>流</w:t>
      </w:r>
      <w:r>
        <w:rPr>
          <w:rFonts w:hint="eastAsia"/>
          <w:bCs/>
          <w:szCs w:val="21"/>
        </w:rPr>
        <w:t>时注意</w:t>
      </w:r>
      <w:r>
        <w:rPr>
          <w:rFonts w:hint="eastAsia"/>
        </w:rPr>
        <w:t>多用表的</w:t>
      </w:r>
      <w:r>
        <w:rPr>
          <w:rFonts w:hint="eastAsia"/>
          <w:bCs/>
          <w:szCs w:val="21"/>
        </w:rPr>
        <w:t>安全。</w:t>
      </w:r>
    </w:p>
    <w:p w:rsidR="004D7301" w:rsidRPr="00BB48F5" w:rsidRDefault="00142051" w:rsidP="00142051">
      <w:pPr>
        <w:pStyle w:val="3"/>
      </w:pPr>
      <w:r>
        <w:t>（三）</w:t>
      </w:r>
      <w:r w:rsidR="004D7301" w:rsidRPr="00BB48F5">
        <w:rPr>
          <w:rFonts w:hint="eastAsia"/>
        </w:rPr>
        <w:t>实验探究</w:t>
      </w:r>
    </w:p>
    <w:p w:rsidR="004D7301" w:rsidRPr="00142051" w:rsidRDefault="00142051" w:rsidP="00142051">
      <w:pPr>
        <w:pStyle w:val="4"/>
      </w:pPr>
      <w:r w:rsidRPr="00142051">
        <w:rPr>
          <w:rFonts w:hint="eastAsia"/>
        </w:rPr>
        <w:t>3</w:t>
      </w:r>
      <w:r w:rsidR="004D7301" w:rsidRPr="00142051">
        <w:rPr>
          <w:rFonts w:hint="eastAsia"/>
        </w:rPr>
        <w:t>、多用电表测量电阻的原理</w:t>
      </w:r>
    </w:p>
    <w:p w:rsidR="004D7301" w:rsidRPr="00142051" w:rsidRDefault="004D7301" w:rsidP="00142051">
      <w:pPr>
        <w:ind w:firstLine="420"/>
        <w:rPr>
          <w:b/>
          <w:bCs/>
          <w:szCs w:val="21"/>
        </w:rPr>
      </w:pPr>
      <w:r w:rsidRPr="00142051">
        <w:rPr>
          <w:rFonts w:hint="eastAsia"/>
          <w:b/>
          <w:szCs w:val="21"/>
        </w:rPr>
        <w:t>（</w:t>
      </w:r>
      <w:r w:rsidRPr="00142051">
        <w:rPr>
          <w:rFonts w:hint="eastAsia"/>
          <w:b/>
          <w:szCs w:val="21"/>
        </w:rPr>
        <w:t>1</w:t>
      </w:r>
      <w:r w:rsidRPr="00142051">
        <w:rPr>
          <w:rFonts w:hint="eastAsia"/>
          <w:b/>
          <w:szCs w:val="21"/>
        </w:rPr>
        <w:t>）</w:t>
      </w:r>
      <w:r w:rsidRPr="00142051">
        <w:rPr>
          <w:rFonts w:hint="eastAsia"/>
          <w:b/>
        </w:rPr>
        <w:t>“水温表”</w:t>
      </w:r>
      <w:r w:rsidRPr="00142051">
        <w:rPr>
          <w:rFonts w:hint="eastAsia"/>
          <w:b/>
          <w:szCs w:val="21"/>
        </w:rPr>
        <w:t>的原理</w:t>
      </w:r>
    </w:p>
    <w:p w:rsidR="00142051" w:rsidRDefault="00142051" w:rsidP="00142051">
      <w:pPr>
        <w:ind w:firstLine="420"/>
      </w:pPr>
      <w:r>
        <w:rPr>
          <w:rFonts w:hint="eastAsia"/>
          <w:bCs/>
          <w:szCs w:val="21"/>
        </w:rPr>
        <w:t>【</w:t>
      </w:r>
      <w:r w:rsidR="004D7301">
        <w:rPr>
          <w:rFonts w:hint="eastAsia"/>
          <w:bCs/>
          <w:szCs w:val="21"/>
        </w:rPr>
        <w:t>展示图片</w:t>
      </w:r>
      <w:r>
        <w:rPr>
          <w:rFonts w:hint="eastAsia"/>
          <w:bCs/>
          <w:szCs w:val="21"/>
        </w:rPr>
        <w:t>】</w:t>
      </w:r>
      <w:r w:rsidR="004D7301" w:rsidRPr="00C27FC7">
        <w:rPr>
          <w:rFonts w:hint="eastAsia"/>
        </w:rPr>
        <w:t>汽车驾驶座前方仪表盘上</w:t>
      </w:r>
      <w:r w:rsidR="004D7301">
        <w:rPr>
          <w:rFonts w:hint="eastAsia"/>
        </w:rPr>
        <w:t>的</w:t>
      </w:r>
      <w:r w:rsidR="004D7301" w:rsidRPr="00C27FC7">
        <w:rPr>
          <w:rFonts w:hint="eastAsia"/>
        </w:rPr>
        <w:t>“水温表”</w:t>
      </w:r>
      <w:r>
        <w:rPr>
          <w:rFonts w:hint="eastAsia"/>
        </w:rPr>
        <w:t>。</w:t>
      </w:r>
    </w:p>
    <w:p w:rsidR="00142051" w:rsidRDefault="004D7301" w:rsidP="00142051">
      <w:pPr>
        <w:ind w:firstLine="420"/>
      </w:pPr>
      <w:r w:rsidRPr="00C27FC7">
        <w:rPr>
          <w:rFonts w:hint="eastAsia"/>
        </w:rPr>
        <w:t>“水温表”就是用放在水箱中的热敏电阻作为传感器，将它和电源、电流表构成电路，当水温变化时，电路中的电流随之就发生变化，电流表中指示的不同的电流值反映了水温的</w:t>
      </w:r>
      <w:r w:rsidRPr="00C27FC7">
        <w:rPr>
          <w:rFonts w:hint="eastAsia"/>
        </w:rPr>
        <w:lastRenderedPageBreak/>
        <w:t>高低。</w:t>
      </w:r>
    </w:p>
    <w:p w:rsidR="00142051" w:rsidRDefault="00142051" w:rsidP="00142051">
      <w:pPr>
        <w:ind w:firstLine="420"/>
        <w:rPr>
          <w:bCs/>
          <w:szCs w:val="21"/>
        </w:rPr>
      </w:pPr>
      <w:r>
        <w:t>【</w:t>
      </w:r>
      <w:r w:rsidR="004D7301">
        <w:rPr>
          <w:rFonts w:hint="eastAsia"/>
          <w:bCs/>
          <w:szCs w:val="21"/>
        </w:rPr>
        <w:t>思考</w:t>
      </w:r>
      <w:r>
        <w:rPr>
          <w:rFonts w:hint="eastAsia"/>
          <w:bCs/>
          <w:szCs w:val="21"/>
        </w:rPr>
        <w:t>】</w:t>
      </w:r>
      <w:r w:rsidR="004D7301">
        <w:rPr>
          <w:rFonts w:hint="eastAsia"/>
          <w:bCs/>
          <w:szCs w:val="21"/>
        </w:rPr>
        <w:t>是否可以用类似的方法测量电阻？</w:t>
      </w:r>
    </w:p>
    <w:p w:rsidR="004D7301" w:rsidRPr="00142051" w:rsidRDefault="004D7301" w:rsidP="00142051">
      <w:pPr>
        <w:ind w:firstLine="420"/>
        <w:rPr>
          <w:b/>
          <w:szCs w:val="21"/>
        </w:rPr>
      </w:pPr>
      <w:r w:rsidRPr="00142051">
        <w:rPr>
          <w:rFonts w:hint="eastAsia"/>
          <w:b/>
          <w:szCs w:val="21"/>
        </w:rPr>
        <w:t>（</w:t>
      </w:r>
      <w:r w:rsidRPr="00142051">
        <w:rPr>
          <w:rFonts w:hint="eastAsia"/>
          <w:b/>
          <w:szCs w:val="21"/>
        </w:rPr>
        <w:t>2</w:t>
      </w:r>
      <w:r w:rsidRPr="00142051">
        <w:rPr>
          <w:rFonts w:hint="eastAsia"/>
          <w:b/>
          <w:szCs w:val="21"/>
        </w:rPr>
        <w:t>）用</w:t>
      </w:r>
      <w:r w:rsidRPr="00142051">
        <w:rPr>
          <w:rFonts w:hint="eastAsia"/>
          <w:b/>
        </w:rPr>
        <w:t>电流值反映电阻的大小</w:t>
      </w:r>
    </w:p>
    <w:p w:rsidR="00142051" w:rsidRDefault="00142051" w:rsidP="00142051">
      <w:pPr>
        <w:ind w:firstLine="420"/>
        <w:rPr>
          <w:szCs w:val="21"/>
        </w:rPr>
      </w:pPr>
      <w:r>
        <w:rPr>
          <w:rFonts w:hint="eastAsia"/>
          <w:szCs w:val="21"/>
        </w:rPr>
        <w:t>【</w:t>
      </w:r>
      <w:r w:rsidR="004D7301">
        <w:rPr>
          <w:rFonts w:hint="eastAsia"/>
          <w:szCs w:val="21"/>
        </w:rPr>
        <w:t>学生探究实验</w:t>
      </w:r>
      <w:r>
        <w:rPr>
          <w:rFonts w:hint="eastAsia"/>
          <w:szCs w:val="21"/>
        </w:rPr>
        <w:t>】</w:t>
      </w:r>
    </w:p>
    <w:p w:rsidR="00142051" w:rsidRDefault="004D7301" w:rsidP="00142051">
      <w:pPr>
        <w:ind w:firstLine="420"/>
      </w:pPr>
      <w:r w:rsidRPr="00BB48F5">
        <w:rPr>
          <w:rFonts w:hint="eastAsia"/>
          <w:szCs w:val="21"/>
        </w:rPr>
        <w:t>1</w:t>
      </w:r>
      <w:r w:rsidRPr="00BB48F5">
        <w:rPr>
          <w:rFonts w:hint="eastAsia"/>
          <w:szCs w:val="21"/>
        </w:rPr>
        <w:t>．</w:t>
      </w:r>
      <w:r>
        <w:rPr>
          <w:rFonts w:hint="eastAsia"/>
        </w:rPr>
        <w:t>如何用</w:t>
      </w:r>
      <w:r w:rsidRPr="00C27FC7">
        <w:rPr>
          <w:rFonts w:hint="eastAsia"/>
        </w:rPr>
        <w:t>电流表中指示的不同的电流值反映</w:t>
      </w:r>
      <w:r>
        <w:rPr>
          <w:rFonts w:hint="eastAsia"/>
        </w:rPr>
        <w:t>电阻的大小？</w:t>
      </w:r>
    </w:p>
    <w:p w:rsidR="00142051" w:rsidRDefault="004D7301" w:rsidP="00142051">
      <w:pPr>
        <w:ind w:firstLine="420"/>
      </w:pPr>
      <w:r w:rsidRPr="008A1769">
        <w:rPr>
          <w:rFonts w:hint="eastAsia"/>
        </w:rPr>
        <w:t>我们知道当电路中的电阻发生变化时，电路中的电流会发生变化。我们可以利用图所示的电路来研究电路中的电流和电阻的关系。</w:t>
      </w:r>
    </w:p>
    <w:p w:rsidR="00142051" w:rsidRDefault="00030194" w:rsidP="00142051">
      <w:pPr>
        <w:ind w:firstLine="420"/>
      </w:pPr>
      <w:r>
        <w:rPr>
          <w:rFonts w:hint="eastAsia"/>
          <w:noProof/>
        </w:rPr>
        <w:drawing>
          <wp:anchor distT="0" distB="0" distL="114300" distR="114300" simplePos="0" relativeHeight="251704320" behindDoc="0" locked="0" layoutInCell="1" allowOverlap="1" wp14:anchorId="599CE860" wp14:editId="738B9233">
            <wp:simplePos x="0" y="0"/>
            <wp:positionH relativeFrom="margin">
              <wp:align>right</wp:align>
            </wp:positionH>
            <wp:positionV relativeFrom="paragraph">
              <wp:posOffset>60325</wp:posOffset>
            </wp:positionV>
            <wp:extent cx="1943100" cy="1438275"/>
            <wp:effectExtent l="0" t="0" r="0" b="9525"/>
            <wp:wrapSquare wrapText="largest"/>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第九章C电路图1.png"/>
                    <pic:cNvPicPr/>
                  </pic:nvPicPr>
                  <pic:blipFill>
                    <a:blip r:embed="rId7">
                      <a:extLst>
                        <a:ext uri="{28A0092B-C50C-407E-A947-70E740481C1C}">
                          <a14:useLocalDpi xmlns:a14="http://schemas.microsoft.com/office/drawing/2010/main" val="0"/>
                        </a:ext>
                      </a:extLst>
                    </a:blip>
                    <a:stretch>
                      <a:fillRect/>
                    </a:stretch>
                  </pic:blipFill>
                  <pic:spPr>
                    <a:xfrm>
                      <a:off x="0" y="0"/>
                      <a:ext cx="1943100" cy="1438275"/>
                    </a:xfrm>
                    <a:prstGeom prst="rect">
                      <a:avLst/>
                    </a:prstGeom>
                  </pic:spPr>
                </pic:pic>
              </a:graphicData>
            </a:graphic>
            <wp14:sizeRelH relativeFrom="margin">
              <wp14:pctWidth>0</wp14:pctWidth>
            </wp14:sizeRelH>
            <wp14:sizeRelV relativeFrom="margin">
              <wp14:pctHeight>0</wp14:pctHeight>
            </wp14:sizeRelV>
          </wp:anchor>
        </w:drawing>
      </w:r>
      <w:r w:rsidR="004D7301" w:rsidRPr="008A1769">
        <w:rPr>
          <w:rFonts w:hint="eastAsia"/>
        </w:rPr>
        <w:t>按图连接电路，闭合开关</w:t>
      </w:r>
      <w:r w:rsidR="004D7301" w:rsidRPr="008A1769">
        <w:rPr>
          <w:rFonts w:hint="eastAsia"/>
        </w:rPr>
        <w:t>S</w:t>
      </w:r>
      <w:r w:rsidR="004D7301" w:rsidRPr="008A1769">
        <w:rPr>
          <w:rFonts w:hint="eastAsia"/>
        </w:rPr>
        <w:t>后，首先将电阻箱</w:t>
      </w:r>
      <w:r w:rsidR="004D7301" w:rsidRPr="00205F2F">
        <w:rPr>
          <w:rFonts w:hint="eastAsia"/>
          <w:i/>
        </w:rPr>
        <w:t>R</w:t>
      </w:r>
      <w:r w:rsidR="004D7301" w:rsidRPr="008A1769">
        <w:rPr>
          <w:rFonts w:hint="eastAsia"/>
        </w:rPr>
        <w:t>的阻值调至零，调节滑动变阻器</w:t>
      </w:r>
      <w:r w:rsidR="004D7301" w:rsidRPr="00205F2F">
        <w:rPr>
          <w:rFonts w:hint="eastAsia"/>
          <w:i/>
        </w:rPr>
        <w:t>R</w:t>
      </w:r>
      <w:r w:rsidR="00571CB4">
        <w:rPr>
          <w:i/>
          <w:vertAlign w:val="subscript"/>
        </w:rPr>
        <w:t>0</w:t>
      </w:r>
      <w:r w:rsidR="004D7301" w:rsidRPr="008A1769">
        <w:rPr>
          <w:rFonts w:hint="eastAsia"/>
        </w:rPr>
        <w:t>的滑动片，使电表指针偏转到最大位置</w:t>
      </w:r>
      <w:r w:rsidR="004D7301">
        <w:rPr>
          <w:rFonts w:hint="eastAsia"/>
        </w:rPr>
        <w:t>（</w:t>
      </w:r>
      <w:r w:rsidR="004D7301" w:rsidRPr="00D65557">
        <w:rPr>
          <w:rFonts w:hint="eastAsia"/>
        </w:rPr>
        <w:t>实验时要注意电流表、电源电压、滑动变阻器</w:t>
      </w:r>
      <w:r w:rsidR="004D7301" w:rsidRPr="00D65557">
        <w:rPr>
          <w:rFonts w:hint="eastAsia"/>
          <w:i/>
        </w:rPr>
        <w:t>R</w:t>
      </w:r>
      <w:r w:rsidR="004D7301" w:rsidRPr="002B3651">
        <w:rPr>
          <w:rFonts w:hint="eastAsia"/>
          <w:vertAlign w:val="subscript"/>
        </w:rPr>
        <w:t>0</w:t>
      </w:r>
      <w:r w:rsidR="004D7301" w:rsidRPr="00D65557">
        <w:rPr>
          <w:rFonts w:hint="eastAsia"/>
        </w:rPr>
        <w:t>的匹配</w:t>
      </w:r>
      <w:r w:rsidR="004D7301">
        <w:rPr>
          <w:rFonts w:hint="eastAsia"/>
        </w:rPr>
        <w:t>）</w:t>
      </w:r>
      <w:r w:rsidR="004D7301" w:rsidRPr="008A1769">
        <w:rPr>
          <w:rFonts w:hint="eastAsia"/>
        </w:rPr>
        <w:t>。</w:t>
      </w:r>
    </w:p>
    <w:p w:rsidR="004D7301" w:rsidRPr="008A1769" w:rsidRDefault="004D7301" w:rsidP="00142051">
      <w:pPr>
        <w:ind w:firstLine="420"/>
      </w:pPr>
      <w:r w:rsidRPr="008A1769">
        <w:rPr>
          <w:rFonts w:hint="eastAsia"/>
        </w:rPr>
        <w:t>然后，保持滑动变阻器</w:t>
      </w:r>
      <w:r w:rsidRPr="00205F2F">
        <w:rPr>
          <w:rFonts w:hint="eastAsia"/>
          <w:i/>
        </w:rPr>
        <w:t>R</w:t>
      </w:r>
      <w:r w:rsidRPr="00BB48F5">
        <w:rPr>
          <w:rFonts w:hint="eastAsia"/>
          <w:vertAlign w:val="subscript"/>
        </w:rPr>
        <w:t>0</w:t>
      </w:r>
      <w:r w:rsidRPr="008A1769">
        <w:rPr>
          <w:rFonts w:hint="eastAsia"/>
        </w:rPr>
        <w:t>滑动片位置不变，改变电阻箱</w:t>
      </w:r>
      <w:r w:rsidRPr="00205F2F">
        <w:rPr>
          <w:rFonts w:hint="eastAsia"/>
          <w:i/>
        </w:rPr>
        <w:t>R</w:t>
      </w:r>
      <w:r w:rsidRPr="008A1769">
        <w:rPr>
          <w:rFonts w:hint="eastAsia"/>
        </w:rPr>
        <w:t>的阻值，</w:t>
      </w:r>
      <w:r>
        <w:rPr>
          <w:rFonts w:hint="eastAsia"/>
        </w:rPr>
        <w:t>记录</w:t>
      </w:r>
      <w:r w:rsidRPr="008A1769">
        <w:rPr>
          <w:rFonts w:hint="eastAsia"/>
        </w:rPr>
        <w:t>电表指针的位置，并将实验数据填入表中。</w:t>
      </w:r>
    </w:p>
    <w:tbl>
      <w:tblPr>
        <w:tblStyle w:val="a5"/>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2421"/>
        <w:gridCol w:w="321"/>
        <w:gridCol w:w="321"/>
        <w:gridCol w:w="321"/>
        <w:gridCol w:w="321"/>
        <w:gridCol w:w="321"/>
      </w:tblGrid>
      <w:tr w:rsidR="004D7301" w:rsidRPr="00142051" w:rsidTr="00142051">
        <w:trPr>
          <w:trHeight w:val="397"/>
        </w:trPr>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r w:rsidRPr="00142051">
              <w:rPr>
                <w:rFonts w:hint="eastAsia"/>
                <w:sz w:val="21"/>
                <w:szCs w:val="21"/>
              </w:rPr>
              <w:t>1</w:t>
            </w:r>
          </w:p>
        </w:tc>
        <w:tc>
          <w:tcPr>
            <w:tcW w:w="0" w:type="auto"/>
            <w:vAlign w:val="center"/>
          </w:tcPr>
          <w:p w:rsidR="004D7301" w:rsidRPr="00142051" w:rsidRDefault="004D7301" w:rsidP="004D7301">
            <w:pPr>
              <w:rPr>
                <w:sz w:val="21"/>
                <w:szCs w:val="21"/>
              </w:rPr>
            </w:pPr>
            <w:r w:rsidRPr="00142051">
              <w:rPr>
                <w:rFonts w:hint="eastAsia"/>
                <w:sz w:val="21"/>
                <w:szCs w:val="21"/>
              </w:rPr>
              <w:t>2</w:t>
            </w:r>
          </w:p>
        </w:tc>
        <w:tc>
          <w:tcPr>
            <w:tcW w:w="0" w:type="auto"/>
            <w:vAlign w:val="center"/>
          </w:tcPr>
          <w:p w:rsidR="004D7301" w:rsidRPr="00142051" w:rsidRDefault="004D7301" w:rsidP="004D7301">
            <w:pPr>
              <w:rPr>
                <w:sz w:val="21"/>
                <w:szCs w:val="21"/>
              </w:rPr>
            </w:pPr>
            <w:r w:rsidRPr="00142051">
              <w:rPr>
                <w:rFonts w:hint="eastAsia"/>
                <w:sz w:val="21"/>
                <w:szCs w:val="21"/>
              </w:rPr>
              <w:t>3</w:t>
            </w:r>
          </w:p>
        </w:tc>
        <w:tc>
          <w:tcPr>
            <w:tcW w:w="0" w:type="auto"/>
            <w:vAlign w:val="center"/>
          </w:tcPr>
          <w:p w:rsidR="004D7301" w:rsidRPr="00142051" w:rsidRDefault="004D7301" w:rsidP="004D7301">
            <w:pPr>
              <w:rPr>
                <w:sz w:val="21"/>
                <w:szCs w:val="21"/>
              </w:rPr>
            </w:pPr>
            <w:r w:rsidRPr="00142051">
              <w:rPr>
                <w:rFonts w:hint="eastAsia"/>
                <w:sz w:val="21"/>
                <w:szCs w:val="21"/>
              </w:rPr>
              <w:t>4</w:t>
            </w:r>
          </w:p>
        </w:tc>
        <w:tc>
          <w:tcPr>
            <w:tcW w:w="0" w:type="auto"/>
            <w:vAlign w:val="center"/>
          </w:tcPr>
          <w:p w:rsidR="004D7301" w:rsidRPr="00142051" w:rsidRDefault="004D7301" w:rsidP="004D7301">
            <w:pPr>
              <w:rPr>
                <w:sz w:val="21"/>
                <w:szCs w:val="21"/>
              </w:rPr>
            </w:pPr>
            <w:r w:rsidRPr="00142051">
              <w:rPr>
                <w:rFonts w:hint="eastAsia"/>
                <w:sz w:val="21"/>
                <w:szCs w:val="21"/>
              </w:rPr>
              <w:t>5</w:t>
            </w:r>
          </w:p>
        </w:tc>
      </w:tr>
      <w:tr w:rsidR="004D7301" w:rsidRPr="00142051" w:rsidTr="00142051">
        <w:trPr>
          <w:trHeight w:val="397"/>
        </w:trPr>
        <w:tc>
          <w:tcPr>
            <w:tcW w:w="0" w:type="auto"/>
            <w:vAlign w:val="center"/>
          </w:tcPr>
          <w:p w:rsidR="004D7301" w:rsidRPr="00142051" w:rsidRDefault="004D7301" w:rsidP="00142051">
            <w:pPr>
              <w:rPr>
                <w:sz w:val="21"/>
                <w:szCs w:val="21"/>
              </w:rPr>
            </w:pPr>
            <w:r w:rsidRPr="00142051">
              <w:rPr>
                <w:rFonts w:hint="eastAsia"/>
                <w:sz w:val="21"/>
                <w:szCs w:val="21"/>
              </w:rPr>
              <w:t>电阻箱</w:t>
            </w:r>
            <w:r w:rsidRPr="00142051">
              <w:rPr>
                <w:rFonts w:hint="eastAsia"/>
                <w:i/>
                <w:sz w:val="21"/>
                <w:szCs w:val="21"/>
              </w:rPr>
              <w:t>R</w:t>
            </w:r>
            <w:r w:rsidRPr="00142051">
              <w:rPr>
                <w:rFonts w:hint="eastAsia"/>
                <w:sz w:val="21"/>
                <w:szCs w:val="21"/>
              </w:rPr>
              <w:t>的阻值（</w:t>
            </w:r>
            <w:r w:rsidR="00142051">
              <w:rPr>
                <w:sz w:val="21"/>
                <w:szCs w:val="21"/>
              </w:rPr>
              <w:t>Ω</w:t>
            </w:r>
            <w:r w:rsidRPr="00142051">
              <w:rPr>
                <w:rFonts w:hint="eastAsia"/>
                <w:sz w:val="21"/>
                <w:szCs w:val="21"/>
              </w:rPr>
              <w:t>）</w:t>
            </w: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r>
      <w:tr w:rsidR="004D7301" w:rsidRPr="00142051" w:rsidTr="00142051">
        <w:trPr>
          <w:trHeight w:val="397"/>
        </w:trPr>
        <w:tc>
          <w:tcPr>
            <w:tcW w:w="0" w:type="auto"/>
            <w:vAlign w:val="center"/>
          </w:tcPr>
          <w:p w:rsidR="004D7301" w:rsidRPr="00142051" w:rsidRDefault="004D7301" w:rsidP="004D7301">
            <w:pPr>
              <w:rPr>
                <w:sz w:val="21"/>
                <w:szCs w:val="21"/>
              </w:rPr>
            </w:pPr>
            <w:r w:rsidRPr="00142051">
              <w:rPr>
                <w:rFonts w:hint="eastAsia"/>
                <w:sz w:val="21"/>
                <w:szCs w:val="21"/>
              </w:rPr>
              <w:t>电路中的电流值（</w:t>
            </w:r>
            <w:r w:rsidRPr="00142051">
              <w:rPr>
                <w:rFonts w:hint="eastAsia"/>
                <w:sz w:val="21"/>
                <w:szCs w:val="21"/>
              </w:rPr>
              <w:t>mA</w:t>
            </w:r>
            <w:r w:rsidRPr="00142051">
              <w:rPr>
                <w:rFonts w:hint="eastAsia"/>
                <w:sz w:val="21"/>
                <w:szCs w:val="21"/>
              </w:rPr>
              <w:t>）</w:t>
            </w: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r>
      <w:tr w:rsidR="004D7301" w:rsidRPr="00142051" w:rsidTr="00142051">
        <w:trPr>
          <w:trHeight w:val="397"/>
        </w:trPr>
        <w:tc>
          <w:tcPr>
            <w:tcW w:w="0" w:type="auto"/>
            <w:vAlign w:val="center"/>
          </w:tcPr>
          <w:p w:rsidR="004D7301" w:rsidRPr="00142051" w:rsidRDefault="004D7301" w:rsidP="004D7301">
            <w:pPr>
              <w:rPr>
                <w:sz w:val="21"/>
                <w:szCs w:val="21"/>
              </w:rPr>
            </w:pPr>
            <w:r w:rsidRPr="00142051">
              <w:rPr>
                <w:rFonts w:hint="eastAsia"/>
                <w:sz w:val="21"/>
                <w:szCs w:val="21"/>
              </w:rPr>
              <w:t>电表指针的位置</w:t>
            </w: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c>
          <w:tcPr>
            <w:tcW w:w="0" w:type="auto"/>
            <w:vAlign w:val="center"/>
          </w:tcPr>
          <w:p w:rsidR="004D7301" w:rsidRPr="00142051" w:rsidRDefault="004D7301" w:rsidP="004D7301">
            <w:pPr>
              <w:rPr>
                <w:sz w:val="21"/>
                <w:szCs w:val="21"/>
              </w:rPr>
            </w:pPr>
          </w:p>
        </w:tc>
      </w:tr>
    </w:tbl>
    <w:p w:rsidR="004D7301" w:rsidRDefault="004D7301" w:rsidP="00142051">
      <w:pPr>
        <w:ind w:firstLine="420"/>
      </w:pPr>
      <w:r w:rsidRPr="008A1769">
        <w:rPr>
          <w:rFonts w:hint="eastAsia"/>
        </w:rPr>
        <w:t>分析以上数据，我们可以发现电阻箱的阻值改变时，电路中的电流也随之改变，这表明对不同阻值的电阻都有一个电流与它对应。</w:t>
      </w:r>
    </w:p>
    <w:p w:rsidR="004D7301" w:rsidRDefault="004D7301" w:rsidP="00142051">
      <w:pPr>
        <w:ind w:firstLine="420"/>
        <w:rPr>
          <w:szCs w:val="21"/>
        </w:rPr>
      </w:pPr>
      <w:r w:rsidRPr="00BB48F5">
        <w:rPr>
          <w:rFonts w:hint="eastAsia"/>
          <w:szCs w:val="21"/>
        </w:rPr>
        <w:t>2</w:t>
      </w:r>
      <w:r w:rsidRPr="00BB48F5">
        <w:rPr>
          <w:rFonts w:hint="eastAsia"/>
          <w:szCs w:val="21"/>
        </w:rPr>
        <w:t>．</w:t>
      </w:r>
      <w:r w:rsidRPr="008A1769">
        <w:rPr>
          <w:rFonts w:hint="eastAsia"/>
        </w:rPr>
        <w:t>刻度盘上标出与电流相对应的电阻值</w:t>
      </w:r>
    </w:p>
    <w:p w:rsidR="00142051" w:rsidRDefault="004D7301" w:rsidP="00142051">
      <w:pPr>
        <w:ind w:firstLine="420"/>
      </w:pPr>
      <w:r w:rsidRPr="008A1769">
        <w:rPr>
          <w:rFonts w:hint="eastAsia"/>
        </w:rPr>
        <w:t>如果在刻度盘上标出与电流相对应的电阻值，就可以直接读出电阻。</w:t>
      </w:r>
    </w:p>
    <w:p w:rsidR="004D7301" w:rsidRDefault="004D7301" w:rsidP="00142051">
      <w:pPr>
        <w:ind w:firstLine="420"/>
      </w:pPr>
      <w:r w:rsidRPr="00393604">
        <w:rPr>
          <w:rFonts w:hint="eastAsia"/>
          <w:szCs w:val="21"/>
        </w:rPr>
        <w:t>让学生根据实验数据自己制作一个欧姆表的</w:t>
      </w:r>
      <w:r w:rsidRPr="00393604">
        <w:rPr>
          <w:rFonts w:hint="eastAsia"/>
        </w:rPr>
        <w:t>刻度盘</w:t>
      </w:r>
      <w:r>
        <w:rPr>
          <w:rFonts w:hint="eastAsia"/>
        </w:rPr>
        <w:t>，体会</w:t>
      </w:r>
      <w:r w:rsidRPr="00393604">
        <w:rPr>
          <w:rFonts w:hint="eastAsia"/>
          <w:szCs w:val="21"/>
        </w:rPr>
        <w:t>欧姆表的</w:t>
      </w:r>
      <w:r w:rsidRPr="00393604">
        <w:rPr>
          <w:rFonts w:hint="eastAsia"/>
        </w:rPr>
        <w:t>刻度盘</w:t>
      </w:r>
      <w:r>
        <w:rPr>
          <w:rFonts w:hint="eastAsia"/>
        </w:rPr>
        <w:t>与</w:t>
      </w:r>
      <w:r w:rsidRPr="00D65557">
        <w:rPr>
          <w:rFonts w:hint="eastAsia"/>
        </w:rPr>
        <w:t>电流表</w:t>
      </w:r>
      <w:r>
        <w:rPr>
          <w:rFonts w:hint="eastAsia"/>
        </w:rPr>
        <w:t>的不同。</w:t>
      </w:r>
    </w:p>
    <w:p w:rsidR="004D7301" w:rsidRPr="00393604" w:rsidRDefault="00142051" w:rsidP="00142051">
      <w:pPr>
        <w:pStyle w:val="3"/>
        <w:rPr>
          <w:szCs w:val="21"/>
        </w:rPr>
      </w:pPr>
      <w:r>
        <w:rPr>
          <w:rFonts w:hint="eastAsia"/>
        </w:rPr>
        <w:t>（四）</w:t>
      </w:r>
      <w:r w:rsidR="004D7301">
        <w:rPr>
          <w:rFonts w:hint="eastAsia"/>
        </w:rPr>
        <w:t>归纳总结</w:t>
      </w:r>
    </w:p>
    <w:p w:rsidR="004D7301" w:rsidRPr="00BB48F5" w:rsidRDefault="00142051" w:rsidP="00142051">
      <w:pPr>
        <w:pStyle w:val="4"/>
      </w:pPr>
      <w:r>
        <w:rPr>
          <w:rFonts w:hint="eastAsia"/>
        </w:rPr>
        <w:t>4</w:t>
      </w:r>
      <w:r w:rsidR="004D7301" w:rsidRPr="00BB48F5">
        <w:rPr>
          <w:rFonts w:hint="eastAsia"/>
        </w:rPr>
        <w:t>、多用电表测量电阻的方法</w:t>
      </w:r>
    </w:p>
    <w:p w:rsidR="00142051" w:rsidRDefault="00142051" w:rsidP="00142051">
      <w:pPr>
        <w:ind w:firstLine="420"/>
        <w:rPr>
          <w:bCs/>
          <w:szCs w:val="21"/>
        </w:rPr>
      </w:pPr>
      <w:r>
        <w:rPr>
          <w:rFonts w:hint="eastAsia"/>
          <w:bCs/>
          <w:szCs w:val="21"/>
        </w:rPr>
        <w:t>【</w:t>
      </w:r>
      <w:r w:rsidR="004D7301" w:rsidRPr="009E109D">
        <w:rPr>
          <w:rFonts w:hint="eastAsia"/>
          <w:bCs/>
          <w:szCs w:val="21"/>
        </w:rPr>
        <w:t>演示</w:t>
      </w:r>
      <w:r w:rsidR="004D7301">
        <w:rPr>
          <w:rFonts w:hint="eastAsia"/>
          <w:bCs/>
          <w:szCs w:val="21"/>
        </w:rPr>
        <w:t>2</w:t>
      </w:r>
      <w:r>
        <w:rPr>
          <w:rFonts w:hint="eastAsia"/>
          <w:bCs/>
          <w:szCs w:val="21"/>
        </w:rPr>
        <w:t>】</w:t>
      </w:r>
      <w:r w:rsidR="004D7301">
        <w:rPr>
          <w:rFonts w:hint="eastAsia"/>
        </w:rPr>
        <w:t>用多用表测量一个</w:t>
      </w:r>
      <w:r w:rsidR="004D7301">
        <w:rPr>
          <w:rFonts w:hint="eastAsia"/>
          <w:bCs/>
          <w:szCs w:val="21"/>
        </w:rPr>
        <w:t>电阻。</w:t>
      </w:r>
    </w:p>
    <w:p w:rsidR="00142051" w:rsidRDefault="004D7301" w:rsidP="00142051">
      <w:pPr>
        <w:ind w:firstLine="420"/>
      </w:pPr>
      <w:r>
        <w:rPr>
          <w:rFonts w:hint="eastAsia"/>
        </w:rPr>
        <w:t>1</w:t>
      </w:r>
      <w:r>
        <w:rPr>
          <w:rFonts w:hint="eastAsia"/>
        </w:rPr>
        <w:t>、</w:t>
      </w:r>
      <w:r w:rsidRPr="001F3130">
        <w:rPr>
          <w:rFonts w:hint="eastAsia"/>
        </w:rPr>
        <w:t>多用电表测电阻的</w:t>
      </w:r>
      <w:r>
        <w:rPr>
          <w:rFonts w:hint="eastAsia"/>
        </w:rPr>
        <w:t>构造原理。</w:t>
      </w:r>
    </w:p>
    <w:p w:rsidR="00142051" w:rsidRDefault="004D7301" w:rsidP="00142051">
      <w:pPr>
        <w:ind w:firstLine="420"/>
      </w:pPr>
      <w:r>
        <w:rPr>
          <w:rFonts w:hint="eastAsia"/>
        </w:rPr>
        <w:t>2</w:t>
      </w:r>
      <w:r>
        <w:rPr>
          <w:rFonts w:hint="eastAsia"/>
        </w:rPr>
        <w:t>、</w:t>
      </w:r>
      <w:r w:rsidRPr="001F3130">
        <w:rPr>
          <w:rFonts w:hint="eastAsia"/>
        </w:rPr>
        <w:t>多用电表测电阻</w:t>
      </w:r>
      <w:r>
        <w:rPr>
          <w:rFonts w:hint="eastAsia"/>
        </w:rPr>
        <w:t>的步骤。</w:t>
      </w:r>
    </w:p>
    <w:p w:rsidR="00142051" w:rsidRDefault="004D7301" w:rsidP="00142051">
      <w:pPr>
        <w:ind w:firstLine="420"/>
        <w:rPr>
          <w:bCs/>
          <w:szCs w:val="21"/>
        </w:rPr>
      </w:pPr>
      <w:r>
        <w:rPr>
          <w:rFonts w:hint="eastAsia"/>
        </w:rPr>
        <w:t>3</w:t>
      </w:r>
      <w:r>
        <w:rPr>
          <w:rFonts w:hint="eastAsia"/>
        </w:rPr>
        <w:t>、</w:t>
      </w:r>
      <w:r w:rsidRPr="009E109D">
        <w:rPr>
          <w:rFonts w:hint="eastAsia"/>
          <w:bCs/>
          <w:szCs w:val="21"/>
        </w:rPr>
        <w:t>演示</w:t>
      </w:r>
      <w:r>
        <w:rPr>
          <w:rFonts w:hint="eastAsia"/>
        </w:rPr>
        <w:t>用多用表测量一个</w:t>
      </w:r>
      <w:r>
        <w:rPr>
          <w:rFonts w:hint="eastAsia"/>
          <w:bCs/>
          <w:szCs w:val="21"/>
        </w:rPr>
        <w:t>电阻。</w:t>
      </w:r>
    </w:p>
    <w:p w:rsidR="00142051" w:rsidRDefault="00142051" w:rsidP="00142051">
      <w:pPr>
        <w:ind w:firstLine="420"/>
      </w:pPr>
      <w:r>
        <w:rPr>
          <w:rFonts w:hint="eastAsia"/>
          <w:bCs/>
          <w:szCs w:val="21"/>
        </w:rPr>
        <w:t>【</w:t>
      </w:r>
      <w:r w:rsidR="004D7301">
        <w:rPr>
          <w:rFonts w:hint="eastAsia"/>
          <w:bCs/>
          <w:szCs w:val="21"/>
        </w:rPr>
        <w:t>思考</w:t>
      </w:r>
      <w:r w:rsidR="004D7301">
        <w:rPr>
          <w:rFonts w:hint="eastAsia"/>
          <w:bCs/>
          <w:szCs w:val="21"/>
        </w:rPr>
        <w:t>3</w:t>
      </w:r>
      <w:r>
        <w:rPr>
          <w:rFonts w:hint="eastAsia"/>
          <w:bCs/>
          <w:szCs w:val="21"/>
        </w:rPr>
        <w:t>】</w:t>
      </w:r>
      <w:r w:rsidR="004D7301">
        <w:rPr>
          <w:rFonts w:hint="eastAsia"/>
        </w:rPr>
        <w:t>如何正确使用多用表测量</w:t>
      </w:r>
      <w:r w:rsidR="004D7301">
        <w:rPr>
          <w:rFonts w:hint="eastAsia"/>
          <w:bCs/>
          <w:szCs w:val="21"/>
        </w:rPr>
        <w:t>电阻</w:t>
      </w:r>
      <w:r w:rsidR="004D7301">
        <w:rPr>
          <w:rFonts w:hint="eastAsia"/>
        </w:rPr>
        <w:t>？</w:t>
      </w:r>
    </w:p>
    <w:p w:rsidR="00142051" w:rsidRDefault="00142051" w:rsidP="00142051">
      <w:pPr>
        <w:ind w:firstLine="420"/>
        <w:rPr>
          <w:bCs/>
          <w:szCs w:val="21"/>
        </w:rPr>
      </w:pPr>
      <w:r>
        <w:rPr>
          <w:rFonts w:hint="eastAsia"/>
        </w:rPr>
        <w:t>【</w:t>
      </w:r>
      <w:r w:rsidR="004D7301">
        <w:rPr>
          <w:rFonts w:hint="eastAsia"/>
        </w:rPr>
        <w:t>模仿实验</w:t>
      </w:r>
      <w:r>
        <w:rPr>
          <w:rFonts w:hint="eastAsia"/>
        </w:rPr>
        <w:t>】</w:t>
      </w:r>
      <w:r w:rsidR="004D7301">
        <w:rPr>
          <w:rFonts w:hint="eastAsia"/>
        </w:rPr>
        <w:t>用多用表测量几个</w:t>
      </w:r>
      <w:r w:rsidR="004D7301">
        <w:rPr>
          <w:rFonts w:hint="eastAsia"/>
          <w:bCs/>
          <w:szCs w:val="21"/>
        </w:rPr>
        <w:t>电阻。</w:t>
      </w:r>
    </w:p>
    <w:p w:rsidR="00142051" w:rsidRDefault="00142051" w:rsidP="00142051">
      <w:pPr>
        <w:ind w:firstLine="420"/>
      </w:pPr>
      <w:r>
        <w:rPr>
          <w:rFonts w:hint="eastAsia"/>
        </w:rPr>
        <w:t>【</w:t>
      </w:r>
      <w:r w:rsidR="004D7301">
        <w:rPr>
          <w:rFonts w:hint="eastAsia"/>
        </w:rPr>
        <w:t>思考与动手实验</w:t>
      </w:r>
      <w:r>
        <w:rPr>
          <w:rFonts w:hint="eastAsia"/>
        </w:rPr>
        <w:t>】</w:t>
      </w:r>
    </w:p>
    <w:p w:rsidR="00142051" w:rsidRDefault="004D7301" w:rsidP="00142051">
      <w:pPr>
        <w:ind w:firstLine="420"/>
      </w:pPr>
      <w:r>
        <w:rPr>
          <w:rFonts w:hint="eastAsia"/>
        </w:rPr>
        <w:t>1</w:t>
      </w:r>
      <w:r>
        <w:rPr>
          <w:rFonts w:hint="eastAsia"/>
        </w:rPr>
        <w:t>、利用多用电表的欧姆档测电阻的正确步骤。</w:t>
      </w:r>
    </w:p>
    <w:p w:rsidR="00142051" w:rsidRDefault="004D7301" w:rsidP="00142051">
      <w:pPr>
        <w:ind w:firstLine="420"/>
      </w:pPr>
      <w:r>
        <w:rPr>
          <w:rFonts w:hint="eastAsia"/>
        </w:rPr>
        <w:t>2</w:t>
      </w:r>
      <w:r>
        <w:rPr>
          <w:rFonts w:hint="eastAsia"/>
        </w:rPr>
        <w:t>、用多用表测量几个</w:t>
      </w:r>
      <w:r>
        <w:rPr>
          <w:rFonts w:hint="eastAsia"/>
          <w:bCs/>
          <w:szCs w:val="21"/>
        </w:rPr>
        <w:t>电阻（选择不同阻值的</w:t>
      </w:r>
      <w:r>
        <w:rPr>
          <w:rFonts w:hint="eastAsia"/>
        </w:rPr>
        <w:t>电阻，以练习多用电表的欧姆档的</w:t>
      </w:r>
      <w:r>
        <w:rPr>
          <w:rFonts w:hint="eastAsia"/>
          <w:bCs/>
          <w:szCs w:val="21"/>
        </w:rPr>
        <w:t>不同</w:t>
      </w:r>
      <w:r>
        <w:rPr>
          <w:rFonts w:hint="eastAsia"/>
        </w:rPr>
        <w:t>档位测量电阻方法）。</w:t>
      </w:r>
    </w:p>
    <w:p w:rsidR="004D7301" w:rsidRPr="002B3651" w:rsidRDefault="00142051" w:rsidP="00142051">
      <w:pPr>
        <w:pStyle w:val="4"/>
        <w:rPr>
          <w:szCs w:val="21"/>
        </w:rPr>
      </w:pPr>
      <w:r>
        <w:rPr>
          <w:rFonts w:hint="eastAsia"/>
        </w:rPr>
        <w:lastRenderedPageBreak/>
        <w:t>5</w:t>
      </w:r>
      <w:r w:rsidR="004D7301" w:rsidRPr="002B3651">
        <w:rPr>
          <w:rFonts w:hint="eastAsia"/>
          <w:szCs w:val="21"/>
        </w:rPr>
        <w:t>、用</w:t>
      </w:r>
      <w:r w:rsidR="004D7301" w:rsidRPr="002B3651">
        <w:rPr>
          <w:rFonts w:hint="eastAsia"/>
        </w:rPr>
        <w:t>DIS</w:t>
      </w:r>
      <w:r w:rsidR="004D7301" w:rsidRPr="002B3651">
        <w:rPr>
          <w:rFonts w:hint="eastAsia"/>
        </w:rPr>
        <w:t>实验系统测定小灯泡的实际功率</w:t>
      </w:r>
    </w:p>
    <w:p w:rsidR="00142051" w:rsidRDefault="00142051" w:rsidP="00142051">
      <w:pPr>
        <w:ind w:firstLine="420"/>
      </w:pPr>
      <w:r>
        <w:t>【</w:t>
      </w:r>
      <w:r w:rsidR="004D7301">
        <w:rPr>
          <w:rFonts w:hint="eastAsia"/>
        </w:rPr>
        <w:t>DIS</w:t>
      </w:r>
      <w:r w:rsidR="004D7301">
        <w:rPr>
          <w:rFonts w:hint="eastAsia"/>
        </w:rPr>
        <w:t>实验</w:t>
      </w:r>
      <w:r>
        <w:rPr>
          <w:rFonts w:hint="eastAsia"/>
        </w:rPr>
        <w:t>】</w:t>
      </w:r>
      <w:r w:rsidR="004D7301" w:rsidRPr="002E6467">
        <w:rPr>
          <w:rFonts w:hint="eastAsia"/>
        </w:rPr>
        <w:t>测定小灯泡的实际功率</w:t>
      </w:r>
    </w:p>
    <w:p w:rsidR="004D7301" w:rsidRDefault="00142051" w:rsidP="00142051">
      <w:pPr>
        <w:ind w:firstLine="420"/>
        <w:rPr>
          <w:szCs w:val="21"/>
        </w:rPr>
      </w:pPr>
      <w:r>
        <w:t>【</w:t>
      </w:r>
      <w:r w:rsidR="004D7301" w:rsidRPr="004F7052">
        <w:rPr>
          <w:rFonts w:hint="eastAsia"/>
          <w:szCs w:val="21"/>
        </w:rPr>
        <w:t>思考</w:t>
      </w:r>
      <w:r>
        <w:rPr>
          <w:rFonts w:hint="eastAsia"/>
          <w:szCs w:val="21"/>
        </w:rPr>
        <w:t>】</w:t>
      </w:r>
      <w:r w:rsidR="004D7301" w:rsidRPr="002E6467">
        <w:rPr>
          <w:rFonts w:hint="eastAsia"/>
          <w:szCs w:val="21"/>
        </w:rPr>
        <w:t>用多用电表测量一个小灯泡的电阻时，电阻值</w:t>
      </w:r>
      <w:r w:rsidR="004D7301">
        <w:rPr>
          <w:rFonts w:hint="eastAsia"/>
          <w:szCs w:val="21"/>
        </w:rPr>
        <w:t>为什么</w:t>
      </w:r>
      <w:r w:rsidR="004D7301" w:rsidRPr="002E6467">
        <w:rPr>
          <w:rFonts w:hint="eastAsia"/>
          <w:szCs w:val="21"/>
        </w:rPr>
        <w:t>远小于用额定电压和额定功率计算得到的电阻值。</w:t>
      </w:r>
    </w:p>
    <w:p w:rsidR="004D7301" w:rsidRPr="002B3651" w:rsidRDefault="00142051" w:rsidP="00142051">
      <w:pPr>
        <w:pStyle w:val="4"/>
      </w:pPr>
      <w:r>
        <w:rPr>
          <w:rFonts w:hint="eastAsia"/>
        </w:rPr>
        <w:t>6</w:t>
      </w:r>
      <w:r w:rsidR="004D7301" w:rsidRPr="002B3651">
        <w:rPr>
          <w:rFonts w:hint="eastAsia"/>
        </w:rPr>
        <w:t>、巩固练习</w:t>
      </w:r>
    </w:p>
    <w:p w:rsidR="00142051" w:rsidRDefault="004D7301" w:rsidP="00142051">
      <w:pPr>
        <w:ind w:firstLine="420"/>
      </w:pPr>
      <w:r>
        <w:rPr>
          <w:rFonts w:hint="eastAsia"/>
        </w:rPr>
        <w:t>练习用多用电表测量电阻、电压和电流：</w:t>
      </w:r>
    </w:p>
    <w:p w:rsidR="00142051" w:rsidRDefault="00030194" w:rsidP="00142051">
      <w:pPr>
        <w:ind w:firstLine="420"/>
      </w:pPr>
      <w:r>
        <w:rPr>
          <w:rFonts w:ascii="宋体" w:hAnsi="宋体" w:hint="eastAsia"/>
          <w:noProof/>
        </w:rPr>
        <w:drawing>
          <wp:anchor distT="0" distB="0" distL="114300" distR="114300" simplePos="0" relativeHeight="251705344" behindDoc="0" locked="0" layoutInCell="1" allowOverlap="1" wp14:anchorId="73AE35E3" wp14:editId="7D5628BE">
            <wp:simplePos x="0" y="0"/>
            <wp:positionH relativeFrom="margin">
              <wp:posOffset>3228340</wp:posOffset>
            </wp:positionH>
            <wp:positionV relativeFrom="paragraph">
              <wp:posOffset>11430</wp:posOffset>
            </wp:positionV>
            <wp:extent cx="2042160" cy="1532255"/>
            <wp:effectExtent l="0" t="0" r="0" b="0"/>
            <wp:wrapSquare wrapText="largest"/>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第九章C电路图2.png"/>
                    <pic:cNvPicPr/>
                  </pic:nvPicPr>
                  <pic:blipFill>
                    <a:blip r:embed="rId8">
                      <a:extLst>
                        <a:ext uri="{28A0092B-C50C-407E-A947-70E740481C1C}">
                          <a14:useLocalDpi xmlns:a14="http://schemas.microsoft.com/office/drawing/2010/main" val="0"/>
                        </a:ext>
                      </a:extLst>
                    </a:blip>
                    <a:stretch>
                      <a:fillRect/>
                    </a:stretch>
                  </pic:blipFill>
                  <pic:spPr>
                    <a:xfrm>
                      <a:off x="0" y="0"/>
                      <a:ext cx="2042160" cy="1532255"/>
                    </a:xfrm>
                    <a:prstGeom prst="rect">
                      <a:avLst/>
                    </a:prstGeom>
                  </pic:spPr>
                </pic:pic>
              </a:graphicData>
            </a:graphic>
            <wp14:sizeRelH relativeFrom="margin">
              <wp14:pctWidth>0</wp14:pctWidth>
            </wp14:sizeRelH>
            <wp14:sizeRelV relativeFrom="margin">
              <wp14:pctHeight>0</wp14:pctHeight>
            </wp14:sizeRelV>
          </wp:anchor>
        </w:drawing>
      </w:r>
      <w:r w:rsidR="00142051">
        <w:rPr>
          <w:rFonts w:ascii="宋体" w:hAnsi="宋体" w:hint="eastAsia"/>
        </w:rPr>
        <w:t>①</w:t>
      </w:r>
      <w:r w:rsidR="004D7301">
        <w:rPr>
          <w:rFonts w:hint="eastAsia"/>
        </w:rPr>
        <w:t>按图把待测电阻和电源、开关连接成电路。</w:t>
      </w:r>
    </w:p>
    <w:p w:rsidR="00142051" w:rsidRDefault="004D7301" w:rsidP="00142051">
      <w:pPr>
        <w:ind w:firstLine="420"/>
      </w:pPr>
      <w:r>
        <w:rPr>
          <w:rFonts w:hint="eastAsia"/>
        </w:rPr>
        <w:t>②断开电路，用多用电表测电阻</w:t>
      </w:r>
      <w:r w:rsidRPr="0097539B">
        <w:rPr>
          <w:rFonts w:hint="eastAsia"/>
          <w:i/>
        </w:rPr>
        <w:t>R</w:t>
      </w:r>
      <w:r>
        <w:rPr>
          <w:rFonts w:hint="eastAsia"/>
        </w:rPr>
        <w:t>的阻值。</w:t>
      </w:r>
    </w:p>
    <w:p w:rsidR="004D7301" w:rsidRDefault="004D7301" w:rsidP="00142051">
      <w:pPr>
        <w:ind w:firstLine="420"/>
      </w:pPr>
      <w:r>
        <w:rPr>
          <w:rFonts w:hint="eastAsia"/>
        </w:rPr>
        <w:t>③接通电路，用多用电表测电阻</w:t>
      </w:r>
      <w:r w:rsidRPr="0097539B">
        <w:rPr>
          <w:rFonts w:hint="eastAsia"/>
          <w:i/>
        </w:rPr>
        <w:t>R</w:t>
      </w:r>
      <w:r>
        <w:rPr>
          <w:rFonts w:hint="eastAsia"/>
        </w:rPr>
        <w:t>两端的电压。</w:t>
      </w:r>
    </w:p>
    <w:p w:rsidR="00142051" w:rsidRDefault="004D7301" w:rsidP="00142051">
      <w:pPr>
        <w:ind w:firstLine="420"/>
      </w:pPr>
      <w:r>
        <w:rPr>
          <w:rFonts w:hint="eastAsia"/>
        </w:rPr>
        <w:t>④把多用电表串联接入电路，</w:t>
      </w:r>
      <w:bookmarkStart w:id="0" w:name="_GoBack"/>
      <w:bookmarkEnd w:id="0"/>
      <w:r>
        <w:rPr>
          <w:rFonts w:hint="eastAsia"/>
        </w:rPr>
        <w:t>测通过电阻</w:t>
      </w:r>
      <w:r w:rsidRPr="0097539B">
        <w:rPr>
          <w:rFonts w:hint="eastAsia"/>
          <w:i/>
        </w:rPr>
        <w:t>R</w:t>
      </w:r>
      <w:r>
        <w:rPr>
          <w:rFonts w:hint="eastAsia"/>
        </w:rPr>
        <w:t>的电流。</w:t>
      </w:r>
    </w:p>
    <w:p w:rsidR="00142051" w:rsidRDefault="004D7301" w:rsidP="00142051">
      <w:pPr>
        <w:ind w:firstLine="420"/>
        <w:rPr>
          <w:szCs w:val="21"/>
        </w:rPr>
      </w:pPr>
      <w:r w:rsidRPr="00901D73">
        <w:rPr>
          <w:rFonts w:hint="eastAsia"/>
          <w:szCs w:val="21"/>
        </w:rPr>
        <w:t>⑤用测出的电压和电流计算电阻值，并与直接测出的电阻值进行比较。</w:t>
      </w:r>
    </w:p>
    <w:p w:rsidR="004D7301" w:rsidRDefault="004D7301" w:rsidP="00142051">
      <w:pPr>
        <w:ind w:firstLine="420"/>
        <w:rPr>
          <w:bCs/>
          <w:szCs w:val="21"/>
        </w:rPr>
      </w:pPr>
      <w:r>
        <w:rPr>
          <w:rFonts w:hint="eastAsia"/>
          <w:bCs/>
          <w:szCs w:val="21"/>
        </w:rPr>
        <w:t>根据教学内容，可以设计几道联系生活，且适合学生的实际的问题（例：速度</w:t>
      </w:r>
      <w:r w:rsidRPr="00D65557">
        <w:rPr>
          <w:rFonts w:hint="eastAsia"/>
          <w:bCs/>
          <w:szCs w:val="21"/>
        </w:rPr>
        <w:t>表、里程表、油位表</w:t>
      </w:r>
      <w:r>
        <w:rPr>
          <w:rFonts w:hint="eastAsia"/>
          <w:bCs/>
          <w:szCs w:val="21"/>
        </w:rPr>
        <w:t>等），组织学生讨论、交流，以进一步巩固学生对本设计课重要知识点的掌握。</w:t>
      </w:r>
    </w:p>
    <w:p w:rsidR="00142051" w:rsidRDefault="00142051" w:rsidP="00DB2B88">
      <w:pPr>
        <w:pStyle w:val="3"/>
      </w:pPr>
      <w:r>
        <w:rPr>
          <w:rFonts w:hint="eastAsia"/>
        </w:rPr>
        <w:t>（五）</w:t>
      </w:r>
      <w:r w:rsidR="004D7301" w:rsidRPr="00BB48F5">
        <w:rPr>
          <w:rFonts w:hint="eastAsia"/>
        </w:rPr>
        <w:t>作业布置</w:t>
      </w:r>
    </w:p>
    <w:p w:rsidR="009605C1" w:rsidRDefault="004D7301" w:rsidP="00142051">
      <w:pPr>
        <w:ind w:firstLine="420"/>
      </w:pPr>
      <w:r>
        <w:rPr>
          <w:rFonts w:hint="eastAsia"/>
        </w:rPr>
        <w:t>略</w:t>
      </w:r>
      <w:r w:rsidR="00142051">
        <w:rPr>
          <w:rFonts w:hint="eastAsia"/>
        </w:rPr>
        <w:t>。</w:t>
      </w:r>
    </w:p>
    <w:sectPr w:rsidR="009605C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2FBB" w:rsidRDefault="00732FBB" w:rsidP="00030194">
      <w:r>
        <w:separator/>
      </w:r>
    </w:p>
  </w:endnote>
  <w:endnote w:type="continuationSeparator" w:id="0">
    <w:p w:rsidR="00732FBB" w:rsidRDefault="00732FBB" w:rsidP="00030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2FBB" w:rsidRDefault="00732FBB" w:rsidP="00030194">
      <w:r>
        <w:separator/>
      </w:r>
    </w:p>
  </w:footnote>
  <w:footnote w:type="continuationSeparator" w:id="0">
    <w:p w:rsidR="00732FBB" w:rsidRDefault="00732FBB" w:rsidP="0003019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301"/>
    <w:rsid w:val="00030194"/>
    <w:rsid w:val="00142051"/>
    <w:rsid w:val="00256CD0"/>
    <w:rsid w:val="004D7301"/>
    <w:rsid w:val="00571CB4"/>
    <w:rsid w:val="00621E88"/>
    <w:rsid w:val="00732FBB"/>
    <w:rsid w:val="0074253C"/>
    <w:rsid w:val="009605C1"/>
    <w:rsid w:val="00DB2B88"/>
    <w:rsid w:val="00F500FC"/>
    <w:rsid w:val="00F76D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049"/>
    <o:shapelayout v:ext="edit">
      <o:idmap v:ext="edit" data="1"/>
    </o:shapelayout>
  </w:shapeDefaults>
  <w:decimalSymbol w:val="."/>
  <w:listSeparator w:val=","/>
  <w15:chartTrackingRefBased/>
  <w15:docId w15:val="{65F46041-CCBB-46A4-B0F4-A028ACB88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7301"/>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4D7301"/>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4D7301"/>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DB2B88"/>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DB2B88"/>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rsid w:val="004D7301"/>
    <w:rPr>
      <w:sz w:val="28"/>
    </w:rPr>
  </w:style>
  <w:style w:type="character" w:customStyle="1" w:styleId="Char">
    <w:name w:val="正文文本 Char"/>
    <w:basedOn w:val="a0"/>
    <w:link w:val="a3"/>
    <w:rsid w:val="004D7301"/>
    <w:rPr>
      <w:rFonts w:ascii="Times New Roman" w:eastAsia="宋体" w:hAnsi="Times New Roman" w:cs="Times New Roman"/>
      <w:sz w:val="28"/>
      <w:szCs w:val="24"/>
    </w:rPr>
  </w:style>
  <w:style w:type="paragraph" w:styleId="20">
    <w:name w:val="Body Text 2"/>
    <w:basedOn w:val="a"/>
    <w:link w:val="2Char0"/>
    <w:rsid w:val="004D7301"/>
    <w:pPr>
      <w:spacing w:line="240" w:lineRule="exact"/>
      <w:jc w:val="center"/>
    </w:pPr>
    <w:rPr>
      <w:b/>
      <w:sz w:val="20"/>
      <w:szCs w:val="21"/>
    </w:rPr>
  </w:style>
  <w:style w:type="character" w:customStyle="1" w:styleId="2Char0">
    <w:name w:val="正文文本 2 Char"/>
    <w:basedOn w:val="a0"/>
    <w:link w:val="20"/>
    <w:rsid w:val="004D7301"/>
    <w:rPr>
      <w:rFonts w:ascii="Times New Roman" w:eastAsia="宋体" w:hAnsi="Times New Roman" w:cs="Times New Roman"/>
      <w:b/>
      <w:sz w:val="20"/>
      <w:szCs w:val="21"/>
    </w:rPr>
  </w:style>
  <w:style w:type="paragraph" w:styleId="a4">
    <w:name w:val="Body Text Indent"/>
    <w:basedOn w:val="a"/>
    <w:link w:val="Char0"/>
    <w:rsid w:val="004D7301"/>
    <w:pPr>
      <w:spacing w:line="380" w:lineRule="atLeast"/>
      <w:ind w:firstLineChars="166" w:firstLine="349"/>
    </w:pPr>
    <w:rPr>
      <w:szCs w:val="21"/>
    </w:rPr>
  </w:style>
  <w:style w:type="character" w:customStyle="1" w:styleId="Char0">
    <w:name w:val="正文文本缩进 Char"/>
    <w:basedOn w:val="a0"/>
    <w:link w:val="a4"/>
    <w:rsid w:val="004D7301"/>
    <w:rPr>
      <w:rFonts w:ascii="Times New Roman" w:eastAsia="宋体" w:hAnsi="Times New Roman" w:cs="Times New Roman"/>
      <w:szCs w:val="21"/>
    </w:rPr>
  </w:style>
  <w:style w:type="paragraph" w:styleId="21">
    <w:name w:val="Body Text Indent 2"/>
    <w:basedOn w:val="a"/>
    <w:link w:val="2Char1"/>
    <w:rsid w:val="004D7301"/>
    <w:pPr>
      <w:spacing w:line="380" w:lineRule="atLeast"/>
      <w:ind w:leftChars="-13" w:left="-27" w:firstLineChars="265" w:firstLine="556"/>
    </w:pPr>
  </w:style>
  <w:style w:type="character" w:customStyle="1" w:styleId="2Char1">
    <w:name w:val="正文文本缩进 2 Char"/>
    <w:basedOn w:val="a0"/>
    <w:link w:val="21"/>
    <w:rsid w:val="004D7301"/>
    <w:rPr>
      <w:rFonts w:ascii="Times New Roman" w:eastAsia="宋体" w:hAnsi="Times New Roman" w:cs="Times New Roman"/>
      <w:szCs w:val="24"/>
    </w:rPr>
  </w:style>
  <w:style w:type="paragraph" w:styleId="30">
    <w:name w:val="Body Text Indent 3"/>
    <w:basedOn w:val="a"/>
    <w:link w:val="3Char0"/>
    <w:rsid w:val="004D7301"/>
    <w:pPr>
      <w:spacing w:line="380" w:lineRule="atLeast"/>
      <w:ind w:firstLine="448"/>
    </w:pPr>
    <w:rPr>
      <w:szCs w:val="21"/>
    </w:rPr>
  </w:style>
  <w:style w:type="character" w:customStyle="1" w:styleId="3Char0">
    <w:name w:val="正文文本缩进 3 Char"/>
    <w:basedOn w:val="a0"/>
    <w:link w:val="30"/>
    <w:rsid w:val="004D7301"/>
    <w:rPr>
      <w:rFonts w:ascii="Times New Roman" w:eastAsia="宋体" w:hAnsi="Times New Roman" w:cs="Times New Roman"/>
      <w:szCs w:val="21"/>
    </w:rPr>
  </w:style>
  <w:style w:type="table" w:styleId="a5">
    <w:name w:val="Table Grid"/>
    <w:basedOn w:val="a1"/>
    <w:rsid w:val="004D7301"/>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
    <w:name w:val="标题 1 Char"/>
    <w:basedOn w:val="a0"/>
    <w:link w:val="1"/>
    <w:uiPriority w:val="9"/>
    <w:rsid w:val="004D7301"/>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4D7301"/>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DB2B88"/>
    <w:rPr>
      <w:rFonts w:ascii="Times New Roman" w:eastAsia="宋体" w:hAnsi="Times New Roman" w:cs="Times New Roman"/>
      <w:b/>
      <w:bCs/>
      <w:sz w:val="32"/>
      <w:szCs w:val="32"/>
    </w:rPr>
  </w:style>
  <w:style w:type="character" w:customStyle="1" w:styleId="4Char">
    <w:name w:val="标题 4 Char"/>
    <w:basedOn w:val="a0"/>
    <w:link w:val="4"/>
    <w:uiPriority w:val="9"/>
    <w:rsid w:val="00DB2B88"/>
    <w:rPr>
      <w:rFonts w:asciiTheme="majorHAnsi" w:eastAsiaTheme="majorEastAsia" w:hAnsiTheme="majorHAnsi" w:cstheme="majorBidi"/>
      <w:b/>
      <w:bCs/>
      <w:sz w:val="28"/>
      <w:szCs w:val="28"/>
    </w:rPr>
  </w:style>
  <w:style w:type="paragraph" w:styleId="a6">
    <w:name w:val="List Paragraph"/>
    <w:basedOn w:val="a"/>
    <w:uiPriority w:val="34"/>
    <w:qFormat/>
    <w:rsid w:val="00142051"/>
    <w:pPr>
      <w:ind w:firstLineChars="200" w:firstLine="420"/>
    </w:pPr>
  </w:style>
  <w:style w:type="paragraph" w:styleId="a7">
    <w:name w:val="header"/>
    <w:basedOn w:val="a"/>
    <w:link w:val="Char1"/>
    <w:uiPriority w:val="99"/>
    <w:unhideWhenUsed/>
    <w:rsid w:val="00030194"/>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7"/>
    <w:uiPriority w:val="99"/>
    <w:rsid w:val="00030194"/>
    <w:rPr>
      <w:rFonts w:ascii="Times New Roman" w:eastAsia="宋体" w:hAnsi="Times New Roman" w:cs="Times New Roman"/>
      <w:sz w:val="18"/>
      <w:szCs w:val="18"/>
    </w:rPr>
  </w:style>
  <w:style w:type="paragraph" w:styleId="a8">
    <w:name w:val="footer"/>
    <w:basedOn w:val="a"/>
    <w:link w:val="Char2"/>
    <w:uiPriority w:val="99"/>
    <w:unhideWhenUsed/>
    <w:rsid w:val="00030194"/>
    <w:pPr>
      <w:tabs>
        <w:tab w:val="center" w:pos="4153"/>
        <w:tab w:val="right" w:pos="8306"/>
      </w:tabs>
      <w:snapToGrid w:val="0"/>
      <w:jc w:val="left"/>
    </w:pPr>
    <w:rPr>
      <w:sz w:val="18"/>
      <w:szCs w:val="18"/>
    </w:rPr>
  </w:style>
  <w:style w:type="character" w:customStyle="1" w:styleId="Char2">
    <w:name w:val="页脚 Char"/>
    <w:basedOn w:val="a0"/>
    <w:link w:val="a8"/>
    <w:uiPriority w:val="99"/>
    <w:rsid w:val="00030194"/>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E886DC-0982-4AF9-9792-C3B7EDA37D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8</Pages>
  <Words>659</Words>
  <Characters>3759</Characters>
  <Application>Microsoft Office Word</Application>
  <DocSecurity>0</DocSecurity>
  <Lines>31</Lines>
  <Paragraphs>8</Paragraphs>
  <ScaleCrop>false</ScaleCrop>
  <Company>shiba</Company>
  <LinksUpToDate>false</LinksUpToDate>
  <CharactersWithSpaces>4410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7</cp:revision>
  <dcterms:created xsi:type="dcterms:W3CDTF">2013-06-07T05:38:00Z</dcterms:created>
  <dcterms:modified xsi:type="dcterms:W3CDTF">2013-06-08T02:25:00Z</dcterms:modified>
</cp:coreProperties>
</file>