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736D70" w14:textId="77777777" w:rsidR="009C49B8" w:rsidRDefault="009C49B8" w:rsidP="009C49B8">
      <w:pPr>
        <w:pStyle w:val="1"/>
      </w:pPr>
      <w:bookmarkStart w:id="0" w:name="_Hlk5568198"/>
      <w:r>
        <w:rPr>
          <w:rFonts w:hint="eastAsia"/>
        </w:rPr>
        <w:t>第一章</w:t>
      </w:r>
      <w:r>
        <w:rPr>
          <w:rFonts w:hint="eastAsia"/>
        </w:rPr>
        <w:t xml:space="preserve"> B  </w:t>
      </w:r>
      <w:r>
        <w:rPr>
          <w:rFonts w:hint="eastAsia"/>
        </w:rPr>
        <w:t>匀速直线运动的图像</w:t>
      </w:r>
    </w:p>
    <w:p w14:paraId="493A4292" w14:textId="77777777" w:rsidR="009C49B8" w:rsidRPr="004C6C39" w:rsidRDefault="009C49B8" w:rsidP="009C49B8">
      <w:pPr>
        <w:jc w:val="center"/>
        <w:rPr>
          <w:b/>
          <w:bCs/>
        </w:rPr>
      </w:pPr>
      <w:r w:rsidRPr="004C6C39">
        <w:rPr>
          <w:rFonts w:hint="eastAsia"/>
          <w:b/>
          <w:bCs/>
        </w:rPr>
        <w:t>执教：上海市松江二中</w:t>
      </w:r>
      <w:r w:rsidRPr="004C6C39">
        <w:rPr>
          <w:rFonts w:hint="eastAsia"/>
          <w:b/>
          <w:bCs/>
        </w:rPr>
        <w:t xml:space="preserve">   </w:t>
      </w:r>
      <w:r w:rsidRPr="004C6C39">
        <w:rPr>
          <w:rFonts w:hint="eastAsia"/>
          <w:b/>
          <w:bCs/>
        </w:rPr>
        <w:t>金媛</w:t>
      </w:r>
    </w:p>
    <w:p w14:paraId="5B18AF8F" w14:textId="77777777" w:rsidR="009C49B8" w:rsidRDefault="009C49B8" w:rsidP="00F045FA">
      <w:pPr>
        <w:pStyle w:val="2"/>
      </w:pPr>
      <w:r>
        <w:rPr>
          <w:rFonts w:hint="eastAsia"/>
        </w:rPr>
        <w:t>一、教学任务分析</w:t>
      </w:r>
    </w:p>
    <w:p w14:paraId="5D13D697" w14:textId="77777777" w:rsidR="00F045FA" w:rsidRDefault="009C49B8" w:rsidP="00F045FA">
      <w:pPr>
        <w:ind w:firstLine="420"/>
      </w:pPr>
      <w:r>
        <w:rPr>
          <w:rFonts w:hint="eastAsia"/>
        </w:rPr>
        <w:t>匀速直线运动的图像是在初中路程—时间图像基础上的进一步学习，同时，也为匀变速直线运动的图像，乃至后续各种图像的学习奠定基础。</w:t>
      </w:r>
    </w:p>
    <w:p w14:paraId="5D1C504C" w14:textId="77777777" w:rsidR="00F045FA" w:rsidRDefault="009C49B8" w:rsidP="00F045FA">
      <w:pPr>
        <w:ind w:firstLine="420"/>
      </w:pPr>
      <w:r>
        <w:rPr>
          <w:rFonts w:hint="eastAsia"/>
        </w:rPr>
        <w:t>学习本节内容需要位移、速度、匀速直线运动的规律、路程—时间图像，以及数学中平面直角坐标等知识为基础。</w:t>
      </w:r>
    </w:p>
    <w:p w14:paraId="22414D9A" w14:textId="77777777" w:rsidR="00F045FA" w:rsidRDefault="009C49B8" w:rsidP="00F045FA">
      <w:pPr>
        <w:ind w:firstLine="420"/>
        <w:rPr>
          <w:rFonts w:ascii="宋体" w:hAnsi="宋体"/>
        </w:rPr>
      </w:pPr>
      <w:r>
        <w:rPr>
          <w:rFonts w:hint="eastAsia"/>
        </w:rPr>
        <w:t>根据龟兔赛跑的故事，启发学生用多种方法来描述龟、兔的运动过程，通过交流、讨论</w:t>
      </w:r>
      <w:r>
        <w:rPr>
          <w:rFonts w:ascii="宋体" w:hAnsi="宋体" w:hint="eastAsia"/>
        </w:rPr>
        <w:t>，得出图像也是描述物体的运动规律的一种方法。</w:t>
      </w:r>
    </w:p>
    <w:p w14:paraId="3E4AC631" w14:textId="77777777" w:rsidR="00F045FA" w:rsidRDefault="009C49B8" w:rsidP="00F045FA">
      <w:pPr>
        <w:ind w:firstLine="420"/>
      </w:pPr>
      <w:r>
        <w:rPr>
          <w:rFonts w:hint="eastAsia"/>
        </w:rPr>
        <w:t>通过同桌两位同学相互配合，动手做一个“简易自动记录仪”的小实验，经过交流、讨论引</w:t>
      </w:r>
      <w:r w:rsidR="00F045FA">
        <w:rPr>
          <w:rFonts w:hint="eastAsia"/>
        </w:rPr>
        <w:t>入</w:t>
      </w:r>
      <w:r>
        <w:rPr>
          <w:rFonts w:hint="eastAsia"/>
          <w:i/>
          <w:iCs/>
        </w:rPr>
        <w:t>s</w:t>
      </w:r>
      <w:r>
        <w:rPr>
          <w:rFonts w:hint="eastAsia"/>
        </w:rPr>
        <w:t xml:space="preserve"> 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图像；进而结合数学中有关图像的知识，通过类比引入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  <w:i/>
          <w:iCs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图像。</w:t>
      </w:r>
    </w:p>
    <w:p w14:paraId="55A216F2" w14:textId="77777777" w:rsidR="00F045FA" w:rsidRDefault="009C49B8" w:rsidP="00F045FA">
      <w:pPr>
        <w:ind w:firstLine="420"/>
      </w:pPr>
      <w:r>
        <w:rPr>
          <w:rFonts w:hint="eastAsia"/>
        </w:rPr>
        <w:t>根据物理图像和数学图像的分析、比较，认识物理图像所表示的物理意义，如</w:t>
      </w:r>
      <w:r>
        <w:rPr>
          <w:rFonts w:hint="eastAsia"/>
          <w:i/>
          <w:iCs/>
        </w:rPr>
        <w:t>s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图像的斜率表示速度、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图像的“面积”在数值上等于物体位移的大小（本节课不涉及“面积”正、负与位移方向的关系问题）等。</w:t>
      </w:r>
    </w:p>
    <w:p w14:paraId="46573740" w14:textId="77777777" w:rsidR="009C49B8" w:rsidRDefault="009C49B8" w:rsidP="00F045FA">
      <w:pPr>
        <w:ind w:firstLine="420"/>
      </w:pPr>
      <w:r>
        <w:rPr>
          <w:rFonts w:hint="eastAsia"/>
        </w:rPr>
        <w:t>本节课的教学要鼓励学生主动参与、相互合作，在概念形成过程中，让学生感受到分析、比较、归纳、演绎等科学方法的应用，感悟相互合作对实验成功的重要作用。</w:t>
      </w:r>
    </w:p>
    <w:p w14:paraId="1AEF7D53" w14:textId="77777777" w:rsidR="009C49B8" w:rsidRDefault="009C49B8" w:rsidP="00F045FA">
      <w:pPr>
        <w:pStyle w:val="2"/>
      </w:pPr>
      <w:r>
        <w:rPr>
          <w:rFonts w:hint="eastAsia"/>
        </w:rPr>
        <w:t>二、教学目标</w:t>
      </w:r>
    </w:p>
    <w:p w14:paraId="70A7A248" w14:textId="77777777" w:rsidR="009C49B8" w:rsidRDefault="009C49B8" w:rsidP="00F045FA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、知识与技能</w:t>
      </w:r>
    </w:p>
    <w:p w14:paraId="6A0988C8" w14:textId="77777777" w:rsidR="009C49B8" w:rsidRDefault="009C49B8" w:rsidP="00F045FA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）理解匀速直线运动的位移—时间、速度—时间图像及其物体意义。</w:t>
      </w:r>
    </w:p>
    <w:p w14:paraId="0AD15EC4" w14:textId="77777777" w:rsidR="009C49B8" w:rsidRDefault="009C49B8" w:rsidP="00F045FA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）初步学会用匀速直线运动的图像描述物体的运动。</w:t>
      </w:r>
    </w:p>
    <w:p w14:paraId="1D2D2D38" w14:textId="77777777" w:rsidR="009C49B8" w:rsidRDefault="009C49B8" w:rsidP="00F045FA">
      <w:pPr>
        <w:pStyle w:val="3"/>
      </w:pPr>
      <w:r>
        <w:rPr>
          <w:rFonts w:hint="eastAsia"/>
        </w:rPr>
        <w:t>2</w:t>
      </w:r>
      <w:r>
        <w:rPr>
          <w:rFonts w:hint="eastAsia"/>
        </w:rPr>
        <w:t>、过程与方法</w:t>
      </w:r>
    </w:p>
    <w:p w14:paraId="692C70AB" w14:textId="77777777" w:rsidR="009C49B8" w:rsidRDefault="009C49B8" w:rsidP="00F045FA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）通过直线运动的图像的引人过程，感受实验、分析、类比等科学方法。</w:t>
      </w:r>
    </w:p>
    <w:p w14:paraId="68EB3A38" w14:textId="77777777" w:rsidR="009C49B8" w:rsidRDefault="009C49B8" w:rsidP="00F045FA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）通过用</w:t>
      </w:r>
      <w:r>
        <w:rPr>
          <w:rFonts w:hint="eastAsia"/>
          <w:bCs/>
          <w:i/>
          <w:iCs/>
        </w:rPr>
        <w:t>s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  <w:bCs/>
        </w:rPr>
        <w:t>图像和</w:t>
      </w:r>
      <w:r>
        <w:rPr>
          <w:rFonts w:hint="eastAsia"/>
          <w:bCs/>
          <w:i/>
          <w:iCs/>
        </w:rPr>
        <w:t>v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</w:rPr>
        <w:t>图</w:t>
      </w:r>
      <w:r>
        <w:rPr>
          <w:rFonts w:hint="eastAsia"/>
          <w:bCs/>
        </w:rPr>
        <w:t>像描述</w:t>
      </w:r>
      <w:r>
        <w:rPr>
          <w:rFonts w:hint="eastAsia"/>
        </w:rPr>
        <w:t>龟、兔赛跑的情况，认识物理图像在研究物理问题中的直观、便捷作用。</w:t>
      </w:r>
    </w:p>
    <w:p w14:paraId="232557FA" w14:textId="77777777" w:rsidR="009C49B8" w:rsidRDefault="009C49B8" w:rsidP="00F045FA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、情感、态度与价值观</w:t>
      </w:r>
    </w:p>
    <w:p w14:paraId="6AACDF4B" w14:textId="77777777" w:rsidR="009C49B8" w:rsidRDefault="009C49B8" w:rsidP="00F045FA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）通过动画故事引入，激发学习的兴趣和探究的愿望，从而主动参与教学过程。</w:t>
      </w:r>
    </w:p>
    <w:p w14:paraId="04FF3969" w14:textId="77777777" w:rsidR="009C49B8" w:rsidRDefault="009C49B8" w:rsidP="00F045FA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）通过动手做一个“简易自动记录仪”的小实验过程，感悟相互合作对实验成功的重要作用，因而在实验中明确分工，相互配合。</w:t>
      </w:r>
    </w:p>
    <w:p w14:paraId="4E4A199B" w14:textId="77777777" w:rsidR="009C49B8" w:rsidRDefault="009C49B8" w:rsidP="00F045FA">
      <w:pPr>
        <w:pStyle w:val="2"/>
      </w:pPr>
      <w:r>
        <w:rPr>
          <w:rFonts w:hint="eastAsia"/>
        </w:rPr>
        <w:t>三、教学重点与难点</w:t>
      </w:r>
    </w:p>
    <w:p w14:paraId="0BC52C73" w14:textId="77777777" w:rsidR="009C49B8" w:rsidRDefault="009C49B8" w:rsidP="00F045FA">
      <w:pPr>
        <w:ind w:firstLine="420"/>
      </w:pPr>
      <w:r>
        <w:rPr>
          <w:rFonts w:hint="eastAsia"/>
          <w:i/>
          <w:iCs/>
        </w:rPr>
        <w:t>s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图像和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  <w:i/>
          <w:iCs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图像的物理意义；理解图像所描述的运动。</w:t>
      </w:r>
    </w:p>
    <w:p w14:paraId="2646E2CA" w14:textId="77777777" w:rsidR="009C49B8" w:rsidRDefault="009C49B8" w:rsidP="00F045FA">
      <w:pPr>
        <w:pStyle w:val="2"/>
        <w:rPr>
          <w:sz w:val="24"/>
        </w:rPr>
      </w:pPr>
      <w:r>
        <w:rPr>
          <w:rFonts w:hint="eastAsia"/>
        </w:rPr>
        <w:t>四、教学资源</w:t>
      </w:r>
    </w:p>
    <w:p w14:paraId="08771CE7" w14:textId="77777777" w:rsidR="009C49B8" w:rsidRDefault="009C49B8" w:rsidP="00F045FA">
      <w:pPr>
        <w:ind w:firstLine="420"/>
      </w:pPr>
      <w:r>
        <w:rPr>
          <w:rFonts w:hint="eastAsia"/>
        </w:rPr>
        <w:t>动画、课件、实物投影仪、坐标纸、直尺。</w:t>
      </w:r>
    </w:p>
    <w:p w14:paraId="5C9C8243" w14:textId="77777777" w:rsidR="009C49B8" w:rsidRDefault="009C49B8" w:rsidP="00F045FA">
      <w:pPr>
        <w:pStyle w:val="2"/>
      </w:pPr>
      <w:r>
        <w:rPr>
          <w:rFonts w:hint="eastAsia"/>
        </w:rPr>
        <w:t>五、教学设计思路</w:t>
      </w:r>
    </w:p>
    <w:p w14:paraId="7B3E34F4" w14:textId="77777777" w:rsidR="00F045FA" w:rsidRDefault="009C49B8" w:rsidP="00F045FA">
      <w:pPr>
        <w:ind w:firstLine="420"/>
        <w:rPr>
          <w:rFonts w:ascii="宋体" w:hAnsi="宋体"/>
        </w:rPr>
      </w:pPr>
      <w:r>
        <w:rPr>
          <w:rFonts w:ascii="宋体" w:hAnsi="宋体" w:hint="eastAsia"/>
        </w:rPr>
        <w:t>本设计包括</w:t>
      </w:r>
      <w:r>
        <w:rPr>
          <w:rFonts w:hint="eastAsia"/>
        </w:rPr>
        <w:t>匀速直线运动的</w:t>
      </w:r>
      <w:r>
        <w:rPr>
          <w:rFonts w:hint="eastAsia"/>
          <w:i/>
          <w:iCs/>
        </w:rPr>
        <w:t>s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图像和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  <w:i/>
          <w:iCs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图像两部分</w:t>
      </w:r>
      <w:r>
        <w:rPr>
          <w:rFonts w:ascii="宋体" w:hAnsi="宋体" w:hint="eastAsia"/>
        </w:rPr>
        <w:t>内容。</w:t>
      </w:r>
    </w:p>
    <w:p w14:paraId="1C827512" w14:textId="77777777" w:rsidR="00F045FA" w:rsidRDefault="009C49B8" w:rsidP="00F045FA">
      <w:pPr>
        <w:ind w:firstLine="420"/>
      </w:pPr>
      <w:r>
        <w:rPr>
          <w:rFonts w:ascii="宋体" w:hAnsi="宋体" w:hint="eastAsia"/>
        </w:rPr>
        <w:lastRenderedPageBreak/>
        <w:t>本设计的基本思路是：以学生活动为主线，对学生描述</w:t>
      </w:r>
      <w:r>
        <w:rPr>
          <w:rFonts w:hint="eastAsia"/>
        </w:rPr>
        <w:t>龟、兔运动过程</w:t>
      </w:r>
      <w:r>
        <w:rPr>
          <w:rFonts w:ascii="宋体" w:hAnsi="宋体" w:hint="eastAsia"/>
        </w:rPr>
        <w:t>所用方法，通过分析、比较，归纳得出也可以用图像的方法来描述物体的运动；再通过制作“简易自动记录仪”的小实验，建立</w:t>
      </w:r>
      <w:r>
        <w:rPr>
          <w:rFonts w:hint="eastAsia"/>
          <w:i/>
          <w:iCs/>
        </w:rPr>
        <w:t>s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图像的概念，进而结合数学知识，通过图像间的类比，</w:t>
      </w:r>
      <w:r>
        <w:rPr>
          <w:rFonts w:ascii="宋体" w:hAnsi="宋体" w:hint="eastAsia"/>
        </w:rPr>
        <w:t>建立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图像的概念；最后，结合实例分析，认识</w:t>
      </w:r>
      <w:r>
        <w:rPr>
          <w:rFonts w:hint="eastAsia"/>
          <w:i/>
          <w:iCs/>
        </w:rPr>
        <w:t>s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图像和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图像所表示的物理意义。</w:t>
      </w:r>
    </w:p>
    <w:p w14:paraId="53D1F3E7" w14:textId="77777777" w:rsidR="00F045FA" w:rsidRDefault="009C49B8" w:rsidP="00F045FA">
      <w:pPr>
        <w:ind w:firstLine="420"/>
      </w:pPr>
      <w:r>
        <w:rPr>
          <w:rFonts w:ascii="宋体" w:hAnsi="宋体" w:hint="eastAsia"/>
        </w:rPr>
        <w:t>本设计要突出的重点和要突破的难点是：</w:t>
      </w:r>
      <w:r>
        <w:rPr>
          <w:rFonts w:hint="eastAsia"/>
        </w:rPr>
        <w:t>匀速直线运动的</w:t>
      </w:r>
      <w:r>
        <w:rPr>
          <w:rFonts w:hint="eastAsia"/>
          <w:i/>
          <w:iCs/>
        </w:rPr>
        <w:t>s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图像、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</w:t>
      </w:r>
      <w:r>
        <w:rPr>
          <w:rFonts w:ascii="宋体" w:hAnsi="宋体" w:hint="eastAsia"/>
        </w:rPr>
        <w:t>的物理意义；</w:t>
      </w:r>
      <w:r>
        <w:rPr>
          <w:rFonts w:hint="eastAsia"/>
        </w:rPr>
        <w:t>理解图像所描述的运动。</w:t>
      </w:r>
      <w:r>
        <w:rPr>
          <w:rFonts w:ascii="宋体" w:hAnsi="宋体" w:hint="eastAsia"/>
        </w:rPr>
        <w:t>方法是：以对</w:t>
      </w:r>
      <w:r>
        <w:rPr>
          <w:rFonts w:hint="eastAsia"/>
        </w:rPr>
        <w:t>龟兔赛跑的描述方法</w:t>
      </w:r>
      <w:r>
        <w:rPr>
          <w:rFonts w:ascii="宋体" w:hAnsi="宋体" w:hint="eastAsia"/>
        </w:rPr>
        <w:t>为切入点，通过学生描述</w:t>
      </w:r>
      <w:r>
        <w:rPr>
          <w:rFonts w:hint="eastAsia"/>
        </w:rPr>
        <w:t>龟、兔运动过程</w:t>
      </w:r>
      <w:r>
        <w:rPr>
          <w:rFonts w:ascii="宋体" w:hAnsi="宋体" w:hint="eastAsia"/>
        </w:rPr>
        <w:t>所用方法的分析、比较，归纳得出也可以用图像的方法来描述物体的运动，建立</w:t>
      </w:r>
      <w:r>
        <w:rPr>
          <w:rFonts w:hint="eastAsia"/>
          <w:i/>
          <w:iCs/>
        </w:rPr>
        <w:t>s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图像的概念</w:t>
      </w:r>
      <w:r>
        <w:rPr>
          <w:rFonts w:ascii="宋体" w:hAnsi="宋体" w:hint="eastAsia"/>
        </w:rPr>
        <w:t>；通过学生自制“简易自动记录仪”小实验，并对实验中铅笔所画图线（铅笔线）与铅笔的实际运动情况进行分析、比较，</w:t>
      </w:r>
      <w:r>
        <w:rPr>
          <w:rFonts w:hint="eastAsia"/>
        </w:rPr>
        <w:t>理解图像中的图线不是物体运动的轨迹</w:t>
      </w:r>
      <w:r>
        <w:rPr>
          <w:rFonts w:ascii="宋体" w:hAnsi="宋体" w:hint="eastAsia"/>
        </w:rPr>
        <w:t>；进而对铅笔以不同快慢运动（画线）时，图线的倾斜程度不同的情况，进行定性分析、比较，再通过实例的定量分析，理解</w:t>
      </w:r>
      <w:r>
        <w:rPr>
          <w:rFonts w:hint="eastAsia"/>
          <w:i/>
          <w:iCs/>
        </w:rPr>
        <w:t>s</w:t>
      </w:r>
      <w:r>
        <w:rPr>
          <w:rFonts w:hint="eastAsia"/>
        </w:rPr>
        <w:t xml:space="preserve"> 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图像和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图像的所表示的物理意义。</w:t>
      </w:r>
    </w:p>
    <w:p w14:paraId="3886BFE2" w14:textId="77777777" w:rsidR="009C49B8" w:rsidRDefault="009C49B8" w:rsidP="00F045FA">
      <w:pPr>
        <w:ind w:firstLine="420"/>
      </w:pPr>
      <w:r>
        <w:rPr>
          <w:rFonts w:hint="eastAsia"/>
        </w:rPr>
        <w:t>本设计要求鼓励学生主动参与，在得出</w:t>
      </w:r>
      <w:r>
        <w:rPr>
          <w:rFonts w:hint="eastAsia"/>
          <w:i/>
          <w:iCs/>
        </w:rPr>
        <w:t>s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图像和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图像的过程中，感受实验、分析、类比等科学方法；在</w:t>
      </w:r>
      <w:r>
        <w:rPr>
          <w:rFonts w:ascii="宋体" w:hAnsi="宋体" w:hint="eastAsia"/>
        </w:rPr>
        <w:t>自制“简易自动记录仪”小实验过程中，</w:t>
      </w:r>
      <w:r>
        <w:rPr>
          <w:rFonts w:hint="eastAsia"/>
        </w:rPr>
        <w:t>感悟相互合作对实验成功的重要作用。</w:t>
      </w:r>
    </w:p>
    <w:p w14:paraId="247C0836" w14:textId="77777777" w:rsidR="009C49B8" w:rsidRDefault="009C49B8" w:rsidP="009C49B8">
      <w:r>
        <w:rPr>
          <w:rFonts w:hint="eastAsia"/>
        </w:rPr>
        <w:t>完成本设计的内容约需</w:t>
      </w:r>
      <w:r>
        <w:rPr>
          <w:rFonts w:hint="eastAsia"/>
        </w:rPr>
        <w:t>2</w:t>
      </w:r>
      <w:r>
        <w:rPr>
          <w:rFonts w:hint="eastAsia"/>
        </w:rPr>
        <w:t>课时。</w:t>
      </w:r>
    </w:p>
    <w:p w14:paraId="4553C18E" w14:textId="77777777" w:rsidR="009C49B8" w:rsidRDefault="009C49B8" w:rsidP="00F045FA">
      <w:pPr>
        <w:pStyle w:val="2"/>
      </w:pPr>
      <w:r>
        <w:rPr>
          <w:rFonts w:hint="eastAsia"/>
        </w:rPr>
        <w:t>六、教学流程</w:t>
      </w:r>
    </w:p>
    <w:p w14:paraId="3935386E" w14:textId="77777777" w:rsidR="009C49B8" w:rsidRDefault="009C49B8" w:rsidP="00F045FA">
      <w:pPr>
        <w:pStyle w:val="3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、教学流程图</w:t>
      </w:r>
    </w:p>
    <w:p w14:paraId="49C2B79E" w14:textId="02BEEC6C" w:rsidR="009C49B8" w:rsidRDefault="002229D0" w:rsidP="009C49B8">
      <w:r>
        <w:rPr>
          <w:noProof/>
        </w:rPr>
        <mc:AlternateContent>
          <mc:Choice Requires="wpg">
            <w:drawing>
              <wp:inline distT="0" distB="0" distL="0" distR="0" wp14:anchorId="7B91165C" wp14:editId="56E74E97">
                <wp:extent cx="5118735" cy="2066925"/>
                <wp:effectExtent l="95250" t="38100" r="43815" b="66675"/>
                <wp:docPr id="1" name="组合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18735" cy="2066925"/>
                          <a:chOff x="1832" y="8327"/>
                          <a:chExt cx="8061" cy="3255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 flipH="1">
                            <a:off x="3823" y="8969"/>
                            <a:ext cx="456" cy="2041"/>
                          </a:xfrm>
                          <a:custGeom>
                            <a:avLst/>
                            <a:gdLst>
                              <a:gd name="T0" fmla="*/ 542 w 542"/>
                              <a:gd name="T1" fmla="*/ 2711 h 2711"/>
                              <a:gd name="T2" fmla="*/ 2 w 542"/>
                              <a:gd name="T3" fmla="*/ 2711 h 2711"/>
                              <a:gd name="T4" fmla="*/ 0 w 542"/>
                              <a:gd name="T5" fmla="*/ 0 h 2711"/>
                              <a:gd name="T6" fmla="*/ 525 w 542"/>
                              <a:gd name="T7" fmla="*/ 0 h 27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542" h="2711">
                                <a:moveTo>
                                  <a:pt x="542" y="2711"/>
                                </a:moveTo>
                                <a:lnTo>
                                  <a:pt x="2" y="2711"/>
                                </a:lnTo>
                                <a:lnTo>
                                  <a:pt x="0" y="0"/>
                                </a:lnTo>
                                <a:lnTo>
                                  <a:pt x="525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none" w="sm" len="med"/>
                            <a:tailEnd type="non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18000" tIns="72000" rIns="18000" bIns="0" anchor="ctr" anchorCtr="0" upright="1">
                          <a:noAutofit/>
                        </wps:bodyPr>
                      </wps:wsp>
                      <wps:wsp>
                        <wps:cNvPr id="3" name="Freeform 4"/>
                        <wps:cNvSpPr>
                          <a:spLocks/>
                        </wps:cNvSpPr>
                        <wps:spPr bwMode="auto">
                          <a:xfrm flipH="1">
                            <a:off x="7753" y="8969"/>
                            <a:ext cx="456" cy="2041"/>
                          </a:xfrm>
                          <a:custGeom>
                            <a:avLst/>
                            <a:gdLst>
                              <a:gd name="T0" fmla="*/ 542 w 542"/>
                              <a:gd name="T1" fmla="*/ 2711 h 2711"/>
                              <a:gd name="T2" fmla="*/ 2 w 542"/>
                              <a:gd name="T3" fmla="*/ 2711 h 2711"/>
                              <a:gd name="T4" fmla="*/ 0 w 542"/>
                              <a:gd name="T5" fmla="*/ 0 h 2711"/>
                              <a:gd name="T6" fmla="*/ 525 w 542"/>
                              <a:gd name="T7" fmla="*/ 0 h 27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542" h="2711">
                                <a:moveTo>
                                  <a:pt x="542" y="2711"/>
                                </a:moveTo>
                                <a:lnTo>
                                  <a:pt x="2" y="2711"/>
                                </a:lnTo>
                                <a:lnTo>
                                  <a:pt x="0" y="0"/>
                                </a:lnTo>
                                <a:lnTo>
                                  <a:pt x="525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none" w="sm" len="med"/>
                            <a:tailEnd type="non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18000" tIns="72000" rIns="18000" bIns="0" anchor="ctr" anchorCtr="0" upright="1">
                          <a:noAutofit/>
                        </wps:bodyPr>
                      </wps:wsp>
                      <wps:wsp>
                        <wps:cNvPr id="4" name="Line 5"/>
                        <wps:cNvCnPr/>
                        <wps:spPr bwMode="auto">
                          <a:xfrm>
                            <a:off x="6058" y="8984"/>
                            <a:ext cx="762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6"/>
                        <wps:cNvCnPr/>
                        <wps:spPr bwMode="auto">
                          <a:xfrm>
                            <a:off x="6058" y="11018"/>
                            <a:ext cx="762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7"/>
                        <wps:cNvCnPr/>
                        <wps:spPr bwMode="auto">
                          <a:xfrm>
                            <a:off x="8203" y="9965"/>
                            <a:ext cx="53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8"/>
                        <wps:cNvCnPr/>
                        <wps:spPr bwMode="auto">
                          <a:xfrm>
                            <a:off x="4273" y="9956"/>
                            <a:ext cx="53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Freeform 9"/>
                        <wps:cNvSpPr>
                          <a:spLocks/>
                        </wps:cNvSpPr>
                        <wps:spPr bwMode="auto">
                          <a:xfrm>
                            <a:off x="2368" y="8946"/>
                            <a:ext cx="340" cy="2041"/>
                          </a:xfrm>
                          <a:custGeom>
                            <a:avLst/>
                            <a:gdLst>
                              <a:gd name="T0" fmla="*/ 542 w 542"/>
                              <a:gd name="T1" fmla="*/ 2711 h 2711"/>
                              <a:gd name="T2" fmla="*/ 2 w 542"/>
                              <a:gd name="T3" fmla="*/ 2711 h 2711"/>
                              <a:gd name="T4" fmla="*/ 0 w 542"/>
                              <a:gd name="T5" fmla="*/ 0 h 2711"/>
                              <a:gd name="T6" fmla="*/ 525 w 542"/>
                              <a:gd name="T7" fmla="*/ 0 h 27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542" h="2711">
                                <a:moveTo>
                                  <a:pt x="542" y="2711"/>
                                </a:moveTo>
                                <a:lnTo>
                                  <a:pt x="2" y="2711"/>
                                </a:lnTo>
                                <a:lnTo>
                                  <a:pt x="0" y="0"/>
                                </a:lnTo>
                                <a:lnTo>
                                  <a:pt x="525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triangle" w="sm" len="med"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18000" tIns="72000" rIns="18000" bIns="0" anchor="ctr" anchorCtr="0" upright="1">
                          <a:noAutofit/>
                        </wps:bodyPr>
                      </wps:wsp>
                      <wpg:grpSp>
                        <wpg:cNvPr id="9" name="Group 10"/>
                        <wpg:cNvGrpSpPr>
                          <a:grpSpLocks/>
                        </wpg:cNvGrpSpPr>
                        <wpg:grpSpPr bwMode="auto">
                          <a:xfrm>
                            <a:off x="5252" y="8471"/>
                            <a:ext cx="1041" cy="981"/>
                            <a:chOff x="5791" y="6242"/>
                            <a:chExt cx="1041" cy="981"/>
                          </a:xfrm>
                        </wpg:grpSpPr>
                        <wpg:grpSp>
                          <wpg:cNvPr id="10" name="Group 11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5817" y="6290"/>
                              <a:ext cx="1015" cy="918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11" name="Rectangle 12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3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791" y="6242"/>
                              <a:ext cx="1000" cy="9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3F523784" w14:textId="77777777" w:rsidR="00342114" w:rsidRDefault="00342114" w:rsidP="00342114">
                                <w:pPr>
                                  <w:ind w:rightChars="-7" w:right="-15"/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III</w:t>
                                </w:r>
                              </w:p>
                              <w:p w14:paraId="50288890" w14:textId="77777777" w:rsidR="00342114" w:rsidRDefault="00342114" w:rsidP="00342114">
                                <w:pPr>
                                  <w:spacing w:beforeLines="20" w:before="62" w:line="240" w:lineRule="exact"/>
                                  <w:jc w:val="center"/>
                                  <w:rPr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  <w:t>实验探究</w:t>
                                </w:r>
                              </w:p>
                              <w:p w14:paraId="3E0BCC56" w14:textId="77777777" w:rsidR="00342114" w:rsidRDefault="00342114" w:rsidP="00342114">
                                <w:pPr>
                                  <w:spacing w:line="240" w:lineRule="exact"/>
                                  <w:jc w:val="center"/>
                                  <w:rPr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  <w:t>设问</w:t>
                                </w:r>
                              </w:p>
                            </w:txbxContent>
                          </wps:txbx>
                          <wps:bodyPr rot="0" vert="horz" wrap="square" lIns="18000" tIns="36000" rIns="18000" bIns="0" anchor="ctr" anchorCtr="0" upright="1">
                            <a:noAutofit/>
                          </wps:bodyPr>
                        </wps:wsp>
                      </wpg:grpSp>
                      <wpg:grpSp>
                        <wpg:cNvPr id="14" name="Group 15"/>
                        <wpg:cNvGrpSpPr>
                          <a:grpSpLocks/>
                        </wpg:cNvGrpSpPr>
                        <wpg:grpSpPr bwMode="auto">
                          <a:xfrm>
                            <a:off x="6823" y="8456"/>
                            <a:ext cx="1077" cy="1077"/>
                            <a:chOff x="5488" y="6068"/>
                            <a:chExt cx="1077" cy="1077"/>
                          </a:xfrm>
                        </wpg:grpSpPr>
                        <wps:wsp>
                          <wps:cNvPr id="15" name="Oval 16"/>
                          <wps:cNvSpPr>
                            <a:spLocks noChangeArrowheads="1"/>
                          </wps:cNvSpPr>
                          <wps:spPr bwMode="auto">
                            <a:xfrm>
                              <a:off x="5488" y="6068"/>
                              <a:ext cx="1077" cy="1077"/>
                            </a:xfrm>
                            <a:prstGeom prst="ellipse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DDF2FF"/>
                                </a:gs>
                                <a:gs pos="100000">
                                  <a:srgbClr val="83D6FF"/>
                                </a:gs>
                              </a:gsLst>
                              <a:lin ang="5400000" scaled="1"/>
                            </a:gradFill>
                            <a:ln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93" y="6311"/>
                              <a:ext cx="900" cy="62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664B4CD1" w14:textId="77777777" w:rsidR="00342114" w:rsidRDefault="00342114" w:rsidP="00342114">
                                <w:pPr>
                                  <w:pStyle w:val="20"/>
                                  <w:spacing w:beforeLines="40" w:before="124"/>
                                  <w:rPr>
                                    <w:b w:val="0"/>
                                    <w:bCs/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</w:rPr>
                                  <w:t>s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 xml:space="preserve">- </w:t>
                                </w:r>
                                <w:r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</w:rPr>
                                  <w:t>t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图像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18"/>
                        <wpg:cNvGrpSpPr>
                          <a:grpSpLocks/>
                        </wpg:cNvGrpSpPr>
                        <wpg:grpSpPr bwMode="auto">
                          <a:xfrm>
                            <a:off x="8867" y="9374"/>
                            <a:ext cx="1026" cy="1056"/>
                            <a:chOff x="5917" y="8795"/>
                            <a:chExt cx="1026" cy="1056"/>
                          </a:xfrm>
                        </wpg:grpSpPr>
                        <wpg:grpSp>
                          <wpg:cNvPr id="18" name="Group 19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5928" y="8933"/>
                              <a:ext cx="1015" cy="918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19" name="Rectangle 20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0" name="Freeform 2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21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917" y="8795"/>
                              <a:ext cx="1000" cy="9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2739A033" w14:textId="77777777" w:rsidR="00342114" w:rsidRDefault="00342114" w:rsidP="00342114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V</w:t>
                                </w:r>
                              </w:p>
                              <w:p w14:paraId="68C39E5D" w14:textId="77777777" w:rsidR="00342114" w:rsidRDefault="00342114" w:rsidP="00342114">
                                <w:pPr>
                                  <w:spacing w:beforeLines="10" w:before="31" w:line="280" w:lineRule="exact"/>
                                  <w:jc w:val="center"/>
                                  <w:rPr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  <w:t>应用</w:t>
                                </w:r>
                              </w:p>
                            </w:txbxContent>
                          </wps:txbx>
                          <wps:bodyPr rot="0" vert="horz" wrap="square" lIns="18000" tIns="36000" rIns="18000" bIns="0" anchor="ctr" anchorCtr="0" upright="1">
                            <a:noAutofit/>
                          </wps:bodyPr>
                        </wps:wsp>
                      </wpg:grpSp>
                      <wps:wsp>
                        <wps:cNvPr id="22" name="Line 23"/>
                        <wps:cNvCnPr/>
                        <wps:spPr bwMode="auto">
                          <a:xfrm>
                            <a:off x="4528" y="9146"/>
                            <a:ext cx="0" cy="170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23" name="Group 24"/>
                        <wpg:cNvGrpSpPr>
                          <a:grpSpLocks/>
                        </wpg:cNvGrpSpPr>
                        <wpg:grpSpPr bwMode="auto">
                          <a:xfrm>
                            <a:off x="1832" y="9344"/>
                            <a:ext cx="1041" cy="1086"/>
                            <a:chOff x="1742" y="6143"/>
                            <a:chExt cx="1041" cy="1086"/>
                          </a:xfrm>
                        </wpg:grpSpPr>
                        <wpg:grpSp>
                          <wpg:cNvPr id="24" name="Group 25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1768" y="6311"/>
                              <a:ext cx="1015" cy="918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25" name="Rectangle 26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26" name="Freeform 27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27" name="Text Box 2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42" y="6143"/>
                              <a:ext cx="1000" cy="9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1794AAF" w14:textId="77777777" w:rsidR="00342114" w:rsidRDefault="00342114" w:rsidP="00342114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情景</w:t>
                                </w:r>
                              </w:p>
                              <w:p w14:paraId="2532C370" w14:textId="77777777" w:rsidR="00342114" w:rsidRDefault="00342114" w:rsidP="00342114">
                                <w:pPr>
                                  <w:spacing w:beforeLines="10" w:before="31" w:line="280" w:lineRule="exact"/>
                                  <w:jc w:val="center"/>
                                  <w:rPr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  <w:t>动画</w:t>
                                </w:r>
                              </w:p>
                            </w:txbxContent>
                          </wps:txbx>
                          <wps:bodyPr rot="0" vert="horz" wrap="square" lIns="18000" tIns="36000" rIns="18000" bIns="0" anchor="ctr" anchorCtr="0" upright="1">
                            <a:noAutofit/>
                          </wps:bodyPr>
                        </wps:wsp>
                      </wpg:grpSp>
                      <wpg:grpSp>
                        <wpg:cNvPr id="28" name="Group 29"/>
                        <wpg:cNvGrpSpPr>
                          <a:grpSpLocks/>
                        </wpg:cNvGrpSpPr>
                        <wpg:grpSpPr bwMode="auto">
                          <a:xfrm>
                            <a:off x="2874" y="10406"/>
                            <a:ext cx="1041" cy="1041"/>
                            <a:chOff x="4346" y="7511"/>
                            <a:chExt cx="1041" cy="1041"/>
                          </a:xfrm>
                        </wpg:grpSpPr>
                        <wpg:grpSp>
                          <wpg:cNvPr id="29" name="Group 30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4372" y="7634"/>
                              <a:ext cx="1015" cy="918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30" name="Rectangle 31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1" name="Freeform 3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32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46" y="7511"/>
                              <a:ext cx="1000" cy="9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4A6A589" w14:textId="77777777" w:rsidR="00342114" w:rsidRDefault="00342114" w:rsidP="00342114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II</w:t>
                                </w:r>
                              </w:p>
                              <w:p w14:paraId="08291B94" w14:textId="77777777" w:rsidR="00342114" w:rsidRDefault="00342114" w:rsidP="00342114">
                                <w:pPr>
                                  <w:spacing w:beforeLines="10" w:before="31" w:line="300" w:lineRule="exact"/>
                                  <w:jc w:val="center"/>
                                  <w:rPr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  <w:t>小制作</w:t>
                                </w:r>
                              </w:p>
                            </w:txbxContent>
                          </wps:txbx>
                          <wps:bodyPr rot="0" vert="horz" wrap="square" lIns="18000" tIns="36000" rIns="18000" bIns="0" anchor="ctr" anchorCtr="0" upright="1">
                            <a:noAutofit/>
                          </wps:bodyPr>
                        </wps:wsp>
                      </wpg:grpSp>
                      <wpg:grpSp>
                        <wpg:cNvPr id="33" name="Group 34"/>
                        <wpg:cNvGrpSpPr>
                          <a:grpSpLocks/>
                        </wpg:cNvGrpSpPr>
                        <wpg:grpSpPr bwMode="auto">
                          <a:xfrm>
                            <a:off x="2841" y="8327"/>
                            <a:ext cx="1041" cy="1086"/>
                            <a:chOff x="2841" y="4847"/>
                            <a:chExt cx="1041" cy="1086"/>
                          </a:xfrm>
                        </wpg:grpSpPr>
                        <wpg:grpSp>
                          <wpg:cNvPr id="34" name="Group 35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2867" y="5015"/>
                              <a:ext cx="1015" cy="918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35" name="Rectangle 36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6" name="Freeform 37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37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41" y="4847"/>
                              <a:ext cx="1000" cy="9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9A0C4AB" w14:textId="77777777" w:rsidR="00342114" w:rsidRDefault="00342114" w:rsidP="00342114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I</w:t>
                                </w:r>
                              </w:p>
                              <w:p w14:paraId="77A59BB6" w14:textId="77777777" w:rsidR="00342114" w:rsidRDefault="00342114" w:rsidP="00342114">
                                <w:pPr>
                                  <w:spacing w:beforeLines="20" w:before="62" w:line="280" w:lineRule="exact"/>
                                  <w:jc w:val="center"/>
                                  <w:rPr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  <w:t>交流讨论</w:t>
                                </w:r>
                              </w:p>
                            </w:txbxContent>
                          </wps:txbx>
                          <wps:bodyPr rot="0" vert="horz" wrap="square" lIns="18000" tIns="36000" rIns="18000" bIns="0" anchor="ctr" anchorCtr="0" upright="1">
                            <a:noAutofit/>
                          </wps:bodyPr>
                        </wps:wsp>
                      </wpg:grpSp>
                      <wps:wsp>
                        <wps:cNvPr id="38" name="Line 39"/>
                        <wps:cNvCnPr/>
                        <wps:spPr bwMode="auto">
                          <a:xfrm>
                            <a:off x="8458" y="9164"/>
                            <a:ext cx="0" cy="170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39" name="Group 40"/>
                        <wpg:cNvGrpSpPr>
                          <a:grpSpLocks/>
                        </wpg:cNvGrpSpPr>
                        <wpg:grpSpPr bwMode="auto">
                          <a:xfrm>
                            <a:off x="6823" y="10505"/>
                            <a:ext cx="1077" cy="1077"/>
                            <a:chOff x="5488" y="6068"/>
                            <a:chExt cx="1077" cy="1077"/>
                          </a:xfrm>
                        </wpg:grpSpPr>
                        <wps:wsp>
                          <wps:cNvPr id="40" name="Oval 41"/>
                          <wps:cNvSpPr>
                            <a:spLocks noChangeArrowheads="1"/>
                          </wps:cNvSpPr>
                          <wps:spPr bwMode="auto">
                            <a:xfrm>
                              <a:off x="5488" y="6068"/>
                              <a:ext cx="1077" cy="1077"/>
                            </a:xfrm>
                            <a:prstGeom prst="ellipse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DDF2FF"/>
                                </a:gs>
                                <a:gs pos="100000">
                                  <a:srgbClr val="83D6FF"/>
                                </a:gs>
                              </a:gsLst>
                              <a:lin ang="5400000" scaled="1"/>
                            </a:gradFill>
                            <a:ln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93" y="6311"/>
                              <a:ext cx="900" cy="62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4CE908C2" w14:textId="77777777" w:rsidR="00342114" w:rsidRDefault="00342114" w:rsidP="00342114">
                                <w:pPr>
                                  <w:pStyle w:val="20"/>
                                  <w:spacing w:beforeLines="40" w:before="124"/>
                                  <w:rPr>
                                    <w:b w:val="0"/>
                                    <w:bCs/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</w:rPr>
                                  <w:t>v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 xml:space="preserve">- </w:t>
                                </w:r>
                                <w:r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</w:rPr>
                                  <w:t>t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图像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43"/>
                        <wpg:cNvGrpSpPr>
                          <a:grpSpLocks/>
                        </wpg:cNvGrpSpPr>
                        <wpg:grpSpPr bwMode="auto">
                          <a:xfrm>
                            <a:off x="5252" y="10436"/>
                            <a:ext cx="1041" cy="1041"/>
                            <a:chOff x="5791" y="6167"/>
                            <a:chExt cx="1041" cy="1041"/>
                          </a:xfrm>
                        </wpg:grpSpPr>
                        <wpg:grpSp>
                          <wpg:cNvPr id="43" name="Group 44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5817" y="6290"/>
                              <a:ext cx="1015" cy="918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44" name="Rectangle 45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5" name="Freeform 46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46" name="Text Box 4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791" y="6167"/>
                              <a:ext cx="1000" cy="9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8C21306" w14:textId="77777777" w:rsidR="00342114" w:rsidRDefault="00342114" w:rsidP="00342114">
                                <w:pPr>
                                  <w:ind w:rightChars="-7" w:right="-15"/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IV</w:t>
                                </w:r>
                              </w:p>
                              <w:p w14:paraId="68607E55" w14:textId="77777777" w:rsidR="00342114" w:rsidRDefault="00342114" w:rsidP="00342114">
                                <w:pPr>
                                  <w:spacing w:beforeLines="30" w:before="93" w:line="240" w:lineRule="exact"/>
                                  <w:jc w:val="center"/>
                                  <w:rPr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pacing w:val="-4"/>
                                    <w:kern w:val="13"/>
                                    <w:sz w:val="18"/>
                                    <w:szCs w:val="18"/>
                                  </w:rPr>
                                  <w:t>类比</w:t>
                                </w:r>
                              </w:p>
                            </w:txbxContent>
                          </wps:txbx>
                          <wps:bodyPr rot="0" vert="horz" wrap="square" lIns="18000" tIns="36000" rIns="18000" bIns="0" anchor="ctr" anchorCtr="0" upright="1">
                            <a:noAutofit/>
                          </wps:bodyPr>
                        </wps:wsp>
                      </wpg:grpSp>
                      <wps:wsp>
                        <wps:cNvPr id="47" name="Freeform 48"/>
                        <wps:cNvSpPr>
                          <a:spLocks/>
                        </wps:cNvSpPr>
                        <wps:spPr bwMode="auto">
                          <a:xfrm>
                            <a:off x="4780" y="8954"/>
                            <a:ext cx="340" cy="2041"/>
                          </a:xfrm>
                          <a:custGeom>
                            <a:avLst/>
                            <a:gdLst>
                              <a:gd name="T0" fmla="*/ 542 w 542"/>
                              <a:gd name="T1" fmla="*/ 2711 h 2711"/>
                              <a:gd name="T2" fmla="*/ 2 w 542"/>
                              <a:gd name="T3" fmla="*/ 2711 h 2711"/>
                              <a:gd name="T4" fmla="*/ 0 w 542"/>
                              <a:gd name="T5" fmla="*/ 0 h 2711"/>
                              <a:gd name="T6" fmla="*/ 525 w 542"/>
                              <a:gd name="T7" fmla="*/ 0 h 27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542" h="2711">
                                <a:moveTo>
                                  <a:pt x="542" y="2711"/>
                                </a:moveTo>
                                <a:lnTo>
                                  <a:pt x="2" y="2711"/>
                                </a:lnTo>
                                <a:lnTo>
                                  <a:pt x="0" y="0"/>
                                </a:lnTo>
                                <a:lnTo>
                                  <a:pt x="525" y="0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triangle" w="sm" len="med"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18000" tIns="72000" rIns="18000" bIns="0" anchor="ctr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91165C" id="组合 1" o:spid="_x0000_s1026" style="width:403.05pt;height:162.75pt;mso-position-horizontal-relative:char;mso-position-vertical-relative:line" coordorigin="1832,8327" coordsize="8061,3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">
                <v:shape id="Freeform 3" o:spid="_x0000_s1027" style="position:absolute;left:3823;top:8969;width:456;height:2041;flip:x;visibility:visible;mso-wrap-style:square;v-text-anchor:middle" coordsize="542,27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" path="m542,2711r-540,l,,525,e" filled="f" fillcolor="#ccecff" strokeweight="1pt">
                  <v:fill color2="#0cf" focus="100%" type="gradient"/>
                  <v:stroke startarrowwidth="narrow" endarrowwidth="narrow" endcap="square"/>
                  <v:path arrowok="t" o:connecttype="custom" o:connectlocs="456,2041;2,2041;0,0;442,0" o:connectangles="0,0,0,0"/>
                </v:shape>
                <v:shape id="Freeform 4" o:spid="_x0000_s1028" style="position:absolute;left:7753;top:8969;width:456;height:2041;flip:x;visibility:visible;mso-wrap-style:square;v-text-anchor:middle" coordsize="542,27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" path="m542,2711r-540,l,,525,e" filled="f" fillcolor="#ccecff" strokeweight="1pt">
                  <v:fill color2="#0cf" focus="100%" type="gradient"/>
                  <v:stroke startarrowwidth="narrow" endarrowwidth="narrow" endcap="square"/>
                  <v:path arrowok="t" o:connecttype="custom" o:connectlocs="456,2041;2,2041;0,0;442,0" o:connectangles="0,0,0,0"/>
                </v:shape>
                <v:line id="Line 5" o:spid="_x0000_s1029" style="position:absolute;visibility:visible;mso-wrap-style:square" from="6058,8984" to="6820,89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">
                  <v:stroke endarrow="block" endarrowwidth="narrow"/>
                </v:line>
                <v:line id="Line 6" o:spid="_x0000_s1030" style="position:absolute;visibility:visible;mso-wrap-style:square" from="6058,11018" to="6820,110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">
                  <v:stroke endarrow="block" endarrowwidth="narrow"/>
                </v:line>
                <v:line id="Line 7" o:spid="_x0000_s1031" style="position:absolute;visibility:visible;mso-wrap-style:square" from="8203,9965" to="8736,9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">
                  <v:stroke endarrow="block" endarrowwidth="narrow"/>
                </v:line>
                <v:line id="Line 8" o:spid="_x0000_s1032" style="position:absolute;visibility:visible;mso-wrap-style:square" from="4273,9956" to="4806,99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">
                  <v:stroke endarrow="block" endarrowwidth="narrow"/>
                </v:line>
                <v:shape id="Freeform 9" o:spid="_x0000_s1033" style="position:absolute;left:2368;top:8946;width:340;height:2041;visibility:visible;mso-wrap-style:square;v-text-anchor:middle" coordsize="542,27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" path="m542,2711r-540,l,,525,e" filled="f" fillcolor="#ccecff" strokeweight="1pt">
                  <v:fill color2="#0cf" focus="100%" type="gradient"/>
                  <v:stroke startarrow="block" startarrowwidth="narrow" endarrow="block" endarrowwidth="narrow" endcap="square"/>
                  <v:path arrowok="t" o:connecttype="custom" o:connectlocs="340,2041;1,2041;0,0;329,0" o:connectangles="0,0,0,0"/>
                </v:shape>
                <v:group id="Group 10" o:spid="_x0000_s1034" style="position:absolute;left:5252;top:8471;width:1041;height:981" coordorigin="5791,6242" coordsize="1041,9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oup 11" o:spid="_x0000_s1035" style="position:absolute;left:5817;top:6290;width:1015;height:918" coordorigin="3240,2496" coordsize="76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<o:lock v:ext="edit" aspectratio="t"/>
                    <v:rect id="Rectangle 12" o:spid="_x0000_s1036" style="position:absolute;left:3264;top:2496;width:720;height:720;rotation:2938542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" fillcolor="#ffedff">
                      <v:fill color2="#fbf" focus="100%" type="gradient"/>
                      <v:shadow color="#ddd"/>
                      <o:lock v:ext="edit" aspectratio="t"/>
                    </v:rect>
                    <v:shape id="Freeform 13" o:spid="_x0000_s1037" style="position:absolute;left:3240;top:2728;width:768;height:2;visibility:visible;mso-wrap-style:square;v-text-anchor:top" coordsize="76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4" o:spid="_x0000_s1038" type="#_x0000_t202" style="position:absolute;left:5791;top:6242;width:1000;height:9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" filled="f" fillcolor="#ccecff" stroked="f" strokeweight="1pt">
                    <v:fill color2="#0cf" focus="100%" type="gradient"/>
                    <v:stroke endcap="square"/>
                    <v:textbox inset=".5mm,1mm,.5mm,0">
                      <w:txbxContent>
                        <w:p w14:paraId="3F523784" w14:textId="77777777" w:rsidR="00342114" w:rsidRDefault="00342114" w:rsidP="00342114">
                          <w:pPr>
                            <w:ind w:rightChars="-7" w:right="-15"/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III</w:t>
                          </w:r>
                        </w:p>
                        <w:p w14:paraId="50288890" w14:textId="77777777" w:rsidR="00342114" w:rsidRDefault="00342114" w:rsidP="00342114">
                          <w:pPr>
                            <w:spacing w:beforeLines="20" w:before="62" w:line="240" w:lineRule="exact"/>
                            <w:jc w:val="center"/>
                            <w:rPr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  <w:t>实验探究</w:t>
                          </w:r>
                        </w:p>
                        <w:p w14:paraId="3E0BCC56" w14:textId="77777777" w:rsidR="00342114" w:rsidRDefault="00342114" w:rsidP="00342114">
                          <w:pPr>
                            <w:spacing w:line="240" w:lineRule="exact"/>
                            <w:jc w:val="center"/>
                            <w:rPr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  <w:t>设问</w:t>
                          </w:r>
                        </w:p>
                      </w:txbxContent>
                    </v:textbox>
                  </v:shape>
                </v:group>
                <v:group id="Group 15" o:spid="_x0000_s1039" style="position:absolute;left:6823;top:8456;width:1077;height:1077" coordorigin="5488,6068" coordsize="1077,10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oval id="Oval 16" o:spid="_x0000_s1040" style="position:absolute;left:5488;top:6068;width:1077;height:10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" fillcolor="#ddf2ff">
                    <v:fill color2="#83d6ff" focus="100%" type="gradient"/>
                  </v:oval>
                  <v:shape id="Text Box 17" o:spid="_x0000_s1041" type="#_x0000_t202" style="position:absolute;left:5593;top:6311;width:900;height:6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" filled="f" stroked="f">
                    <v:textbox inset=".5mm,,.5mm">
                      <w:txbxContent>
                        <w:p w14:paraId="664B4CD1" w14:textId="77777777" w:rsidR="00342114" w:rsidRDefault="00342114" w:rsidP="00342114">
                          <w:pPr>
                            <w:pStyle w:val="20"/>
                            <w:spacing w:beforeLines="40" w:before="124"/>
                            <w:rPr>
                              <w:b w:val="0"/>
                              <w:bCs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  <w:sz w:val="18"/>
                            </w:rPr>
                            <w:t>s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宋体" w:hAnsi="宋体" w:hint="eastAsia"/>
                              <w:sz w:val="18"/>
                            </w:rPr>
                            <w:t xml:space="preserve">- </w:t>
                          </w:r>
                          <w:r>
                            <w:rPr>
                              <w:rFonts w:hint="eastAsia"/>
                              <w:i/>
                              <w:iCs/>
                              <w:sz w:val="18"/>
                            </w:rPr>
                            <w:t>t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图像</w:t>
                          </w:r>
                        </w:p>
                      </w:txbxContent>
                    </v:textbox>
                  </v:shape>
                </v:group>
                <v:group id="Group 18" o:spid="_x0000_s1042" style="position:absolute;left:8867;top:9374;width:1026;height:1056" coordorigin="5917,8795" coordsize="1026,1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group id="Group 19" o:spid="_x0000_s1043" style="position:absolute;left:5928;top:8933;width:1015;height:918" coordorigin="3240,2496" coordsize="76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  <o:lock v:ext="edit" aspectratio="t"/>
                    <v:rect id="Rectangle 20" o:spid="_x0000_s1044" style="position:absolute;left:3264;top:2496;width:720;height:720;rotation:2938542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" fillcolor="#ffedff">
                      <v:fill color2="#fbf" focus="100%" type="gradient"/>
                      <v:shadow color="#ddd"/>
                      <o:lock v:ext="edit" aspectratio="t"/>
                    </v:rect>
                    <v:shape id="Freeform 21" o:spid="_x0000_s1045" style="position:absolute;left:3240;top:2728;width:768;height:2;visibility:visible;mso-wrap-style:square;v-text-anchor:top" coordsize="76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22" o:spid="_x0000_s1046" type="#_x0000_t202" style="position:absolute;left:5917;top:8795;width:1000;height:9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" filled="f" fillcolor="#ccecff" stroked="f" strokeweight="1pt">
                    <v:fill color2="#0cf" focus="100%" type="gradient"/>
                    <v:stroke endcap="square"/>
                    <v:textbox inset=".5mm,1mm,.5mm,0">
                      <w:txbxContent>
                        <w:p w14:paraId="2739A033" w14:textId="77777777" w:rsidR="00342114" w:rsidRDefault="00342114" w:rsidP="00342114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V</w:t>
                          </w:r>
                        </w:p>
                        <w:p w14:paraId="68C39E5D" w14:textId="77777777" w:rsidR="00342114" w:rsidRDefault="00342114" w:rsidP="00342114">
                          <w:pPr>
                            <w:spacing w:beforeLines="10" w:before="31" w:line="280" w:lineRule="exact"/>
                            <w:jc w:val="center"/>
                            <w:rPr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  <w:t>应用</w:t>
                          </w:r>
                        </w:p>
                      </w:txbxContent>
                    </v:textbox>
                  </v:shape>
                </v:group>
                <v:line id="Line 23" o:spid="_x0000_s1047" style="position:absolute;visibility:visible;mso-wrap-style:square" from="4528,9146" to="4528,108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" strokeweight="1pt">
                  <v:stroke dashstyle="dash"/>
                </v:line>
                <v:group id="Group 24" o:spid="_x0000_s1048" style="position:absolute;left:1832;top:9344;width:1041;height:1086" coordorigin="1742,6143" coordsize="1041,1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<v:group id="Group 25" o:spid="_x0000_s1049" style="position:absolute;left:1768;top:6311;width:1015;height:918" coordorigin="3240,2496" coordsize="76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  <o:lock v:ext="edit" aspectratio="t"/>
                    <v:rect id="Rectangle 26" o:spid="_x0000_s1050" style="position:absolute;left:3264;top:2496;width:720;height:720;rotation:2938542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" fillcolor="#ffedff">
                      <v:fill color2="#fbf" focus="100%" type="gradient"/>
                      <v:shadow color="#ddd"/>
                      <o:lock v:ext="edit" aspectratio="t"/>
                    </v:rect>
                    <v:shape id="Freeform 27" o:spid="_x0000_s1051" style="position:absolute;left:3240;top:2728;width:768;height:2;visibility:visible;mso-wrap-style:square;v-text-anchor:top" coordsize="76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28" o:spid="_x0000_s1052" type="#_x0000_t202" style="position:absolute;left:1742;top:6143;width:1000;height:9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" filled="f" fillcolor="#ccecff" stroked="f" strokeweight="1pt">
                    <v:fill color2="#0cf" focus="100%" type="gradient"/>
                    <v:stroke endcap="square"/>
                    <v:textbox inset=".5mm,1mm,.5mm,0">
                      <w:txbxContent>
                        <w:p w14:paraId="01794AAF" w14:textId="77777777" w:rsidR="00342114" w:rsidRDefault="00342114" w:rsidP="00342114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情景</w:t>
                          </w:r>
                        </w:p>
                        <w:p w14:paraId="2532C370" w14:textId="77777777" w:rsidR="00342114" w:rsidRDefault="00342114" w:rsidP="00342114">
                          <w:pPr>
                            <w:spacing w:beforeLines="10" w:before="31" w:line="280" w:lineRule="exact"/>
                            <w:jc w:val="center"/>
                            <w:rPr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  <w:t>动画</w:t>
                          </w:r>
                        </w:p>
                      </w:txbxContent>
                    </v:textbox>
                  </v:shape>
                </v:group>
                <v:group id="Group 29" o:spid="_x0000_s1053" style="position:absolute;left:2874;top:10406;width:1041;height:1041" coordorigin="4346,7511" coordsize="1041,10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group id="Group 30" o:spid="_x0000_s1054" style="position:absolute;left:4372;top:7634;width:1015;height:918" coordorigin="3240,2496" coordsize="76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  <o:lock v:ext="edit" aspectratio="t"/>
                    <v:rect id="Rectangle 31" o:spid="_x0000_s1055" style="position:absolute;left:3264;top:2496;width:720;height:720;rotation:2938542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" fillcolor="#ffedff">
                      <v:fill color2="#fbf" focus="100%" type="gradient"/>
                      <v:shadow color="#ddd"/>
                      <o:lock v:ext="edit" aspectratio="t"/>
                    </v:rect>
                    <v:shape id="Freeform 32" o:spid="_x0000_s1056" style="position:absolute;left:3240;top:2728;width:768;height:2;visibility:visible;mso-wrap-style:square;v-text-anchor:top" coordsize="76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33" o:spid="_x0000_s1057" type="#_x0000_t202" style="position:absolute;left:4346;top:7511;width:1000;height:9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" filled="f" fillcolor="#ccecff" stroked="f" strokeweight="1pt">
                    <v:fill color2="#0cf" focus="100%" type="gradient"/>
                    <v:stroke endcap="square"/>
                    <v:textbox inset=".5mm,1mm,.5mm,0">
                      <w:txbxContent>
                        <w:p w14:paraId="04A6A589" w14:textId="77777777" w:rsidR="00342114" w:rsidRDefault="00342114" w:rsidP="00342114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II</w:t>
                          </w:r>
                        </w:p>
                        <w:p w14:paraId="08291B94" w14:textId="77777777" w:rsidR="00342114" w:rsidRDefault="00342114" w:rsidP="00342114">
                          <w:pPr>
                            <w:spacing w:beforeLines="10" w:before="31" w:line="300" w:lineRule="exact"/>
                            <w:jc w:val="center"/>
                            <w:rPr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  <w:t>小制作</w:t>
                          </w:r>
                        </w:p>
                      </w:txbxContent>
                    </v:textbox>
                  </v:shape>
                </v:group>
                <v:group id="Group 34" o:spid="_x0000_s1058" style="position:absolute;left:2841;top:8327;width:1041;height:1086" coordorigin="2841,4847" coordsize="1041,1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group id="Group 35" o:spid="_x0000_s1059" style="position:absolute;left:2867;top:5015;width:1015;height:918" coordorigin="3240,2496" coordsize="76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  <o:lock v:ext="edit" aspectratio="t"/>
                    <v:rect id="Rectangle 36" o:spid="_x0000_s1060" style="position:absolute;left:3264;top:2496;width:720;height:720;rotation:2938542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" fillcolor="#ffedff">
                      <v:fill color2="#fbf" focus="100%" type="gradient"/>
                      <v:shadow color="#ddd"/>
                      <o:lock v:ext="edit" aspectratio="t"/>
                    </v:rect>
                    <v:shape id="Freeform 37" o:spid="_x0000_s1061" style="position:absolute;left:3240;top:2728;width:768;height:2;visibility:visible;mso-wrap-style:square;v-text-anchor:top" coordsize="76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38" o:spid="_x0000_s1062" type="#_x0000_t202" style="position:absolute;left:2841;top:4847;width:1000;height:9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" filled="f" fillcolor="#ccecff" stroked="f" strokeweight="1pt">
                    <v:fill color2="#0cf" focus="100%" type="gradient"/>
                    <v:stroke endcap="square"/>
                    <v:textbox inset=".5mm,1mm,.5mm,0">
                      <w:txbxContent>
                        <w:p w14:paraId="09A0C4AB" w14:textId="77777777" w:rsidR="00342114" w:rsidRDefault="00342114" w:rsidP="00342114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I</w:t>
                          </w:r>
                        </w:p>
                        <w:p w14:paraId="77A59BB6" w14:textId="77777777" w:rsidR="00342114" w:rsidRDefault="00342114" w:rsidP="00342114">
                          <w:pPr>
                            <w:spacing w:beforeLines="20" w:before="62" w:line="280" w:lineRule="exact"/>
                            <w:jc w:val="center"/>
                            <w:rPr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  <w:t>交流讨论</w:t>
                          </w:r>
                        </w:p>
                      </w:txbxContent>
                    </v:textbox>
                  </v:shape>
                </v:group>
                <v:line id="Line 39" o:spid="_x0000_s1063" style="position:absolute;visibility:visible;mso-wrap-style:square" from="8458,9164" to="8458,108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" strokeweight="1pt">
                  <v:stroke dashstyle="dash"/>
                </v:line>
                <v:group id="Group 40" o:spid="_x0000_s1064" style="position:absolute;left:6823;top:10505;width:1077;height:1077" coordorigin="5488,6068" coordsize="1077,10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oval id="Oval 41" o:spid="_x0000_s1065" style="position:absolute;left:5488;top:6068;width:1077;height:10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" fillcolor="#ddf2ff">
                    <v:fill color2="#83d6ff" focus="100%" type="gradient"/>
                  </v:oval>
                  <v:shape id="Text Box 42" o:spid="_x0000_s1066" type="#_x0000_t202" style="position:absolute;left:5593;top:6311;width:900;height:6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" filled="f" stroked="f">
                    <v:textbox inset=".5mm,,.5mm">
                      <w:txbxContent>
                        <w:p w14:paraId="4CE908C2" w14:textId="77777777" w:rsidR="00342114" w:rsidRDefault="00342114" w:rsidP="00342114">
                          <w:pPr>
                            <w:pStyle w:val="20"/>
                            <w:spacing w:beforeLines="40" w:before="124"/>
                            <w:rPr>
                              <w:b w:val="0"/>
                              <w:bCs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  <w:sz w:val="18"/>
                            </w:rPr>
                            <w:t>v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宋体" w:hAnsi="宋体" w:hint="eastAsia"/>
                              <w:sz w:val="18"/>
                            </w:rPr>
                            <w:t xml:space="preserve">- </w:t>
                          </w:r>
                          <w:r>
                            <w:rPr>
                              <w:rFonts w:hint="eastAsia"/>
                              <w:i/>
                              <w:iCs/>
                              <w:sz w:val="18"/>
                            </w:rPr>
                            <w:t>t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图像</w:t>
                          </w:r>
                        </w:p>
                      </w:txbxContent>
                    </v:textbox>
                  </v:shape>
                </v:group>
                <v:group id="Group 43" o:spid="_x0000_s1067" style="position:absolute;left:5252;top:10436;width:1041;height:1041" coordorigin="5791,6167" coordsize="1041,10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group id="Group 44" o:spid="_x0000_s1068" style="position:absolute;left:5817;top:6290;width:1015;height:918" coordorigin="3240,2496" coordsize="76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o:lock v:ext="edit" aspectratio="t"/>
                    <v:rect id="Rectangle 45" o:spid="_x0000_s1069" style="position:absolute;left:3264;top:2496;width:720;height:720;rotation:2938542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" fillcolor="#ffedff">
                      <v:fill color2="#fbf" focus="100%" type="gradient"/>
                      <v:shadow color="#ddd"/>
                      <o:lock v:ext="edit" aspectratio="t"/>
                    </v:rect>
                    <v:shape id="Freeform 46" o:spid="_x0000_s1070" style="position:absolute;left:3240;top:2728;width:768;height:2;visibility:visible;mso-wrap-style:square;v-text-anchor:top" coordsize="76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47" o:spid="_x0000_s1071" type="#_x0000_t202" style="position:absolute;left:5791;top:6167;width:1000;height:9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" filled="f" fillcolor="#ccecff" stroked="f" strokeweight="1pt">
                    <v:fill color2="#0cf" focus="100%" type="gradient"/>
                    <v:stroke endcap="square"/>
                    <v:textbox inset=".5mm,1mm,.5mm,0">
                      <w:txbxContent>
                        <w:p w14:paraId="18C21306" w14:textId="77777777" w:rsidR="00342114" w:rsidRDefault="00342114" w:rsidP="00342114">
                          <w:pPr>
                            <w:ind w:rightChars="-7" w:right="-15"/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IV</w:t>
                          </w:r>
                        </w:p>
                        <w:p w14:paraId="68607E55" w14:textId="77777777" w:rsidR="00342114" w:rsidRDefault="00342114" w:rsidP="00342114">
                          <w:pPr>
                            <w:spacing w:beforeLines="30" w:before="93" w:line="240" w:lineRule="exact"/>
                            <w:jc w:val="center"/>
                            <w:rPr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pacing w:val="-4"/>
                              <w:kern w:val="13"/>
                              <w:sz w:val="18"/>
                              <w:szCs w:val="18"/>
                            </w:rPr>
                            <w:t>类比</w:t>
                          </w:r>
                        </w:p>
                      </w:txbxContent>
                    </v:textbox>
                  </v:shape>
                </v:group>
                <v:shape id="Freeform 48" o:spid="_x0000_s1072" style="position:absolute;left:4780;top:8954;width:340;height:2041;visibility:visible;mso-wrap-style:square;v-text-anchor:middle" coordsize="542,27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" path="m542,2711r-540,l,,525,e" filled="f" fillcolor="#ccecff" strokeweight="1pt">
                  <v:fill color2="#0cf" focus="100%" type="gradient"/>
                  <v:stroke startarrow="block" startarrowwidth="narrow" endarrow="block" endarrowwidth="narrow" endcap="square"/>
                  <v:path arrowok="t" o:connecttype="custom" o:connectlocs="340,2041;1,2041;0,0;329,0" o:connectangles="0,0,0,0"/>
                </v:shape>
                <w10:anchorlock/>
              </v:group>
            </w:pict>
          </mc:Fallback>
        </mc:AlternateContent>
      </w:r>
    </w:p>
    <w:p w14:paraId="4E0AF234" w14:textId="77777777" w:rsidR="009C49B8" w:rsidRDefault="009C49B8" w:rsidP="00F045FA">
      <w:pPr>
        <w:pStyle w:val="3"/>
      </w:pPr>
      <w:r>
        <w:rPr>
          <w:rFonts w:hint="eastAsia"/>
        </w:rPr>
        <w:t>2</w:t>
      </w:r>
      <w:r>
        <w:rPr>
          <w:rFonts w:hint="eastAsia"/>
        </w:rPr>
        <w:t>、教学流程图说明</w:t>
      </w:r>
    </w:p>
    <w:p w14:paraId="14FA8B83" w14:textId="77777777" w:rsidR="009C49B8" w:rsidRPr="00F045FA" w:rsidRDefault="009C49B8" w:rsidP="00F045FA">
      <w:pPr>
        <w:ind w:firstLine="420"/>
        <w:rPr>
          <w:b/>
        </w:rPr>
      </w:pPr>
      <w:r w:rsidRPr="00F045FA">
        <w:rPr>
          <w:rFonts w:hint="eastAsia"/>
          <w:b/>
        </w:rPr>
        <w:t>情景</w:t>
      </w:r>
      <w:r w:rsidRPr="00F045FA">
        <w:rPr>
          <w:rFonts w:hint="eastAsia"/>
          <w:b/>
        </w:rPr>
        <w:t xml:space="preserve">  </w:t>
      </w:r>
      <w:r w:rsidRPr="00F045FA">
        <w:rPr>
          <w:rFonts w:hint="eastAsia"/>
          <w:b/>
          <w:bCs/>
        </w:rPr>
        <w:t>动画</w:t>
      </w:r>
    </w:p>
    <w:p w14:paraId="6AC6D32A" w14:textId="77777777" w:rsidR="009C49B8" w:rsidRDefault="009C49B8" w:rsidP="00F045FA">
      <w:pPr>
        <w:ind w:firstLine="420"/>
      </w:pPr>
      <w:r>
        <w:rPr>
          <w:rFonts w:hint="eastAsia"/>
        </w:rPr>
        <w:t>播放龟兔赛跑的动画，引发学生的学习兴趣。</w:t>
      </w:r>
      <w:r>
        <w:rPr>
          <w:rFonts w:hint="eastAsia"/>
        </w:rPr>
        <w:t xml:space="preserve"> </w:t>
      </w:r>
    </w:p>
    <w:p w14:paraId="689FE366" w14:textId="77777777" w:rsidR="009C49B8" w:rsidRPr="00F045FA" w:rsidRDefault="009C49B8" w:rsidP="00F045FA">
      <w:pPr>
        <w:ind w:firstLine="420"/>
        <w:rPr>
          <w:b/>
        </w:rPr>
      </w:pPr>
      <w:r w:rsidRPr="00F045FA">
        <w:rPr>
          <w:rFonts w:hint="eastAsia"/>
          <w:b/>
        </w:rPr>
        <w:t>学生活动</w:t>
      </w:r>
      <w:r w:rsidR="00F045FA">
        <w:rPr>
          <w:rFonts w:ascii="宋体" w:hAnsi="宋体" w:hint="eastAsia"/>
          <w:b/>
        </w:rPr>
        <w:t>Ⅰ</w:t>
      </w:r>
      <w:r w:rsidRPr="00F045FA">
        <w:rPr>
          <w:rFonts w:hint="eastAsia"/>
          <w:b/>
        </w:rPr>
        <w:t xml:space="preserve">  </w:t>
      </w:r>
      <w:r w:rsidRPr="00F045FA">
        <w:rPr>
          <w:rFonts w:hint="eastAsia"/>
          <w:b/>
          <w:bCs/>
          <w:spacing w:val="-4"/>
          <w:kern w:val="13"/>
          <w:szCs w:val="18"/>
        </w:rPr>
        <w:t>交流讨论</w:t>
      </w:r>
    </w:p>
    <w:p w14:paraId="58E3A4AF" w14:textId="77777777" w:rsidR="009C49B8" w:rsidRDefault="009C49B8" w:rsidP="00F045FA">
      <w:pPr>
        <w:ind w:firstLine="420"/>
      </w:pPr>
      <w:r>
        <w:rPr>
          <w:rFonts w:hint="eastAsia"/>
        </w:rPr>
        <w:t>请学生通过交流、讨论，用物理语言来描述动画中龟兔赛跑故事，在此基础上进而要求让学生用画图的方法来表达故事的内容，为引出</w:t>
      </w:r>
      <w:r>
        <w:rPr>
          <w:rFonts w:hint="eastAsia"/>
          <w:i/>
          <w:iCs/>
        </w:rPr>
        <w:t>s</w:t>
      </w:r>
      <w:r>
        <w:rPr>
          <w:rFonts w:hint="eastAsia"/>
        </w:rPr>
        <w:t xml:space="preserve"> </w:t>
      </w:r>
      <w:r>
        <w:rPr>
          <w:rFonts w:ascii="宋体" w:hAnsi="宋体" w:hint="eastAsia"/>
        </w:rPr>
        <w:t xml:space="preserve">- </w:t>
      </w:r>
      <w:r>
        <w:rPr>
          <w:rFonts w:hint="eastAsia"/>
          <w:i/>
          <w:iCs/>
        </w:rPr>
        <w:t>t</w:t>
      </w:r>
      <w:r>
        <w:rPr>
          <w:rFonts w:hint="eastAsia"/>
        </w:rPr>
        <w:t>图像和</w:t>
      </w:r>
      <w:r>
        <w:rPr>
          <w:rFonts w:hint="eastAsia"/>
          <w:i/>
          <w:iCs/>
        </w:rPr>
        <w:t>v</w:t>
      </w:r>
      <w:r>
        <w:rPr>
          <w:rFonts w:hint="eastAsia"/>
        </w:rPr>
        <w:t xml:space="preserve"> </w:t>
      </w:r>
      <w:r>
        <w:rPr>
          <w:rFonts w:ascii="宋体" w:hAnsi="宋体" w:hint="eastAsia"/>
          <w:i/>
          <w:iCs/>
        </w:rPr>
        <w:t>-</w:t>
      </w:r>
      <w:r>
        <w:rPr>
          <w:rFonts w:ascii="宋体" w:hAnsi="宋体" w:hint="eastAsia"/>
        </w:rPr>
        <w:t xml:space="preserve"> </w:t>
      </w:r>
      <w:r>
        <w:rPr>
          <w:rFonts w:hint="eastAsia"/>
          <w:i/>
          <w:iCs/>
        </w:rPr>
        <w:t>t</w:t>
      </w:r>
      <w:r>
        <w:rPr>
          <w:rFonts w:hint="eastAsia"/>
        </w:rPr>
        <w:t>图像作铺垫。</w:t>
      </w:r>
    </w:p>
    <w:p w14:paraId="3031A53E" w14:textId="77777777" w:rsidR="009C49B8" w:rsidRPr="00F045FA" w:rsidRDefault="009C49B8" w:rsidP="00F045FA">
      <w:pPr>
        <w:ind w:firstLine="420"/>
        <w:rPr>
          <w:b/>
        </w:rPr>
      </w:pPr>
      <w:r w:rsidRPr="00F045FA">
        <w:rPr>
          <w:rFonts w:hint="eastAsia"/>
          <w:b/>
        </w:rPr>
        <w:t>学生活动</w:t>
      </w:r>
      <w:r w:rsidR="00F045FA">
        <w:rPr>
          <w:rFonts w:ascii="宋体" w:hAnsi="宋体" w:hint="eastAsia"/>
          <w:b/>
        </w:rPr>
        <w:t>Ⅱ</w:t>
      </w:r>
      <w:r w:rsidRPr="00F045FA">
        <w:rPr>
          <w:rFonts w:hint="eastAsia"/>
          <w:b/>
        </w:rPr>
        <w:t xml:space="preserve">  </w:t>
      </w:r>
      <w:r w:rsidRPr="00F045FA">
        <w:rPr>
          <w:rFonts w:hint="eastAsia"/>
          <w:b/>
          <w:bCs/>
          <w:spacing w:val="-4"/>
          <w:kern w:val="13"/>
          <w:szCs w:val="18"/>
        </w:rPr>
        <w:t>小制作</w:t>
      </w:r>
    </w:p>
    <w:p w14:paraId="7B9D02ED" w14:textId="77777777" w:rsidR="009C49B8" w:rsidRDefault="009C49B8" w:rsidP="00F045FA">
      <w:pPr>
        <w:ind w:firstLine="420"/>
      </w:pPr>
      <w:r>
        <w:rPr>
          <w:rFonts w:hint="eastAsia"/>
        </w:rPr>
        <w:t>学生根据图片，互相配合动手做一个“简易自动记录仪”。</w:t>
      </w:r>
    </w:p>
    <w:p w14:paraId="51864245" w14:textId="77777777" w:rsidR="009C49B8" w:rsidRPr="00F045FA" w:rsidRDefault="009C49B8" w:rsidP="00F045FA">
      <w:pPr>
        <w:ind w:firstLine="420"/>
        <w:rPr>
          <w:b/>
        </w:rPr>
      </w:pPr>
      <w:r w:rsidRPr="00F045FA">
        <w:rPr>
          <w:rFonts w:hint="eastAsia"/>
          <w:b/>
        </w:rPr>
        <w:t>学生活动</w:t>
      </w:r>
      <w:r w:rsidR="00F045FA">
        <w:rPr>
          <w:rFonts w:ascii="宋体" w:hAnsi="宋体" w:hint="eastAsia"/>
          <w:b/>
        </w:rPr>
        <w:t>Ⅲ</w:t>
      </w:r>
      <w:r w:rsidRPr="00F045FA">
        <w:rPr>
          <w:rFonts w:hint="eastAsia"/>
          <w:b/>
        </w:rPr>
        <w:t xml:space="preserve">  </w:t>
      </w:r>
      <w:r w:rsidRPr="00F045FA">
        <w:rPr>
          <w:rFonts w:hint="eastAsia"/>
          <w:b/>
          <w:bCs/>
        </w:rPr>
        <w:t>实验探究，设问</w:t>
      </w:r>
    </w:p>
    <w:p w14:paraId="26A93ACB" w14:textId="77777777" w:rsidR="009C49B8" w:rsidRDefault="009C49B8" w:rsidP="00F045FA">
      <w:pPr>
        <w:ind w:firstLine="420"/>
      </w:pPr>
      <w:r>
        <w:rPr>
          <w:rFonts w:hint="eastAsia"/>
        </w:rPr>
        <w:t>让学生结合活动</w:t>
      </w:r>
      <w:r>
        <w:rPr>
          <w:rFonts w:hint="eastAsia"/>
        </w:rPr>
        <w:t>I</w:t>
      </w:r>
      <w:r>
        <w:rPr>
          <w:rFonts w:hint="eastAsia"/>
        </w:rPr>
        <w:t>和实验，通过设问：能否找出更好的一种作图方法来表示龟兔赛跑的故事，从而引入</w:t>
      </w:r>
      <w:r>
        <w:rPr>
          <w:rFonts w:hint="eastAsia"/>
          <w:i/>
          <w:iCs/>
        </w:rPr>
        <w:t>s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图像。</w:t>
      </w:r>
    </w:p>
    <w:p w14:paraId="45413C89" w14:textId="77777777" w:rsidR="009C49B8" w:rsidRPr="00F045FA" w:rsidRDefault="009C49B8" w:rsidP="00F045FA">
      <w:pPr>
        <w:ind w:firstLine="420"/>
        <w:rPr>
          <w:b/>
        </w:rPr>
      </w:pPr>
      <w:r w:rsidRPr="00F045FA">
        <w:rPr>
          <w:rFonts w:hint="eastAsia"/>
          <w:b/>
        </w:rPr>
        <w:t>学生活动</w:t>
      </w:r>
      <w:r w:rsidR="00F045FA">
        <w:rPr>
          <w:rFonts w:ascii="宋体" w:hAnsi="宋体" w:hint="eastAsia"/>
          <w:b/>
        </w:rPr>
        <w:t>Ⅳ</w:t>
      </w:r>
      <w:r w:rsidRPr="00F045FA">
        <w:rPr>
          <w:rFonts w:hint="eastAsia"/>
          <w:b/>
        </w:rPr>
        <w:t xml:space="preserve">  </w:t>
      </w:r>
      <w:r w:rsidRPr="00F045FA">
        <w:rPr>
          <w:rFonts w:hint="eastAsia"/>
          <w:b/>
          <w:bCs/>
        </w:rPr>
        <w:t>类比</w:t>
      </w:r>
    </w:p>
    <w:p w14:paraId="72BC35D9" w14:textId="77777777" w:rsidR="009C49B8" w:rsidRDefault="009C49B8" w:rsidP="00F045FA">
      <w:pPr>
        <w:ind w:firstLine="420"/>
      </w:pPr>
      <w:r>
        <w:rPr>
          <w:rFonts w:hint="eastAsia"/>
        </w:rPr>
        <w:t>结合数学中有关图像的知识，通过类比引</w:t>
      </w:r>
      <w:r w:rsidR="00D906BE">
        <w:rPr>
          <w:rFonts w:hint="eastAsia"/>
        </w:rPr>
        <w:t>入</w:t>
      </w:r>
      <w:r>
        <w:rPr>
          <w:rFonts w:hint="eastAsia"/>
          <w:i/>
          <w:iCs/>
        </w:rPr>
        <w:t>v</w:t>
      </w:r>
      <w:r>
        <w:rPr>
          <w:rFonts w:hint="eastAsia"/>
        </w:rPr>
        <w:t xml:space="preserve"> </w:t>
      </w:r>
      <w:r>
        <w:rPr>
          <w:rFonts w:ascii="宋体" w:hAnsi="宋体" w:hint="eastAsia"/>
          <w:i/>
          <w:iCs/>
        </w:rPr>
        <w:t>-</w:t>
      </w:r>
      <w:r>
        <w:rPr>
          <w:rFonts w:ascii="宋体" w:hAnsi="宋体" w:hint="eastAsia"/>
        </w:rPr>
        <w:t xml:space="preserve"> </w:t>
      </w:r>
      <w:r>
        <w:rPr>
          <w:rFonts w:hint="eastAsia"/>
          <w:i/>
          <w:iCs/>
        </w:rPr>
        <w:t>t</w:t>
      </w:r>
      <w:r>
        <w:rPr>
          <w:rFonts w:hint="eastAsia"/>
        </w:rPr>
        <w:t>图像。</w:t>
      </w:r>
    </w:p>
    <w:p w14:paraId="396ABD1E" w14:textId="77777777" w:rsidR="009C49B8" w:rsidRPr="00F045FA" w:rsidRDefault="009C49B8" w:rsidP="00F045FA">
      <w:pPr>
        <w:ind w:firstLine="420"/>
        <w:rPr>
          <w:b/>
          <w:bCs/>
        </w:rPr>
      </w:pPr>
      <w:r w:rsidRPr="00F045FA">
        <w:rPr>
          <w:rFonts w:hint="eastAsia"/>
          <w:b/>
        </w:rPr>
        <w:t>学生活动</w:t>
      </w:r>
      <w:r w:rsidR="00F045FA">
        <w:rPr>
          <w:rFonts w:ascii="宋体" w:hAnsi="宋体" w:hint="eastAsia"/>
          <w:b/>
        </w:rPr>
        <w:t>Ⅴ</w:t>
      </w:r>
      <w:r w:rsidRPr="00F045FA">
        <w:rPr>
          <w:rFonts w:hint="eastAsia"/>
          <w:b/>
        </w:rPr>
        <w:t xml:space="preserve">  </w:t>
      </w:r>
      <w:r w:rsidRPr="00F045FA">
        <w:rPr>
          <w:rFonts w:hint="eastAsia"/>
          <w:b/>
          <w:bCs/>
        </w:rPr>
        <w:t>应用</w:t>
      </w:r>
    </w:p>
    <w:p w14:paraId="4EE60855" w14:textId="77777777" w:rsidR="009C49B8" w:rsidRDefault="009C49B8" w:rsidP="00F045FA">
      <w:pPr>
        <w:ind w:firstLine="420"/>
      </w:pPr>
      <w:r>
        <w:rPr>
          <w:rFonts w:hint="eastAsia"/>
        </w:rPr>
        <w:t>通过分别用</w:t>
      </w:r>
      <w:r>
        <w:rPr>
          <w:rFonts w:hint="eastAsia"/>
          <w:bCs/>
          <w:i/>
          <w:iCs/>
        </w:rPr>
        <w:t>s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  <w:bCs/>
        </w:rPr>
        <w:t>图像和</w:t>
      </w:r>
      <w:r>
        <w:rPr>
          <w:rFonts w:hint="eastAsia"/>
          <w:bCs/>
          <w:i/>
          <w:iCs/>
        </w:rPr>
        <w:t>v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</w:rPr>
        <w:t>图</w:t>
      </w:r>
      <w:r>
        <w:rPr>
          <w:rFonts w:hint="eastAsia"/>
          <w:bCs/>
        </w:rPr>
        <w:t>像描述</w:t>
      </w:r>
      <w:r>
        <w:rPr>
          <w:rFonts w:hint="eastAsia"/>
        </w:rPr>
        <w:t>龟兔赛跑的情况，激发学生的学习兴趣，巩固本节课学</w:t>
      </w:r>
      <w:r>
        <w:rPr>
          <w:rFonts w:hint="eastAsia"/>
        </w:rPr>
        <w:lastRenderedPageBreak/>
        <w:t>习的内容。</w:t>
      </w:r>
    </w:p>
    <w:p w14:paraId="69DA75F3" w14:textId="77777777" w:rsidR="009C49B8" w:rsidRDefault="009C49B8" w:rsidP="00F045FA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、教学的主要环节</w:t>
      </w:r>
    </w:p>
    <w:p w14:paraId="7CEBD9A5" w14:textId="77777777" w:rsidR="00F045FA" w:rsidRDefault="009C49B8" w:rsidP="00F045FA">
      <w:pPr>
        <w:ind w:firstLine="420"/>
      </w:pPr>
      <w:r>
        <w:rPr>
          <w:rFonts w:hint="eastAsia"/>
        </w:rPr>
        <w:t>本节课分为三个主要的教学环节：</w:t>
      </w:r>
    </w:p>
    <w:p w14:paraId="7F097E22" w14:textId="77777777" w:rsidR="00F045FA" w:rsidRDefault="00F045FA" w:rsidP="00F045FA">
      <w:pPr>
        <w:ind w:firstLine="420"/>
      </w:pPr>
      <w:r>
        <w:rPr>
          <w:rFonts w:hint="eastAsia"/>
        </w:rPr>
        <w:t>第一环节，以龟兔赛跑的故事创设情景，引入</w:t>
      </w:r>
      <w:r w:rsidR="009C49B8">
        <w:rPr>
          <w:rFonts w:hint="eastAsia"/>
        </w:rPr>
        <w:t>课题。</w:t>
      </w:r>
    </w:p>
    <w:p w14:paraId="2A38CD79" w14:textId="77777777" w:rsidR="00F045FA" w:rsidRDefault="009C49B8" w:rsidP="00F045FA">
      <w:pPr>
        <w:ind w:firstLine="420"/>
      </w:pPr>
      <w:r>
        <w:rPr>
          <w:rFonts w:hint="eastAsia"/>
        </w:rPr>
        <w:t>第二环节，通过小制作、学生实验探究、类比等方法引</w:t>
      </w:r>
      <w:r w:rsidR="00F045FA">
        <w:rPr>
          <w:rFonts w:hint="eastAsia"/>
        </w:rPr>
        <w:t>入</w:t>
      </w:r>
      <w:r>
        <w:rPr>
          <w:rFonts w:hint="eastAsia"/>
          <w:bCs/>
          <w:i/>
          <w:iCs/>
        </w:rPr>
        <w:t>s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  <w:bCs/>
        </w:rPr>
        <w:t>图像和</w:t>
      </w:r>
      <w:r>
        <w:rPr>
          <w:rFonts w:hint="eastAsia"/>
          <w:bCs/>
          <w:i/>
          <w:iCs/>
        </w:rPr>
        <w:t>v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</w:rPr>
        <w:t>图</w:t>
      </w:r>
      <w:r>
        <w:rPr>
          <w:rFonts w:hint="eastAsia"/>
          <w:bCs/>
        </w:rPr>
        <w:t>像</w:t>
      </w:r>
      <w:r>
        <w:rPr>
          <w:rFonts w:hint="eastAsia"/>
        </w:rPr>
        <w:t>。</w:t>
      </w:r>
    </w:p>
    <w:p w14:paraId="602F5CD1" w14:textId="77777777" w:rsidR="009C49B8" w:rsidRDefault="009C49B8" w:rsidP="00F045FA">
      <w:pPr>
        <w:ind w:firstLine="420"/>
      </w:pPr>
      <w:r>
        <w:rPr>
          <w:rFonts w:hint="eastAsia"/>
        </w:rPr>
        <w:t>第三环节，通过分别用</w:t>
      </w:r>
      <w:r>
        <w:rPr>
          <w:rFonts w:hint="eastAsia"/>
          <w:bCs/>
          <w:i/>
          <w:iCs/>
        </w:rPr>
        <w:t>s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  <w:bCs/>
        </w:rPr>
        <w:t>图和</w:t>
      </w:r>
      <w:r>
        <w:rPr>
          <w:rFonts w:hint="eastAsia"/>
          <w:bCs/>
          <w:i/>
          <w:iCs/>
        </w:rPr>
        <w:t>v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</w:rPr>
        <w:t>图</w:t>
      </w:r>
      <w:r>
        <w:rPr>
          <w:rFonts w:hint="eastAsia"/>
          <w:bCs/>
        </w:rPr>
        <w:t>像表示</w:t>
      </w:r>
      <w:r>
        <w:rPr>
          <w:rFonts w:hint="eastAsia"/>
        </w:rPr>
        <w:t>龟兔赛跑的情况，理解图像的物理意义。</w:t>
      </w:r>
    </w:p>
    <w:p w14:paraId="1408B12B" w14:textId="77777777" w:rsidR="009C49B8" w:rsidRDefault="009C49B8" w:rsidP="00F045FA">
      <w:pPr>
        <w:pStyle w:val="2"/>
      </w:pPr>
      <w:r>
        <w:rPr>
          <w:rFonts w:hint="eastAsia"/>
        </w:rPr>
        <w:t>七、教案示例</w:t>
      </w:r>
    </w:p>
    <w:p w14:paraId="2C818009" w14:textId="77777777" w:rsidR="009C49B8" w:rsidRDefault="009C49B8" w:rsidP="00F045FA">
      <w:pPr>
        <w:pStyle w:val="3"/>
      </w:pPr>
      <w:r>
        <w:rPr>
          <w:rFonts w:hint="eastAsia"/>
        </w:rPr>
        <w:t>（一）引入</w:t>
      </w:r>
    </w:p>
    <w:p w14:paraId="7F19A2B2" w14:textId="77777777" w:rsidR="009C49B8" w:rsidRDefault="009C49B8" w:rsidP="00F045FA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、学生活动</w:t>
      </w:r>
    </w:p>
    <w:p w14:paraId="1583872B" w14:textId="77777777" w:rsidR="009C49B8" w:rsidRDefault="009C49B8" w:rsidP="00F045FA">
      <w:pPr>
        <w:ind w:firstLine="420"/>
      </w:pPr>
      <w:r>
        <w:rPr>
          <w:rFonts w:hint="eastAsia"/>
        </w:rPr>
        <w:t>播放龟兔赛跑的动画，请学生通过交流、讨论，用物理语言来描述动画中龟兔赛跑故事。</w:t>
      </w:r>
    </w:p>
    <w:p w14:paraId="71E543E0" w14:textId="77777777" w:rsidR="009C49B8" w:rsidRDefault="009C49B8" w:rsidP="00F045FA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、导入新课</w:t>
      </w:r>
    </w:p>
    <w:p w14:paraId="0369DE9E" w14:textId="77777777" w:rsidR="00F045FA" w:rsidRDefault="009C49B8" w:rsidP="00F045FA">
      <w:pPr>
        <w:ind w:firstLine="420"/>
      </w:pPr>
      <w:r>
        <w:rPr>
          <w:rFonts w:hint="eastAsia"/>
        </w:rPr>
        <w:t>在学生讲解的基础上，启发学生能否用作图的方法表示呢？</w:t>
      </w:r>
    </w:p>
    <w:p w14:paraId="0F8DF8CA" w14:textId="77777777" w:rsidR="009C49B8" w:rsidRDefault="009C49B8" w:rsidP="00F045FA">
      <w:pPr>
        <w:ind w:firstLine="420"/>
      </w:pPr>
      <w:r>
        <w:rPr>
          <w:rFonts w:hint="eastAsia"/>
        </w:rPr>
        <w:t>点评学生画出的图。</w:t>
      </w:r>
    </w:p>
    <w:p w14:paraId="548E295C" w14:textId="77777777" w:rsidR="00F045FA" w:rsidRDefault="009C49B8" w:rsidP="00F045FA">
      <w:pPr>
        <w:ind w:firstLine="420"/>
      </w:pPr>
      <w:r>
        <w:rPr>
          <w:rFonts w:hint="eastAsia"/>
        </w:rPr>
        <w:t>通过设问：是否有更好的作图方式来表示呢？</w:t>
      </w:r>
    </w:p>
    <w:p w14:paraId="6CD58F4D" w14:textId="77777777" w:rsidR="009C49B8" w:rsidRDefault="009C49B8" w:rsidP="00F045FA">
      <w:pPr>
        <w:ind w:firstLine="420"/>
      </w:pPr>
      <w:r>
        <w:rPr>
          <w:rFonts w:hint="eastAsia"/>
        </w:rPr>
        <w:t>请学生观察自动记录仪，再作进一步思考。</w:t>
      </w:r>
    </w:p>
    <w:p w14:paraId="57E777DB" w14:textId="77777777" w:rsidR="009C49B8" w:rsidRDefault="009C49B8" w:rsidP="00F045FA">
      <w:pPr>
        <w:pStyle w:val="3"/>
      </w:pPr>
      <w:r>
        <w:rPr>
          <w:rFonts w:hint="eastAsia"/>
        </w:rPr>
        <w:t>（二）学生实验：引入</w:t>
      </w:r>
      <w:r>
        <w:rPr>
          <w:rFonts w:hint="eastAsia"/>
          <w:i/>
          <w:iCs/>
        </w:rPr>
        <w:t>s</w:t>
      </w:r>
      <w:r>
        <w:rPr>
          <w:rFonts w:hint="eastAsia"/>
        </w:rPr>
        <w:t xml:space="preserve"> </w:t>
      </w:r>
      <w:r>
        <w:rPr>
          <w:rFonts w:ascii="宋体" w:hAnsi="宋体" w:hint="eastAsia"/>
        </w:rPr>
        <w:t xml:space="preserve">- </w:t>
      </w:r>
      <w:r>
        <w:rPr>
          <w:rFonts w:hint="eastAsia"/>
          <w:i/>
          <w:iCs/>
        </w:rPr>
        <w:t>t</w:t>
      </w:r>
      <w:r>
        <w:rPr>
          <w:rFonts w:hint="eastAsia"/>
        </w:rPr>
        <w:t>图像（位移—时间图像）</w:t>
      </w:r>
    </w:p>
    <w:p w14:paraId="65EDE233" w14:textId="77777777" w:rsidR="009C49B8" w:rsidRDefault="009C49B8" w:rsidP="00F045FA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、观察振动自动记录仪的图片，介绍其主要结构和自动记录的方法。</w:t>
      </w:r>
    </w:p>
    <w:p w14:paraId="720BAFF7" w14:textId="77777777" w:rsidR="009C49B8" w:rsidRDefault="009C49B8" w:rsidP="00F045FA">
      <w:pPr>
        <w:ind w:firstLine="420"/>
      </w:pPr>
      <w:r>
        <w:rPr>
          <w:rFonts w:hint="eastAsia"/>
        </w:rPr>
        <w:t>设问：生活中见过哪些类似的自动记录仪？</w:t>
      </w:r>
    </w:p>
    <w:p w14:paraId="456A9715" w14:textId="77777777" w:rsidR="00F045FA" w:rsidRDefault="009C49B8" w:rsidP="00F045FA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、学生小实验：同桌互相配合用白纸、直尺（长度大于白纸的宽度）、铅笔来做一个能记录铅笔运动情况的简易记录仪：将直尺压在白纸上，保持直尺位置不变，但纸可以被自由抽动。实验时，其中一个同学沿垂直于纸的方向向左匀速拉动白纸，代表时间的均匀流逝，另一同学用沿尺向上（或向下）匀速移动铅笔，在白纸上画出一条与白纸拉动方向倾斜的铅笔线。</w:t>
      </w:r>
    </w:p>
    <w:p w14:paraId="2532E050" w14:textId="77777777" w:rsidR="00F045FA" w:rsidRDefault="009C49B8" w:rsidP="00F045FA">
      <w:pPr>
        <w:ind w:firstLine="420"/>
      </w:pPr>
      <w:r>
        <w:rPr>
          <w:rFonts w:hint="eastAsia"/>
        </w:rPr>
        <w:t>在保持拉动白纸速度不变的条件下，改变铅笔沿尺向上（或向下）匀速移动的快慢，重复几次上述实验，得到倾斜程度不同的几条铅笔线。</w:t>
      </w:r>
    </w:p>
    <w:p w14:paraId="2BD4352E" w14:textId="77777777" w:rsidR="00F045FA" w:rsidRDefault="009C49B8" w:rsidP="00F045FA">
      <w:pPr>
        <w:ind w:firstLine="420"/>
      </w:pPr>
      <w:r>
        <w:rPr>
          <w:rFonts w:hint="eastAsia"/>
        </w:rPr>
        <w:t>几次实验时，相互配合的两同学应交换各自的操作。</w:t>
      </w:r>
    </w:p>
    <w:p w14:paraId="0708F091" w14:textId="77777777" w:rsidR="00F045FA" w:rsidRDefault="009C49B8" w:rsidP="00F045FA">
      <w:pPr>
        <w:ind w:firstLine="420"/>
      </w:pPr>
      <w:r>
        <w:rPr>
          <w:rFonts w:hint="eastAsia"/>
        </w:rPr>
        <w:t>选择几张学生得到的铅笔位移随时间变化的图像，通过投影，先让学生定性比较：铅笔移动得快，图线（铅笔线）倾斜程度大；铅笔移动得慢，图线（铅笔线）倾斜程度小，即图线的倾斜程度反映了物体运动的快慢。</w:t>
      </w:r>
    </w:p>
    <w:p w14:paraId="7D01AFC2" w14:textId="77777777" w:rsidR="00F045FA" w:rsidRDefault="009C49B8" w:rsidP="00F045FA">
      <w:pPr>
        <w:ind w:firstLine="420"/>
      </w:pPr>
      <w:r>
        <w:rPr>
          <w:rFonts w:hint="eastAsia"/>
        </w:rPr>
        <w:t>接着给出一辆作匀速直线运动的汽车，其位移和时间的一组数据，请学生先在坐标纸上建立直角坐标系，选择表示位移和时间的坐标轴，标上物理量的符号，确定坐标轴标度，然后通过描点作出汽车的位移图像。</w:t>
      </w:r>
    </w:p>
    <w:p w14:paraId="44C09173" w14:textId="77777777" w:rsidR="00F045FA" w:rsidRDefault="009C49B8" w:rsidP="00F045FA">
      <w:pPr>
        <w:ind w:firstLine="420"/>
      </w:pPr>
      <w:r>
        <w:rPr>
          <w:rFonts w:hint="eastAsia"/>
        </w:rPr>
        <w:t>通过对汽车</w:t>
      </w:r>
      <w:r>
        <w:rPr>
          <w:rFonts w:hint="eastAsia"/>
          <w:i/>
          <w:iCs/>
        </w:rPr>
        <w:t>s</w:t>
      </w:r>
      <w:r>
        <w:rPr>
          <w:rFonts w:hint="eastAsia"/>
        </w:rPr>
        <w:t xml:space="preserve"> </w:t>
      </w:r>
      <w:r>
        <w:rPr>
          <w:rFonts w:ascii="宋体" w:hAnsi="宋体" w:hint="eastAsia"/>
        </w:rPr>
        <w:t xml:space="preserve">- </w:t>
      </w:r>
      <w:r>
        <w:rPr>
          <w:rFonts w:hint="eastAsia"/>
          <w:i/>
          <w:iCs/>
        </w:rPr>
        <w:t>t</w:t>
      </w:r>
      <w:r>
        <w:rPr>
          <w:rFonts w:hint="eastAsia"/>
        </w:rPr>
        <w:t>图像的定量分析，得出图像中直线的斜率所代表的是物体（铅笔汽车）运动的速度。</w:t>
      </w:r>
    </w:p>
    <w:p w14:paraId="2A98B8E1" w14:textId="77777777" w:rsidR="009C49B8" w:rsidRDefault="009C49B8" w:rsidP="00F045FA">
      <w:pPr>
        <w:ind w:firstLine="420"/>
      </w:pPr>
      <w:r>
        <w:rPr>
          <w:rFonts w:hint="eastAsia"/>
        </w:rPr>
        <w:t>设问：图像中的直线是汽车运动运动的轨迹吗</w:t>
      </w:r>
      <w:r>
        <w:rPr>
          <w:rFonts w:hint="eastAsia"/>
        </w:rPr>
        <w:t xml:space="preserve">?  </w:t>
      </w:r>
      <w:r>
        <w:rPr>
          <w:rFonts w:hint="eastAsia"/>
        </w:rPr>
        <w:t>（有了前面学生自己做的小实验，很好理解答案为“不是”）</w:t>
      </w:r>
    </w:p>
    <w:p w14:paraId="3FF949E2" w14:textId="77777777" w:rsidR="009C49B8" w:rsidRDefault="009C49B8" w:rsidP="00F045FA">
      <w:pPr>
        <w:pStyle w:val="3"/>
      </w:pPr>
      <w:r>
        <w:rPr>
          <w:rFonts w:hint="eastAsia"/>
        </w:rPr>
        <w:t>（三）类比：引入速度——时间图像（</w:t>
      </w:r>
      <w:r>
        <w:rPr>
          <w:rFonts w:hint="eastAsia"/>
          <w:i/>
          <w:iCs/>
        </w:rPr>
        <w:t>v</w:t>
      </w:r>
      <w:r>
        <w:rPr>
          <w:rFonts w:ascii="宋体" w:hAnsi="宋体" w:hint="eastAsia"/>
        </w:rPr>
        <w:t>-</w:t>
      </w:r>
      <w:r>
        <w:rPr>
          <w:rFonts w:hint="eastAsia"/>
          <w:i/>
          <w:iCs/>
        </w:rPr>
        <w:t>t</w:t>
      </w:r>
      <w:r>
        <w:rPr>
          <w:rFonts w:hint="eastAsia"/>
        </w:rPr>
        <w:t>图像）</w:t>
      </w:r>
    </w:p>
    <w:p w14:paraId="59943B24" w14:textId="77777777" w:rsidR="009C49B8" w:rsidRDefault="009C49B8" w:rsidP="00F045FA">
      <w:pPr>
        <w:ind w:firstLine="420"/>
      </w:pPr>
      <w:r>
        <w:rPr>
          <w:rFonts w:hint="eastAsia"/>
        </w:rPr>
        <w:t>有了前面位移时间图像的研究过程，启发学生应用类比的方法，根据位移图像所表示的物理意义，联系数学中有关图像的知识，通过小组交流、讨论，自己动手画出匀速直线运动的</w:t>
      </w:r>
      <w:r>
        <w:rPr>
          <w:rFonts w:hint="eastAsia"/>
          <w:bCs/>
          <w:i/>
          <w:iCs/>
        </w:rPr>
        <w:t>v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</w:rPr>
        <w:t>图像，并描述图像的物理意义，然后通过大组交流，提高对匀速直线运动的</w:t>
      </w:r>
      <w:r>
        <w:rPr>
          <w:rFonts w:hint="eastAsia"/>
          <w:bCs/>
          <w:i/>
          <w:iCs/>
        </w:rPr>
        <w:t>s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  <w:bCs/>
        </w:rPr>
        <w:t>图像和</w:t>
      </w:r>
      <w:r>
        <w:rPr>
          <w:rFonts w:hint="eastAsia"/>
          <w:bCs/>
          <w:i/>
          <w:iCs/>
        </w:rPr>
        <w:t>v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</w:rPr>
        <w:t>图</w:t>
      </w:r>
      <w:r>
        <w:rPr>
          <w:rFonts w:hint="eastAsia"/>
          <w:bCs/>
        </w:rPr>
        <w:t>像</w:t>
      </w:r>
      <w:r>
        <w:rPr>
          <w:rFonts w:hint="eastAsia"/>
        </w:rPr>
        <w:t>的认识。</w:t>
      </w:r>
    </w:p>
    <w:p w14:paraId="26ADBE54" w14:textId="77777777" w:rsidR="009C49B8" w:rsidRDefault="009C49B8" w:rsidP="00F045FA">
      <w:pPr>
        <w:pStyle w:val="3"/>
      </w:pPr>
      <w:r>
        <w:rPr>
          <w:rFonts w:hint="eastAsia"/>
        </w:rPr>
        <w:lastRenderedPageBreak/>
        <w:t>（四）巩固练习</w:t>
      </w:r>
    </w:p>
    <w:p w14:paraId="726B65B8" w14:textId="77777777" w:rsidR="009C49B8" w:rsidRDefault="009C49B8" w:rsidP="00F045FA">
      <w:pPr>
        <w:ind w:firstLine="420"/>
      </w:pPr>
      <w:r>
        <w:rPr>
          <w:rFonts w:hint="eastAsia"/>
        </w:rPr>
        <w:t>最后，再回到开始的情景，分别画出龟、兔赛跑的</w:t>
      </w:r>
      <w:r>
        <w:rPr>
          <w:rFonts w:hint="eastAsia"/>
          <w:bCs/>
          <w:i/>
          <w:iCs/>
        </w:rPr>
        <w:t>s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  <w:bCs/>
        </w:rPr>
        <w:t>图像和</w:t>
      </w:r>
      <w:r>
        <w:rPr>
          <w:rFonts w:hint="eastAsia"/>
          <w:bCs/>
          <w:i/>
          <w:iCs/>
        </w:rPr>
        <w:t>v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</w:rPr>
        <w:t>图</w:t>
      </w:r>
      <w:r>
        <w:rPr>
          <w:rFonts w:hint="eastAsia"/>
          <w:bCs/>
        </w:rPr>
        <w:t>像</w:t>
      </w:r>
      <w:r>
        <w:rPr>
          <w:rFonts w:hint="eastAsia"/>
        </w:rPr>
        <w:t>；也可让学生进行即兴创作，改编龟兔赛跑故事或是新编其他有趣味的故事，并用</w:t>
      </w:r>
      <w:r>
        <w:rPr>
          <w:rFonts w:hint="eastAsia"/>
          <w:bCs/>
          <w:i/>
          <w:iCs/>
        </w:rPr>
        <w:t>s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  <w:bCs/>
        </w:rPr>
        <w:t>图像和</w:t>
      </w:r>
      <w:r>
        <w:rPr>
          <w:rFonts w:hint="eastAsia"/>
          <w:bCs/>
          <w:i/>
          <w:iCs/>
        </w:rPr>
        <w:t>v</w:t>
      </w:r>
      <w:r>
        <w:rPr>
          <w:rFonts w:ascii="宋体" w:hAnsi="宋体" w:hint="eastAsia"/>
          <w:bCs/>
        </w:rPr>
        <w:t>-</w:t>
      </w:r>
      <w:r>
        <w:rPr>
          <w:rFonts w:hint="eastAsia"/>
          <w:bCs/>
          <w:i/>
          <w:iCs/>
        </w:rPr>
        <w:t>t</w:t>
      </w:r>
      <w:r>
        <w:rPr>
          <w:rFonts w:hint="eastAsia"/>
        </w:rPr>
        <w:t>图</w:t>
      </w:r>
      <w:r>
        <w:rPr>
          <w:rFonts w:hint="eastAsia"/>
          <w:bCs/>
        </w:rPr>
        <w:t>像分别故事主人公的运动情况，</w:t>
      </w:r>
      <w:r>
        <w:rPr>
          <w:rFonts w:hint="eastAsia"/>
        </w:rPr>
        <w:t>激发学生的学习兴趣，巩固本节课学习的内容。</w:t>
      </w:r>
    </w:p>
    <w:p w14:paraId="1D2A2F71" w14:textId="77777777" w:rsidR="00F045FA" w:rsidRDefault="009C49B8" w:rsidP="00F045FA">
      <w:pPr>
        <w:pStyle w:val="3"/>
      </w:pPr>
      <w:r>
        <w:rPr>
          <w:rFonts w:hint="eastAsia"/>
        </w:rPr>
        <w:t>（五）作业练习</w:t>
      </w:r>
    </w:p>
    <w:p w14:paraId="766AD598" w14:textId="77777777" w:rsidR="001353AE" w:rsidRDefault="009C49B8" w:rsidP="00F045FA">
      <w:pPr>
        <w:ind w:firstLine="420"/>
      </w:pPr>
      <w:r>
        <w:rPr>
          <w:rFonts w:hint="eastAsia"/>
        </w:rPr>
        <w:t>略。</w:t>
      </w:r>
      <w:bookmarkEnd w:id="0"/>
    </w:p>
    <w:sectPr w:rsidR="001353AE">
      <w:footerReference w:type="even" r:id="rId6"/>
      <w:footerReference w:type="default" r:id="rId7"/>
      <w:pgSz w:w="11906" w:h="16838" w:code="9"/>
      <w:pgMar w:top="1418" w:right="1588" w:bottom="141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C3CDE2" w14:textId="77777777" w:rsidR="00D4538D" w:rsidRDefault="00D4538D">
      <w:r>
        <w:separator/>
      </w:r>
    </w:p>
  </w:endnote>
  <w:endnote w:type="continuationSeparator" w:id="0">
    <w:p w14:paraId="0DF45F6A" w14:textId="77777777" w:rsidR="00D4538D" w:rsidRDefault="00D45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297DC" w14:textId="77777777" w:rsidR="00E046AD" w:rsidRDefault="004A1CC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DD8B993" w14:textId="77777777" w:rsidR="00E046AD" w:rsidRDefault="00E046A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0BA406" w14:textId="77777777" w:rsidR="00E046AD" w:rsidRDefault="004A1CC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B5076">
      <w:rPr>
        <w:rStyle w:val="a6"/>
        <w:noProof/>
      </w:rPr>
      <w:t>4</w:t>
    </w:r>
    <w:r>
      <w:rPr>
        <w:rStyle w:val="a6"/>
      </w:rPr>
      <w:fldChar w:fldCharType="end"/>
    </w:r>
  </w:p>
  <w:p w14:paraId="3BA059DD" w14:textId="77777777" w:rsidR="00E046AD" w:rsidRDefault="00E046A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968FB6" w14:textId="77777777" w:rsidR="00D4538D" w:rsidRDefault="00D4538D">
      <w:r>
        <w:separator/>
      </w:r>
    </w:p>
  </w:footnote>
  <w:footnote w:type="continuationSeparator" w:id="0">
    <w:p w14:paraId="6A9932B1" w14:textId="77777777" w:rsidR="00D4538D" w:rsidRDefault="00D45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9B8"/>
    <w:rsid w:val="001353AE"/>
    <w:rsid w:val="001B0421"/>
    <w:rsid w:val="001B19E2"/>
    <w:rsid w:val="002229D0"/>
    <w:rsid w:val="00241100"/>
    <w:rsid w:val="00342114"/>
    <w:rsid w:val="004A1CCF"/>
    <w:rsid w:val="006B5076"/>
    <w:rsid w:val="008D46A0"/>
    <w:rsid w:val="00966DC7"/>
    <w:rsid w:val="009C49B8"/>
    <w:rsid w:val="00AB7CA1"/>
    <w:rsid w:val="00B86469"/>
    <w:rsid w:val="00D4538D"/>
    <w:rsid w:val="00D906BE"/>
    <w:rsid w:val="00E046AD"/>
    <w:rsid w:val="00F04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66DB7E"/>
  <w15:chartTrackingRefBased/>
  <w15:docId w15:val="{6266BB02-62CD-4B8E-980D-24032FC47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49B8"/>
    <w:pPr>
      <w:widowControl w:val="0"/>
      <w:jc w:val="both"/>
    </w:pPr>
    <w:rPr>
      <w:rFonts w:ascii="Times New Roman" w:hAnsi="Times New Roman"/>
      <w:kern w:val="2"/>
      <w:sz w:val="21"/>
      <w:szCs w:val="21"/>
    </w:rPr>
  </w:style>
  <w:style w:type="paragraph" w:styleId="1">
    <w:name w:val="heading 1"/>
    <w:basedOn w:val="a"/>
    <w:next w:val="a"/>
    <w:link w:val="1Char"/>
    <w:qFormat/>
    <w:rsid w:val="00AB7CA1"/>
    <w:pPr>
      <w:keepNext/>
      <w:keepLines/>
      <w:spacing w:before="75" w:after="75"/>
      <w:jc w:val="center"/>
      <w:outlineLvl w:val="0"/>
    </w:pPr>
    <w:rPr>
      <w:rFonts w:ascii="Calibri" w:eastAsia="黑体" w:hAnsi="Calibri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AB7CA1"/>
    <w:pPr>
      <w:keepNext/>
      <w:keepLines/>
      <w:spacing w:before="75" w:after="75"/>
      <w:outlineLvl w:val="1"/>
    </w:pPr>
    <w:rPr>
      <w:rFonts w:ascii="Cambria" w:eastAsia="黑体" w:hAnsi="Cambria"/>
      <w:bCs/>
      <w:sz w:val="28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AB7CA1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AB7CA1"/>
    <w:rPr>
      <w:rFonts w:eastAsia="黑体"/>
      <w:bCs/>
      <w:kern w:val="44"/>
      <w:sz w:val="32"/>
      <w:szCs w:val="44"/>
    </w:rPr>
  </w:style>
  <w:style w:type="character" w:customStyle="1" w:styleId="2Char">
    <w:name w:val="标题 2 Char"/>
    <w:link w:val="2"/>
    <w:uiPriority w:val="9"/>
    <w:rsid w:val="00AB7CA1"/>
    <w:rPr>
      <w:rFonts w:ascii="Cambria" w:eastAsia="黑体" w:hAnsi="Cambria"/>
      <w:bCs/>
      <w:kern w:val="2"/>
      <w:sz w:val="28"/>
      <w:szCs w:val="32"/>
    </w:rPr>
  </w:style>
  <w:style w:type="paragraph" w:styleId="a3">
    <w:name w:val="Subtitle"/>
    <w:aliases w:val="标题2"/>
    <w:basedOn w:val="2"/>
    <w:next w:val="a"/>
    <w:link w:val="Char"/>
    <w:uiPriority w:val="11"/>
    <w:rsid w:val="008D46A0"/>
    <w:pPr>
      <w:spacing w:before="240" w:after="60" w:line="312" w:lineRule="auto"/>
      <w:jc w:val="left"/>
    </w:pPr>
    <w:rPr>
      <w:rFonts w:eastAsia="宋体"/>
      <w:b/>
      <w:bCs w:val="0"/>
      <w:kern w:val="28"/>
    </w:rPr>
  </w:style>
  <w:style w:type="character" w:customStyle="1" w:styleId="Char">
    <w:name w:val="副标题 Char"/>
    <w:aliases w:val="标题2 Char"/>
    <w:link w:val="a3"/>
    <w:uiPriority w:val="11"/>
    <w:rsid w:val="008D46A0"/>
    <w:rPr>
      <w:rFonts w:ascii="Cambria" w:eastAsia="宋体" w:hAnsi="Cambria" w:cs="Times New Roman"/>
      <w:kern w:val="28"/>
      <w:sz w:val="32"/>
      <w:szCs w:val="32"/>
    </w:rPr>
  </w:style>
  <w:style w:type="paragraph" w:styleId="a4">
    <w:name w:val="列出段落"/>
    <w:basedOn w:val="a"/>
    <w:uiPriority w:val="34"/>
    <w:qFormat/>
    <w:rsid w:val="008D46A0"/>
    <w:pPr>
      <w:ind w:firstLineChars="200" w:firstLine="420"/>
    </w:pPr>
    <w:rPr>
      <w:rFonts w:ascii="Calibri" w:hAnsi="Calibri"/>
      <w:szCs w:val="22"/>
    </w:rPr>
  </w:style>
  <w:style w:type="paragraph" w:styleId="20">
    <w:name w:val="Body Text 2"/>
    <w:basedOn w:val="a"/>
    <w:link w:val="2Char0"/>
    <w:rsid w:val="009C49B8"/>
    <w:pPr>
      <w:spacing w:line="240" w:lineRule="exact"/>
      <w:jc w:val="center"/>
    </w:pPr>
    <w:rPr>
      <w:b/>
      <w:sz w:val="20"/>
    </w:rPr>
  </w:style>
  <w:style w:type="character" w:customStyle="1" w:styleId="2Char0">
    <w:name w:val="正文文本 2 Char"/>
    <w:link w:val="20"/>
    <w:rsid w:val="009C49B8"/>
    <w:rPr>
      <w:rFonts w:ascii="Times New Roman" w:eastAsia="宋体" w:hAnsi="Times New Roman" w:cs="Times New Roman"/>
      <w:b/>
      <w:sz w:val="20"/>
      <w:szCs w:val="21"/>
    </w:rPr>
  </w:style>
  <w:style w:type="paragraph" w:styleId="a5">
    <w:name w:val="footer"/>
    <w:basedOn w:val="a"/>
    <w:link w:val="Char0"/>
    <w:rsid w:val="009C49B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rsid w:val="009C49B8"/>
    <w:rPr>
      <w:rFonts w:ascii="Times New Roman" w:eastAsia="宋体" w:hAnsi="Times New Roman" w:cs="Times New Roman"/>
      <w:sz w:val="18"/>
      <w:szCs w:val="18"/>
    </w:rPr>
  </w:style>
  <w:style w:type="character" w:styleId="a6">
    <w:name w:val="page number"/>
    <w:basedOn w:val="a0"/>
    <w:rsid w:val="009C49B8"/>
  </w:style>
  <w:style w:type="character" w:customStyle="1" w:styleId="3Char">
    <w:name w:val="标题 3 Char"/>
    <w:link w:val="3"/>
    <w:uiPriority w:val="9"/>
    <w:rsid w:val="00AB7CA1"/>
    <w:rPr>
      <w:rFonts w:ascii="Times New Roman" w:eastAsia="黑体" w:hAnsi="Times New Roman"/>
      <w:b/>
      <w:bCs/>
      <w:kern w:val="2"/>
      <w:sz w:val="21"/>
      <w:szCs w:val="32"/>
    </w:rPr>
  </w:style>
  <w:style w:type="paragraph" w:styleId="a7">
    <w:name w:val="header"/>
    <w:basedOn w:val="a"/>
    <w:link w:val="Char1"/>
    <w:uiPriority w:val="99"/>
    <w:unhideWhenUsed/>
    <w:rsid w:val="001B19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link w:val="a7"/>
    <w:uiPriority w:val="99"/>
    <w:rsid w:val="001B19E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434</Words>
  <Characters>2480</Characters>
  <Application>Microsoft Office Word</Application>
  <DocSecurity>0</DocSecurity>
  <Lines>20</Lines>
  <Paragraphs>5</Paragraphs>
  <ScaleCrop>false</ScaleCrop>
  <Company>shiba</Company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cp:lastModifiedBy>fj</cp:lastModifiedBy>
  <cp:revision>2</cp:revision>
  <dcterms:created xsi:type="dcterms:W3CDTF">2020-07-23T13:59:00Z</dcterms:created>
  <dcterms:modified xsi:type="dcterms:W3CDTF">2020-07-23T13:59:00Z</dcterms:modified>
</cp:coreProperties>
</file>