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051" w:rsidRDefault="00887051" w:rsidP="00887051">
      <w:pPr>
        <w:pStyle w:val="1"/>
      </w:pPr>
      <w:r>
        <w:rPr>
          <w:rFonts w:hint="eastAsia"/>
        </w:rPr>
        <w:t>第七讲</w:t>
      </w:r>
      <w:r>
        <w:rPr>
          <w:rFonts w:hint="eastAsia"/>
        </w:rPr>
        <w:t xml:space="preserve"> </w:t>
      </w:r>
      <w:r>
        <w:rPr>
          <w:rFonts w:hint="eastAsia"/>
        </w:rPr>
        <w:t>电磁感应定律教学建议</w:t>
      </w:r>
    </w:p>
    <w:p w:rsidR="00887051" w:rsidRDefault="00887051" w:rsidP="00887051">
      <w:pPr>
        <w:pStyle w:val="2"/>
      </w:pPr>
      <w:r>
        <w:rPr>
          <w:rFonts w:hint="eastAsia"/>
        </w:rPr>
        <w:t>（一）学习目标</w:t>
      </w:r>
    </w:p>
    <w:p w:rsidR="00887051" w:rsidRDefault="00887051" w:rsidP="00887051">
      <w:pPr>
        <w:ind w:firstLine="420"/>
      </w:pPr>
      <w:r>
        <w:rPr>
          <w:rFonts w:hint="eastAsia"/>
        </w:rPr>
        <w:t>1</w:t>
      </w:r>
      <w:r>
        <w:rPr>
          <w:rFonts w:hint="eastAsia"/>
        </w:rPr>
        <w:t>．掌握法拉第电磁感应定律，并能应用到新情景下解决较简单的、综合性的电磁感应问题。</w:t>
      </w:r>
    </w:p>
    <w:p w:rsidR="00887051" w:rsidRDefault="00887051" w:rsidP="00887051">
      <w:pPr>
        <w:ind w:firstLine="420"/>
      </w:pPr>
      <w:r>
        <w:rPr>
          <w:rFonts w:hint="eastAsia"/>
        </w:rPr>
        <w:t>2</w:t>
      </w:r>
      <w:r>
        <w:rPr>
          <w:rFonts w:hint="eastAsia"/>
        </w:rPr>
        <w:t>．运用控制变量的方法，通过</w:t>
      </w:r>
      <w:r>
        <w:rPr>
          <w:rFonts w:hint="eastAsia"/>
        </w:rPr>
        <w:t>DIS</w:t>
      </w:r>
      <w:r>
        <w:rPr>
          <w:rFonts w:hint="eastAsia"/>
        </w:rPr>
        <w:t>实验探究回路中感应电动势的大小与磁通量变化快慢的关系。</w:t>
      </w:r>
    </w:p>
    <w:p w:rsidR="00887051" w:rsidRDefault="00887051" w:rsidP="00887051">
      <w:pPr>
        <w:ind w:firstLine="420"/>
      </w:pPr>
      <w:r>
        <w:rPr>
          <w:rFonts w:hint="eastAsia"/>
        </w:rPr>
        <w:t>3</w:t>
      </w:r>
      <w:r>
        <w:rPr>
          <w:rFonts w:hint="eastAsia"/>
        </w:rPr>
        <w:t>．通过学习法拉第电磁感应定律内容及其在实践上的广泛应用，感悟科学技术是社会发展的动力，树立投身科学事业的志向。</w:t>
      </w:r>
    </w:p>
    <w:p w:rsidR="00887051" w:rsidRDefault="00887051" w:rsidP="00887051">
      <w:pPr>
        <w:pStyle w:val="2"/>
      </w:pPr>
      <w:r>
        <w:rPr>
          <w:rFonts w:hint="eastAsia"/>
        </w:rPr>
        <w:t>（二）重点和难点</w:t>
      </w:r>
    </w:p>
    <w:p w:rsidR="00887051" w:rsidRDefault="00887051" w:rsidP="00887051">
      <w:pPr>
        <w:ind w:firstLine="420"/>
      </w:pPr>
      <w:r>
        <w:rPr>
          <w:rFonts w:hint="eastAsia"/>
        </w:rPr>
        <w:t>重点是法拉第电磁感应定律。</w:t>
      </w:r>
    </w:p>
    <w:p w:rsidR="00887051" w:rsidRDefault="00887051" w:rsidP="00887051">
      <w:pPr>
        <w:ind w:firstLine="420"/>
      </w:pPr>
      <w:r>
        <w:rPr>
          <w:rFonts w:hint="eastAsia"/>
        </w:rPr>
        <w:t>难点是学生实验“用</w:t>
      </w:r>
      <w:r>
        <w:rPr>
          <w:rFonts w:hint="eastAsia"/>
        </w:rPr>
        <w:t>DIS</w:t>
      </w:r>
      <w:r>
        <w:rPr>
          <w:rFonts w:hint="eastAsia"/>
        </w:rPr>
        <w:t>研究回路中感应电动势的大小与磁通量变化快慢的关系”中，控制变量的实验设计和操作。</w:t>
      </w:r>
    </w:p>
    <w:p w:rsidR="00887051" w:rsidRDefault="00887051" w:rsidP="00887051">
      <w:pPr>
        <w:pStyle w:val="2"/>
      </w:pPr>
      <w:r>
        <w:rPr>
          <w:rFonts w:hint="eastAsia"/>
        </w:rPr>
        <w:t>（三）教学建议</w:t>
      </w:r>
    </w:p>
    <w:p w:rsidR="00887051" w:rsidRDefault="00887051" w:rsidP="00887051">
      <w:pPr>
        <w:ind w:firstLine="420"/>
      </w:pPr>
      <w:r>
        <w:rPr>
          <w:rFonts w:hint="eastAsia"/>
        </w:rPr>
        <w:t>教材从</w:t>
      </w:r>
      <w:r>
        <w:rPr>
          <w:rFonts w:hint="eastAsia"/>
        </w:rPr>
        <w:t>DIS</w:t>
      </w:r>
      <w:r>
        <w:rPr>
          <w:rFonts w:hint="eastAsia"/>
        </w:rPr>
        <w:t>实验开始，让学生通过实验，感性地认识闭合回路中感应电动势的大小与磁通量变化快慢究竟是什么关系，然后直接给出感应电动势的大小与磁通量变化快慢之间的定量关系，写出法拉第电磁感应定律数学表达式：</w:t>
      </w:r>
      <w:r>
        <w:rPr>
          <w:rFonts w:hint="eastAsia"/>
        </w:rPr>
        <w:t>E</w:t>
      </w:r>
      <w:r>
        <w:rPr>
          <w:rFonts w:hint="eastAsia"/>
        </w:rPr>
        <w:t>＝</w:t>
      </w:r>
      <w:r>
        <w:fldChar w:fldCharType="begin"/>
      </w:r>
      <w:r>
        <w:instrText xml:space="preserve"> </w:instrText>
      </w:r>
      <w:r>
        <w:rPr>
          <w:rFonts w:hint="eastAsia"/>
        </w:rPr>
        <w:instrText>EQ \F(</w:instrText>
      </w:r>
      <w:r>
        <w:instrText>ΔΦ</w:instrText>
      </w:r>
      <w:r>
        <w:rPr>
          <w:rFonts w:hint="eastAsia"/>
        </w:rPr>
        <w:instrText>,</w:instrText>
      </w:r>
      <w:r>
        <w:instrText>Δ</w:instrText>
      </w:r>
      <w:r>
        <w:rPr>
          <w:rFonts w:hint="eastAsia"/>
        </w:rPr>
        <w:instrText>t)</w:instrText>
      </w:r>
      <w:r>
        <w:instrText xml:space="preserve"> </w:instrText>
      </w:r>
      <w:r>
        <w:fldChar w:fldCharType="end"/>
      </w:r>
      <w:r>
        <w:rPr>
          <w:rFonts w:hint="eastAsia"/>
        </w:rPr>
        <w:t>。从易到难排序的四道例题，是法拉第电磁感应定律的应用范例，在拓展型课程</w:t>
      </w:r>
      <w:r>
        <w:rPr>
          <w:rFonts w:asciiTheme="minorEastAsia" w:hAnsiTheme="minorEastAsia" w:hint="eastAsia"/>
        </w:rPr>
        <w:t>Ⅰ</w:t>
      </w:r>
      <w:r>
        <w:rPr>
          <w:rFonts w:hint="eastAsia"/>
        </w:rPr>
        <w:t>中，从能的转化和守恒定律推导出导体切割磁感线产生的感应电动势大小：</w:t>
      </w:r>
      <w:r>
        <w:rPr>
          <w:rFonts w:hint="eastAsia"/>
        </w:rPr>
        <w:t>E</w:t>
      </w:r>
      <w:r>
        <w:rPr>
          <w:rFonts w:hint="eastAsia"/>
        </w:rPr>
        <w:t>＝</w:t>
      </w:r>
      <w:r>
        <w:rPr>
          <w:rFonts w:hint="eastAsia"/>
        </w:rPr>
        <w:t>BLv</w:t>
      </w:r>
      <w:r>
        <w:rPr>
          <w:rFonts w:hint="eastAsia"/>
        </w:rPr>
        <w:t>。由于电磁感应现象是符合能的转化和守恒定律的，所以，用法拉第电磁感应定律同样能推得上述结论。</w:t>
      </w:r>
    </w:p>
    <w:p w:rsidR="00887051" w:rsidRDefault="00887051" w:rsidP="00887051">
      <w:pPr>
        <w:pStyle w:val="3"/>
      </w:pPr>
      <w:r>
        <w:rPr>
          <w:rFonts w:hint="eastAsia"/>
        </w:rPr>
        <w:t>1</w:t>
      </w:r>
      <w:r>
        <w:rPr>
          <w:rFonts w:hint="eastAsia"/>
        </w:rPr>
        <w:t>．关于学生实验“用</w:t>
      </w:r>
      <w:r>
        <w:rPr>
          <w:rFonts w:hint="eastAsia"/>
        </w:rPr>
        <w:t>DIS</w:t>
      </w:r>
      <w:r>
        <w:rPr>
          <w:rFonts w:hint="eastAsia"/>
        </w:rPr>
        <w:t>研究回路中感应电动势的大小与磁通量变化快慢的关系”的教学建议</w:t>
      </w:r>
    </w:p>
    <w:p w:rsidR="00887051" w:rsidRDefault="00887051" w:rsidP="00887051">
      <w:pPr>
        <w:pStyle w:val="4"/>
      </w:pPr>
      <w:r>
        <w:rPr>
          <w:rFonts w:hint="eastAsia"/>
        </w:rPr>
        <w:t>（</w:t>
      </w:r>
      <w:r>
        <w:rPr>
          <w:rFonts w:hint="eastAsia"/>
        </w:rPr>
        <w:t>1</w:t>
      </w:r>
      <w:r>
        <w:rPr>
          <w:rFonts w:hint="eastAsia"/>
        </w:rPr>
        <w:t>）首先要搞清楚如何用实验装置测出各个物理量</w:t>
      </w:r>
    </w:p>
    <w:p w:rsidR="00887051" w:rsidRDefault="00887051" w:rsidP="00887051">
      <w:pPr>
        <w:ind w:firstLine="420"/>
      </w:pPr>
      <w:r>
        <w:rPr>
          <w:rFonts w:hint="eastAsia"/>
        </w:rPr>
        <w:t>如磁铁靠近线圈时。穿过线圈里的磁通量发生变化，线圈输出导线两端的感应电动势</w:t>
      </w:r>
      <w:r>
        <w:rPr>
          <w:rFonts w:hint="eastAsia"/>
        </w:rPr>
        <w:t>E</w:t>
      </w:r>
      <w:r>
        <w:rPr>
          <w:rFonts w:hint="eastAsia"/>
        </w:rPr>
        <w:t>由电压传感器记录下来，必须说明，磁铁靠近线圈时，线圈里产生的感应电动势是在变化的，直接读出来的是感应电动势的最大值，但在很短的时间内，感应电动势的平均值接近其最大值，所以，通过实验可以得到近似的结果。</w:t>
      </w:r>
    </w:p>
    <w:p w:rsidR="00887051" w:rsidRDefault="00887051" w:rsidP="00887051">
      <w:pPr>
        <w:ind w:firstLine="420"/>
      </w:pPr>
      <w:r>
        <w:rPr>
          <w:rFonts w:hint="eastAsia"/>
        </w:rPr>
        <w:t>小车上所装的挡光片经过光电门传感器的时间，就是磁铁运动的时间</w:t>
      </w:r>
      <w:r>
        <w:rPr>
          <w:rFonts w:ascii="Calibri" w:hAnsi="Calibri"/>
        </w:rPr>
        <w:t>Δ</w:t>
      </w:r>
      <w:r w:rsidR="00094A4A">
        <w:rPr>
          <w:rFonts w:hint="eastAsia"/>
        </w:rPr>
        <w:t>t</w:t>
      </w:r>
      <w:r w:rsidR="00094A4A">
        <w:rPr>
          <w:rFonts w:hint="eastAsia"/>
        </w:rPr>
        <w:t>。</w:t>
      </w:r>
    </w:p>
    <w:p w:rsidR="00887051" w:rsidRDefault="00553A6E" w:rsidP="00887051">
      <w:pPr>
        <w:pStyle w:val="4"/>
      </w:pPr>
      <w:r>
        <w:rPr>
          <w:rFonts w:hint="eastAsia"/>
        </w:rPr>
        <w:lastRenderedPageBreak/>
        <w:t>（</w:t>
      </w:r>
      <w:r w:rsidR="00887051">
        <w:rPr>
          <w:rFonts w:hint="eastAsia"/>
        </w:rPr>
        <w:t>2</w:t>
      </w:r>
      <w:r>
        <w:rPr>
          <w:rFonts w:hint="eastAsia"/>
        </w:rPr>
        <w:t>）</w:t>
      </w:r>
      <w:r w:rsidR="00887051">
        <w:rPr>
          <w:rFonts w:hint="eastAsia"/>
        </w:rPr>
        <w:t>实验过程用控制变量的方法进行探索</w:t>
      </w:r>
    </w:p>
    <w:p w:rsidR="00553A6E" w:rsidRDefault="00887051" w:rsidP="00553A6E">
      <w:pPr>
        <w:ind w:firstLine="420"/>
      </w:pPr>
      <w:r>
        <w:rPr>
          <w:rFonts w:hint="eastAsia"/>
        </w:rPr>
        <w:t>磁铁以不同速度靠近线圈时，穿过线圈的磁通量变化相同，即</w:t>
      </w:r>
      <w:r w:rsidR="00553A6E">
        <w:rPr>
          <w:rFonts w:ascii="Calibri" w:hAnsi="Calibri"/>
        </w:rPr>
        <w:t>ΔΦ</w:t>
      </w:r>
      <w:r>
        <w:rPr>
          <w:rFonts w:hint="eastAsia"/>
        </w:rPr>
        <w:t>保持不变，探求感应电动势</w:t>
      </w:r>
      <w:r>
        <w:rPr>
          <w:rFonts w:hint="eastAsia"/>
        </w:rPr>
        <w:t>E</w:t>
      </w:r>
      <w:r>
        <w:rPr>
          <w:rFonts w:hint="eastAsia"/>
        </w:rPr>
        <w:t>跟时间</w:t>
      </w:r>
      <w:r w:rsidR="00553A6E">
        <w:rPr>
          <w:rFonts w:ascii="Calibri" w:hAnsi="Calibri"/>
        </w:rPr>
        <w:t>Δ</w:t>
      </w:r>
      <w:r w:rsidR="00553A6E">
        <w:rPr>
          <w:rFonts w:hint="eastAsia"/>
        </w:rPr>
        <w:t>t</w:t>
      </w:r>
      <w:r>
        <w:rPr>
          <w:rFonts w:hint="eastAsia"/>
        </w:rPr>
        <w:t>的关系。</w:t>
      </w:r>
    </w:p>
    <w:p w:rsidR="00887051" w:rsidRDefault="00887051" w:rsidP="00553A6E">
      <w:pPr>
        <w:ind w:firstLine="420"/>
      </w:pPr>
      <w:r>
        <w:rPr>
          <w:rFonts w:hint="eastAsia"/>
        </w:rPr>
        <w:t>使磁铁以相同速度靠近线圈，保持</w:t>
      </w:r>
      <w:r w:rsidR="00553A6E">
        <w:rPr>
          <w:rFonts w:ascii="Calibri" w:hAnsi="Calibri"/>
        </w:rPr>
        <w:t>Δ</w:t>
      </w:r>
      <w:r>
        <w:rPr>
          <w:rFonts w:hint="eastAsia"/>
        </w:rPr>
        <w:t>t</w:t>
      </w:r>
      <w:r>
        <w:rPr>
          <w:rFonts w:hint="eastAsia"/>
        </w:rPr>
        <w:t>不变，改用匝数</w:t>
      </w:r>
      <w:r>
        <w:rPr>
          <w:rFonts w:hint="eastAsia"/>
        </w:rPr>
        <w:t>N</w:t>
      </w:r>
      <w:r>
        <w:rPr>
          <w:rFonts w:hint="eastAsia"/>
        </w:rPr>
        <w:t>不同的线圈，就可以知道感应电动势</w:t>
      </w:r>
      <w:r>
        <w:rPr>
          <w:rFonts w:hint="eastAsia"/>
        </w:rPr>
        <w:t>E</w:t>
      </w:r>
      <w:r>
        <w:rPr>
          <w:rFonts w:hint="eastAsia"/>
        </w:rPr>
        <w:t>跟线圈匝数</w:t>
      </w:r>
      <w:r>
        <w:rPr>
          <w:rFonts w:hint="eastAsia"/>
        </w:rPr>
        <w:t>N</w:t>
      </w:r>
      <w:r>
        <w:rPr>
          <w:rFonts w:hint="eastAsia"/>
        </w:rPr>
        <w:t>的关系。</w:t>
      </w:r>
    </w:p>
    <w:p w:rsidR="00887051" w:rsidRDefault="00887051" w:rsidP="00887051">
      <w:pPr>
        <w:pStyle w:val="3"/>
      </w:pPr>
      <w:r>
        <w:rPr>
          <w:rFonts w:hint="eastAsia"/>
        </w:rPr>
        <w:t>2</w:t>
      </w:r>
      <w:r>
        <w:rPr>
          <w:rFonts w:hint="eastAsia"/>
        </w:rPr>
        <w:t>．关于课本第</w:t>
      </w:r>
      <w:r>
        <w:rPr>
          <w:rFonts w:hint="eastAsia"/>
        </w:rPr>
        <w:t>65</w:t>
      </w:r>
      <w:r>
        <w:rPr>
          <w:rFonts w:hint="eastAsia"/>
        </w:rPr>
        <w:t>页“大家谈”的说明</w:t>
      </w:r>
    </w:p>
    <w:p w:rsidR="00887051" w:rsidRDefault="00887051" w:rsidP="00553A6E">
      <w:pPr>
        <w:ind w:firstLine="420"/>
      </w:pPr>
      <w:r>
        <w:rPr>
          <w:rFonts w:hint="eastAsia"/>
        </w:rPr>
        <w:t>课本第</w:t>
      </w:r>
      <w:r>
        <w:rPr>
          <w:rFonts w:hint="eastAsia"/>
        </w:rPr>
        <w:t>65</w:t>
      </w:r>
      <w:r>
        <w:rPr>
          <w:rFonts w:hint="eastAsia"/>
        </w:rPr>
        <w:t>页“大家谈”中提出的比例常数是的问题，是单位制中的一个普遍问题，在国际单位制中，磁通量单位“</w:t>
      </w:r>
      <w:r>
        <w:rPr>
          <w:rFonts w:hint="eastAsia"/>
        </w:rPr>
        <w:t>Wb</w:t>
      </w:r>
      <w:r>
        <w:rPr>
          <w:rFonts w:hint="eastAsia"/>
        </w:rPr>
        <w:t>”就是按法拉第电磁感应定律</w:t>
      </w:r>
      <w:r>
        <w:rPr>
          <w:rFonts w:hint="eastAsia"/>
        </w:rPr>
        <w:t>E</w:t>
      </w:r>
      <w:r w:rsidR="00553A6E">
        <w:rPr>
          <w:rFonts w:hint="eastAsia"/>
        </w:rPr>
        <w:t>＝</w:t>
      </w:r>
      <w:r w:rsidR="00553A6E">
        <w:rPr>
          <w:rFonts w:hint="eastAsia"/>
        </w:rPr>
        <w:t>k</w:t>
      </w:r>
      <w:r w:rsidR="00553A6E">
        <w:fldChar w:fldCharType="begin"/>
      </w:r>
      <w:r w:rsidR="00553A6E">
        <w:instrText xml:space="preserve"> </w:instrText>
      </w:r>
      <w:r w:rsidR="00553A6E">
        <w:rPr>
          <w:rFonts w:hint="eastAsia"/>
        </w:rPr>
        <w:instrText>EQ \F(</w:instrText>
      </w:r>
      <w:r w:rsidR="00553A6E">
        <w:instrText>ΔΦ</w:instrText>
      </w:r>
      <w:r w:rsidR="00553A6E">
        <w:rPr>
          <w:rFonts w:hint="eastAsia"/>
        </w:rPr>
        <w:instrText>,</w:instrText>
      </w:r>
      <w:r w:rsidR="00553A6E">
        <w:instrText>Δ</w:instrText>
      </w:r>
      <w:r w:rsidR="00553A6E">
        <w:rPr>
          <w:rFonts w:hint="eastAsia"/>
        </w:rPr>
        <w:instrText>t)</w:instrText>
      </w:r>
      <w:r w:rsidR="00553A6E">
        <w:instrText xml:space="preserve"> </w:instrText>
      </w:r>
      <w:r w:rsidR="00553A6E">
        <w:fldChar w:fldCharType="end"/>
      </w:r>
      <w:r>
        <w:rPr>
          <w:rFonts w:hint="eastAsia"/>
        </w:rPr>
        <w:t>定义的：如果在一个闭合线圈中，</w:t>
      </w:r>
      <w:r w:rsidR="00553A6E">
        <w:rPr>
          <w:rFonts w:hint="eastAsia"/>
        </w:rPr>
        <w:t>1</w:t>
      </w:r>
      <w:r>
        <w:rPr>
          <w:rFonts w:hint="eastAsia"/>
        </w:rPr>
        <w:t>s</w:t>
      </w:r>
      <w:r>
        <w:rPr>
          <w:rFonts w:hint="eastAsia"/>
        </w:rPr>
        <w:t>内产生的感应电动势为</w:t>
      </w:r>
      <w:r>
        <w:rPr>
          <w:rFonts w:hint="eastAsia"/>
        </w:rPr>
        <w:t>1V</w:t>
      </w:r>
      <w:r>
        <w:rPr>
          <w:rFonts w:hint="eastAsia"/>
        </w:rPr>
        <w:t>，磁通量的变化量即为</w:t>
      </w:r>
      <w:r>
        <w:rPr>
          <w:rFonts w:hint="eastAsia"/>
        </w:rPr>
        <w:t>1Wb</w:t>
      </w:r>
      <w:r w:rsidR="00553A6E">
        <w:rPr>
          <w:rFonts w:hint="eastAsia"/>
        </w:rPr>
        <w:t>。</w:t>
      </w:r>
      <w:r>
        <w:rPr>
          <w:rFonts w:hint="eastAsia"/>
        </w:rPr>
        <w:t>可见，当</w:t>
      </w:r>
      <w:r>
        <w:rPr>
          <w:rFonts w:hint="eastAsia"/>
        </w:rPr>
        <w:t>E</w:t>
      </w:r>
      <w:r>
        <w:rPr>
          <w:rFonts w:hint="eastAsia"/>
        </w:rPr>
        <w:t>、</w:t>
      </w:r>
      <w:r w:rsidR="00553A6E">
        <w:rPr>
          <w:rFonts w:ascii="Calibri" w:hAnsi="Calibri"/>
        </w:rPr>
        <w:t>ΔΦ</w:t>
      </w:r>
      <w:r>
        <w:rPr>
          <w:rFonts w:hint="eastAsia"/>
        </w:rPr>
        <w:t>、</w:t>
      </w:r>
      <w:r w:rsidR="00553A6E">
        <w:rPr>
          <w:rFonts w:ascii="Calibri" w:hAnsi="Calibri"/>
        </w:rPr>
        <w:t>Δ</w:t>
      </w:r>
      <w:r w:rsidR="00553A6E">
        <w:rPr>
          <w:rFonts w:hint="eastAsia"/>
        </w:rPr>
        <w:t>t</w:t>
      </w:r>
      <w:r>
        <w:rPr>
          <w:rFonts w:hint="eastAsia"/>
        </w:rPr>
        <w:t>的单位分别是“</w:t>
      </w:r>
      <w:r>
        <w:rPr>
          <w:rFonts w:hint="eastAsia"/>
        </w:rPr>
        <w:t>V</w:t>
      </w:r>
      <w:r>
        <w:rPr>
          <w:rFonts w:hint="eastAsia"/>
        </w:rPr>
        <w:t>”、“</w:t>
      </w:r>
      <w:r>
        <w:rPr>
          <w:rFonts w:hint="eastAsia"/>
        </w:rPr>
        <w:t>Wb</w:t>
      </w:r>
      <w:r>
        <w:rPr>
          <w:rFonts w:hint="eastAsia"/>
        </w:rPr>
        <w:t>”、“</w:t>
      </w:r>
      <w:r>
        <w:rPr>
          <w:rFonts w:hint="eastAsia"/>
        </w:rPr>
        <w:t>s</w:t>
      </w:r>
      <w:r>
        <w:rPr>
          <w:rFonts w:hint="eastAsia"/>
        </w:rPr>
        <w:t>”时，式</w:t>
      </w:r>
      <w:r w:rsidR="00553A6E">
        <w:rPr>
          <w:rFonts w:hint="eastAsia"/>
        </w:rPr>
        <w:t>E</w:t>
      </w:r>
      <w:r w:rsidR="00553A6E">
        <w:rPr>
          <w:rFonts w:hint="eastAsia"/>
        </w:rPr>
        <w:t>＝</w:t>
      </w:r>
      <w:r w:rsidR="00553A6E">
        <w:rPr>
          <w:rFonts w:hint="eastAsia"/>
        </w:rPr>
        <w:t>k</w:t>
      </w:r>
      <w:r w:rsidR="00553A6E">
        <w:fldChar w:fldCharType="begin"/>
      </w:r>
      <w:r w:rsidR="00553A6E">
        <w:instrText xml:space="preserve"> </w:instrText>
      </w:r>
      <w:r w:rsidR="00553A6E">
        <w:rPr>
          <w:rFonts w:hint="eastAsia"/>
        </w:rPr>
        <w:instrText>EQ \F(</w:instrText>
      </w:r>
      <w:r w:rsidR="00553A6E">
        <w:instrText>ΔΦ</w:instrText>
      </w:r>
      <w:r w:rsidR="00553A6E">
        <w:rPr>
          <w:rFonts w:hint="eastAsia"/>
        </w:rPr>
        <w:instrText>,</w:instrText>
      </w:r>
      <w:r w:rsidR="00553A6E">
        <w:instrText>Δ</w:instrText>
      </w:r>
      <w:r w:rsidR="00553A6E">
        <w:rPr>
          <w:rFonts w:hint="eastAsia"/>
        </w:rPr>
        <w:instrText>t)</w:instrText>
      </w:r>
      <w:r w:rsidR="00553A6E">
        <w:instrText xml:space="preserve"> </w:instrText>
      </w:r>
      <w:r w:rsidR="00553A6E">
        <w:fldChar w:fldCharType="end"/>
      </w:r>
      <w:r>
        <w:rPr>
          <w:rFonts w:hint="eastAsia"/>
        </w:rPr>
        <w:t>中的</w:t>
      </w:r>
      <w:r w:rsidR="00553A6E">
        <w:rPr>
          <w:rFonts w:hint="eastAsia"/>
        </w:rPr>
        <w:t>k</w:t>
      </w:r>
      <w:r>
        <w:rPr>
          <w:rFonts w:hint="eastAsia"/>
        </w:rPr>
        <w:t>必然是</w:t>
      </w:r>
      <w:r>
        <w:rPr>
          <w:rFonts w:hint="eastAsia"/>
        </w:rPr>
        <w:t>1</w:t>
      </w:r>
      <w:r>
        <w:rPr>
          <w:rFonts w:hint="eastAsia"/>
        </w:rPr>
        <w:t>。</w:t>
      </w:r>
    </w:p>
    <w:p w:rsidR="00887051" w:rsidRDefault="00887051" w:rsidP="00887051">
      <w:pPr>
        <w:pStyle w:val="3"/>
      </w:pPr>
      <w:r>
        <w:rPr>
          <w:rFonts w:hint="eastAsia"/>
        </w:rPr>
        <w:t>3</w:t>
      </w:r>
      <w:r>
        <w:rPr>
          <w:rFonts w:hint="eastAsia"/>
        </w:rPr>
        <w:t>．关于感应电动势的平均值和瞬时值的教学</w:t>
      </w:r>
    </w:p>
    <w:p w:rsidR="00887051" w:rsidRDefault="00887051" w:rsidP="00553A6E">
      <w:pPr>
        <w:ind w:firstLine="420"/>
      </w:pPr>
      <w:r>
        <w:rPr>
          <w:rFonts w:hint="eastAsia"/>
        </w:rPr>
        <w:t>根据法拉第电磁感应定律</w:t>
      </w:r>
      <w:r>
        <w:rPr>
          <w:rFonts w:hint="eastAsia"/>
        </w:rPr>
        <w:t>E</w:t>
      </w:r>
      <w:r w:rsidR="00553A6E">
        <w:rPr>
          <w:rFonts w:hint="eastAsia"/>
        </w:rPr>
        <w:t>＝</w:t>
      </w:r>
      <w:r w:rsidR="00553A6E">
        <w:fldChar w:fldCharType="begin"/>
      </w:r>
      <w:r w:rsidR="00553A6E">
        <w:instrText xml:space="preserve"> </w:instrText>
      </w:r>
      <w:r w:rsidR="00553A6E">
        <w:rPr>
          <w:rFonts w:hint="eastAsia"/>
        </w:rPr>
        <w:instrText>EQ \F(</w:instrText>
      </w:r>
      <w:r w:rsidR="00553A6E">
        <w:instrText>ΔΦ</w:instrText>
      </w:r>
      <w:r w:rsidR="00553A6E">
        <w:rPr>
          <w:rFonts w:hint="eastAsia"/>
        </w:rPr>
        <w:instrText>,</w:instrText>
      </w:r>
      <w:r w:rsidR="00553A6E">
        <w:instrText>Δ</w:instrText>
      </w:r>
      <w:r w:rsidR="00553A6E">
        <w:rPr>
          <w:rFonts w:hint="eastAsia"/>
        </w:rPr>
        <w:instrText>t)</w:instrText>
      </w:r>
      <w:r w:rsidR="00553A6E">
        <w:instrText xml:space="preserve"> </w:instrText>
      </w:r>
      <w:r w:rsidR="00553A6E">
        <w:fldChar w:fldCharType="end"/>
      </w:r>
      <w:r>
        <w:rPr>
          <w:rFonts w:hint="eastAsia"/>
        </w:rPr>
        <w:t>计算出的感应电动势大小，是在</w:t>
      </w:r>
      <w:r w:rsidR="00553A6E">
        <w:rPr>
          <w:rFonts w:ascii="Calibri" w:hAnsi="Calibri"/>
        </w:rPr>
        <w:t>Δ</w:t>
      </w:r>
      <w:r>
        <w:rPr>
          <w:rFonts w:hint="eastAsia"/>
        </w:rPr>
        <w:t>t</w:t>
      </w:r>
      <w:r>
        <w:rPr>
          <w:rFonts w:hint="eastAsia"/>
        </w:rPr>
        <w:t>时间内的平均值。只有当</w:t>
      </w:r>
      <w:r w:rsidR="00553A6E">
        <w:rPr>
          <w:rFonts w:ascii="Calibri" w:hAnsi="Calibri"/>
        </w:rPr>
        <w:t>Δ</w:t>
      </w:r>
      <w:r w:rsidR="00553A6E">
        <w:rPr>
          <w:rFonts w:hint="eastAsia"/>
        </w:rPr>
        <w:t>t</w:t>
      </w:r>
      <w:r w:rsidR="00553A6E">
        <w:rPr>
          <w:rFonts w:hint="eastAsia"/>
        </w:rPr>
        <w:t>＝</w:t>
      </w:r>
      <w:r w:rsidR="00553A6E">
        <w:rPr>
          <w:rFonts w:hint="eastAsia"/>
        </w:rPr>
        <w:t>0</w:t>
      </w:r>
      <w:r>
        <w:rPr>
          <w:rFonts w:hint="eastAsia"/>
        </w:rPr>
        <w:t>时，</w:t>
      </w:r>
      <w:r w:rsidR="00553A6E">
        <w:fldChar w:fldCharType="begin"/>
      </w:r>
      <w:r w:rsidR="00553A6E">
        <w:instrText xml:space="preserve"> </w:instrText>
      </w:r>
      <w:r w:rsidR="00553A6E">
        <w:rPr>
          <w:rFonts w:hint="eastAsia"/>
        </w:rPr>
        <w:instrText>EQ \F(</w:instrText>
      </w:r>
      <w:r w:rsidR="00553A6E">
        <w:instrText>ΔΦ</w:instrText>
      </w:r>
      <w:r w:rsidR="00553A6E">
        <w:rPr>
          <w:rFonts w:hint="eastAsia"/>
        </w:rPr>
        <w:instrText>,</w:instrText>
      </w:r>
      <w:r w:rsidR="00553A6E">
        <w:instrText>Δ</w:instrText>
      </w:r>
      <w:r w:rsidR="00553A6E">
        <w:rPr>
          <w:rFonts w:hint="eastAsia"/>
        </w:rPr>
        <w:instrText>t)</w:instrText>
      </w:r>
      <w:r w:rsidR="00553A6E">
        <w:instrText xml:space="preserve"> </w:instrText>
      </w:r>
      <w:r w:rsidR="00553A6E">
        <w:fldChar w:fldCharType="end"/>
      </w:r>
      <w:r>
        <w:rPr>
          <w:rFonts w:hint="eastAsia"/>
        </w:rPr>
        <w:t>的极限才是某一时刻的感应电动势大小，即该时刻的瞬时值。例如，在匀强磁场中，垂直于磁场方向的闭合线圈匀速转过</w:t>
      </w:r>
      <w:r>
        <w:rPr>
          <w:rFonts w:hint="eastAsia"/>
        </w:rPr>
        <w:t>90</w:t>
      </w:r>
      <w:r w:rsidR="00553A6E">
        <w:t>°</w:t>
      </w:r>
      <w:r>
        <w:rPr>
          <w:rFonts w:hint="eastAsia"/>
        </w:rPr>
        <w:t>的过程中，穿过线圈的磁通量的变化率是不断变化的，因此用</w:t>
      </w:r>
      <w:r>
        <w:rPr>
          <w:rFonts w:hint="eastAsia"/>
        </w:rPr>
        <w:t>E</w:t>
      </w:r>
      <w:r w:rsidR="00553A6E">
        <w:rPr>
          <w:rFonts w:hint="eastAsia"/>
        </w:rPr>
        <w:t>＝</w:t>
      </w:r>
      <w:r w:rsidR="00553A6E">
        <w:fldChar w:fldCharType="begin"/>
      </w:r>
      <w:r w:rsidR="00553A6E">
        <w:instrText xml:space="preserve"> </w:instrText>
      </w:r>
      <w:r w:rsidR="00553A6E">
        <w:rPr>
          <w:rFonts w:hint="eastAsia"/>
        </w:rPr>
        <w:instrText>EQ \F(</w:instrText>
      </w:r>
      <w:r w:rsidR="00553A6E">
        <w:instrText>ΔΦ</w:instrText>
      </w:r>
      <w:r w:rsidR="00553A6E">
        <w:rPr>
          <w:rFonts w:hint="eastAsia"/>
        </w:rPr>
        <w:instrText>,</w:instrText>
      </w:r>
      <w:r w:rsidR="00553A6E">
        <w:instrText>Δ</w:instrText>
      </w:r>
      <w:r w:rsidR="00553A6E">
        <w:rPr>
          <w:rFonts w:hint="eastAsia"/>
        </w:rPr>
        <w:instrText>t)</w:instrText>
      </w:r>
      <w:r w:rsidR="00553A6E">
        <w:instrText xml:space="preserve"> </w:instrText>
      </w:r>
      <w:r w:rsidR="00553A6E">
        <w:fldChar w:fldCharType="end"/>
      </w:r>
      <w:r>
        <w:rPr>
          <w:rFonts w:hint="eastAsia"/>
        </w:rPr>
        <w:t>计算出的感应电动势大小是平均值。</w:t>
      </w:r>
    </w:p>
    <w:p w:rsidR="00887051" w:rsidRDefault="00887051" w:rsidP="00887051">
      <w:pPr>
        <w:pStyle w:val="3"/>
      </w:pPr>
      <w:r>
        <w:rPr>
          <w:rFonts w:hint="eastAsia"/>
        </w:rPr>
        <w:t>4</w:t>
      </w:r>
      <w:r>
        <w:rPr>
          <w:rFonts w:hint="eastAsia"/>
        </w:rPr>
        <w:t>．关于示例的教学建议</w:t>
      </w:r>
    </w:p>
    <w:p w:rsidR="00553A6E" w:rsidRDefault="00887051" w:rsidP="00553A6E">
      <w:pPr>
        <w:ind w:firstLine="420"/>
      </w:pPr>
      <w:r>
        <w:rPr>
          <w:rFonts w:hint="eastAsia"/>
        </w:rPr>
        <w:t>用法拉第电磁感应定律解决具体问题时，不一定都会直接给出磁通量的变化率，有时要通过各种形式的变换才能得知磁通量的变化率。在分析例题前，建议先归纳一下法拉第电磁感应定律在几种特定情况下的表达式，然后再根据题意分析、示范它们的应用。</w:t>
      </w:r>
    </w:p>
    <w:p w:rsidR="00887051" w:rsidRDefault="00553A6E" w:rsidP="00553A6E">
      <w:pPr>
        <w:ind w:left="420"/>
      </w:pPr>
      <w:r>
        <w:rPr>
          <w:rFonts w:asciiTheme="minorEastAsia" w:hAnsiTheme="minorEastAsia" w:hint="eastAsia"/>
        </w:rPr>
        <w:t>①</w:t>
      </w:r>
      <w:r w:rsidR="00887051">
        <w:rPr>
          <w:rFonts w:hint="eastAsia"/>
        </w:rPr>
        <w:t>线圈有</w:t>
      </w:r>
      <w:r w:rsidR="00887051">
        <w:rPr>
          <w:rFonts w:hint="eastAsia"/>
        </w:rPr>
        <w:t>n</w:t>
      </w:r>
      <w:r w:rsidR="00887051">
        <w:rPr>
          <w:rFonts w:hint="eastAsia"/>
        </w:rPr>
        <w:t>匝时：</w:t>
      </w:r>
      <w:r>
        <w:rPr>
          <w:rFonts w:hint="eastAsia"/>
        </w:rPr>
        <w:t>E</w:t>
      </w:r>
      <w:r>
        <w:rPr>
          <w:rFonts w:hint="eastAsia"/>
        </w:rPr>
        <w:t>＝</w:t>
      </w:r>
      <w:r>
        <w:rPr>
          <w:rFonts w:hint="eastAsia"/>
        </w:rPr>
        <w:t>n</w:t>
      </w:r>
      <w:r>
        <w:fldChar w:fldCharType="begin"/>
      </w:r>
      <w:r>
        <w:instrText xml:space="preserve"> </w:instrText>
      </w:r>
      <w:r>
        <w:rPr>
          <w:rFonts w:hint="eastAsia"/>
        </w:rPr>
        <w:instrText>EQ \F(</w:instrText>
      </w:r>
      <w:r>
        <w:instrText>ΔΦ</w:instrText>
      </w:r>
      <w:r>
        <w:rPr>
          <w:rFonts w:hint="eastAsia"/>
        </w:rPr>
        <w:instrText>,</w:instrText>
      </w:r>
      <w:r>
        <w:instrText>Δ</w:instrText>
      </w:r>
      <w:r>
        <w:rPr>
          <w:rFonts w:hint="eastAsia"/>
        </w:rPr>
        <w:instrText>t)</w:instrText>
      </w:r>
      <w:r>
        <w:instrText xml:space="preserve"> </w:instrText>
      </w:r>
      <w:r>
        <w:fldChar w:fldCharType="end"/>
      </w:r>
      <w:r w:rsidR="00887051">
        <w:rPr>
          <w:rFonts w:hint="eastAsia"/>
        </w:rPr>
        <w:t>；</w:t>
      </w:r>
    </w:p>
    <w:p w:rsidR="00553A6E" w:rsidRDefault="00887051" w:rsidP="00553A6E">
      <w:pPr>
        <w:ind w:firstLine="420"/>
      </w:pPr>
      <w:r>
        <w:rPr>
          <w:rFonts w:hint="eastAsia"/>
        </w:rPr>
        <w:t>②线圈面积不变，磁感应强度随时间均匀变化时：</w:t>
      </w:r>
      <w:r>
        <w:rPr>
          <w:rFonts w:hint="eastAsia"/>
        </w:rPr>
        <w:t>E</w:t>
      </w:r>
      <w:r w:rsidR="00553A6E">
        <w:rPr>
          <w:rFonts w:hint="eastAsia"/>
        </w:rPr>
        <w:t>＝</w:t>
      </w:r>
      <w:r w:rsidR="00553A6E">
        <w:rPr>
          <w:rFonts w:hint="eastAsia"/>
        </w:rPr>
        <w:t>S</w:t>
      </w:r>
      <w:r w:rsidR="00553A6E">
        <w:fldChar w:fldCharType="begin"/>
      </w:r>
      <w:r w:rsidR="00553A6E">
        <w:instrText xml:space="preserve"> </w:instrText>
      </w:r>
      <w:r w:rsidR="00553A6E">
        <w:rPr>
          <w:rFonts w:hint="eastAsia"/>
        </w:rPr>
        <w:instrText>EQ \F(</w:instrText>
      </w:r>
      <w:r w:rsidR="00553A6E">
        <w:instrText>Δ</w:instrText>
      </w:r>
      <w:r w:rsidR="00553A6E">
        <w:rPr>
          <w:rFonts w:hint="eastAsia"/>
        </w:rPr>
        <w:instrText>B,</w:instrText>
      </w:r>
      <w:r w:rsidR="00553A6E">
        <w:instrText>Δ</w:instrText>
      </w:r>
      <w:r w:rsidR="00553A6E">
        <w:rPr>
          <w:rFonts w:hint="eastAsia"/>
        </w:rPr>
        <w:instrText>t)</w:instrText>
      </w:r>
      <w:r w:rsidR="00553A6E">
        <w:instrText xml:space="preserve"> </w:instrText>
      </w:r>
      <w:r w:rsidR="00553A6E">
        <w:fldChar w:fldCharType="end"/>
      </w:r>
      <w:r>
        <w:rPr>
          <w:rFonts w:hint="eastAsia"/>
        </w:rPr>
        <w:t>；</w:t>
      </w:r>
    </w:p>
    <w:p w:rsidR="00887051" w:rsidRDefault="00887051" w:rsidP="00553A6E">
      <w:pPr>
        <w:ind w:firstLine="420"/>
      </w:pPr>
      <w:r>
        <w:rPr>
          <w:rFonts w:hint="eastAsia"/>
        </w:rPr>
        <w:t>③磁感应强度不变，面积随时间发生变化时：</w:t>
      </w:r>
      <w:r>
        <w:rPr>
          <w:rFonts w:hint="eastAsia"/>
        </w:rPr>
        <w:t>E</w:t>
      </w:r>
      <w:r w:rsidR="00553A6E">
        <w:rPr>
          <w:rFonts w:hint="eastAsia"/>
        </w:rPr>
        <w:t>＝</w:t>
      </w:r>
      <w:r w:rsidR="00553A6E">
        <w:rPr>
          <w:rFonts w:hint="eastAsia"/>
        </w:rPr>
        <w:t>B</w:t>
      </w:r>
      <w:r w:rsidR="00553A6E">
        <w:fldChar w:fldCharType="begin"/>
      </w:r>
      <w:r w:rsidR="00553A6E">
        <w:instrText xml:space="preserve"> </w:instrText>
      </w:r>
      <w:r w:rsidR="00553A6E">
        <w:rPr>
          <w:rFonts w:hint="eastAsia"/>
        </w:rPr>
        <w:instrText>EQ \F(</w:instrText>
      </w:r>
      <w:r w:rsidR="00553A6E">
        <w:instrText>Δ</w:instrText>
      </w:r>
      <w:r w:rsidR="00553A6E">
        <w:rPr>
          <w:rFonts w:hint="eastAsia"/>
        </w:rPr>
        <w:instrText>S,</w:instrText>
      </w:r>
      <w:r w:rsidR="00553A6E">
        <w:instrText>Δ</w:instrText>
      </w:r>
      <w:r w:rsidR="00553A6E">
        <w:rPr>
          <w:rFonts w:hint="eastAsia"/>
        </w:rPr>
        <w:instrText>t)</w:instrText>
      </w:r>
      <w:r w:rsidR="00553A6E">
        <w:instrText xml:space="preserve"> </w:instrText>
      </w:r>
      <w:r w:rsidR="00553A6E">
        <w:fldChar w:fldCharType="end"/>
      </w:r>
      <w:r>
        <w:rPr>
          <w:rFonts w:hint="eastAsia"/>
        </w:rPr>
        <w:t>。</w:t>
      </w:r>
    </w:p>
    <w:p w:rsidR="00887051" w:rsidRDefault="00887051" w:rsidP="00887051">
      <w:pPr>
        <w:pStyle w:val="2"/>
      </w:pPr>
      <w:r>
        <w:rPr>
          <w:rFonts w:hint="eastAsia"/>
        </w:rPr>
        <w:t>（四）作业说明</w:t>
      </w:r>
    </w:p>
    <w:p w:rsidR="00887051" w:rsidRDefault="00887051" w:rsidP="00887051">
      <w:pPr>
        <w:ind w:firstLine="420"/>
      </w:pPr>
      <w:r>
        <w:rPr>
          <w:rFonts w:hint="eastAsia"/>
        </w:rPr>
        <w:t>本讲（节）共有</w:t>
      </w:r>
      <w:r>
        <w:rPr>
          <w:rFonts w:hint="eastAsia"/>
        </w:rPr>
        <w:t>16</w:t>
      </w:r>
      <w:r>
        <w:rPr>
          <w:rFonts w:hint="eastAsia"/>
        </w:rPr>
        <w:t>道题，建议安排在第</w:t>
      </w:r>
      <w:r>
        <w:rPr>
          <w:rFonts w:hint="eastAsia"/>
        </w:rPr>
        <w:t>2</w:t>
      </w:r>
      <w:r>
        <w:rPr>
          <w:rFonts w:hint="eastAsia"/>
        </w:rPr>
        <w:t>、</w:t>
      </w:r>
      <w:r>
        <w:rPr>
          <w:rFonts w:hint="eastAsia"/>
        </w:rPr>
        <w:t>3</w:t>
      </w:r>
      <w:r>
        <w:rPr>
          <w:rFonts w:hint="eastAsia"/>
        </w:rPr>
        <w:t>、</w:t>
      </w:r>
      <w:r>
        <w:rPr>
          <w:rFonts w:hint="eastAsia"/>
        </w:rPr>
        <w:t>4</w:t>
      </w:r>
      <w:r>
        <w:rPr>
          <w:rFonts w:hint="eastAsia"/>
        </w:rPr>
        <w:t>课时后面布置给学生，作为回家作业，</w:t>
      </w:r>
      <w:r>
        <w:rPr>
          <w:rFonts w:hint="eastAsia"/>
        </w:rPr>
        <w:lastRenderedPageBreak/>
        <w:t>其中</w:t>
      </w:r>
      <w:r>
        <w:rPr>
          <w:rFonts w:hint="eastAsia"/>
        </w:rPr>
        <w:t>4</w:t>
      </w:r>
      <w:r>
        <w:rPr>
          <w:rFonts w:hint="eastAsia"/>
        </w:rPr>
        <w:t>、</w:t>
      </w:r>
      <w:r>
        <w:rPr>
          <w:rFonts w:hint="eastAsia"/>
        </w:rPr>
        <w:t>8</w:t>
      </w:r>
      <w:r>
        <w:rPr>
          <w:rFonts w:hint="eastAsia"/>
        </w:rPr>
        <w:t>、</w:t>
      </w:r>
      <w:r>
        <w:rPr>
          <w:rFonts w:hint="eastAsia"/>
        </w:rPr>
        <w:t>9</w:t>
      </w:r>
      <w:r>
        <w:rPr>
          <w:rFonts w:hint="eastAsia"/>
        </w:rPr>
        <w:t>、</w:t>
      </w:r>
      <w:r>
        <w:rPr>
          <w:rFonts w:hint="eastAsia"/>
        </w:rPr>
        <w:t>12</w:t>
      </w:r>
      <w:r>
        <w:rPr>
          <w:rFonts w:hint="eastAsia"/>
        </w:rPr>
        <w:t>等题可作为例题。</w:t>
      </w:r>
    </w:p>
    <w:p w:rsidR="00887051" w:rsidRDefault="00887051" w:rsidP="00887051">
      <w:pPr>
        <w:pStyle w:val="3"/>
      </w:pPr>
      <w:r>
        <w:rPr>
          <w:rFonts w:hint="eastAsia"/>
        </w:rPr>
        <w:t>参考答案</w:t>
      </w:r>
    </w:p>
    <w:p w:rsidR="00887051" w:rsidRPr="00553A6E" w:rsidRDefault="00887051" w:rsidP="00887051">
      <w:pPr>
        <w:rPr>
          <w:b/>
        </w:rPr>
      </w:pPr>
      <w:r w:rsidRPr="00553A6E">
        <w:rPr>
          <w:rFonts w:hint="eastAsia"/>
          <w:b/>
        </w:rPr>
        <w:t>A</w:t>
      </w:r>
      <w:r w:rsidRPr="00553A6E">
        <w:rPr>
          <w:rFonts w:hint="eastAsia"/>
          <w:b/>
        </w:rPr>
        <w:t>组</w:t>
      </w:r>
    </w:p>
    <w:p w:rsidR="00553A6E" w:rsidRDefault="00887051" w:rsidP="00887051">
      <w:r>
        <w:rPr>
          <w:rFonts w:hint="eastAsia"/>
        </w:rPr>
        <w:t>1</w:t>
      </w:r>
      <w:r w:rsidR="00553A6E">
        <w:rPr>
          <w:rFonts w:hint="eastAsia"/>
        </w:rPr>
        <w:t>．</w:t>
      </w:r>
      <w:r>
        <w:rPr>
          <w:rFonts w:hint="eastAsia"/>
        </w:rPr>
        <w:t>ACD</w:t>
      </w:r>
    </w:p>
    <w:p w:rsidR="00553A6E" w:rsidRDefault="00887051" w:rsidP="00887051">
      <w:r>
        <w:rPr>
          <w:rFonts w:hint="eastAsia"/>
        </w:rPr>
        <w:t>2</w:t>
      </w:r>
      <w:r w:rsidR="00553A6E">
        <w:rPr>
          <w:rFonts w:hint="eastAsia"/>
        </w:rPr>
        <w:t>．</w:t>
      </w:r>
      <w:r>
        <w:rPr>
          <w:rFonts w:hint="eastAsia"/>
        </w:rPr>
        <w:t>C</w:t>
      </w:r>
    </w:p>
    <w:p w:rsidR="00553A6E" w:rsidRDefault="00887051" w:rsidP="00887051">
      <w:r>
        <w:rPr>
          <w:rFonts w:hint="eastAsia"/>
        </w:rPr>
        <w:t>3</w:t>
      </w:r>
      <w:r w:rsidR="00553A6E">
        <w:rPr>
          <w:rFonts w:hint="eastAsia"/>
        </w:rPr>
        <w:t>．</w:t>
      </w:r>
      <w:r>
        <w:rPr>
          <w:rFonts w:hint="eastAsia"/>
        </w:rPr>
        <w:t>B</w:t>
      </w:r>
    </w:p>
    <w:p w:rsidR="00553A6E" w:rsidRDefault="00887051" w:rsidP="00887051">
      <w:r>
        <w:rPr>
          <w:rFonts w:hint="eastAsia"/>
        </w:rPr>
        <w:t>4</w:t>
      </w:r>
      <w:r w:rsidR="00553A6E">
        <w:rPr>
          <w:rFonts w:hint="eastAsia"/>
        </w:rPr>
        <w:t>．</w:t>
      </w:r>
      <w:r>
        <w:rPr>
          <w:rFonts w:hint="eastAsia"/>
        </w:rPr>
        <w:t>B</w:t>
      </w:r>
    </w:p>
    <w:p w:rsidR="00553A6E" w:rsidRDefault="00887051" w:rsidP="00887051">
      <w:r>
        <w:rPr>
          <w:rFonts w:hint="eastAsia"/>
        </w:rPr>
        <w:t>5</w:t>
      </w:r>
      <w:r w:rsidR="00553A6E">
        <w:rPr>
          <w:rFonts w:hint="eastAsia"/>
        </w:rPr>
        <w:t>．</w:t>
      </w:r>
      <w:r>
        <w:rPr>
          <w:rFonts w:hint="eastAsia"/>
        </w:rPr>
        <w:t>D</w:t>
      </w:r>
    </w:p>
    <w:p w:rsidR="00262763" w:rsidRDefault="00887051" w:rsidP="00887051">
      <w:r>
        <w:rPr>
          <w:rFonts w:hint="eastAsia"/>
        </w:rPr>
        <w:t>6</w:t>
      </w:r>
      <w:r w:rsidR="00553A6E">
        <w:rPr>
          <w:rFonts w:hint="eastAsia"/>
        </w:rPr>
        <w:t>．</w:t>
      </w:r>
      <w:r>
        <w:rPr>
          <w:rFonts w:hint="eastAsia"/>
        </w:rPr>
        <w:t>B</w:t>
      </w:r>
    </w:p>
    <w:p w:rsidR="00553A6E" w:rsidRDefault="00887051" w:rsidP="00887051">
      <w:r>
        <w:rPr>
          <w:rFonts w:hint="eastAsia"/>
        </w:rPr>
        <w:t>7</w:t>
      </w:r>
      <w:r w:rsidR="00262763">
        <w:rPr>
          <w:rFonts w:hint="eastAsia"/>
        </w:rPr>
        <w:t>．</w:t>
      </w:r>
      <w:r>
        <w:rPr>
          <w:rFonts w:hint="eastAsia"/>
        </w:rPr>
        <w:t>5s</w:t>
      </w:r>
    </w:p>
    <w:p w:rsidR="00887051" w:rsidRDefault="00887051" w:rsidP="00887051">
      <w:r>
        <w:rPr>
          <w:rFonts w:hint="eastAsia"/>
        </w:rPr>
        <w:t>8</w:t>
      </w:r>
      <w:r w:rsidR="00553A6E">
        <w:rPr>
          <w:rFonts w:hint="eastAsia"/>
        </w:rPr>
        <w:t>．（</w:t>
      </w:r>
      <w:r>
        <w:rPr>
          <w:rFonts w:hint="eastAsia"/>
        </w:rPr>
        <w:t>1</w:t>
      </w:r>
      <w:r w:rsidR="00553A6E">
        <w:rPr>
          <w:rFonts w:hint="eastAsia"/>
        </w:rPr>
        <w:t>）</w:t>
      </w:r>
      <w:r>
        <w:rPr>
          <w:rFonts w:hint="eastAsia"/>
        </w:rPr>
        <w:t>0.5T/s</w:t>
      </w:r>
      <w:r w:rsidR="00553A6E">
        <w:rPr>
          <w:rFonts w:hint="eastAsia"/>
        </w:rPr>
        <w:t>，（</w:t>
      </w:r>
      <w:r>
        <w:rPr>
          <w:rFonts w:hint="eastAsia"/>
        </w:rPr>
        <w:t>2</w:t>
      </w:r>
      <w:r w:rsidR="00553A6E">
        <w:rPr>
          <w:rFonts w:hint="eastAsia"/>
        </w:rPr>
        <w:t>）</w:t>
      </w:r>
      <w:r>
        <w:rPr>
          <w:rFonts w:hint="eastAsia"/>
        </w:rPr>
        <w:t>减弱，因为当</w:t>
      </w:r>
      <w:r>
        <w:rPr>
          <w:rFonts w:hint="eastAsia"/>
        </w:rPr>
        <w:t>B</w:t>
      </w:r>
      <w:r w:rsidR="00553A6E">
        <w:rPr>
          <w:vertAlign w:val="subscript"/>
        </w:rPr>
        <w:t>1</w:t>
      </w:r>
      <w:r>
        <w:rPr>
          <w:rFonts w:hint="eastAsia"/>
        </w:rPr>
        <w:t>减小时，</w:t>
      </w:r>
      <w:r>
        <w:rPr>
          <w:rFonts w:hint="eastAsia"/>
        </w:rPr>
        <w:t>ef</w:t>
      </w:r>
      <w:r>
        <w:rPr>
          <w:rFonts w:hint="eastAsia"/>
        </w:rPr>
        <w:t>中感应电流方向向左，安培力向上，才有可能跟重力平衡</w:t>
      </w:r>
    </w:p>
    <w:p w:rsidR="00887051" w:rsidRPr="00553A6E" w:rsidRDefault="00887051" w:rsidP="00887051">
      <w:pPr>
        <w:rPr>
          <w:b/>
        </w:rPr>
      </w:pPr>
      <w:r w:rsidRPr="00553A6E">
        <w:rPr>
          <w:rFonts w:hint="eastAsia"/>
          <w:b/>
        </w:rPr>
        <w:t>B</w:t>
      </w:r>
      <w:r w:rsidRPr="00553A6E">
        <w:rPr>
          <w:rFonts w:hint="eastAsia"/>
          <w:b/>
        </w:rPr>
        <w:t>组</w:t>
      </w:r>
    </w:p>
    <w:p w:rsidR="001E3435" w:rsidRDefault="00887051" w:rsidP="00887051">
      <w:r>
        <w:rPr>
          <w:rFonts w:hint="eastAsia"/>
        </w:rPr>
        <w:t>9</w:t>
      </w:r>
      <w:r w:rsidR="00553A6E">
        <w:rPr>
          <w:rFonts w:hint="eastAsia"/>
        </w:rPr>
        <w:t>．</w:t>
      </w:r>
      <w:r>
        <w:rPr>
          <w:rFonts w:hint="eastAsia"/>
        </w:rPr>
        <w:t>有，直线部分电流向右（提示：如图，把线圈的中间部分拉开些，可以看出左、右两边电流是反向的。由于磁铁插在偏左方，总电流取决于右边部分</w:t>
      </w:r>
      <w:r w:rsidR="00B130D5">
        <w:rPr>
          <w:rFonts w:hint="eastAsia"/>
        </w:rPr>
        <w:t>。</w:t>
      </w:r>
    </w:p>
    <w:p w:rsidR="00B130D5" w:rsidRDefault="00B130D5" w:rsidP="00887051">
      <w:r>
        <w:rPr>
          <w:rFonts w:hint="eastAsia"/>
          <w:noProof/>
        </w:rPr>
        <w:drawing>
          <wp:inline distT="0" distB="0" distL="0" distR="0">
            <wp:extent cx="2284236" cy="1409700"/>
            <wp:effectExtent l="0" t="0" r="190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uoZhanⅡ-7-an-9.png"/>
                    <pic:cNvPicPr/>
                  </pic:nvPicPr>
                  <pic:blipFill>
                    <a:blip r:embed="rId7">
                      <a:extLst>
                        <a:ext uri="{28A0092B-C50C-407E-A947-70E740481C1C}">
                          <a14:useLocalDpi xmlns:a14="http://schemas.microsoft.com/office/drawing/2010/main" val="0"/>
                        </a:ext>
                      </a:extLst>
                    </a:blip>
                    <a:stretch>
                      <a:fillRect/>
                    </a:stretch>
                  </pic:blipFill>
                  <pic:spPr>
                    <a:xfrm>
                      <a:off x="0" y="0"/>
                      <a:ext cx="2294774" cy="1416203"/>
                    </a:xfrm>
                    <a:prstGeom prst="rect">
                      <a:avLst/>
                    </a:prstGeom>
                  </pic:spPr>
                </pic:pic>
              </a:graphicData>
            </a:graphic>
          </wp:inline>
        </w:drawing>
      </w:r>
    </w:p>
    <w:p w:rsidR="001E3435" w:rsidRDefault="00887051" w:rsidP="00887051">
      <w:r>
        <w:rPr>
          <w:rFonts w:hint="eastAsia"/>
        </w:rPr>
        <w:t>10</w:t>
      </w:r>
      <w:r w:rsidR="001E3435">
        <w:rPr>
          <w:rFonts w:hint="eastAsia"/>
        </w:rPr>
        <w:t>．（</w:t>
      </w:r>
      <w:r>
        <w:rPr>
          <w:rFonts w:hint="eastAsia"/>
        </w:rPr>
        <w:t>1</w:t>
      </w:r>
      <w:r w:rsidR="001E3435">
        <w:rPr>
          <w:rFonts w:hint="eastAsia"/>
        </w:rPr>
        <w:t>）</w:t>
      </w:r>
      <w:r>
        <w:rPr>
          <w:rFonts w:hint="eastAsia"/>
        </w:rPr>
        <w:t>6.3</w:t>
      </w:r>
      <w:r>
        <w:rPr>
          <w:rFonts w:hint="eastAsia"/>
        </w:rPr>
        <w:t>×</w:t>
      </w:r>
      <w:r>
        <w:rPr>
          <w:rFonts w:hint="eastAsia"/>
        </w:rPr>
        <w:t>10</w:t>
      </w:r>
      <w:r w:rsidR="001E3435">
        <w:rPr>
          <w:rFonts w:hint="eastAsia"/>
          <w:vertAlign w:val="superscript"/>
        </w:rPr>
        <w:t>-</w:t>
      </w:r>
      <w:r w:rsidR="001E3435">
        <w:rPr>
          <w:vertAlign w:val="superscript"/>
        </w:rPr>
        <w:t>2</w:t>
      </w:r>
      <w:r>
        <w:rPr>
          <w:rFonts w:hint="eastAsia"/>
        </w:rPr>
        <w:t>A</w:t>
      </w:r>
      <w:r w:rsidR="001E3435">
        <w:rPr>
          <w:rFonts w:hint="eastAsia"/>
        </w:rPr>
        <w:t>，（</w:t>
      </w:r>
      <w:r>
        <w:rPr>
          <w:rFonts w:hint="eastAsia"/>
        </w:rPr>
        <w:t>2</w:t>
      </w:r>
      <w:r w:rsidR="001E3435">
        <w:rPr>
          <w:rFonts w:hint="eastAsia"/>
        </w:rPr>
        <w:t>）</w:t>
      </w:r>
      <w:r>
        <w:rPr>
          <w:rFonts w:hint="eastAsia"/>
        </w:rPr>
        <w:t>转过</w:t>
      </w:r>
      <w:r>
        <w:rPr>
          <w:rFonts w:hint="eastAsia"/>
        </w:rPr>
        <w:t>1/4</w:t>
      </w:r>
      <w:r>
        <w:rPr>
          <w:rFonts w:hint="eastAsia"/>
        </w:rPr>
        <w:t>周内是</w:t>
      </w:r>
      <w:r w:rsidRPr="00504419">
        <w:rPr>
          <w:rFonts w:hint="eastAsia"/>
          <w:i/>
        </w:rPr>
        <w:t>Oabc</w:t>
      </w:r>
      <w:r w:rsidR="001E3435" w:rsidRPr="00504419">
        <w:rPr>
          <w:rFonts w:hint="eastAsia"/>
          <w:i/>
        </w:rPr>
        <w:t>O</w:t>
      </w:r>
      <w:r>
        <w:rPr>
          <w:rFonts w:hint="eastAsia"/>
        </w:rPr>
        <w:t>，接着半周内是</w:t>
      </w:r>
      <w:r w:rsidRPr="00504419">
        <w:rPr>
          <w:rFonts w:hint="eastAsia"/>
          <w:i/>
        </w:rPr>
        <w:t>Ocba</w:t>
      </w:r>
      <w:r w:rsidR="001E3435" w:rsidRPr="00504419">
        <w:rPr>
          <w:rFonts w:hint="eastAsia"/>
          <w:i/>
        </w:rPr>
        <w:t>O</w:t>
      </w:r>
      <w:r>
        <w:rPr>
          <w:rFonts w:hint="eastAsia"/>
        </w:rPr>
        <w:t>，最后</w:t>
      </w:r>
      <w:r>
        <w:rPr>
          <w:rFonts w:hint="eastAsia"/>
        </w:rPr>
        <w:t>1/4</w:t>
      </w:r>
      <w:r>
        <w:rPr>
          <w:rFonts w:hint="eastAsia"/>
        </w:rPr>
        <w:t>周是</w:t>
      </w:r>
      <w:r w:rsidRPr="00504419">
        <w:rPr>
          <w:rFonts w:hint="eastAsia"/>
          <w:i/>
        </w:rPr>
        <w:t>Oabc</w:t>
      </w:r>
      <w:r w:rsidR="001E3435" w:rsidRPr="00504419">
        <w:rPr>
          <w:rFonts w:hint="eastAsia"/>
          <w:i/>
        </w:rPr>
        <w:t>O</w:t>
      </w:r>
    </w:p>
    <w:p w:rsidR="001E3435" w:rsidRDefault="00887051" w:rsidP="00887051">
      <w:r>
        <w:rPr>
          <w:rFonts w:hint="eastAsia"/>
        </w:rPr>
        <w:t>11</w:t>
      </w:r>
      <w:r w:rsidR="001E3435">
        <w:rPr>
          <w:rFonts w:hint="eastAsia"/>
        </w:rPr>
        <w:t>．</w:t>
      </w:r>
      <w:r>
        <w:rPr>
          <w:rFonts w:hint="eastAsia"/>
        </w:rPr>
        <w:t>0.5mA</w:t>
      </w:r>
    </w:p>
    <w:p w:rsidR="001E3435" w:rsidRDefault="00887051" w:rsidP="00887051">
      <w:r>
        <w:rPr>
          <w:rFonts w:hint="eastAsia"/>
        </w:rPr>
        <w:t>12</w:t>
      </w:r>
      <w:r w:rsidR="001E3435">
        <w:rPr>
          <w:rFonts w:hint="eastAsia"/>
        </w:rPr>
        <w:t>．</w:t>
      </w:r>
      <w:r w:rsidR="001E3435">
        <w:rPr>
          <w:rFonts w:ascii="Calibri" w:hAnsi="Calibri"/>
        </w:rPr>
        <w:t>π</w:t>
      </w:r>
      <w:r>
        <w:rPr>
          <w:rFonts w:hint="eastAsia"/>
        </w:rPr>
        <w:t>Brv/2R</w:t>
      </w:r>
      <w:r>
        <w:rPr>
          <w:rFonts w:hint="eastAsia"/>
        </w:rPr>
        <w:t>，</w:t>
      </w:r>
      <w:r w:rsidR="001E3435">
        <w:rPr>
          <w:rFonts w:ascii="Calibri" w:hAnsi="Calibri"/>
        </w:rPr>
        <w:t>π</w:t>
      </w:r>
      <w:r>
        <w:rPr>
          <w:rFonts w:hint="eastAsia"/>
        </w:rPr>
        <w:t>Br</w:t>
      </w:r>
      <w:r w:rsidR="001E3435">
        <w:rPr>
          <w:vertAlign w:val="superscript"/>
        </w:rPr>
        <w:t>2</w:t>
      </w:r>
      <w:r>
        <w:rPr>
          <w:rFonts w:hint="eastAsia"/>
        </w:rPr>
        <w:t>/R</w:t>
      </w:r>
    </w:p>
    <w:p w:rsidR="001E3435" w:rsidRDefault="00887051" w:rsidP="00887051">
      <w:r>
        <w:rPr>
          <w:rFonts w:hint="eastAsia"/>
        </w:rPr>
        <w:t>13</w:t>
      </w:r>
      <w:r w:rsidR="001E3435">
        <w:rPr>
          <w:rFonts w:hint="eastAsia"/>
        </w:rPr>
        <w:t>．（</w:t>
      </w:r>
      <w:r>
        <w:rPr>
          <w:rFonts w:hint="eastAsia"/>
        </w:rPr>
        <w:t>1</w:t>
      </w:r>
      <w:r w:rsidR="001E3435">
        <w:rPr>
          <w:rFonts w:hint="eastAsia"/>
        </w:rPr>
        <w:t>）</w:t>
      </w:r>
      <w:r w:rsidR="001E3435">
        <w:rPr>
          <w:rFonts w:hint="eastAsia"/>
        </w:rPr>
        <w:t>I</w:t>
      </w:r>
      <w:r w:rsidR="001E3435">
        <w:rPr>
          <w:rFonts w:hint="eastAsia"/>
        </w:rPr>
        <w:t>＝</w:t>
      </w:r>
      <w:r>
        <w:rPr>
          <w:rFonts w:hint="eastAsia"/>
        </w:rPr>
        <w:t>Bv/3k</w:t>
      </w:r>
      <w:r>
        <w:rPr>
          <w:rFonts w:hint="eastAsia"/>
        </w:rPr>
        <w:t>，表示与感应电流有关的量都是不变的，因而可证明它是恒量</w:t>
      </w:r>
    </w:p>
    <w:p w:rsidR="001E3435" w:rsidRDefault="001E3435" w:rsidP="00887051">
      <w:r>
        <w:rPr>
          <w:rFonts w:hint="eastAsia"/>
        </w:rPr>
        <w:t>（</w:t>
      </w:r>
      <w:r w:rsidR="00887051">
        <w:rPr>
          <w:rFonts w:hint="eastAsia"/>
        </w:rPr>
        <w:t>2</w:t>
      </w:r>
      <w:r>
        <w:rPr>
          <w:rFonts w:hint="eastAsia"/>
        </w:rPr>
        <w:t>）</w:t>
      </w:r>
      <w:r w:rsidR="00887051">
        <w:rPr>
          <w:rFonts w:hint="eastAsia"/>
        </w:rPr>
        <w:t>F</w:t>
      </w:r>
      <w:r>
        <w:rPr>
          <w:rFonts w:hint="eastAsia"/>
        </w:rPr>
        <w:t>＝</w:t>
      </w:r>
      <w:r w:rsidR="00887051">
        <w:rPr>
          <w:rFonts w:hint="eastAsia"/>
        </w:rPr>
        <w:t>F</w:t>
      </w:r>
      <w:r>
        <w:rPr>
          <w:rFonts w:hint="eastAsia"/>
          <w:vertAlign w:val="subscript"/>
        </w:rPr>
        <w:t>磁</w:t>
      </w:r>
      <w:r>
        <w:rPr>
          <w:rFonts w:hint="eastAsia"/>
        </w:rPr>
        <w:t>＝</w:t>
      </w:r>
      <w:r w:rsidR="00887051">
        <w:rPr>
          <w:rFonts w:hint="eastAsia"/>
        </w:rPr>
        <w:t>BIL</w:t>
      </w:r>
      <w:r>
        <w:rPr>
          <w:rFonts w:hint="eastAsia"/>
        </w:rPr>
        <w:t>＝（</w:t>
      </w:r>
      <w:r>
        <w:rPr>
          <w:rFonts w:hint="eastAsia"/>
        </w:rPr>
        <w:t>2</w:t>
      </w:r>
      <w:r>
        <w:fldChar w:fldCharType="begin"/>
      </w:r>
      <w:r>
        <w:instrText xml:space="preserve"> </w:instrText>
      </w:r>
      <w:r>
        <w:rPr>
          <w:rFonts w:hint="eastAsia"/>
        </w:rPr>
        <w:instrText>EQ \R(3)</w:instrText>
      </w:r>
      <w:r>
        <w:instrText xml:space="preserve"> </w:instrText>
      </w:r>
      <w:r>
        <w:fldChar w:fldCharType="end"/>
      </w:r>
      <w:r>
        <w:rPr>
          <w:rFonts w:hint="eastAsia"/>
        </w:rPr>
        <w:t>B</w:t>
      </w:r>
      <w:r>
        <w:rPr>
          <w:vertAlign w:val="superscript"/>
        </w:rPr>
        <w:t>2</w:t>
      </w:r>
      <w:r>
        <w:rPr>
          <w:rFonts w:hint="eastAsia"/>
        </w:rPr>
        <w:t>v</w:t>
      </w:r>
      <w:r>
        <w:rPr>
          <w:vertAlign w:val="superscript"/>
        </w:rPr>
        <w:t>2</w:t>
      </w:r>
      <w:r w:rsidR="00887051">
        <w:rPr>
          <w:rFonts w:hint="eastAsia"/>
        </w:rPr>
        <w:t>/9k</w:t>
      </w:r>
      <w:r>
        <w:rPr>
          <w:rFonts w:hint="eastAsia"/>
        </w:rPr>
        <w:t>）·</w:t>
      </w:r>
      <w:r>
        <w:rPr>
          <w:rFonts w:hint="eastAsia"/>
        </w:rPr>
        <w:t>t</w:t>
      </w:r>
      <w:r w:rsidR="00887051">
        <w:rPr>
          <w:rFonts w:hint="eastAsia"/>
        </w:rPr>
        <w:t>，可见，</w:t>
      </w:r>
      <w:r w:rsidR="00887051">
        <w:rPr>
          <w:rFonts w:hint="eastAsia"/>
        </w:rPr>
        <w:t>F</w:t>
      </w:r>
      <w:r>
        <w:rPr>
          <w:rFonts w:ascii="宋体" w:eastAsia="宋体" w:hAnsi="宋体" w:hint="eastAsia"/>
        </w:rPr>
        <w:t>∝</w:t>
      </w:r>
      <w:r w:rsidR="00887051">
        <w:rPr>
          <w:rFonts w:hint="eastAsia"/>
        </w:rPr>
        <w:t>t</w:t>
      </w:r>
    </w:p>
    <w:p w:rsidR="001E3435" w:rsidRDefault="00887051" w:rsidP="00887051">
      <w:r>
        <w:rPr>
          <w:rFonts w:hint="eastAsia"/>
        </w:rPr>
        <w:t>14</w:t>
      </w:r>
      <w:r w:rsidR="001E3435">
        <w:rPr>
          <w:rFonts w:hint="eastAsia"/>
        </w:rPr>
        <w:t>．（</w:t>
      </w:r>
      <w:r>
        <w:rPr>
          <w:rFonts w:hint="eastAsia"/>
        </w:rPr>
        <w:t>1</w:t>
      </w:r>
      <w:r w:rsidR="001E3435">
        <w:rPr>
          <w:rFonts w:hint="eastAsia"/>
        </w:rPr>
        <w:t>）</w:t>
      </w:r>
      <w:r>
        <w:rPr>
          <w:rFonts w:hint="eastAsia"/>
        </w:rPr>
        <w:t>E</w:t>
      </w:r>
      <w:r w:rsidRPr="001E3435">
        <w:rPr>
          <w:rFonts w:hint="eastAsia"/>
          <w:vertAlign w:val="subscript"/>
        </w:rPr>
        <w:t>平均</w:t>
      </w:r>
      <w:r w:rsidR="001E3435">
        <w:rPr>
          <w:rFonts w:hint="eastAsia"/>
        </w:rPr>
        <w:t>＝</w:t>
      </w:r>
      <w:r>
        <w:rPr>
          <w:rFonts w:hint="eastAsia"/>
        </w:rPr>
        <w:t>3.8V</w:t>
      </w:r>
      <w:r>
        <w:rPr>
          <w:rFonts w:hint="eastAsia"/>
        </w:rPr>
        <w:t>，</w:t>
      </w:r>
      <w:r>
        <w:rPr>
          <w:rFonts w:hint="eastAsia"/>
        </w:rPr>
        <w:t>E</w:t>
      </w:r>
      <w:r w:rsidR="001E3435">
        <w:rPr>
          <w:rFonts w:hint="eastAsia"/>
          <w:vertAlign w:val="subscript"/>
        </w:rPr>
        <w:t>max</w:t>
      </w:r>
      <w:r w:rsidR="001E3435">
        <w:rPr>
          <w:rFonts w:hint="eastAsia"/>
        </w:rPr>
        <w:t>＝</w:t>
      </w:r>
      <w:r>
        <w:rPr>
          <w:rFonts w:hint="eastAsia"/>
        </w:rPr>
        <w:t>6V</w:t>
      </w:r>
      <w:r w:rsidR="001E3435">
        <w:rPr>
          <w:rFonts w:hint="eastAsia"/>
        </w:rPr>
        <w:t>，（</w:t>
      </w:r>
      <w:r>
        <w:rPr>
          <w:rFonts w:hint="eastAsia"/>
        </w:rPr>
        <w:t>2</w:t>
      </w:r>
      <w:r w:rsidR="001E3435">
        <w:rPr>
          <w:rFonts w:hint="eastAsia"/>
        </w:rPr>
        <w:t>）</w:t>
      </w:r>
      <w:r>
        <w:rPr>
          <w:rFonts w:hint="eastAsia"/>
        </w:rPr>
        <w:t>E</w:t>
      </w:r>
      <w:r w:rsidRPr="001E3435">
        <w:rPr>
          <w:rFonts w:hint="eastAsia"/>
          <w:vertAlign w:val="subscript"/>
        </w:rPr>
        <w:t>平均</w:t>
      </w:r>
      <w:r w:rsidR="001E3435">
        <w:rPr>
          <w:rFonts w:hint="eastAsia"/>
        </w:rPr>
        <w:t>＝</w:t>
      </w:r>
      <w:r>
        <w:rPr>
          <w:rFonts w:hint="eastAsia"/>
        </w:rPr>
        <w:t>3.8V</w:t>
      </w:r>
      <w:r>
        <w:rPr>
          <w:rFonts w:hint="eastAsia"/>
        </w:rPr>
        <w:t>，</w:t>
      </w:r>
      <w:r>
        <w:rPr>
          <w:rFonts w:hint="eastAsia"/>
        </w:rPr>
        <w:t>E</w:t>
      </w:r>
      <w:r w:rsidR="001E3435">
        <w:rPr>
          <w:rFonts w:hint="eastAsia"/>
          <w:vertAlign w:val="subscript"/>
        </w:rPr>
        <w:t>max</w:t>
      </w:r>
      <w:r w:rsidR="001E3435">
        <w:rPr>
          <w:rFonts w:hint="eastAsia"/>
        </w:rPr>
        <w:t>＝</w:t>
      </w:r>
      <w:r>
        <w:rPr>
          <w:rFonts w:hint="eastAsia"/>
        </w:rPr>
        <w:t>6V</w:t>
      </w:r>
      <w:r w:rsidR="001E3435">
        <w:rPr>
          <w:rFonts w:hint="eastAsia"/>
        </w:rPr>
        <w:t>，（</w:t>
      </w:r>
      <w:r>
        <w:rPr>
          <w:rFonts w:hint="eastAsia"/>
        </w:rPr>
        <w:t>3</w:t>
      </w:r>
      <w:r w:rsidR="001E3435">
        <w:rPr>
          <w:rFonts w:hint="eastAsia"/>
        </w:rPr>
        <w:t>）</w:t>
      </w:r>
      <w:r>
        <w:rPr>
          <w:rFonts w:hint="eastAsia"/>
        </w:rPr>
        <w:t>都是</w:t>
      </w:r>
      <w:r>
        <w:rPr>
          <w:rFonts w:hint="eastAsia"/>
        </w:rPr>
        <w:t>1.8N</w:t>
      </w:r>
      <w:r w:rsidR="001E3435">
        <w:rPr>
          <w:rFonts w:hint="eastAsia"/>
        </w:rPr>
        <w:t>·</w:t>
      </w:r>
      <w:r>
        <w:rPr>
          <w:rFonts w:hint="eastAsia"/>
        </w:rPr>
        <w:t>m</w:t>
      </w:r>
    </w:p>
    <w:p w:rsidR="001E3435" w:rsidRDefault="00887051" w:rsidP="00887051">
      <w:r>
        <w:rPr>
          <w:rFonts w:hint="eastAsia"/>
        </w:rPr>
        <w:t>15</w:t>
      </w:r>
      <w:r w:rsidR="001E3435">
        <w:rPr>
          <w:rFonts w:hint="eastAsia"/>
        </w:rPr>
        <w:t>．</w:t>
      </w:r>
      <w:bookmarkStart w:id="0" w:name="_GoBack"/>
      <w:r w:rsidR="001E3435">
        <w:rPr>
          <w:rFonts w:hint="eastAsia"/>
        </w:rPr>
        <w:t>（</w:t>
      </w:r>
      <w:r>
        <w:rPr>
          <w:rFonts w:hint="eastAsia"/>
        </w:rPr>
        <w:t>1</w:t>
      </w:r>
      <w:r w:rsidR="001E3435">
        <w:rPr>
          <w:rFonts w:hint="eastAsia"/>
        </w:rPr>
        <w:t>）</w:t>
      </w:r>
      <w:r>
        <w:rPr>
          <w:rFonts w:hint="eastAsia"/>
        </w:rPr>
        <w:t>1.5</w:t>
      </w:r>
      <w:r w:rsidR="001E3435">
        <w:rPr>
          <w:rFonts w:hint="eastAsia"/>
        </w:rPr>
        <w:t>g</w:t>
      </w:r>
      <w:r w:rsidR="001E3435">
        <w:rPr>
          <w:rFonts w:hint="eastAsia"/>
        </w:rPr>
        <w:t>，</w:t>
      </w:r>
      <w:r>
        <w:rPr>
          <w:rFonts w:hint="eastAsia"/>
        </w:rPr>
        <w:t>1.5mgR/B</w:t>
      </w:r>
      <w:r w:rsidR="001E3435">
        <w:rPr>
          <w:vertAlign w:val="superscript"/>
        </w:rPr>
        <w:t>2</w:t>
      </w:r>
      <w:r>
        <w:rPr>
          <w:rFonts w:hint="eastAsia"/>
        </w:rPr>
        <w:t>L</w:t>
      </w:r>
      <w:r w:rsidR="001E3435">
        <w:rPr>
          <w:vertAlign w:val="superscript"/>
        </w:rPr>
        <w:t>2</w:t>
      </w:r>
      <w:r w:rsidR="001E3435">
        <w:rPr>
          <w:rFonts w:hint="eastAsia"/>
        </w:rPr>
        <w:t>（</w:t>
      </w:r>
      <w:r>
        <w:rPr>
          <w:rFonts w:hint="eastAsia"/>
        </w:rPr>
        <w:t>2</w:t>
      </w:r>
      <w:r w:rsidR="001E3435">
        <w:rPr>
          <w:rFonts w:hint="eastAsia"/>
        </w:rPr>
        <w:t>）</w:t>
      </w:r>
      <w:r>
        <w:rPr>
          <w:rFonts w:hint="eastAsia"/>
        </w:rPr>
        <w:t>9m</w:t>
      </w:r>
      <w:r w:rsidR="001E3435">
        <w:rPr>
          <w:vertAlign w:val="superscript"/>
        </w:rPr>
        <w:t>2</w:t>
      </w:r>
      <w:r>
        <w:rPr>
          <w:rFonts w:hint="eastAsia"/>
        </w:rPr>
        <w:t>g</w:t>
      </w:r>
      <w:r w:rsidR="001E3435">
        <w:rPr>
          <w:vertAlign w:val="superscript"/>
        </w:rPr>
        <w:t>2</w:t>
      </w:r>
      <w:r>
        <w:rPr>
          <w:rFonts w:hint="eastAsia"/>
        </w:rPr>
        <w:t>R/4</w:t>
      </w:r>
      <w:r w:rsidR="001E3435">
        <w:rPr>
          <w:rFonts w:hint="eastAsia"/>
        </w:rPr>
        <w:t>B</w:t>
      </w:r>
      <w:r w:rsidR="001E3435">
        <w:rPr>
          <w:vertAlign w:val="superscript"/>
        </w:rPr>
        <w:t>2</w:t>
      </w:r>
      <w:r>
        <w:rPr>
          <w:rFonts w:hint="eastAsia"/>
        </w:rPr>
        <w:t>L</w:t>
      </w:r>
      <w:r w:rsidR="001E3435">
        <w:rPr>
          <w:vertAlign w:val="superscript"/>
        </w:rPr>
        <w:t>2</w:t>
      </w:r>
      <w:bookmarkEnd w:id="0"/>
    </w:p>
    <w:p w:rsidR="0022081F" w:rsidRDefault="00887051">
      <w:r>
        <w:t>16</w:t>
      </w:r>
      <w:r w:rsidR="001E3435">
        <w:rPr>
          <w:rFonts w:hint="eastAsia"/>
        </w:rPr>
        <w:t>．</w:t>
      </w:r>
      <w:r>
        <w:t>0.32</w:t>
      </w:r>
      <w:r w:rsidR="001E3435">
        <w:t>N</w:t>
      </w:r>
      <w:r w:rsidR="001E3435">
        <w:rPr>
          <w:rFonts w:hint="eastAsia"/>
        </w:rPr>
        <w:t>，</w:t>
      </w:r>
      <w:r w:rsidR="001E3435">
        <w:t>0</w:t>
      </w:r>
      <w:r>
        <w:t>.013W</w:t>
      </w:r>
    </w:p>
    <w:sectPr w:rsidR="0022081F">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132A" w:rsidRDefault="00F8132A" w:rsidP="00887051">
      <w:r>
        <w:separator/>
      </w:r>
    </w:p>
  </w:endnote>
  <w:endnote w:type="continuationSeparator" w:id="0">
    <w:p w:rsidR="00F8132A" w:rsidRDefault="00F8132A" w:rsidP="008870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33168113"/>
      <w:docPartObj>
        <w:docPartGallery w:val="Page Numbers (Bottom of Page)"/>
        <w:docPartUnique/>
      </w:docPartObj>
    </w:sdtPr>
    <w:sdtEndPr/>
    <w:sdtContent>
      <w:sdt>
        <w:sdtPr>
          <w:id w:val="1728636285"/>
          <w:docPartObj>
            <w:docPartGallery w:val="Page Numbers (Top of Page)"/>
            <w:docPartUnique/>
          </w:docPartObj>
        </w:sdtPr>
        <w:sdtEndPr/>
        <w:sdtContent>
          <w:p w:rsidR="00887051" w:rsidRDefault="00887051">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504419">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504419">
              <w:rPr>
                <w:b/>
                <w:bCs/>
                <w:noProof/>
              </w:rPr>
              <w:t>3</w:t>
            </w:r>
            <w:r>
              <w:rPr>
                <w:b/>
                <w:bCs/>
                <w:sz w:val="24"/>
                <w:szCs w:val="24"/>
              </w:rPr>
              <w:fldChar w:fldCharType="end"/>
            </w:r>
          </w:p>
        </w:sdtContent>
      </w:sdt>
    </w:sdtContent>
  </w:sdt>
  <w:p w:rsidR="00887051" w:rsidRDefault="00887051">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132A" w:rsidRDefault="00F8132A" w:rsidP="00887051">
      <w:r>
        <w:separator/>
      </w:r>
    </w:p>
  </w:footnote>
  <w:footnote w:type="continuationSeparator" w:id="0">
    <w:p w:rsidR="00F8132A" w:rsidRDefault="00F8132A" w:rsidP="0088705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530060E"/>
    <w:multiLevelType w:val="hybridMultilevel"/>
    <w:tmpl w:val="3898ACDA"/>
    <w:lvl w:ilvl="0" w:tplc="83DE687E">
      <w:start w:val="1"/>
      <w:numFmt w:val="decimalEnclosedCircle"/>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
    <w:nsid w:val="3CC17A0C"/>
    <w:multiLevelType w:val="hybridMultilevel"/>
    <w:tmpl w:val="1A581484"/>
    <w:lvl w:ilvl="0" w:tplc="9B0CCB26">
      <w:start w:val="2"/>
      <w:numFmt w:val="decimalEnclosedCircle"/>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7051"/>
    <w:rsid w:val="00094A4A"/>
    <w:rsid w:val="001E3435"/>
    <w:rsid w:val="0022081F"/>
    <w:rsid w:val="00262763"/>
    <w:rsid w:val="0038592C"/>
    <w:rsid w:val="00504419"/>
    <w:rsid w:val="00520A86"/>
    <w:rsid w:val="00553A6E"/>
    <w:rsid w:val="00640B41"/>
    <w:rsid w:val="00887051"/>
    <w:rsid w:val="00B036B9"/>
    <w:rsid w:val="00B130D5"/>
    <w:rsid w:val="00F813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CE95F0-9473-4201-A5A7-94D77C3D79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87051"/>
    <w:pPr>
      <w:widowControl w:val="0"/>
      <w:jc w:val="both"/>
    </w:pPr>
  </w:style>
  <w:style w:type="paragraph" w:styleId="1">
    <w:name w:val="heading 1"/>
    <w:basedOn w:val="a"/>
    <w:next w:val="a"/>
    <w:link w:val="1Char"/>
    <w:uiPriority w:val="9"/>
    <w:qFormat/>
    <w:rsid w:val="00887051"/>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887051"/>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887051"/>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887051"/>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887051"/>
    <w:rPr>
      <w:b/>
      <w:bCs/>
      <w:kern w:val="44"/>
      <w:sz w:val="44"/>
      <w:szCs w:val="44"/>
    </w:rPr>
  </w:style>
  <w:style w:type="character" w:customStyle="1" w:styleId="2Char">
    <w:name w:val="标题 2 Char"/>
    <w:basedOn w:val="a0"/>
    <w:link w:val="2"/>
    <w:uiPriority w:val="9"/>
    <w:rsid w:val="00887051"/>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887051"/>
    <w:rPr>
      <w:b/>
      <w:bCs/>
      <w:sz w:val="32"/>
      <w:szCs w:val="32"/>
    </w:rPr>
  </w:style>
  <w:style w:type="character" w:customStyle="1" w:styleId="4Char">
    <w:name w:val="标题 4 Char"/>
    <w:basedOn w:val="a0"/>
    <w:link w:val="4"/>
    <w:uiPriority w:val="9"/>
    <w:rsid w:val="00887051"/>
    <w:rPr>
      <w:rFonts w:asciiTheme="majorHAnsi" w:eastAsiaTheme="majorEastAsia" w:hAnsiTheme="majorHAnsi" w:cstheme="majorBidi"/>
      <w:b/>
      <w:bCs/>
      <w:sz w:val="28"/>
      <w:szCs w:val="28"/>
    </w:rPr>
  </w:style>
  <w:style w:type="paragraph" w:styleId="a3">
    <w:name w:val="header"/>
    <w:basedOn w:val="a"/>
    <w:link w:val="Char"/>
    <w:uiPriority w:val="99"/>
    <w:unhideWhenUsed/>
    <w:rsid w:val="0088705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87051"/>
    <w:rPr>
      <w:sz w:val="18"/>
      <w:szCs w:val="18"/>
    </w:rPr>
  </w:style>
  <w:style w:type="paragraph" w:styleId="a4">
    <w:name w:val="footer"/>
    <w:basedOn w:val="a"/>
    <w:link w:val="Char0"/>
    <w:uiPriority w:val="99"/>
    <w:unhideWhenUsed/>
    <w:rsid w:val="00887051"/>
    <w:pPr>
      <w:tabs>
        <w:tab w:val="center" w:pos="4153"/>
        <w:tab w:val="right" w:pos="8306"/>
      </w:tabs>
      <w:snapToGrid w:val="0"/>
      <w:jc w:val="left"/>
    </w:pPr>
    <w:rPr>
      <w:sz w:val="18"/>
      <w:szCs w:val="18"/>
    </w:rPr>
  </w:style>
  <w:style w:type="character" w:customStyle="1" w:styleId="Char0">
    <w:name w:val="页脚 Char"/>
    <w:basedOn w:val="a0"/>
    <w:link w:val="a4"/>
    <w:uiPriority w:val="99"/>
    <w:rsid w:val="00887051"/>
    <w:rPr>
      <w:sz w:val="18"/>
      <w:szCs w:val="18"/>
    </w:rPr>
  </w:style>
  <w:style w:type="paragraph" w:styleId="a5">
    <w:name w:val="List Paragraph"/>
    <w:basedOn w:val="a"/>
    <w:uiPriority w:val="34"/>
    <w:qFormat/>
    <w:rsid w:val="00553A6E"/>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126</TotalTime>
  <Pages>3</Pages>
  <Words>303</Words>
  <Characters>1730</Characters>
  <Application>Microsoft Office Word</Application>
  <DocSecurity>0</DocSecurity>
  <Lines>14</Lines>
  <Paragraphs>4</Paragraphs>
  <ScaleCrop>false</ScaleCrop>
  <Company>shiba</Company>
  <LinksUpToDate>false</LinksUpToDate>
  <CharactersWithSpaces>2029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8</cp:revision>
  <dcterms:created xsi:type="dcterms:W3CDTF">2013-12-03T01:44:00Z</dcterms:created>
  <dcterms:modified xsi:type="dcterms:W3CDTF">2014-02-12T08:22:00Z</dcterms:modified>
</cp:coreProperties>
</file>