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A87" w:rsidRDefault="000E4A87" w:rsidP="000E4A87">
      <w:pPr>
        <w:pStyle w:val="1"/>
      </w:pPr>
      <w:r>
        <w:rPr>
          <w:rFonts w:hint="eastAsia"/>
        </w:rPr>
        <w:t>第四章</w:t>
      </w:r>
      <w:r>
        <w:rPr>
          <w:rFonts w:hint="eastAsia"/>
        </w:rPr>
        <w:t>B</w:t>
      </w:r>
      <w:r>
        <w:t xml:space="preserve"> </w:t>
      </w:r>
      <w:r>
        <w:rPr>
          <w:rFonts w:hint="eastAsia"/>
        </w:rPr>
        <w:t>机械能守恒定律的应用教学建议</w:t>
      </w:r>
    </w:p>
    <w:p w:rsidR="000E4A87" w:rsidRDefault="000E4A87" w:rsidP="000E4A87">
      <w:pPr>
        <w:pStyle w:val="2"/>
      </w:pPr>
      <w:r>
        <w:rPr>
          <w:rFonts w:hint="eastAsia"/>
        </w:rPr>
        <w:t>（一）学习目标</w:t>
      </w:r>
    </w:p>
    <w:p w:rsidR="00F63525" w:rsidRDefault="00F63525" w:rsidP="00F63525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</w:t>
      </w:r>
      <w:r w:rsidR="000E4A87">
        <w:rPr>
          <w:rFonts w:hint="eastAsia"/>
        </w:rPr>
        <w:t>熟练掌握机械能守恒定律，以合理的步骤运用机械能守恒定律解决简单的实际问题。</w:t>
      </w:r>
    </w:p>
    <w:p w:rsidR="00F63525" w:rsidRDefault="000E4A87" w:rsidP="00F63525">
      <w:pPr>
        <w:ind w:firstLine="420"/>
      </w:pPr>
      <w:r>
        <w:rPr>
          <w:rFonts w:hint="eastAsia"/>
        </w:rPr>
        <w:t>2</w:t>
      </w:r>
      <w:r w:rsidR="00F63525">
        <w:rPr>
          <w:rFonts w:hint="eastAsia"/>
        </w:rPr>
        <w:t>．</w:t>
      </w:r>
      <w:r>
        <w:rPr>
          <w:rFonts w:hint="eastAsia"/>
        </w:rPr>
        <w:t>通过对若干实际问题的讨论，经历建模、状态分析与综合运用相关知识的过程。</w:t>
      </w:r>
    </w:p>
    <w:p w:rsidR="000E4A87" w:rsidRDefault="000E4A87" w:rsidP="00F63525">
      <w:pPr>
        <w:ind w:firstLine="420"/>
      </w:pPr>
      <w:r>
        <w:rPr>
          <w:rFonts w:hint="eastAsia"/>
        </w:rPr>
        <w:t>3</w:t>
      </w:r>
      <w:r w:rsidR="00F63525">
        <w:rPr>
          <w:rFonts w:hint="eastAsia"/>
        </w:rPr>
        <w:t>．</w:t>
      </w:r>
      <w:r>
        <w:rPr>
          <w:rFonts w:hint="eastAsia"/>
        </w:rPr>
        <w:t>领略机械能守恒定律在解决水力资源利用、列车编组等实际问题中的重要应用价值。</w:t>
      </w:r>
    </w:p>
    <w:p w:rsidR="000E4A87" w:rsidRDefault="000E4A87" w:rsidP="000E4A87">
      <w:pPr>
        <w:pStyle w:val="2"/>
      </w:pPr>
      <w:r>
        <w:rPr>
          <w:rFonts w:hint="eastAsia"/>
        </w:rPr>
        <w:t>（二）重点和难点</w:t>
      </w:r>
    </w:p>
    <w:p w:rsidR="000E4A87" w:rsidRDefault="000E4A87" w:rsidP="00F63525">
      <w:pPr>
        <w:ind w:firstLine="420"/>
      </w:pPr>
      <w:r>
        <w:rPr>
          <w:rFonts w:hint="eastAsia"/>
        </w:rPr>
        <w:t>本节的重点是以正确的步骤运用机械能守恒定律，难点是建立物理模型、状态分析和寻找物理量之间的关系。</w:t>
      </w:r>
    </w:p>
    <w:p w:rsidR="000E4A87" w:rsidRDefault="000E4A87" w:rsidP="000E4A87">
      <w:pPr>
        <w:pStyle w:val="2"/>
      </w:pPr>
      <w:r>
        <w:rPr>
          <w:rFonts w:hint="eastAsia"/>
        </w:rPr>
        <w:t>（三）教学建议</w:t>
      </w:r>
    </w:p>
    <w:p w:rsidR="00F63525" w:rsidRDefault="000E4A87" w:rsidP="00F63525">
      <w:pPr>
        <w:ind w:firstLine="420"/>
      </w:pPr>
      <w:r>
        <w:rPr>
          <w:rFonts w:hint="eastAsia"/>
        </w:rPr>
        <w:t>本节从荡船、瀑布情景中引入，它们包含了机械能守恒定律应用的内容，一开始就进入了如何应用、如何建模的问题。接着课本指出了解题的要点和步骤，只有结合实例才能认</w:t>
      </w:r>
      <w:r w:rsidR="00F63525">
        <w:rPr>
          <w:rFonts w:hint="eastAsia"/>
        </w:rPr>
        <w:t>识</w:t>
      </w:r>
      <w:r>
        <w:rPr>
          <w:rFonts w:hint="eastAsia"/>
        </w:rPr>
        <w:t>这些步骤是必要的、重要的。</w:t>
      </w:r>
    </w:p>
    <w:p w:rsidR="00F63525" w:rsidRDefault="000E4A87" w:rsidP="00F63525">
      <w:pPr>
        <w:ind w:firstLine="420"/>
      </w:pPr>
      <w:r>
        <w:rPr>
          <w:rFonts w:hint="eastAsia"/>
        </w:rPr>
        <w:t>课本所举的</w:t>
      </w:r>
      <w:r>
        <w:rPr>
          <w:rFonts w:hint="eastAsia"/>
        </w:rPr>
        <w:t>3</w:t>
      </w:r>
      <w:r>
        <w:rPr>
          <w:rFonts w:hint="eastAsia"/>
        </w:rPr>
        <w:t>个示例中，示例</w:t>
      </w:r>
      <w:r>
        <w:rPr>
          <w:rFonts w:hint="eastAsia"/>
        </w:rPr>
        <w:t>1</w:t>
      </w:r>
      <w:r>
        <w:rPr>
          <w:rFonts w:hint="eastAsia"/>
        </w:rPr>
        <w:t>驼峰编组是单个物体的应用，后</w:t>
      </w:r>
      <w:r>
        <w:rPr>
          <w:rFonts w:hint="eastAsia"/>
        </w:rPr>
        <w:t>2</w:t>
      </w:r>
      <w:r>
        <w:rPr>
          <w:rFonts w:hint="eastAsia"/>
        </w:rPr>
        <w:t>个示例是</w:t>
      </w:r>
      <w:r>
        <w:rPr>
          <w:rFonts w:hint="eastAsia"/>
        </w:rPr>
        <w:t>2</w:t>
      </w:r>
      <w:r>
        <w:rPr>
          <w:rFonts w:hint="eastAsia"/>
        </w:rPr>
        <w:t>个物体组成的系统的应用。示例</w:t>
      </w:r>
      <w:r>
        <w:rPr>
          <w:rFonts w:hint="eastAsia"/>
        </w:rPr>
        <w:t>3</w:t>
      </w:r>
      <w:r>
        <w:rPr>
          <w:rFonts w:hint="eastAsia"/>
        </w:rPr>
        <w:t>中</w:t>
      </w:r>
      <w:r>
        <w:rPr>
          <w:rFonts w:hint="eastAsia"/>
        </w:rPr>
        <w:t>2</w:t>
      </w:r>
      <w:r>
        <w:rPr>
          <w:rFonts w:hint="eastAsia"/>
        </w:rPr>
        <w:t>个物体速度不同，要联系角速度、线速度关系问题（在基础型课程中周期运动先</w:t>
      </w:r>
      <w:r w:rsidR="00F63525">
        <w:rPr>
          <w:rFonts w:hint="eastAsia"/>
        </w:rPr>
        <w:t>于</w:t>
      </w:r>
      <w:r>
        <w:rPr>
          <w:rFonts w:hint="eastAsia"/>
        </w:rPr>
        <w:t>机械能教学，因此是有学习基础的）。最后还可以回到本节引入的情景问题作一些分析。</w:t>
      </w:r>
    </w:p>
    <w:p w:rsidR="000E4A87" w:rsidRDefault="000E4A87" w:rsidP="00F63525">
      <w:pPr>
        <w:ind w:firstLine="420"/>
      </w:pPr>
      <w:r>
        <w:rPr>
          <w:rFonts w:hint="eastAsia"/>
        </w:rPr>
        <w:t>本节建议安排</w:t>
      </w:r>
      <w:r>
        <w:rPr>
          <w:rFonts w:hint="eastAsia"/>
        </w:rPr>
        <w:t>2</w:t>
      </w:r>
      <w:r>
        <w:rPr>
          <w:rFonts w:hint="eastAsia"/>
        </w:rPr>
        <w:t>课时，第</w:t>
      </w:r>
      <w:r>
        <w:rPr>
          <w:rFonts w:hint="eastAsia"/>
        </w:rPr>
        <w:t>1</w:t>
      </w:r>
      <w:r>
        <w:rPr>
          <w:rFonts w:hint="eastAsia"/>
        </w:rPr>
        <w:t>课时学示例</w:t>
      </w:r>
      <w:r>
        <w:rPr>
          <w:rFonts w:hint="eastAsia"/>
        </w:rPr>
        <w:t>1</w:t>
      </w:r>
      <w:r>
        <w:rPr>
          <w:rFonts w:hint="eastAsia"/>
        </w:rPr>
        <w:t>、示例</w:t>
      </w:r>
      <w:r>
        <w:rPr>
          <w:rFonts w:hint="eastAsia"/>
        </w:rPr>
        <w:t>2</w:t>
      </w:r>
      <w:r>
        <w:rPr>
          <w:rFonts w:hint="eastAsia"/>
        </w:rPr>
        <w:t>，第</w:t>
      </w:r>
      <w:r>
        <w:rPr>
          <w:rFonts w:hint="eastAsia"/>
        </w:rPr>
        <w:t>2</w:t>
      </w:r>
      <w:r>
        <w:rPr>
          <w:rFonts w:hint="eastAsia"/>
        </w:rPr>
        <w:t>课时学示例</w:t>
      </w:r>
      <w:r>
        <w:rPr>
          <w:rFonts w:hint="eastAsia"/>
        </w:rPr>
        <w:t>3</w:t>
      </w:r>
      <w:r>
        <w:rPr>
          <w:rFonts w:hint="eastAsia"/>
        </w:rPr>
        <w:t>及练习部分的示例等。</w:t>
      </w:r>
    </w:p>
    <w:p w:rsidR="000E4A87" w:rsidRDefault="000E4A87" w:rsidP="000E4A87">
      <w:pPr>
        <w:pStyle w:val="3"/>
      </w:pPr>
      <w:r>
        <w:rPr>
          <w:rFonts w:hint="eastAsia"/>
        </w:rPr>
        <w:t>1</w:t>
      </w:r>
      <w:r w:rsidR="00F63525">
        <w:rPr>
          <w:rFonts w:hint="eastAsia"/>
        </w:rPr>
        <w:t>．</w:t>
      </w:r>
      <w:r>
        <w:rPr>
          <w:rFonts w:hint="eastAsia"/>
        </w:rPr>
        <w:t>关于引入部分的说明</w:t>
      </w:r>
    </w:p>
    <w:p w:rsidR="00A23883" w:rsidRDefault="008B7697" w:rsidP="00A23883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12700</wp:posOffset>
            </wp:positionV>
            <wp:extent cx="2495550" cy="1621790"/>
            <wp:effectExtent l="0" t="0" r="0" b="0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4B-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1621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4A87">
        <w:rPr>
          <w:rFonts w:hint="eastAsia"/>
        </w:rPr>
        <w:t>课本图</w:t>
      </w:r>
      <w:r w:rsidR="000E4A87">
        <w:rPr>
          <w:rFonts w:hint="eastAsia"/>
        </w:rPr>
        <w:t>4-7</w:t>
      </w:r>
      <w:r w:rsidR="000E4A87">
        <w:rPr>
          <w:rFonts w:hint="eastAsia"/>
        </w:rPr>
        <w:t>中的荡船，在运用机械能守恒定律时，首先要对它进行抽象，将船看作为重心在</w:t>
      </w:r>
      <w:r w:rsidR="000E4A87">
        <w:rPr>
          <w:rFonts w:hint="eastAsia"/>
        </w:rPr>
        <w:t>C</w:t>
      </w:r>
      <w:r w:rsidR="000E4A87">
        <w:rPr>
          <w:rFonts w:hint="eastAsia"/>
        </w:rPr>
        <w:t>，绳长为</w:t>
      </w:r>
      <w:r w:rsidR="000E4A87">
        <w:rPr>
          <w:rFonts w:hint="eastAsia"/>
        </w:rPr>
        <w:t>L</w:t>
      </w:r>
      <w:r w:rsidR="000E4A87">
        <w:rPr>
          <w:rFonts w:hint="eastAsia"/>
        </w:rPr>
        <w:t>的一个摆球</w:t>
      </w:r>
      <w:r w:rsidR="00F63525">
        <w:rPr>
          <w:rFonts w:hint="eastAsia"/>
        </w:rPr>
        <w:t>。</w:t>
      </w:r>
      <w:r w:rsidR="000E4A87">
        <w:rPr>
          <w:rFonts w:hint="eastAsia"/>
        </w:rPr>
        <w:t>若摆动时重心最大升起高度为</w:t>
      </w:r>
      <w:r w:rsidR="00F63525">
        <w:rPr>
          <w:rFonts w:hint="eastAsia"/>
        </w:rPr>
        <w:t>h</w:t>
      </w:r>
      <w:r w:rsidR="000E4A87">
        <w:rPr>
          <w:rFonts w:hint="eastAsia"/>
        </w:rPr>
        <w:t>（如图</w:t>
      </w:r>
      <w:r w:rsidR="000E4A87">
        <w:rPr>
          <w:rFonts w:hint="eastAsia"/>
        </w:rPr>
        <w:t>4 -2</w:t>
      </w:r>
      <w:r w:rsidR="000E4A87">
        <w:rPr>
          <w:rFonts w:hint="eastAsia"/>
        </w:rPr>
        <w:t>），则至最低点每个人（包括船体）的最大速度</w:t>
      </w:r>
      <w:r w:rsidR="00F63525">
        <w:rPr>
          <w:rFonts w:hint="eastAsia"/>
        </w:rPr>
        <w:t>v</w:t>
      </w:r>
      <w:r w:rsidR="00F63525">
        <w:rPr>
          <w:rFonts w:hint="eastAsia"/>
        </w:rPr>
        <w:t>＝</w:t>
      </w:r>
      <w:r w:rsidR="00A23883">
        <w:fldChar w:fldCharType="begin"/>
      </w:r>
      <w:r w:rsidR="00A23883">
        <w:instrText xml:space="preserve"> </w:instrText>
      </w:r>
      <w:r w:rsidR="00A23883">
        <w:rPr>
          <w:rFonts w:hint="eastAsia"/>
        </w:rPr>
        <w:instrText>EQ \R(2gh)</w:instrText>
      </w:r>
      <w:r w:rsidR="00A23883">
        <w:instrText xml:space="preserve"> </w:instrText>
      </w:r>
      <w:r w:rsidR="00A23883">
        <w:fldChar w:fldCharType="end"/>
      </w:r>
      <w:r w:rsidR="000E4A87">
        <w:rPr>
          <w:rFonts w:hint="eastAsia"/>
        </w:rPr>
        <w:t>，如果船身所对应圆心角为</w:t>
      </w:r>
      <w:r w:rsidR="000E4A87">
        <w:rPr>
          <w:rFonts w:hint="eastAsia"/>
        </w:rPr>
        <w:t>60</w:t>
      </w:r>
      <w:r w:rsidR="00A23883">
        <w:t>°</w:t>
      </w:r>
      <w:r w:rsidR="00A23883">
        <w:rPr>
          <w:rFonts w:hint="eastAsia"/>
        </w:rPr>
        <w:t>，</w:t>
      </w:r>
      <w:r w:rsidR="000E4A87">
        <w:rPr>
          <w:rFonts w:hint="eastAsia"/>
        </w:rPr>
        <w:t>则船左侧那个人</w:t>
      </w:r>
      <w:r w:rsidR="000E4A87">
        <w:rPr>
          <w:rFonts w:hint="eastAsia"/>
        </w:rPr>
        <w:t>A</w:t>
      </w:r>
      <w:r w:rsidR="000E4A87">
        <w:rPr>
          <w:rFonts w:hint="eastAsia"/>
        </w:rPr>
        <w:t>的速度最大位置是在他偏离竖直方向</w:t>
      </w:r>
      <w:r w:rsidR="000E4A87">
        <w:rPr>
          <w:rFonts w:hint="eastAsia"/>
        </w:rPr>
        <w:t>30</w:t>
      </w:r>
      <w:r w:rsidR="00A23883">
        <w:t>°</w:t>
      </w:r>
      <w:r w:rsidR="000E4A87">
        <w:rPr>
          <w:rFonts w:hint="eastAsia"/>
        </w:rPr>
        <w:t>的</w:t>
      </w:r>
      <w:r w:rsidR="000E4A87">
        <w:rPr>
          <w:rFonts w:hint="eastAsia"/>
        </w:rPr>
        <w:t>A</w:t>
      </w:r>
      <w:r w:rsidR="00A23883">
        <w:t>ʹ</w:t>
      </w:r>
      <w:r w:rsidR="000E4A87">
        <w:rPr>
          <w:rFonts w:hint="eastAsia"/>
        </w:rPr>
        <w:t>处，不是在最低点</w:t>
      </w:r>
      <w:r w:rsidR="00A23883">
        <w:rPr>
          <w:rFonts w:hint="eastAsia"/>
        </w:rPr>
        <w:t>。</w:t>
      </w:r>
    </w:p>
    <w:p w:rsidR="00A26659" w:rsidRDefault="000E4A87" w:rsidP="00A26659">
      <w:pPr>
        <w:ind w:firstLine="420"/>
      </w:pPr>
      <w:r>
        <w:rPr>
          <w:rFonts w:hint="eastAsia"/>
        </w:rPr>
        <w:t>课本图</w:t>
      </w:r>
      <w:r>
        <w:rPr>
          <w:rFonts w:hint="eastAsia"/>
        </w:rPr>
        <w:t>4-8</w:t>
      </w:r>
      <w:r>
        <w:rPr>
          <w:rFonts w:hint="eastAsia"/>
        </w:rPr>
        <w:t>所示的“神龙瀑”，欲求其每秒钟获得的动能，也是一个建模的过程。这里不计阻力，也不计算初速度，因此水看作是自由下落的，水的每秒钟具有的动能，是由每秒钟变化的势能转化而来的，而每秒变化的势能又是由每秒钟流出水的质量、高度和重力加速度</w:t>
      </w:r>
      <w:r>
        <w:rPr>
          <w:rFonts w:hint="eastAsia"/>
        </w:rPr>
        <w:t>g</w:t>
      </w:r>
      <w:r>
        <w:rPr>
          <w:rFonts w:hint="eastAsia"/>
        </w:rPr>
        <w:t>所决定的。由水的流量可知每秒流出水的质</w:t>
      </w:r>
      <w:r>
        <w:rPr>
          <w:rFonts w:hint="eastAsia"/>
        </w:rPr>
        <w:lastRenderedPageBreak/>
        <w:t>量为</w:t>
      </w:r>
      <w:r w:rsidR="00A26659">
        <w:rPr>
          <w:rFonts w:ascii="Calibri" w:hAnsi="Calibri"/>
        </w:rPr>
        <w:t>Δ</w:t>
      </w:r>
      <w:r>
        <w:rPr>
          <w:rFonts w:hint="eastAsia"/>
        </w:rPr>
        <w:t>m</w:t>
      </w:r>
      <w:r w:rsidR="00A26659">
        <w:rPr>
          <w:rFonts w:hint="eastAsia"/>
        </w:rPr>
        <w:t>＝</w:t>
      </w:r>
      <w:r>
        <w:rPr>
          <w:rFonts w:hint="eastAsia"/>
        </w:rPr>
        <w:t>18.13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A26659">
        <w:rPr>
          <w:vertAlign w:val="superscript"/>
        </w:rPr>
        <w:t>3</w:t>
      </w:r>
      <w:r>
        <w:rPr>
          <w:rFonts w:hint="eastAsia"/>
        </w:rPr>
        <w:t>kg</w:t>
      </w:r>
      <w:r>
        <w:rPr>
          <w:rFonts w:hint="eastAsia"/>
        </w:rPr>
        <w:t>，于是</w:t>
      </w:r>
      <w:r w:rsidR="00A26659">
        <w:rPr>
          <w:rFonts w:ascii="Calibri" w:hAnsi="Calibri"/>
        </w:rPr>
        <w:t>Δ</w:t>
      </w:r>
      <w:r>
        <w:rPr>
          <w:rFonts w:hint="eastAsia"/>
        </w:rPr>
        <w:t>E</w:t>
      </w:r>
      <w:r w:rsidR="00A26659">
        <w:rPr>
          <w:rFonts w:hint="eastAsia"/>
          <w:vertAlign w:val="subscript"/>
        </w:rPr>
        <w:t>k</w:t>
      </w:r>
      <w:r w:rsidR="00A26659">
        <w:rPr>
          <w:rFonts w:hint="eastAsia"/>
        </w:rPr>
        <w:t>＝－</w:t>
      </w:r>
      <w:r w:rsidR="00A26659">
        <w:rPr>
          <w:rFonts w:ascii="Calibri" w:hAnsi="Calibri"/>
        </w:rPr>
        <w:t>Δ</w:t>
      </w:r>
      <w:r>
        <w:rPr>
          <w:rFonts w:hint="eastAsia"/>
        </w:rPr>
        <w:t>E</w:t>
      </w:r>
      <w:r w:rsidR="00A26659">
        <w:rPr>
          <w:rFonts w:hint="eastAsia"/>
          <w:vertAlign w:val="subscript"/>
        </w:rPr>
        <w:t>p</w:t>
      </w:r>
      <w:r w:rsidR="00A26659">
        <w:rPr>
          <w:rFonts w:hint="eastAsia"/>
        </w:rPr>
        <w:t>＝</w:t>
      </w:r>
      <w:r>
        <w:rPr>
          <w:rFonts w:hint="eastAsia"/>
        </w:rPr>
        <w:t>mgh</w:t>
      </w:r>
      <w:r w:rsidR="00A26659">
        <w:rPr>
          <w:rFonts w:hint="eastAsia"/>
        </w:rPr>
        <w:t>＝</w:t>
      </w:r>
      <w:r>
        <w:rPr>
          <w:rFonts w:hint="eastAsia"/>
        </w:rPr>
        <w:t>18.13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A26659">
        <w:rPr>
          <w:vertAlign w:val="superscript"/>
        </w:rPr>
        <w:t>3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</w:rPr>
        <w:t>×</w:t>
      </w:r>
      <w:r>
        <w:rPr>
          <w:rFonts w:hint="eastAsia"/>
        </w:rPr>
        <w:t>56J</w:t>
      </w:r>
      <w:r w:rsidR="00A26659">
        <w:rPr>
          <w:rFonts w:hint="eastAsia"/>
        </w:rPr>
        <w:t>＝</w:t>
      </w:r>
      <w:r>
        <w:rPr>
          <w:rFonts w:hint="eastAsia"/>
        </w:rPr>
        <w:t>1.02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A26659">
        <w:rPr>
          <w:vertAlign w:val="superscript"/>
        </w:rPr>
        <w:t>7</w:t>
      </w:r>
      <w:r>
        <w:rPr>
          <w:rFonts w:hint="eastAsia"/>
        </w:rPr>
        <w:t>J</w:t>
      </w:r>
      <w:r>
        <w:rPr>
          <w:rFonts w:hint="eastAsia"/>
        </w:rPr>
        <w:t>，</w:t>
      </w:r>
      <w:r w:rsidR="00A26659">
        <w:rPr>
          <w:rFonts w:hint="eastAsia"/>
        </w:rPr>
        <w:t>如果</w:t>
      </w:r>
      <w:r>
        <w:rPr>
          <w:rFonts w:hint="eastAsia"/>
        </w:rPr>
        <w:t>这些水全部用来发电，可提供大约</w:t>
      </w:r>
      <w:r>
        <w:rPr>
          <w:rFonts w:hint="eastAsia"/>
        </w:rPr>
        <w:t>10</w:t>
      </w:r>
      <w:r w:rsidR="00A26659">
        <w:rPr>
          <w:vertAlign w:val="superscript"/>
        </w:rPr>
        <w:t>4</w:t>
      </w:r>
      <w:r>
        <w:rPr>
          <w:rFonts w:hint="eastAsia"/>
        </w:rPr>
        <w:t>kW</w:t>
      </w:r>
      <w:r>
        <w:rPr>
          <w:rFonts w:hint="eastAsia"/>
        </w:rPr>
        <w:t>的功率。</w:t>
      </w:r>
    </w:p>
    <w:p w:rsidR="000E4A87" w:rsidRDefault="000E4A87" w:rsidP="00A26659">
      <w:pPr>
        <w:ind w:firstLine="420"/>
      </w:pPr>
      <w:r>
        <w:rPr>
          <w:rFonts w:hint="eastAsia"/>
        </w:rPr>
        <w:t>在课开始时这两个问题仅仅用来引出问题，具体解决可留在课的最后。</w:t>
      </w:r>
    </w:p>
    <w:p w:rsidR="000E4A87" w:rsidRDefault="000E4A87" w:rsidP="000E4A87">
      <w:pPr>
        <w:pStyle w:val="3"/>
      </w:pPr>
      <w:r>
        <w:rPr>
          <w:rFonts w:hint="eastAsia"/>
        </w:rPr>
        <w:t>2</w:t>
      </w:r>
      <w:r w:rsidR="00F63525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46</w:t>
      </w:r>
      <w:r>
        <w:rPr>
          <w:rFonts w:hint="eastAsia"/>
        </w:rPr>
        <w:t>页示例</w:t>
      </w:r>
      <w:r>
        <w:rPr>
          <w:rFonts w:hint="eastAsia"/>
        </w:rPr>
        <w:t>1</w:t>
      </w:r>
      <w:r>
        <w:rPr>
          <w:rFonts w:hint="eastAsia"/>
        </w:rPr>
        <w:t>的说明</w:t>
      </w:r>
    </w:p>
    <w:p w:rsidR="000E4A87" w:rsidRDefault="000E4A87" w:rsidP="00A26659">
      <w:pPr>
        <w:ind w:firstLine="420"/>
      </w:pPr>
      <w:r>
        <w:rPr>
          <w:rFonts w:hint="eastAsia"/>
        </w:rPr>
        <w:t>“驼峰”是铁路编组站用来解体和组编货物列车的主要设施，最早建于</w:t>
      </w:r>
      <w:r>
        <w:rPr>
          <w:rFonts w:hint="eastAsia"/>
        </w:rPr>
        <w:t>1876</w:t>
      </w:r>
      <w:r>
        <w:rPr>
          <w:rFonts w:hint="eastAsia"/>
        </w:rPr>
        <w:t>年德国</w:t>
      </w:r>
      <w:r w:rsidR="00A26659">
        <w:rPr>
          <w:rFonts w:hint="eastAsia"/>
        </w:rPr>
        <w:t>。</w:t>
      </w:r>
      <w:r>
        <w:rPr>
          <w:rFonts w:hint="eastAsia"/>
        </w:rPr>
        <w:t>19</w:t>
      </w:r>
      <w:r>
        <w:rPr>
          <w:rFonts w:hint="eastAsia"/>
        </w:rPr>
        <w:t>世纪</w:t>
      </w:r>
      <w:r>
        <w:rPr>
          <w:rFonts w:hint="eastAsia"/>
        </w:rPr>
        <w:t>90</w:t>
      </w:r>
      <w:r>
        <w:rPr>
          <w:rFonts w:hint="eastAsia"/>
        </w:rPr>
        <w:t>年代开始，一些</w:t>
      </w:r>
      <w:r w:rsidR="00A26659">
        <w:rPr>
          <w:rFonts w:hint="eastAsia"/>
        </w:rPr>
        <w:t>铁路</w:t>
      </w:r>
      <w:r>
        <w:rPr>
          <w:rFonts w:hint="eastAsia"/>
        </w:rPr>
        <w:t>发达国家纷纷修建驼峰。</w:t>
      </w:r>
      <w:r>
        <w:rPr>
          <w:rFonts w:hint="eastAsia"/>
        </w:rPr>
        <w:t>1924</w:t>
      </w:r>
      <w:r>
        <w:rPr>
          <w:rFonts w:hint="eastAsia"/>
        </w:rPr>
        <w:t>年首先使用安装减速器的机械化驼峰，现在又建起运用计算机控制的自动化驼峰。课本中图</w:t>
      </w:r>
      <w:r>
        <w:rPr>
          <w:rFonts w:hint="eastAsia"/>
        </w:rPr>
        <w:t xml:space="preserve">4 </w:t>
      </w:r>
      <w:r w:rsidR="00A26659">
        <w:t>–</w:t>
      </w:r>
      <w:r>
        <w:rPr>
          <w:rFonts w:hint="eastAsia"/>
        </w:rPr>
        <w:t xml:space="preserve"> 9</w:t>
      </w:r>
      <w:r w:rsidR="00A26659">
        <w:rPr>
          <w:rFonts w:hint="eastAsia"/>
        </w:rPr>
        <w:t>（</w:t>
      </w:r>
      <w:r>
        <w:rPr>
          <w:rFonts w:hint="eastAsia"/>
        </w:rPr>
        <w:t>c</w:t>
      </w:r>
      <w:r w:rsidR="00A26659">
        <w:rPr>
          <w:rFonts w:hint="eastAsia"/>
        </w:rPr>
        <w:t>）</w:t>
      </w:r>
      <w:r>
        <w:rPr>
          <w:rFonts w:hint="eastAsia"/>
        </w:rPr>
        <w:t>是一个侧视图，它只是示意图，实际上峰顶后面的第一斜坡其陡度不会这么大，示例</w:t>
      </w:r>
      <w:r>
        <w:rPr>
          <w:rFonts w:hint="eastAsia"/>
        </w:rPr>
        <w:t>1</w:t>
      </w:r>
      <w:r>
        <w:rPr>
          <w:rFonts w:hint="eastAsia"/>
        </w:rPr>
        <w:t>中算出的峰高仅</w:t>
      </w:r>
      <w:r>
        <w:rPr>
          <w:rFonts w:hint="eastAsia"/>
        </w:rPr>
        <w:t>3.</w:t>
      </w:r>
      <w:r w:rsidR="00A26659">
        <w:t>1</w:t>
      </w:r>
      <w:r>
        <w:rPr>
          <w:rFonts w:hint="eastAsia"/>
        </w:rPr>
        <w:t>m</w:t>
      </w:r>
      <w:r>
        <w:rPr>
          <w:rFonts w:hint="eastAsia"/>
        </w:rPr>
        <w:t>，实际上由于滑行轨道上都安装有减速器，因此驼峰高度会高许多，这样可以缩短溜放的时间。</w:t>
      </w:r>
    </w:p>
    <w:p w:rsidR="000E4A87" w:rsidRDefault="000E4A87" w:rsidP="000E4A87">
      <w:pPr>
        <w:pStyle w:val="3"/>
      </w:pPr>
      <w:r>
        <w:rPr>
          <w:rFonts w:hint="eastAsia"/>
        </w:rPr>
        <w:t>3</w:t>
      </w:r>
      <w:r w:rsidR="00F63525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47</w:t>
      </w:r>
      <w:r>
        <w:rPr>
          <w:rFonts w:hint="eastAsia"/>
        </w:rPr>
        <w:t>页示例</w:t>
      </w:r>
      <w:r>
        <w:rPr>
          <w:rFonts w:hint="eastAsia"/>
        </w:rPr>
        <w:t>2</w:t>
      </w:r>
      <w:r>
        <w:rPr>
          <w:rFonts w:hint="eastAsia"/>
        </w:rPr>
        <w:t>的教学建议</w:t>
      </w:r>
    </w:p>
    <w:p w:rsidR="00A26659" w:rsidRDefault="000E4A87" w:rsidP="00A26659">
      <w:pPr>
        <w:ind w:firstLine="420"/>
      </w:pPr>
      <w:r>
        <w:rPr>
          <w:rFonts w:hint="eastAsia"/>
        </w:rPr>
        <w:t>本题是由</w:t>
      </w:r>
      <w:r>
        <w:rPr>
          <w:rFonts w:hint="eastAsia"/>
        </w:rPr>
        <w:t>2</w:t>
      </w:r>
      <w:r>
        <w:rPr>
          <w:rFonts w:hint="eastAsia"/>
        </w:rPr>
        <w:t>个物体组成的物体系的机械守恒定律的应用。在分析本题时应指出，竖直槽壁与水平槽的转角处是圆弧形的，</w:t>
      </w:r>
      <w:r>
        <w:rPr>
          <w:rFonts w:hint="eastAsia"/>
        </w:rPr>
        <w:t>A</w:t>
      </w:r>
      <w:r>
        <w:rPr>
          <w:rFonts w:hint="eastAsia"/>
        </w:rPr>
        <w:t>球不会在此发生撞击和弹跳。</w:t>
      </w:r>
    </w:p>
    <w:p w:rsidR="000E4A87" w:rsidRDefault="000E4A87" w:rsidP="00A26659">
      <w:pPr>
        <w:ind w:firstLine="420"/>
      </w:pPr>
      <w:r>
        <w:rPr>
          <w:rFonts w:hint="eastAsia"/>
        </w:rPr>
        <w:t>学完示例</w:t>
      </w:r>
      <w:r>
        <w:rPr>
          <w:rFonts w:hint="eastAsia"/>
        </w:rPr>
        <w:t>2</w:t>
      </w:r>
      <w:r>
        <w:rPr>
          <w:rFonts w:hint="eastAsia"/>
        </w:rPr>
        <w:t>，可让学生做自主活动</w:t>
      </w:r>
      <w:r w:rsidR="00A26659">
        <w:rPr>
          <w:rFonts w:hint="eastAsia"/>
        </w:rPr>
        <w:t>（</w:t>
      </w:r>
      <w:r>
        <w:rPr>
          <w:rFonts w:hint="eastAsia"/>
        </w:rPr>
        <w:t>课本第</w:t>
      </w:r>
      <w:r>
        <w:rPr>
          <w:rFonts w:hint="eastAsia"/>
        </w:rPr>
        <w:t>47</w:t>
      </w:r>
      <w:r>
        <w:rPr>
          <w:rFonts w:hint="eastAsia"/>
        </w:rPr>
        <w:t>页图</w:t>
      </w:r>
      <w:r>
        <w:rPr>
          <w:rFonts w:hint="eastAsia"/>
        </w:rPr>
        <w:t>4-11</w:t>
      </w:r>
      <w:r w:rsidR="00A26659">
        <w:rPr>
          <w:rFonts w:hint="eastAsia"/>
        </w:rPr>
        <w:t>）</w:t>
      </w:r>
      <w:r>
        <w:rPr>
          <w:rFonts w:hint="eastAsia"/>
        </w:rPr>
        <w:t>，它的类型与示例</w:t>
      </w:r>
      <w:r>
        <w:rPr>
          <w:rFonts w:hint="eastAsia"/>
        </w:rPr>
        <w:t>2</w:t>
      </w:r>
      <w:r>
        <w:rPr>
          <w:rFonts w:hint="eastAsia"/>
        </w:rPr>
        <w:t>是相似的，但在解题方法上有繁简之分。最简单的解法是，当</w:t>
      </w:r>
      <w:r>
        <w:rPr>
          <w:rFonts w:hint="eastAsia"/>
        </w:rPr>
        <w:t>2m</w:t>
      </w:r>
      <w:r>
        <w:rPr>
          <w:rFonts w:hint="eastAsia"/>
        </w:rPr>
        <w:t>球转过</w:t>
      </w:r>
      <w:r>
        <w:rPr>
          <w:rFonts w:hint="eastAsia"/>
        </w:rPr>
        <w:t>180</w:t>
      </w:r>
      <w:r w:rsidR="00A26659">
        <w:t>°</w:t>
      </w:r>
      <w:r>
        <w:rPr>
          <w:rFonts w:hint="eastAsia"/>
        </w:rPr>
        <w:t>后，系统势能变化是减少</w:t>
      </w:r>
      <w:r>
        <w:rPr>
          <w:rFonts w:hint="eastAsia"/>
        </w:rPr>
        <w:t>mg2R</w:t>
      </w:r>
      <w:r>
        <w:rPr>
          <w:rFonts w:hint="eastAsia"/>
        </w:rPr>
        <w:t>，这时四个球的速度大小是相同的，均为</w:t>
      </w:r>
      <w:r w:rsidR="00A26659">
        <w:rPr>
          <w:rFonts w:hint="eastAsia"/>
        </w:rPr>
        <w:t>v</w:t>
      </w:r>
      <w:r>
        <w:rPr>
          <w:rFonts w:hint="eastAsia"/>
        </w:rPr>
        <w:t>，则</w:t>
      </w:r>
      <w:r>
        <w:rPr>
          <w:rFonts w:hint="eastAsia"/>
        </w:rPr>
        <w:t>2</w:t>
      </w:r>
      <w:r w:rsidR="00A26659">
        <w:rPr>
          <w:rFonts w:hint="eastAsia"/>
        </w:rPr>
        <w:t>mg</w:t>
      </w:r>
      <w:r>
        <w:rPr>
          <w:rFonts w:hint="eastAsia"/>
        </w:rPr>
        <w:t>R</w:t>
      </w:r>
      <w:r w:rsidR="00A26659">
        <w:rPr>
          <w:rFonts w:hint="eastAsia"/>
        </w:rPr>
        <w:t>＝</w:t>
      </w:r>
      <w:r w:rsidR="00A26659">
        <w:fldChar w:fldCharType="begin"/>
      </w:r>
      <w:r w:rsidR="00A26659">
        <w:instrText xml:space="preserve"> </w:instrText>
      </w:r>
      <w:r w:rsidR="00A26659">
        <w:rPr>
          <w:rFonts w:hint="eastAsia"/>
        </w:rPr>
        <w:instrText>EQ \F(1,2)</w:instrText>
      </w:r>
      <w:r w:rsidR="00A26659">
        <w:instrText xml:space="preserve"> </w:instrText>
      </w:r>
      <w:r w:rsidR="00A26659">
        <w:fldChar w:fldCharType="end"/>
      </w:r>
      <w:r w:rsidR="00A26659">
        <w:t>5</w:t>
      </w:r>
      <w:r w:rsidR="00A26659">
        <w:rPr>
          <w:rFonts w:hint="eastAsia"/>
        </w:rPr>
        <w:t>mv</w:t>
      </w:r>
      <w:r w:rsidR="00A26659">
        <w:rPr>
          <w:vertAlign w:val="superscript"/>
        </w:rPr>
        <w:t>2</w:t>
      </w:r>
      <w:r w:rsidR="00A26659">
        <w:rPr>
          <w:rFonts w:hint="eastAsia"/>
        </w:rPr>
        <w:t>，</w:t>
      </w:r>
      <w:r w:rsidR="00A26659">
        <w:rPr>
          <w:rFonts w:hint="eastAsia"/>
        </w:rPr>
        <w:t>v</w:t>
      </w:r>
      <w:r w:rsidR="00A26659">
        <w:rPr>
          <w:rFonts w:hint="eastAsia"/>
        </w:rPr>
        <w:t>＝</w:t>
      </w:r>
      <w:r w:rsidR="00A26659">
        <w:fldChar w:fldCharType="begin"/>
      </w:r>
      <w:r w:rsidR="00A26659">
        <w:instrText xml:space="preserve"> </w:instrText>
      </w:r>
      <w:r w:rsidR="00A26659">
        <w:rPr>
          <w:rFonts w:hint="eastAsia"/>
        </w:rPr>
        <w:instrText>EQ \R(\F(4,5)gR)</w:instrText>
      </w:r>
      <w:r w:rsidR="00A26659">
        <w:instrText xml:space="preserve"> </w:instrText>
      </w:r>
      <w:r w:rsidR="00A26659">
        <w:fldChar w:fldCharType="end"/>
      </w:r>
      <w:r>
        <w:rPr>
          <w:rFonts w:hint="eastAsia"/>
        </w:rPr>
        <w:t>。</w:t>
      </w:r>
    </w:p>
    <w:p w:rsidR="000E4A87" w:rsidRDefault="000E4A87" w:rsidP="000E4A87">
      <w:pPr>
        <w:pStyle w:val="3"/>
      </w:pPr>
      <w:r>
        <w:rPr>
          <w:rFonts w:hint="eastAsia"/>
        </w:rPr>
        <w:t>4</w:t>
      </w:r>
      <w:r w:rsidR="00F63525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47</w:t>
      </w:r>
      <w:r>
        <w:rPr>
          <w:rFonts w:hint="eastAsia"/>
        </w:rPr>
        <w:t>页示例</w:t>
      </w:r>
      <w:r>
        <w:rPr>
          <w:rFonts w:hint="eastAsia"/>
        </w:rPr>
        <w:t>3</w:t>
      </w:r>
      <w:r>
        <w:rPr>
          <w:rFonts w:hint="eastAsia"/>
        </w:rPr>
        <w:t>的教学建议</w:t>
      </w:r>
    </w:p>
    <w:p w:rsidR="00A26659" w:rsidRDefault="000E4A87" w:rsidP="00A26659">
      <w:pPr>
        <w:ind w:firstLine="420"/>
      </w:pPr>
      <w:r>
        <w:rPr>
          <w:rFonts w:hint="eastAsia"/>
        </w:rPr>
        <w:t>课本采用“势能的总减少量等于动能的总增加量”来求解，也可以采用机械能总量保持不变的办法来求解，设课本中图</w:t>
      </w:r>
      <w:r>
        <w:rPr>
          <w:rFonts w:hint="eastAsia"/>
        </w:rPr>
        <w:t>4-12</w:t>
      </w:r>
      <w:r>
        <w:rPr>
          <w:rFonts w:hint="eastAsia"/>
        </w:rPr>
        <w:t>为第</w:t>
      </w:r>
      <w:r>
        <w:rPr>
          <w:rFonts w:hint="eastAsia"/>
        </w:rPr>
        <w:t>1</w:t>
      </w:r>
      <w:r>
        <w:rPr>
          <w:rFonts w:hint="eastAsia"/>
        </w:rPr>
        <w:t>状态，课本图</w:t>
      </w:r>
      <w:r>
        <w:rPr>
          <w:rFonts w:hint="eastAsia"/>
        </w:rPr>
        <w:t>4-13</w:t>
      </w:r>
      <w:r>
        <w:rPr>
          <w:rFonts w:hint="eastAsia"/>
        </w:rPr>
        <w:t>为第</w:t>
      </w:r>
      <w:r>
        <w:rPr>
          <w:rFonts w:hint="eastAsia"/>
        </w:rPr>
        <w:t>2</w:t>
      </w:r>
      <w:r>
        <w:rPr>
          <w:rFonts w:hint="eastAsia"/>
        </w:rPr>
        <w:t>状态。求解小题</w:t>
      </w:r>
      <w:r w:rsidR="00A26659">
        <w:rPr>
          <w:rFonts w:hint="eastAsia"/>
        </w:rPr>
        <w:t>（</w:t>
      </w:r>
      <w:r>
        <w:rPr>
          <w:rFonts w:hint="eastAsia"/>
        </w:rPr>
        <w:t>1</w:t>
      </w:r>
      <w:r w:rsidR="00A26659">
        <w:rPr>
          <w:rFonts w:hint="eastAsia"/>
        </w:rPr>
        <w:t>）</w:t>
      </w:r>
      <w:r>
        <w:rPr>
          <w:rFonts w:hint="eastAsia"/>
        </w:rPr>
        <w:t>时取第</w:t>
      </w:r>
      <w:r>
        <w:rPr>
          <w:rFonts w:hint="eastAsia"/>
        </w:rPr>
        <w:t>2</w:t>
      </w:r>
      <w:r>
        <w:rPr>
          <w:rFonts w:hint="eastAsia"/>
        </w:rPr>
        <w:t>状态的</w:t>
      </w:r>
      <w:r>
        <w:rPr>
          <w:rFonts w:hint="eastAsia"/>
        </w:rPr>
        <w:t>A</w:t>
      </w:r>
      <w:r>
        <w:rPr>
          <w:rFonts w:hint="eastAsia"/>
        </w:rPr>
        <w:t>位置为零势能参考平面，则各状态的动能和势能可写作：</w:t>
      </w:r>
    </w:p>
    <w:p w:rsidR="00A26659" w:rsidRDefault="000E4A87" w:rsidP="00A26659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1</w:t>
      </w:r>
      <w:r w:rsidR="00A26659">
        <w:rPr>
          <w:rFonts w:hint="eastAsia"/>
        </w:rPr>
        <w:t>状态</w:t>
      </w:r>
      <w:r>
        <w:rPr>
          <w:rFonts w:hint="eastAsia"/>
        </w:rPr>
        <w:t>E</w:t>
      </w:r>
      <w:r w:rsidR="00A26659">
        <w:rPr>
          <w:rFonts w:hint="eastAsia"/>
          <w:vertAlign w:val="subscript"/>
        </w:rPr>
        <w:t>k</w:t>
      </w:r>
      <w:r w:rsidR="00A26659">
        <w:rPr>
          <w:vertAlign w:val="subscript"/>
        </w:rPr>
        <w:t>1</w:t>
      </w:r>
      <w:r w:rsidR="00A26659">
        <w:rPr>
          <w:rFonts w:hint="eastAsia"/>
        </w:rPr>
        <w:t>＝</w:t>
      </w:r>
      <w:r>
        <w:rPr>
          <w:rFonts w:hint="eastAsia"/>
        </w:rPr>
        <w:t>E</w:t>
      </w:r>
      <w:r w:rsidR="00A26659">
        <w:rPr>
          <w:rFonts w:hint="eastAsia"/>
          <w:vertAlign w:val="subscript"/>
        </w:rPr>
        <w:t>k</w:t>
      </w:r>
      <w:r w:rsidR="00A26659">
        <w:rPr>
          <w:vertAlign w:val="subscript"/>
        </w:rPr>
        <w:t>1</w:t>
      </w:r>
      <w:r w:rsidR="00A26659">
        <w:rPr>
          <w:rFonts w:hint="eastAsia"/>
          <w:vertAlign w:val="subscript"/>
        </w:rPr>
        <w:t>A</w:t>
      </w:r>
      <w:r w:rsidR="00A26659">
        <w:rPr>
          <w:rFonts w:hint="eastAsia"/>
        </w:rPr>
        <w:t>＋</w:t>
      </w:r>
      <w:r>
        <w:rPr>
          <w:rFonts w:hint="eastAsia"/>
        </w:rPr>
        <w:t>E</w:t>
      </w:r>
      <w:r w:rsidR="00A26659">
        <w:rPr>
          <w:rFonts w:hint="eastAsia"/>
          <w:vertAlign w:val="subscript"/>
        </w:rPr>
        <w:t>k</w:t>
      </w:r>
      <w:r w:rsidR="00A26659">
        <w:rPr>
          <w:vertAlign w:val="subscript"/>
        </w:rPr>
        <w:t>1</w:t>
      </w:r>
      <w:r w:rsidR="00A26659">
        <w:rPr>
          <w:rFonts w:hint="eastAsia"/>
          <w:vertAlign w:val="subscript"/>
        </w:rPr>
        <w:t>B</w:t>
      </w:r>
      <w:r w:rsidR="00A26659">
        <w:rPr>
          <w:rFonts w:hint="eastAsia"/>
        </w:rPr>
        <w:t>＝</w:t>
      </w:r>
      <w:r w:rsidR="00A26659">
        <w:rPr>
          <w:rFonts w:hint="eastAsia"/>
        </w:rPr>
        <w:t>0</w:t>
      </w:r>
      <w:r>
        <w:rPr>
          <w:rFonts w:hint="eastAsia"/>
        </w:rPr>
        <w:t>，</w:t>
      </w:r>
      <w:r w:rsidR="00A26659">
        <w:rPr>
          <w:rFonts w:hint="eastAsia"/>
        </w:rPr>
        <w:t>E</w:t>
      </w:r>
      <w:r w:rsidR="00A26659">
        <w:rPr>
          <w:rFonts w:hint="eastAsia"/>
          <w:vertAlign w:val="subscript"/>
        </w:rPr>
        <w:t>p</w:t>
      </w:r>
      <w:r w:rsidR="00A26659">
        <w:rPr>
          <w:vertAlign w:val="subscript"/>
        </w:rPr>
        <w:t>1</w:t>
      </w:r>
      <w:r w:rsidR="00A26659">
        <w:rPr>
          <w:rFonts w:hint="eastAsia"/>
        </w:rPr>
        <w:t>＝</w:t>
      </w:r>
      <w:r w:rsidR="00A26659">
        <w:rPr>
          <w:rFonts w:hint="eastAsia"/>
        </w:rPr>
        <w:t>E</w:t>
      </w:r>
      <w:r w:rsidR="00A26659">
        <w:rPr>
          <w:rFonts w:hint="eastAsia"/>
          <w:vertAlign w:val="subscript"/>
        </w:rPr>
        <w:t>p</w:t>
      </w:r>
      <w:r w:rsidR="00A26659">
        <w:rPr>
          <w:vertAlign w:val="subscript"/>
        </w:rPr>
        <w:t>1</w:t>
      </w:r>
      <w:r w:rsidR="00A26659">
        <w:rPr>
          <w:rFonts w:hint="eastAsia"/>
          <w:vertAlign w:val="subscript"/>
        </w:rPr>
        <w:t>A</w:t>
      </w:r>
      <w:r w:rsidR="00A26659">
        <w:rPr>
          <w:rFonts w:hint="eastAsia"/>
        </w:rPr>
        <w:t>＋</w:t>
      </w:r>
      <w:r w:rsidR="00A26659">
        <w:rPr>
          <w:rFonts w:hint="eastAsia"/>
        </w:rPr>
        <w:t>E</w:t>
      </w:r>
      <w:r w:rsidR="00A26659">
        <w:rPr>
          <w:rFonts w:hint="eastAsia"/>
          <w:vertAlign w:val="subscript"/>
        </w:rPr>
        <w:t>p</w:t>
      </w:r>
      <w:r w:rsidR="00A26659">
        <w:rPr>
          <w:vertAlign w:val="subscript"/>
        </w:rPr>
        <w:t>1</w:t>
      </w:r>
      <w:r w:rsidR="00A26659">
        <w:rPr>
          <w:rFonts w:hint="eastAsia"/>
          <w:vertAlign w:val="subscript"/>
        </w:rPr>
        <w:t>B</w:t>
      </w:r>
      <w:r w:rsidR="00A26659">
        <w:rPr>
          <w:rFonts w:hint="eastAsia"/>
        </w:rPr>
        <w:t>＝</w:t>
      </w:r>
      <w:r w:rsidR="00A26659">
        <w:rPr>
          <w:rFonts w:hint="eastAsia"/>
        </w:rPr>
        <w:t>mgr</w:t>
      </w:r>
      <w:r w:rsidR="00A26659">
        <w:rPr>
          <w:rFonts w:hint="eastAsia"/>
        </w:rPr>
        <w:t>＋</w:t>
      </w:r>
      <w:r>
        <w:rPr>
          <w:rFonts w:hint="eastAsia"/>
        </w:rPr>
        <w:t>mg</w:t>
      </w:r>
      <w:r w:rsidR="00A26659">
        <w:fldChar w:fldCharType="begin"/>
      </w:r>
      <w:r w:rsidR="00A26659">
        <w:instrText xml:space="preserve"> </w:instrText>
      </w:r>
      <w:r w:rsidR="00A26659">
        <w:rPr>
          <w:rFonts w:hint="eastAsia"/>
        </w:rPr>
        <w:instrText>EQ \F(r,2)</w:instrText>
      </w:r>
      <w:r w:rsidR="00A26659">
        <w:instrText xml:space="preserve"> </w:instrText>
      </w:r>
      <w:r w:rsidR="00A26659">
        <w:fldChar w:fldCharType="end"/>
      </w:r>
      <w:r w:rsidR="00A26659">
        <w:rPr>
          <w:rFonts w:hint="eastAsia"/>
        </w:rPr>
        <w:t>。</w:t>
      </w:r>
    </w:p>
    <w:p w:rsidR="000E4A87" w:rsidRDefault="000E4A87" w:rsidP="00A26659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状态</w:t>
      </w:r>
      <w:r w:rsidR="00E243EA">
        <w:rPr>
          <w:rFonts w:hint="eastAsia"/>
        </w:rPr>
        <w:t>E</w:t>
      </w:r>
      <w:r w:rsidR="00E243EA">
        <w:rPr>
          <w:rFonts w:hint="eastAsia"/>
          <w:vertAlign w:val="subscript"/>
        </w:rPr>
        <w:t>k</w:t>
      </w:r>
      <w:r w:rsidR="00E243EA">
        <w:rPr>
          <w:vertAlign w:val="subscript"/>
        </w:rPr>
        <w:t>2</w:t>
      </w:r>
      <w:r w:rsidR="00E243EA">
        <w:rPr>
          <w:rFonts w:hint="eastAsia"/>
        </w:rPr>
        <w:t>＝</w:t>
      </w:r>
      <w:r w:rsidR="00E243EA">
        <w:fldChar w:fldCharType="begin"/>
      </w:r>
      <w:r w:rsidR="00E243EA">
        <w:instrText xml:space="preserve"> </w:instrText>
      </w:r>
      <w:r w:rsidR="00E243EA">
        <w:rPr>
          <w:rFonts w:hint="eastAsia"/>
        </w:rPr>
        <w:instrText>EQ \F(1,2)</w:instrText>
      </w:r>
      <w:r w:rsidR="00E243EA">
        <w:instrText xml:space="preserve"> </w:instrText>
      </w:r>
      <w:r w:rsidR="00E243EA">
        <w:fldChar w:fldCharType="end"/>
      </w:r>
      <w:r w:rsidR="00E243EA">
        <w:rPr>
          <w:rFonts w:hint="eastAsia"/>
        </w:rPr>
        <w:t>mv</w:t>
      </w:r>
      <w:r w:rsidR="00E243EA">
        <w:rPr>
          <w:rFonts w:hint="eastAsia"/>
          <w:vertAlign w:val="subscript"/>
        </w:rPr>
        <w:t>A</w:t>
      </w:r>
      <w:r w:rsidR="00E243EA">
        <w:rPr>
          <w:vertAlign w:val="subscript"/>
        </w:rPr>
        <w:t>2</w:t>
      </w:r>
      <w:r w:rsidR="00E243EA">
        <w:rPr>
          <w:vertAlign w:val="superscript"/>
        </w:rPr>
        <w:t>2</w:t>
      </w:r>
      <w:r w:rsidR="00E243EA">
        <w:rPr>
          <w:rFonts w:hint="eastAsia"/>
        </w:rPr>
        <w:t>＋</w:t>
      </w:r>
      <w:r w:rsidR="00E243EA">
        <w:fldChar w:fldCharType="begin"/>
      </w:r>
      <w:r w:rsidR="00E243EA">
        <w:instrText xml:space="preserve"> </w:instrText>
      </w:r>
      <w:r w:rsidR="00E243EA">
        <w:rPr>
          <w:rFonts w:hint="eastAsia"/>
        </w:rPr>
        <w:instrText>EQ \F(1,2)</w:instrText>
      </w:r>
      <w:r w:rsidR="00E243EA">
        <w:instrText xml:space="preserve"> </w:instrText>
      </w:r>
      <w:r w:rsidR="00E243EA">
        <w:fldChar w:fldCharType="end"/>
      </w:r>
      <w:r w:rsidR="00E243EA">
        <w:rPr>
          <w:rFonts w:hint="eastAsia"/>
        </w:rPr>
        <w:t>mv</w:t>
      </w:r>
      <w:r w:rsidR="00E243EA">
        <w:rPr>
          <w:rFonts w:hint="eastAsia"/>
          <w:vertAlign w:val="subscript"/>
        </w:rPr>
        <w:t>B</w:t>
      </w:r>
      <w:r w:rsidR="00E243EA">
        <w:rPr>
          <w:vertAlign w:val="subscript"/>
        </w:rPr>
        <w:t>2</w:t>
      </w:r>
      <w:r w:rsidR="00E243EA">
        <w:rPr>
          <w:vertAlign w:val="superscript"/>
        </w:rPr>
        <w:t>2</w:t>
      </w:r>
      <w:r w:rsidR="00E243EA">
        <w:rPr>
          <w:rFonts w:hint="eastAsia"/>
        </w:rPr>
        <w:t>，</w:t>
      </w:r>
      <w:r w:rsidR="00E243EA">
        <w:rPr>
          <w:rFonts w:hint="eastAsia"/>
        </w:rPr>
        <w:t>E</w:t>
      </w:r>
      <w:r w:rsidR="00E243EA">
        <w:rPr>
          <w:rFonts w:hint="eastAsia"/>
          <w:vertAlign w:val="subscript"/>
        </w:rPr>
        <w:t>p</w:t>
      </w:r>
      <w:r w:rsidR="00E243EA">
        <w:rPr>
          <w:vertAlign w:val="subscript"/>
        </w:rPr>
        <w:t>2</w:t>
      </w:r>
      <w:r w:rsidR="00E243EA">
        <w:rPr>
          <w:rFonts w:hint="eastAsia"/>
        </w:rPr>
        <w:t>＝</w:t>
      </w:r>
      <w:r w:rsidR="00E243EA">
        <w:rPr>
          <w:rFonts w:hint="eastAsia"/>
        </w:rPr>
        <w:t>E</w:t>
      </w:r>
      <w:r w:rsidR="00E243EA">
        <w:rPr>
          <w:rFonts w:hint="eastAsia"/>
          <w:vertAlign w:val="subscript"/>
        </w:rPr>
        <w:t>p</w:t>
      </w:r>
      <w:r w:rsidR="00E243EA">
        <w:rPr>
          <w:vertAlign w:val="subscript"/>
        </w:rPr>
        <w:t>2</w:t>
      </w:r>
      <w:r w:rsidR="00E243EA">
        <w:rPr>
          <w:rFonts w:hint="eastAsia"/>
          <w:vertAlign w:val="subscript"/>
        </w:rPr>
        <w:t>A</w:t>
      </w:r>
      <w:r w:rsidR="00E243EA">
        <w:rPr>
          <w:rFonts w:hint="eastAsia"/>
        </w:rPr>
        <w:t>＋</w:t>
      </w:r>
      <w:r w:rsidR="00E243EA">
        <w:rPr>
          <w:rFonts w:hint="eastAsia"/>
        </w:rPr>
        <w:t>E</w:t>
      </w:r>
      <w:r w:rsidR="00E243EA">
        <w:rPr>
          <w:rFonts w:hint="eastAsia"/>
          <w:vertAlign w:val="subscript"/>
        </w:rPr>
        <w:t>p</w:t>
      </w:r>
      <w:r w:rsidR="00E243EA">
        <w:rPr>
          <w:vertAlign w:val="subscript"/>
        </w:rPr>
        <w:t>2</w:t>
      </w:r>
      <w:r w:rsidR="00E243EA">
        <w:rPr>
          <w:rFonts w:hint="eastAsia"/>
          <w:vertAlign w:val="subscript"/>
        </w:rPr>
        <w:t>B</w:t>
      </w:r>
      <w:r w:rsidR="00E243EA">
        <w:rPr>
          <w:rFonts w:hint="eastAsia"/>
        </w:rPr>
        <w:t>＝</w:t>
      </w:r>
      <w:r w:rsidR="00E243EA">
        <w:rPr>
          <w:rFonts w:hint="eastAsia"/>
        </w:rPr>
        <w:t>0</w:t>
      </w:r>
      <w:r w:rsidR="00E243EA">
        <w:rPr>
          <w:rFonts w:hint="eastAsia"/>
        </w:rPr>
        <w:t>＋</w:t>
      </w:r>
      <w:r w:rsidR="00E243EA">
        <w:rPr>
          <w:rFonts w:hint="eastAsia"/>
        </w:rPr>
        <w:t>mgr</w:t>
      </w:r>
      <w:r>
        <w:rPr>
          <w:rFonts w:hint="eastAsia"/>
        </w:rPr>
        <w:t>，其中</w:t>
      </w:r>
      <w:r w:rsidR="00E243EA">
        <w:rPr>
          <w:rFonts w:hint="eastAsia"/>
        </w:rPr>
        <w:t>v</w:t>
      </w:r>
      <w:r w:rsidR="00E243EA">
        <w:rPr>
          <w:rFonts w:hint="eastAsia"/>
          <w:vertAlign w:val="subscript"/>
        </w:rPr>
        <w:t>A</w:t>
      </w:r>
      <w:r w:rsidR="00E243EA">
        <w:rPr>
          <w:vertAlign w:val="subscript"/>
        </w:rPr>
        <w:t>2</w:t>
      </w:r>
      <w:r w:rsidR="00E243EA">
        <w:rPr>
          <w:rFonts w:hint="eastAsia"/>
        </w:rPr>
        <w:t>＝</w:t>
      </w:r>
      <w:r w:rsidR="00E243EA">
        <w:rPr>
          <w:rFonts w:hint="eastAsia"/>
        </w:rPr>
        <w:t>2v</w:t>
      </w:r>
      <w:r w:rsidR="00E243EA">
        <w:rPr>
          <w:rFonts w:hint="eastAsia"/>
          <w:vertAlign w:val="subscript"/>
        </w:rPr>
        <w:t>B2</w:t>
      </w:r>
      <w:r>
        <w:rPr>
          <w:rFonts w:hint="eastAsia"/>
        </w:rPr>
        <w:t>。</w:t>
      </w:r>
    </w:p>
    <w:p w:rsidR="00E243EA" w:rsidRDefault="000E4A87" w:rsidP="00E243EA">
      <w:pPr>
        <w:ind w:firstLine="420"/>
      </w:pPr>
      <w:r>
        <w:rPr>
          <w:rFonts w:hint="eastAsia"/>
        </w:rPr>
        <w:t>根据机械能守恒定律有</w:t>
      </w:r>
    </w:p>
    <w:p w:rsidR="00E243EA" w:rsidRDefault="000E4A87" w:rsidP="00E243EA">
      <w:pPr>
        <w:ind w:firstLine="420"/>
      </w:pPr>
      <w:r>
        <w:rPr>
          <w:rFonts w:hint="eastAsia"/>
        </w:rPr>
        <w:t>E</w:t>
      </w:r>
      <w:r w:rsidR="00E243EA">
        <w:rPr>
          <w:rFonts w:hint="eastAsia"/>
          <w:vertAlign w:val="subscript"/>
        </w:rPr>
        <w:t>k</w:t>
      </w:r>
      <w:r w:rsidR="00E243EA">
        <w:rPr>
          <w:vertAlign w:val="subscript"/>
        </w:rPr>
        <w:t>1</w:t>
      </w:r>
      <w:r w:rsidR="00E243EA">
        <w:rPr>
          <w:rFonts w:hint="eastAsia"/>
        </w:rPr>
        <w:t>＋</w:t>
      </w:r>
      <w:r>
        <w:rPr>
          <w:rFonts w:hint="eastAsia"/>
        </w:rPr>
        <w:t>E</w:t>
      </w:r>
      <w:r w:rsidR="00E243EA">
        <w:rPr>
          <w:rFonts w:hint="eastAsia"/>
          <w:vertAlign w:val="subscript"/>
        </w:rPr>
        <w:t>p</w:t>
      </w:r>
      <w:r w:rsidR="00E243EA">
        <w:rPr>
          <w:vertAlign w:val="subscript"/>
        </w:rPr>
        <w:t>1</w:t>
      </w:r>
      <w:r w:rsidR="00E243EA">
        <w:rPr>
          <w:rFonts w:hint="eastAsia"/>
        </w:rPr>
        <w:t>＝</w:t>
      </w:r>
      <w:r>
        <w:rPr>
          <w:rFonts w:hint="eastAsia"/>
        </w:rPr>
        <w:t>E</w:t>
      </w:r>
      <w:r w:rsidR="00E243EA">
        <w:rPr>
          <w:rFonts w:hint="eastAsia"/>
          <w:vertAlign w:val="subscript"/>
        </w:rPr>
        <w:t>k</w:t>
      </w:r>
      <w:r w:rsidR="00E243EA">
        <w:rPr>
          <w:vertAlign w:val="subscript"/>
        </w:rPr>
        <w:t>2</w:t>
      </w:r>
      <w:r w:rsidR="00E243EA">
        <w:rPr>
          <w:rFonts w:hint="eastAsia"/>
        </w:rPr>
        <w:t>＋</w:t>
      </w:r>
      <w:r>
        <w:rPr>
          <w:rFonts w:hint="eastAsia"/>
        </w:rPr>
        <w:t>E</w:t>
      </w:r>
      <w:r w:rsidR="00E243EA">
        <w:rPr>
          <w:rFonts w:hint="eastAsia"/>
          <w:vertAlign w:val="subscript"/>
        </w:rPr>
        <w:t>p</w:t>
      </w:r>
      <w:r w:rsidR="00E243EA">
        <w:rPr>
          <w:vertAlign w:val="subscript"/>
        </w:rPr>
        <w:t>2</w:t>
      </w:r>
      <w:r>
        <w:rPr>
          <w:rFonts w:hint="eastAsia"/>
        </w:rPr>
        <w:t>，</w:t>
      </w:r>
    </w:p>
    <w:p w:rsidR="000E4A87" w:rsidRDefault="00E243EA" w:rsidP="00E243EA">
      <w:pPr>
        <w:ind w:firstLine="420"/>
      </w:pPr>
      <w:r>
        <w:t>mgr</w:t>
      </w:r>
      <w:r>
        <w:rPr>
          <w:rFonts w:hint="eastAsia"/>
        </w:rPr>
        <w:t>＋</w:t>
      </w:r>
      <w:r>
        <w:rPr>
          <w:rFonts w:hint="eastAsia"/>
        </w:rPr>
        <w:t>mg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\F(r,2)</w:instrText>
      </w:r>
      <w:r>
        <w:instrText xml:space="preserve"> </w:instrText>
      </w:r>
      <w:r>
        <w:fldChar w:fldCharType="end"/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>
        <w:rPr>
          <w:rFonts w:hint="eastAsia"/>
        </w:rPr>
        <w:t>mv</w:t>
      </w:r>
      <w:r>
        <w:rPr>
          <w:rFonts w:hint="eastAsia"/>
          <w:vertAlign w:val="subscript"/>
        </w:rPr>
        <w:t>A</w:t>
      </w:r>
      <w:r>
        <w:rPr>
          <w:vertAlign w:val="subscript"/>
        </w:rPr>
        <w:t>2</w:t>
      </w:r>
      <w:r>
        <w:rPr>
          <w:vertAlign w:val="superscript"/>
        </w:rPr>
        <w:t>2</w:t>
      </w:r>
      <w:r>
        <w:rPr>
          <w:rFonts w:hint="eastAsia"/>
        </w:rPr>
        <w:t>＋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>
        <w:rPr>
          <w:rFonts w:hint="eastAsia"/>
        </w:rPr>
        <w:t>m</w:t>
      </w:r>
      <w:r>
        <w:rPr>
          <w:rFonts w:hint="eastAsia"/>
        </w:rPr>
        <w:t>（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\F(v</w:instrText>
      </w:r>
      <w:r>
        <w:rPr>
          <w:rFonts w:hint="eastAsia"/>
          <w:vertAlign w:val="subscript"/>
        </w:rPr>
        <w:instrText>A</w:instrText>
      </w:r>
      <w:r>
        <w:rPr>
          <w:vertAlign w:val="subscript"/>
        </w:rPr>
        <w:instrText>2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  <w:r>
        <w:rPr>
          <w:rFonts w:hint="eastAsia"/>
        </w:rPr>
        <w:t>）</w:t>
      </w:r>
      <w:r>
        <w:rPr>
          <w:vertAlign w:val="superscript"/>
        </w:rPr>
        <w:t>2</w:t>
      </w:r>
      <w:r>
        <w:rPr>
          <w:rFonts w:hint="eastAsia"/>
        </w:rPr>
        <w:t>＋</w:t>
      </w:r>
      <w:r w:rsidR="000E4A87">
        <w:rPr>
          <w:rFonts w:hint="eastAsia"/>
        </w:rPr>
        <w:t>mgr</w:t>
      </w:r>
      <w:r w:rsidR="000E4A87">
        <w:rPr>
          <w:rFonts w:hint="eastAsia"/>
        </w:rPr>
        <w:t>，</w:t>
      </w:r>
    </w:p>
    <w:p w:rsidR="000E4A87" w:rsidRDefault="000E4A87" w:rsidP="00A26659">
      <w:pPr>
        <w:ind w:firstLine="420"/>
      </w:pPr>
      <w:r>
        <w:rPr>
          <w:rFonts w:hint="eastAsia"/>
        </w:rPr>
        <w:t>同样解得</w:t>
      </w:r>
    </w:p>
    <w:p w:rsidR="000E4A87" w:rsidRDefault="00E243EA" w:rsidP="00A26659">
      <w:pPr>
        <w:ind w:firstLine="420"/>
      </w:pPr>
      <w:r>
        <w:t>v</w:t>
      </w:r>
      <w:r>
        <w:rPr>
          <w:rFonts w:hint="eastAsia"/>
          <w:vertAlign w:val="subscript"/>
        </w:rPr>
        <w:t>A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="00C4024A">
        <w:fldChar w:fldCharType="begin"/>
      </w:r>
      <w:r w:rsidR="00C4024A">
        <w:instrText xml:space="preserve"> </w:instrText>
      </w:r>
      <w:r w:rsidR="00C4024A">
        <w:rPr>
          <w:rFonts w:hint="eastAsia"/>
        </w:rPr>
        <w:instrText>EQ \R(\F(4,5)g</w:instrText>
      </w:r>
      <w:r w:rsidR="00C4024A">
        <w:rPr>
          <w:rFonts w:hint="eastAsia"/>
        </w:rPr>
        <w:instrText>r</w:instrText>
      </w:r>
      <w:r w:rsidR="00C4024A">
        <w:rPr>
          <w:rFonts w:hint="eastAsia"/>
        </w:rPr>
        <w:instrText>)</w:instrText>
      </w:r>
      <w:r w:rsidR="00C4024A">
        <w:instrText xml:space="preserve"> </w:instrText>
      </w:r>
      <w:r w:rsidR="00C4024A">
        <w:fldChar w:fldCharType="end"/>
      </w:r>
      <w:r w:rsidR="00C4024A">
        <w:rPr>
          <w:rFonts w:hint="eastAsia"/>
        </w:rPr>
        <w:t>。</w:t>
      </w:r>
    </w:p>
    <w:p w:rsidR="000E4A87" w:rsidRDefault="000E4A87" w:rsidP="00A26659">
      <w:pPr>
        <w:ind w:firstLine="420"/>
      </w:pPr>
      <w:r>
        <w:rPr>
          <w:rFonts w:hint="eastAsia"/>
        </w:rPr>
        <w:t>本示例的小题</w:t>
      </w:r>
      <w:r w:rsidR="00A26659">
        <w:rPr>
          <w:rFonts w:hint="eastAsia"/>
        </w:rPr>
        <w:t>（</w:t>
      </w:r>
      <w:r>
        <w:rPr>
          <w:rFonts w:hint="eastAsia"/>
        </w:rPr>
        <w:t>2</w:t>
      </w:r>
      <w:r w:rsidR="00A26659">
        <w:rPr>
          <w:rFonts w:hint="eastAsia"/>
        </w:rPr>
        <w:t>）</w:t>
      </w:r>
      <w:r>
        <w:rPr>
          <w:rFonts w:hint="eastAsia"/>
        </w:rPr>
        <w:t>也可以有另一种解答方法，如图</w:t>
      </w:r>
      <w:r>
        <w:rPr>
          <w:rFonts w:hint="eastAsia"/>
        </w:rPr>
        <w:t>4-3</w:t>
      </w:r>
      <w:r>
        <w:rPr>
          <w:rFonts w:hint="eastAsia"/>
        </w:rPr>
        <w:t>所示，在初始状态，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两球的重心在</w:t>
      </w:r>
      <w:r>
        <w:rPr>
          <w:rFonts w:hint="eastAsia"/>
        </w:rPr>
        <w:t>AB</w:t>
      </w:r>
      <w:r>
        <w:rPr>
          <w:rFonts w:hint="eastAsia"/>
        </w:rPr>
        <w:t>连线的中点</w:t>
      </w:r>
      <w:r w:rsidR="00A26659">
        <w:rPr>
          <w:rFonts w:hint="eastAsia"/>
        </w:rPr>
        <w:t>C</w:t>
      </w:r>
      <w:r>
        <w:rPr>
          <w:rFonts w:hint="eastAsia"/>
        </w:rPr>
        <w:t>处，设</w:t>
      </w:r>
      <w:r w:rsidR="00A26659">
        <w:rPr>
          <w:rFonts w:asciiTheme="minorEastAsia" w:hAnsiTheme="minorEastAsia" w:hint="eastAsia"/>
        </w:rPr>
        <w:t>∠</w:t>
      </w:r>
      <w:r>
        <w:rPr>
          <w:rFonts w:hint="eastAsia"/>
        </w:rPr>
        <w:t>COB</w:t>
      </w:r>
      <w:r w:rsidR="00A26659">
        <w:rPr>
          <w:rFonts w:hint="eastAsia"/>
        </w:rPr>
        <w:t>＝</w:t>
      </w:r>
      <w:r w:rsidR="00A26659">
        <w:rPr>
          <w:rFonts w:ascii="Calibri" w:hAnsi="Calibri"/>
        </w:rPr>
        <w:t>α</w:t>
      </w:r>
      <w:r>
        <w:rPr>
          <w:rFonts w:hint="eastAsia"/>
        </w:rPr>
        <w:t>，</w:t>
      </w:r>
      <w:r w:rsidR="00A26659">
        <w:rPr>
          <w:rFonts w:asciiTheme="minorEastAsia" w:hAnsiTheme="minorEastAsia" w:hint="eastAsia"/>
        </w:rPr>
        <w:t>∠CO</w:t>
      </w:r>
      <w:r>
        <w:rPr>
          <w:rFonts w:hint="eastAsia"/>
        </w:rPr>
        <w:t>D</w:t>
      </w:r>
      <w:r>
        <w:rPr>
          <w:rFonts w:hint="eastAsia"/>
        </w:rPr>
        <w:t>为</w:t>
      </w:r>
      <w:r w:rsidR="00A26659">
        <w:rPr>
          <w:rFonts w:ascii="Calibri" w:hAnsi="Calibri"/>
        </w:rPr>
        <w:t>β</w:t>
      </w:r>
      <w:r>
        <w:rPr>
          <w:rFonts w:hint="eastAsia"/>
        </w:rPr>
        <w:t>，在转动过程中</w:t>
      </w:r>
      <w:r w:rsidR="00A26659">
        <w:rPr>
          <w:rFonts w:hint="eastAsia"/>
        </w:rPr>
        <w:t>C</w:t>
      </w:r>
      <w:r>
        <w:rPr>
          <w:rFonts w:hint="eastAsia"/>
        </w:rPr>
        <w:t>相对于</w:t>
      </w:r>
      <w:r>
        <w:rPr>
          <w:rFonts w:hint="eastAsia"/>
        </w:rPr>
        <w:t>AB</w:t>
      </w:r>
      <w:r>
        <w:rPr>
          <w:rFonts w:hint="eastAsia"/>
        </w:rPr>
        <w:t>的位</w:t>
      </w:r>
      <w:r w:rsidR="00632D7D">
        <w:rPr>
          <w:rFonts w:hint="eastAsia"/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C0D9AD7" wp14:editId="20F9E8AC">
            <wp:simplePos x="0" y="0"/>
            <wp:positionH relativeFrom="margin">
              <wp:align>right</wp:align>
            </wp:positionH>
            <wp:positionV relativeFrom="paragraph">
              <wp:posOffset>635</wp:posOffset>
            </wp:positionV>
            <wp:extent cx="1995170" cy="1809750"/>
            <wp:effectExtent l="0" t="0" r="5080" b="0"/>
            <wp:wrapSquare wrapText="largest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uoZhanI-4B-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517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置是不变的</w:t>
      </w:r>
      <w:r w:rsidR="00A26659">
        <w:rPr>
          <w:rFonts w:hint="eastAsia"/>
        </w:rPr>
        <w:t>。</w:t>
      </w:r>
      <w:r>
        <w:rPr>
          <w:rFonts w:hint="eastAsia"/>
        </w:rPr>
        <w:t>当盘转动后向左边升起最大高度时，重心位置应达</w:t>
      </w:r>
      <w:r w:rsidR="00A26659">
        <w:rPr>
          <w:rFonts w:hint="eastAsia"/>
        </w:rPr>
        <w:t>C</w:t>
      </w:r>
      <w:r w:rsidR="00A26659">
        <w:t>ʹ</w:t>
      </w:r>
      <w:r>
        <w:rPr>
          <w:rFonts w:hint="eastAsia"/>
        </w:rPr>
        <w:t>，</w:t>
      </w:r>
      <w:r w:rsidR="00A26659">
        <w:rPr>
          <w:rFonts w:hint="eastAsia"/>
        </w:rPr>
        <w:t>C</w:t>
      </w:r>
      <w:r w:rsidR="00A26659">
        <w:t>ʹ</w:t>
      </w:r>
      <w:r>
        <w:rPr>
          <w:rFonts w:hint="eastAsia"/>
        </w:rPr>
        <w:t>与</w:t>
      </w:r>
      <w:r>
        <w:rPr>
          <w:rFonts w:hint="eastAsia"/>
        </w:rPr>
        <w:t>C</w:t>
      </w:r>
      <w:r>
        <w:rPr>
          <w:rFonts w:hint="eastAsia"/>
        </w:rPr>
        <w:t>完全对</w:t>
      </w:r>
      <w:bookmarkStart w:id="0" w:name="_GoBack"/>
      <w:bookmarkEnd w:id="0"/>
      <w:r>
        <w:rPr>
          <w:rFonts w:hint="eastAsia"/>
        </w:rPr>
        <w:t>称，即高度应相同，这时系统的动能又全部转化为重力势能。这时两球分别处在</w:t>
      </w:r>
      <w:r>
        <w:rPr>
          <w:rFonts w:hint="eastAsia"/>
        </w:rPr>
        <w:t>A</w:t>
      </w:r>
      <w:r w:rsidR="00A26659">
        <w:t>ʹ</w:t>
      </w:r>
      <w:r>
        <w:rPr>
          <w:rFonts w:hint="eastAsia"/>
        </w:rPr>
        <w:t>和</w:t>
      </w:r>
      <w:r>
        <w:rPr>
          <w:rFonts w:hint="eastAsia"/>
        </w:rPr>
        <w:t>B</w:t>
      </w:r>
      <w:r w:rsidR="00A26659">
        <w:t>ʹ</w:t>
      </w:r>
      <w:r>
        <w:rPr>
          <w:rFonts w:hint="eastAsia"/>
        </w:rPr>
        <w:t>位置。设</w:t>
      </w:r>
      <w:r w:rsidR="00A26659">
        <w:rPr>
          <w:rFonts w:hint="eastAsia"/>
        </w:rPr>
        <w:t>OB</w:t>
      </w:r>
      <w:r w:rsidR="00A26659">
        <w:t>ʹ</w:t>
      </w:r>
      <w:r>
        <w:rPr>
          <w:rFonts w:hint="eastAsia"/>
        </w:rPr>
        <w:t>与水平线的夹角为</w:t>
      </w:r>
      <w:r w:rsidR="00A26659">
        <w:rPr>
          <w:rFonts w:ascii="Calibri" w:hAnsi="Calibri"/>
        </w:rPr>
        <w:t>θ</w:t>
      </w:r>
      <w:r>
        <w:rPr>
          <w:rFonts w:hint="eastAsia"/>
        </w:rPr>
        <w:t>，也就是</w:t>
      </w:r>
      <w:r>
        <w:rPr>
          <w:rFonts w:hint="eastAsia"/>
        </w:rPr>
        <w:t>OA</w:t>
      </w:r>
      <w:r w:rsidR="00A26659">
        <w:t>ʹ</w:t>
      </w:r>
      <w:r>
        <w:rPr>
          <w:rFonts w:hint="eastAsia"/>
        </w:rPr>
        <w:t>偏过竖直方向的夹角，即所求的</w:t>
      </w:r>
      <w:r w:rsidR="00A26659">
        <w:rPr>
          <w:rFonts w:ascii="Calibri" w:hAnsi="Calibri"/>
        </w:rPr>
        <w:t>θ</w:t>
      </w:r>
      <w:r>
        <w:rPr>
          <w:rFonts w:hint="eastAsia"/>
        </w:rPr>
        <w:t>角。这时</w:t>
      </w:r>
      <w:r w:rsidR="00A26659">
        <w:rPr>
          <w:rFonts w:ascii="Calibri" w:hAnsi="Calibri"/>
        </w:rPr>
        <w:t>α</w:t>
      </w:r>
      <w:r>
        <w:rPr>
          <w:rFonts w:hint="eastAsia"/>
        </w:rPr>
        <w:t>角</w:t>
      </w:r>
      <w:r w:rsidR="00A26659">
        <w:rPr>
          <w:rFonts w:hint="eastAsia"/>
        </w:rPr>
        <w:t>，</w:t>
      </w:r>
      <w:r w:rsidR="00A26659">
        <w:rPr>
          <w:rFonts w:ascii="Calibri" w:hAnsi="Calibri"/>
        </w:rPr>
        <w:t>β</w:t>
      </w:r>
      <w:r>
        <w:rPr>
          <w:rFonts w:hint="eastAsia"/>
        </w:rPr>
        <w:t>角均到达左边。由几何关系可知：</w:t>
      </w:r>
    </w:p>
    <w:p w:rsidR="00A26659" w:rsidRDefault="00A26659" w:rsidP="00A26659">
      <w:pPr>
        <w:ind w:firstLine="420"/>
      </w:pPr>
      <w:r>
        <w:t>tanβ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\F(r,4)</w:instrText>
      </w:r>
      <w:r>
        <w:instrText xml:space="preserve"> </w:instrText>
      </w:r>
      <w:r>
        <w:fldChar w:fldCharType="end"/>
      </w:r>
      <w:r>
        <w:t>/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\F(r,</w:instrText>
      </w:r>
      <w: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1</w:instrText>
      </w:r>
      <w:r>
        <w:rPr>
          <w:rFonts w:hint="eastAsia"/>
        </w:rPr>
        <w:instrText>,</w:instrText>
      </w:r>
      <w: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，</w:t>
      </w:r>
      <w:r>
        <w:rPr>
          <w:rFonts w:ascii="Calibri" w:hAnsi="Calibri"/>
        </w:rPr>
        <w:t>β</w:t>
      </w:r>
      <w:r>
        <w:rPr>
          <w:rFonts w:hint="eastAsia"/>
        </w:rPr>
        <w:t>＝</w:t>
      </w:r>
      <w:r w:rsidR="000E4A87">
        <w:rPr>
          <w:rFonts w:hint="eastAsia"/>
        </w:rPr>
        <w:t>26.56</w:t>
      </w:r>
      <w:r>
        <w:t>°</w:t>
      </w:r>
      <w:r w:rsidR="000E4A87">
        <w:rPr>
          <w:rFonts w:hint="eastAsia"/>
        </w:rPr>
        <w:t>。</w:t>
      </w:r>
    </w:p>
    <w:p w:rsidR="00A26659" w:rsidRDefault="000E4A87" w:rsidP="00A26659">
      <w:pPr>
        <w:ind w:firstLine="420"/>
      </w:pPr>
      <w:r>
        <w:rPr>
          <w:rFonts w:hint="eastAsia"/>
        </w:rPr>
        <w:t>tan</w:t>
      </w:r>
      <w:r w:rsidR="00A26659">
        <w:t>α</w:t>
      </w:r>
      <w:r w:rsidR="00A26659">
        <w:rPr>
          <w:rFonts w:hint="eastAsia"/>
        </w:rPr>
        <w:t>＝</w:t>
      </w:r>
      <w:r w:rsidR="00E243EA">
        <w:fldChar w:fldCharType="begin"/>
      </w:r>
      <w:r w:rsidR="00E243EA">
        <w:instrText xml:space="preserve"> </w:instrText>
      </w:r>
      <w:r w:rsidR="00E243EA">
        <w:rPr>
          <w:rFonts w:hint="eastAsia"/>
        </w:rPr>
        <w:instrText>EQ \F(r,</w:instrText>
      </w:r>
      <w:r w:rsidR="00E243EA">
        <w:instrText>2</w:instrText>
      </w:r>
      <w:r w:rsidR="00E243EA">
        <w:rPr>
          <w:rFonts w:hint="eastAsia"/>
        </w:rPr>
        <w:instrText>)</w:instrText>
      </w:r>
      <w:r w:rsidR="00E243EA">
        <w:instrText xml:space="preserve"> </w:instrText>
      </w:r>
      <w:r w:rsidR="00E243EA">
        <w:fldChar w:fldCharType="end"/>
      </w:r>
      <w:r w:rsidR="00E243EA">
        <w:t>/</w:t>
      </w:r>
      <w:r w:rsidR="00E243EA">
        <w:fldChar w:fldCharType="begin"/>
      </w:r>
      <w:r w:rsidR="00E243EA">
        <w:instrText xml:space="preserve"> </w:instrText>
      </w:r>
      <w:r w:rsidR="00E243EA">
        <w:rPr>
          <w:rFonts w:hint="eastAsia"/>
        </w:rPr>
        <w:instrText>EQ \F(r,4)</w:instrText>
      </w:r>
      <w:r w:rsidR="00E243EA">
        <w:instrText xml:space="preserve"> </w:instrText>
      </w:r>
      <w:r w:rsidR="00E243EA">
        <w:fldChar w:fldCharType="end"/>
      </w:r>
      <w:r w:rsidR="00E243EA">
        <w:rPr>
          <w:rFonts w:hint="eastAsia"/>
        </w:rPr>
        <w:t>＝</w:t>
      </w:r>
      <w:r w:rsidR="00E243EA">
        <w:rPr>
          <w:rFonts w:hint="eastAsia"/>
        </w:rPr>
        <w:t>2</w:t>
      </w:r>
      <w:r>
        <w:rPr>
          <w:rFonts w:hint="eastAsia"/>
        </w:rPr>
        <w:t>，</w:t>
      </w:r>
      <w:r w:rsidR="00E243EA">
        <w:rPr>
          <w:rFonts w:ascii="Calibri" w:hAnsi="Calibri"/>
        </w:rPr>
        <w:t>α</w:t>
      </w:r>
      <w:r w:rsidR="00E243EA">
        <w:rPr>
          <w:rFonts w:hint="eastAsia"/>
        </w:rPr>
        <w:t>＝</w:t>
      </w:r>
      <w:r>
        <w:rPr>
          <w:rFonts w:hint="eastAsia"/>
        </w:rPr>
        <w:t>63.45</w:t>
      </w:r>
      <w:r w:rsidR="00E243EA">
        <w:t>°</w:t>
      </w:r>
      <w:r>
        <w:rPr>
          <w:rFonts w:hint="eastAsia"/>
        </w:rPr>
        <w:t>。</w:t>
      </w:r>
    </w:p>
    <w:p w:rsidR="00A26659" w:rsidRDefault="00E243EA" w:rsidP="00A26659">
      <w:pPr>
        <w:ind w:firstLine="420"/>
      </w:pPr>
      <w:r>
        <w:t>θ</w:t>
      </w:r>
      <w:r>
        <w:rPr>
          <w:rFonts w:hint="eastAsia"/>
        </w:rPr>
        <w:t>＝</w:t>
      </w:r>
      <w:r>
        <w:rPr>
          <w:rFonts w:ascii="Calibri" w:hAnsi="Calibri"/>
        </w:rPr>
        <w:t>α</w:t>
      </w:r>
      <w:r>
        <w:rPr>
          <w:rFonts w:ascii="Calibri" w:hAnsi="Calibri" w:hint="eastAsia"/>
        </w:rPr>
        <w:t>－</w:t>
      </w:r>
      <w:r>
        <w:rPr>
          <w:rFonts w:ascii="Calibri" w:hAnsi="Calibri"/>
        </w:rPr>
        <w:t>β</w:t>
      </w:r>
      <w:r>
        <w:rPr>
          <w:rFonts w:ascii="Calibri" w:hAnsi="Calibri" w:hint="eastAsia"/>
        </w:rPr>
        <w:t>＝</w:t>
      </w:r>
      <w:r w:rsidR="000E4A87">
        <w:rPr>
          <w:rFonts w:hint="eastAsia"/>
        </w:rPr>
        <w:t>37</w:t>
      </w:r>
      <w:r>
        <w:t>°</w:t>
      </w:r>
      <w:r w:rsidR="000E4A87">
        <w:rPr>
          <w:rFonts w:hint="eastAsia"/>
        </w:rPr>
        <w:t>。</w:t>
      </w:r>
    </w:p>
    <w:p w:rsidR="000E4A87" w:rsidRDefault="000E4A87" w:rsidP="00A26659">
      <w:pPr>
        <w:ind w:firstLine="420"/>
      </w:pPr>
      <w:r>
        <w:rPr>
          <w:rFonts w:hint="eastAsia"/>
        </w:rPr>
        <w:t>得到的答案与课本上是一致的。这里所用的方法是求等效重心位置变化。</w:t>
      </w:r>
    </w:p>
    <w:p w:rsidR="000E4A87" w:rsidRDefault="000E4A87" w:rsidP="000E4A87">
      <w:pPr>
        <w:pStyle w:val="2"/>
      </w:pPr>
      <w:r>
        <w:rPr>
          <w:rFonts w:hint="eastAsia"/>
        </w:rPr>
        <w:t>（四）作业说明</w:t>
      </w:r>
    </w:p>
    <w:p w:rsidR="000E4A87" w:rsidRDefault="000E4A87" w:rsidP="00F63525">
      <w:pPr>
        <w:ind w:firstLine="420"/>
      </w:pPr>
      <w:r>
        <w:rPr>
          <w:rFonts w:hint="eastAsia"/>
        </w:rPr>
        <w:t>本节的练习部分中共有</w:t>
      </w:r>
      <w:r>
        <w:rPr>
          <w:rFonts w:hint="eastAsia"/>
        </w:rPr>
        <w:t>14</w:t>
      </w:r>
      <w:r>
        <w:rPr>
          <w:rFonts w:hint="eastAsia"/>
        </w:rPr>
        <w:t>题，如果安排</w:t>
      </w:r>
      <w:r>
        <w:rPr>
          <w:rFonts w:hint="eastAsia"/>
        </w:rPr>
        <w:t>2</w:t>
      </w:r>
      <w:r>
        <w:rPr>
          <w:rFonts w:hint="eastAsia"/>
        </w:rPr>
        <w:t>课时教学，第</w:t>
      </w:r>
      <w:r>
        <w:rPr>
          <w:rFonts w:hint="eastAsia"/>
        </w:rPr>
        <w:t>1</w:t>
      </w:r>
      <w:r>
        <w:rPr>
          <w:rFonts w:hint="eastAsia"/>
        </w:rPr>
        <w:t>课时课内可使用第</w:t>
      </w:r>
      <w:r>
        <w:rPr>
          <w:rFonts w:hint="eastAsia"/>
        </w:rPr>
        <w:t>1</w:t>
      </w:r>
      <w:r>
        <w:rPr>
          <w:rFonts w:hint="eastAsia"/>
        </w:rPr>
        <w:t>至第</w:t>
      </w:r>
      <w:r>
        <w:rPr>
          <w:rFonts w:hint="eastAsia"/>
        </w:rPr>
        <w:t>3</w:t>
      </w:r>
      <w:r>
        <w:rPr>
          <w:rFonts w:hint="eastAsia"/>
        </w:rPr>
        <w:t>题，课外使用第</w:t>
      </w:r>
      <w:r>
        <w:rPr>
          <w:rFonts w:hint="eastAsia"/>
        </w:rPr>
        <w:t>4</w:t>
      </w:r>
      <w:r>
        <w:rPr>
          <w:rFonts w:hint="eastAsia"/>
        </w:rPr>
        <w:t>、</w:t>
      </w:r>
      <w:r>
        <w:rPr>
          <w:rFonts w:hint="eastAsia"/>
        </w:rPr>
        <w:t>5</w:t>
      </w:r>
      <w:r>
        <w:rPr>
          <w:rFonts w:hint="eastAsia"/>
        </w:rPr>
        <w:t>、</w:t>
      </w:r>
      <w:r w:rsidR="00F63525">
        <w:rPr>
          <w:rFonts w:hint="eastAsia"/>
        </w:rPr>
        <w:t>6</w:t>
      </w:r>
      <w:r>
        <w:rPr>
          <w:rFonts w:hint="eastAsia"/>
        </w:rPr>
        <w:t>及</w:t>
      </w:r>
      <w:r>
        <w:rPr>
          <w:rFonts w:hint="eastAsia"/>
        </w:rPr>
        <w:t>8</w:t>
      </w:r>
      <w:r>
        <w:rPr>
          <w:rFonts w:hint="eastAsia"/>
        </w:rPr>
        <w:t>、</w:t>
      </w:r>
      <w:r>
        <w:rPr>
          <w:rFonts w:hint="eastAsia"/>
        </w:rPr>
        <w:t>9</w:t>
      </w:r>
      <w:r>
        <w:rPr>
          <w:rFonts w:hint="eastAsia"/>
        </w:rPr>
        <w:t>题；第</w:t>
      </w:r>
      <w:r>
        <w:rPr>
          <w:rFonts w:hint="eastAsia"/>
        </w:rPr>
        <w:t>2</w:t>
      </w:r>
      <w:r>
        <w:rPr>
          <w:rFonts w:hint="eastAsia"/>
        </w:rPr>
        <w:t>课时可使用其余</w:t>
      </w:r>
      <w:r>
        <w:rPr>
          <w:rFonts w:hint="eastAsia"/>
        </w:rPr>
        <w:t>6</w:t>
      </w:r>
      <w:r>
        <w:rPr>
          <w:rFonts w:hint="eastAsia"/>
        </w:rPr>
        <w:t>题，其中第</w:t>
      </w:r>
      <w:r>
        <w:rPr>
          <w:rFonts w:hint="eastAsia"/>
        </w:rPr>
        <w:t>14</w:t>
      </w:r>
      <w:r>
        <w:rPr>
          <w:rFonts w:hint="eastAsia"/>
        </w:rPr>
        <w:t>题可机动处理</w:t>
      </w:r>
      <w:r w:rsidR="00F63525">
        <w:rPr>
          <w:rFonts w:hint="eastAsia"/>
        </w:rPr>
        <w:t>。</w:t>
      </w:r>
    </w:p>
    <w:p w:rsidR="000E4A87" w:rsidRDefault="000E4A87" w:rsidP="000E4A87">
      <w:pPr>
        <w:pStyle w:val="3"/>
      </w:pPr>
      <w:r>
        <w:rPr>
          <w:rFonts w:hint="eastAsia"/>
        </w:rPr>
        <w:t>参考答案</w:t>
      </w:r>
    </w:p>
    <w:p w:rsidR="000E4A87" w:rsidRPr="00F63525" w:rsidRDefault="00F63525" w:rsidP="00F63525">
      <w:pPr>
        <w:ind w:firstLine="420"/>
        <w:rPr>
          <w:b/>
        </w:rPr>
      </w:pPr>
      <w:r w:rsidRPr="00F63525">
        <w:rPr>
          <w:rFonts w:hint="eastAsia"/>
          <w:b/>
        </w:rPr>
        <w:t>A</w:t>
      </w:r>
      <w:r w:rsidRPr="00F63525">
        <w:rPr>
          <w:rFonts w:hint="eastAsia"/>
          <w:b/>
        </w:rPr>
        <w:t>组</w:t>
      </w:r>
    </w:p>
    <w:p w:rsidR="00F63525" w:rsidRDefault="00F63525" w:rsidP="00F63525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</w:t>
      </w:r>
      <w:r w:rsidR="000E4A87">
        <w:rPr>
          <w:rFonts w:hint="eastAsia"/>
        </w:rPr>
        <w:t>BD</w:t>
      </w:r>
    </w:p>
    <w:p w:rsidR="00F63525" w:rsidRDefault="000E4A87" w:rsidP="00F63525">
      <w:pPr>
        <w:ind w:firstLine="420"/>
      </w:pPr>
      <w:r>
        <w:rPr>
          <w:rFonts w:hint="eastAsia"/>
        </w:rPr>
        <w:t>2</w:t>
      </w:r>
      <w:r w:rsidR="00F63525">
        <w:rPr>
          <w:rFonts w:hint="eastAsia"/>
        </w:rPr>
        <w:t>．</w:t>
      </w:r>
      <w:r>
        <w:rPr>
          <w:rFonts w:hint="eastAsia"/>
        </w:rPr>
        <w:t>2</w:t>
      </w:r>
      <w:r w:rsidR="008517FB">
        <w:t>gL</w:t>
      </w:r>
      <w:r w:rsidR="008517FB">
        <w:rPr>
          <w:vertAlign w:val="superscript"/>
        </w:rPr>
        <w:t>2</w:t>
      </w:r>
      <w:r>
        <w:rPr>
          <w:rFonts w:hint="eastAsia"/>
        </w:rPr>
        <w:t>/</w:t>
      </w:r>
      <w:r w:rsidR="008517FB">
        <w:t>v</w:t>
      </w:r>
      <w:r w:rsidR="008517FB">
        <w:rPr>
          <w:vertAlign w:val="superscript"/>
        </w:rPr>
        <w:t>2</w:t>
      </w:r>
    </w:p>
    <w:p w:rsidR="00F63525" w:rsidRDefault="000E4A87" w:rsidP="00F63525">
      <w:pPr>
        <w:ind w:firstLine="420"/>
      </w:pPr>
      <w:r>
        <w:rPr>
          <w:rFonts w:hint="eastAsia"/>
        </w:rPr>
        <w:t>3</w:t>
      </w:r>
      <w:r w:rsidR="00F63525">
        <w:rPr>
          <w:rFonts w:hint="eastAsia"/>
        </w:rPr>
        <w:t>．</w:t>
      </w:r>
      <w:r w:rsidR="008517FB">
        <w:rPr>
          <w:rFonts w:hint="eastAsia"/>
        </w:rPr>
        <w:t>v</w:t>
      </w:r>
      <w:r w:rsidR="008517FB">
        <w:rPr>
          <w:vertAlign w:val="subscript"/>
        </w:rPr>
        <w:t>A</w:t>
      </w:r>
      <w:r w:rsidR="008517FB">
        <w:rPr>
          <w:rFonts w:hint="eastAsia"/>
        </w:rPr>
        <w:t>＝</w:t>
      </w:r>
      <w:r w:rsidR="008517FB">
        <w:fldChar w:fldCharType="begin"/>
      </w:r>
      <w:r w:rsidR="008517FB">
        <w:instrText xml:space="preserve"> </w:instrText>
      </w:r>
      <w:r w:rsidR="008517FB">
        <w:rPr>
          <w:rFonts w:hint="eastAsia"/>
        </w:rPr>
        <w:instrText>EQ \R(\F(</w:instrText>
      </w:r>
      <w:r w:rsidR="008517FB">
        <w:instrText>2</w:instrText>
      </w:r>
      <w:r w:rsidR="008517FB">
        <w:rPr>
          <w:rFonts w:hint="eastAsia"/>
        </w:rPr>
        <w:instrText>,</w:instrText>
      </w:r>
      <w:r w:rsidR="008517FB">
        <w:instrText>5</w:instrText>
      </w:r>
      <w:r w:rsidR="008517FB">
        <w:rPr>
          <w:rFonts w:hint="eastAsia"/>
        </w:rPr>
        <w:instrText>)g</w:instrText>
      </w:r>
      <w:r w:rsidR="008517FB">
        <w:instrText>h</w:instrText>
      </w:r>
      <w:r w:rsidR="008517FB">
        <w:rPr>
          <w:rFonts w:hint="eastAsia"/>
        </w:rPr>
        <w:instrText>)</w:instrText>
      </w:r>
      <w:r w:rsidR="008517FB">
        <w:instrText xml:space="preserve"> </w:instrText>
      </w:r>
      <w:r w:rsidR="008517FB">
        <w:fldChar w:fldCharType="end"/>
      </w:r>
      <w:r w:rsidR="008517FB">
        <w:rPr>
          <w:rFonts w:hint="eastAsia"/>
        </w:rPr>
        <w:t>，</w:t>
      </w:r>
      <w:r w:rsidR="008517FB">
        <w:rPr>
          <w:rFonts w:hint="eastAsia"/>
        </w:rPr>
        <w:t>v</w:t>
      </w:r>
      <w:r w:rsidR="008517FB">
        <w:rPr>
          <w:rFonts w:hint="eastAsia"/>
          <w:vertAlign w:val="subscript"/>
        </w:rPr>
        <w:t>B</w:t>
      </w:r>
      <w:r w:rsidR="008517FB">
        <w:rPr>
          <w:rFonts w:hint="eastAsia"/>
        </w:rPr>
        <w:t>＝</w:t>
      </w:r>
      <w:r w:rsidR="008517FB">
        <w:rPr>
          <w:rFonts w:hint="eastAsia"/>
        </w:rPr>
        <w:t>2</w:t>
      </w:r>
      <w:r w:rsidR="008517FB">
        <w:fldChar w:fldCharType="begin"/>
      </w:r>
      <w:r w:rsidR="008517FB">
        <w:instrText xml:space="preserve"> </w:instrText>
      </w:r>
      <w:r w:rsidR="008517FB">
        <w:rPr>
          <w:rFonts w:hint="eastAsia"/>
        </w:rPr>
        <w:instrText>EQ \R(\F(</w:instrText>
      </w:r>
      <w:r w:rsidR="008517FB">
        <w:instrText>2</w:instrText>
      </w:r>
      <w:r w:rsidR="008517FB">
        <w:rPr>
          <w:rFonts w:hint="eastAsia"/>
        </w:rPr>
        <w:instrText>,</w:instrText>
      </w:r>
      <w:r w:rsidR="008517FB">
        <w:instrText>5</w:instrText>
      </w:r>
      <w:r w:rsidR="008517FB">
        <w:rPr>
          <w:rFonts w:hint="eastAsia"/>
        </w:rPr>
        <w:instrText>)g</w:instrText>
      </w:r>
      <w:r w:rsidR="008517FB">
        <w:instrText>h</w:instrText>
      </w:r>
      <w:r w:rsidR="008517FB">
        <w:rPr>
          <w:rFonts w:hint="eastAsia"/>
        </w:rPr>
        <w:instrText>)</w:instrText>
      </w:r>
      <w:r w:rsidR="008517FB">
        <w:instrText xml:space="preserve"> </w:instrText>
      </w:r>
      <w:r w:rsidR="008517FB">
        <w:fldChar w:fldCharType="end"/>
      </w:r>
    </w:p>
    <w:p w:rsidR="00F63525" w:rsidRDefault="000E4A87" w:rsidP="00F63525">
      <w:pPr>
        <w:ind w:firstLine="420"/>
      </w:pPr>
      <w:r>
        <w:rPr>
          <w:rFonts w:hint="eastAsia"/>
        </w:rPr>
        <w:t>4</w:t>
      </w:r>
      <w:r w:rsidR="008517FB">
        <w:rPr>
          <w:rFonts w:hint="eastAsia"/>
        </w:rPr>
        <w:t>．</w:t>
      </w:r>
      <w:r>
        <w:rPr>
          <w:rFonts w:hint="eastAsia"/>
        </w:rPr>
        <w:t>H</w:t>
      </w:r>
      <w:r w:rsidR="008517FB">
        <w:rPr>
          <w:rFonts w:hint="eastAsia"/>
        </w:rPr>
        <w:t>＝</w:t>
      </w:r>
      <w:r>
        <w:rPr>
          <w:rFonts w:hint="eastAsia"/>
        </w:rPr>
        <w:t>0.45m</w:t>
      </w:r>
    </w:p>
    <w:p w:rsidR="00F63525" w:rsidRDefault="000E4A87" w:rsidP="00F63525">
      <w:pPr>
        <w:ind w:firstLine="420"/>
      </w:pPr>
      <w:r>
        <w:rPr>
          <w:rFonts w:hint="eastAsia"/>
        </w:rPr>
        <w:t>5</w:t>
      </w:r>
      <w:r w:rsidR="008517FB">
        <w:rPr>
          <w:rFonts w:hint="eastAsia"/>
        </w:rPr>
        <w:t>．</w:t>
      </w:r>
      <w:r>
        <w:rPr>
          <w:rFonts w:hint="eastAsia"/>
        </w:rPr>
        <w:t>2</w:t>
      </w:r>
      <w:r w:rsidR="008517FB">
        <w:fldChar w:fldCharType="begin"/>
      </w:r>
      <w:r w:rsidR="008517FB">
        <w:instrText xml:space="preserve"> </w:instrText>
      </w:r>
      <w:r w:rsidR="008517FB">
        <w:rPr>
          <w:rFonts w:hint="eastAsia"/>
        </w:rPr>
        <w:instrText>EQ \R(gh)</w:instrText>
      </w:r>
      <w:r w:rsidR="008517FB">
        <w:instrText xml:space="preserve"> </w:instrText>
      </w:r>
      <w:r w:rsidR="008517FB">
        <w:fldChar w:fldCharType="end"/>
      </w:r>
    </w:p>
    <w:p w:rsidR="00F63525" w:rsidRDefault="000E4A87" w:rsidP="00F63525">
      <w:pPr>
        <w:ind w:firstLine="420"/>
      </w:pPr>
      <w:r>
        <w:rPr>
          <w:rFonts w:hint="eastAsia"/>
        </w:rPr>
        <w:t>6</w:t>
      </w:r>
      <w:r w:rsidR="008517FB">
        <w:rPr>
          <w:rFonts w:hint="eastAsia"/>
        </w:rPr>
        <w:t>．</w:t>
      </w:r>
      <w:r>
        <w:rPr>
          <w:rFonts w:hint="eastAsia"/>
        </w:rPr>
        <w:t>不计能量损失</w:t>
      </w:r>
      <w:r>
        <w:rPr>
          <w:rFonts w:hint="eastAsia"/>
        </w:rPr>
        <w:t>MgH</w:t>
      </w:r>
      <w:r>
        <w:rPr>
          <w:rFonts w:hint="eastAsia"/>
        </w:rPr>
        <w:t>应与</w:t>
      </w:r>
      <w:r>
        <w:rPr>
          <w:rFonts w:hint="eastAsia"/>
        </w:rPr>
        <w:t>mgh</w:t>
      </w:r>
      <w:r>
        <w:rPr>
          <w:rFonts w:hint="eastAsia"/>
        </w:rPr>
        <w:t>相当，因</w:t>
      </w:r>
      <w:r>
        <w:rPr>
          <w:rFonts w:hint="eastAsia"/>
        </w:rPr>
        <w:t>M</w:t>
      </w:r>
      <w:r w:rsidR="008517FB" w:rsidRPr="0017261D">
        <w:rPr>
          <w:rFonts w:ascii="Cambria Math" w:hAnsi="Cambria Math" w:cs="Cambria Math"/>
        </w:rPr>
        <w:t>≫</w:t>
      </w:r>
      <w:r>
        <w:rPr>
          <w:rFonts w:hint="eastAsia"/>
        </w:rPr>
        <w:t>m</w:t>
      </w:r>
      <w:r>
        <w:rPr>
          <w:rFonts w:hint="eastAsia"/>
        </w:rPr>
        <w:t>，所以</w:t>
      </w:r>
      <w:r w:rsidR="008517FB">
        <w:rPr>
          <w:rFonts w:hint="eastAsia"/>
        </w:rPr>
        <w:t>h</w:t>
      </w:r>
      <w:r w:rsidR="008517FB" w:rsidRPr="0017261D">
        <w:rPr>
          <w:rFonts w:ascii="Cambria Math" w:hAnsi="Cambria Math" w:cs="Cambria Math"/>
        </w:rPr>
        <w:t>≫</w:t>
      </w:r>
      <w:r>
        <w:rPr>
          <w:rFonts w:hint="eastAsia"/>
        </w:rPr>
        <w:t>H</w:t>
      </w:r>
      <w:r>
        <w:rPr>
          <w:rFonts w:hint="eastAsia"/>
        </w:rPr>
        <w:t>，故跳得很高</w:t>
      </w:r>
    </w:p>
    <w:p w:rsidR="00F63525" w:rsidRDefault="000E4A87" w:rsidP="00F63525">
      <w:pPr>
        <w:ind w:firstLine="420"/>
      </w:pPr>
      <w:r>
        <w:rPr>
          <w:rFonts w:hint="eastAsia"/>
        </w:rPr>
        <w:t>7</w:t>
      </w:r>
      <w:r w:rsidR="008517FB">
        <w:rPr>
          <w:rFonts w:hint="eastAsia"/>
        </w:rPr>
        <w:t>．</w:t>
      </w:r>
      <w:r>
        <w:rPr>
          <w:rFonts w:hint="eastAsia"/>
        </w:rPr>
        <w:t>BCD</w:t>
      </w:r>
    </w:p>
    <w:p w:rsidR="000E4A87" w:rsidRPr="00F63525" w:rsidRDefault="00F63525" w:rsidP="00F63525">
      <w:pPr>
        <w:ind w:firstLine="420"/>
        <w:rPr>
          <w:b/>
        </w:rPr>
      </w:pPr>
      <w:r w:rsidRPr="00F63525">
        <w:rPr>
          <w:rFonts w:hint="eastAsia"/>
          <w:b/>
        </w:rPr>
        <w:t>B</w:t>
      </w:r>
      <w:r w:rsidRPr="00F63525">
        <w:rPr>
          <w:rFonts w:hint="eastAsia"/>
          <w:b/>
        </w:rPr>
        <w:t>组</w:t>
      </w:r>
    </w:p>
    <w:p w:rsidR="00F63525" w:rsidRDefault="000E4A87" w:rsidP="00F63525">
      <w:pPr>
        <w:ind w:firstLine="420"/>
      </w:pPr>
      <w:r>
        <w:rPr>
          <w:rFonts w:hint="eastAsia"/>
        </w:rPr>
        <w:t>8</w:t>
      </w:r>
      <w:r w:rsidR="008517FB">
        <w:rPr>
          <w:rFonts w:hint="eastAsia"/>
        </w:rPr>
        <w:t>．</w:t>
      </w:r>
      <w:r w:rsidR="00B637E2">
        <w:rPr>
          <w:rFonts w:hint="eastAsia"/>
        </w:rPr>
        <w:t>m</w:t>
      </w:r>
      <w:r w:rsidR="00B637E2">
        <w:rPr>
          <w:rFonts w:hint="eastAsia"/>
        </w:rPr>
        <w:t>下降高度</w:t>
      </w:r>
      <w:r w:rsidR="00B637E2">
        <w:rPr>
          <w:rFonts w:hint="eastAsia"/>
        </w:rPr>
        <w:t>h</w:t>
      </w:r>
      <w:r w:rsidR="00B637E2">
        <w:rPr>
          <w:rFonts w:hint="eastAsia"/>
        </w:rPr>
        <w:t>＝</w:t>
      </w:r>
      <w:r w:rsidR="00B637E2">
        <w:fldChar w:fldCharType="begin"/>
      </w:r>
      <w:r w:rsidR="00B637E2">
        <w:instrText xml:space="preserve"> </w:instrText>
      </w:r>
      <w:r w:rsidR="00B637E2">
        <w:rPr>
          <w:rFonts w:hint="eastAsia"/>
        </w:rPr>
        <w:instrText>EQ \F(s,cos</w:instrText>
      </w:r>
      <w:r w:rsidR="00B637E2">
        <w:instrText>θ</w:instrText>
      </w:r>
      <w:r w:rsidR="00B637E2">
        <w:rPr>
          <w:rFonts w:hint="eastAsia"/>
        </w:rPr>
        <w:instrText>)</w:instrText>
      </w:r>
      <w:r w:rsidR="00B637E2">
        <w:instrText xml:space="preserve"> </w:instrText>
      </w:r>
      <w:r w:rsidR="00B637E2">
        <w:fldChar w:fldCharType="end"/>
      </w:r>
      <w:r w:rsidR="00B637E2">
        <w:rPr>
          <w:rFonts w:hint="eastAsia"/>
        </w:rPr>
        <w:t>－</w:t>
      </w:r>
      <w:r w:rsidR="00B637E2">
        <w:rPr>
          <w:rFonts w:hint="eastAsia"/>
        </w:rPr>
        <w:t>stan</w:t>
      </w:r>
      <w:r w:rsidR="00B637E2">
        <w:t>θ</w:t>
      </w:r>
      <w:r w:rsidR="00B637E2">
        <w:rPr>
          <w:rFonts w:hint="eastAsia"/>
        </w:rPr>
        <w:t>，</w:t>
      </w:r>
      <w:r w:rsidR="00B637E2">
        <w:rPr>
          <w:rFonts w:hint="eastAsia"/>
        </w:rPr>
        <w:t>m</w:t>
      </w:r>
      <w:r w:rsidR="00B637E2">
        <w:rPr>
          <w:rFonts w:hint="eastAsia"/>
        </w:rPr>
        <w:t>至最低点时速度为零，则</w:t>
      </w:r>
      <w:r w:rsidR="00B637E2">
        <w:rPr>
          <w:rFonts w:hint="eastAsia"/>
        </w:rPr>
        <w:t>mgh</w:t>
      </w:r>
      <w:r w:rsidR="00B637E2">
        <w:rPr>
          <w:rFonts w:hint="eastAsia"/>
        </w:rPr>
        <w:t>＝</w:t>
      </w:r>
      <w:r w:rsidR="00B637E2">
        <w:fldChar w:fldCharType="begin"/>
      </w:r>
      <w:r w:rsidR="00B637E2">
        <w:instrText xml:space="preserve"> </w:instrText>
      </w:r>
      <w:r w:rsidR="00B637E2">
        <w:rPr>
          <w:rFonts w:hint="eastAsia"/>
        </w:rPr>
        <w:instrText>EQ \F(1,2)</w:instrText>
      </w:r>
      <w:r w:rsidR="00B637E2">
        <w:instrText xml:space="preserve"> </w:instrText>
      </w:r>
      <w:r w:rsidR="00B637E2">
        <w:fldChar w:fldCharType="end"/>
      </w:r>
      <w:r w:rsidR="00B637E2">
        <w:rPr>
          <w:rFonts w:hint="eastAsia"/>
        </w:rPr>
        <w:t>Mv</w:t>
      </w:r>
      <w:r w:rsidR="00B637E2">
        <w:rPr>
          <w:vertAlign w:val="superscript"/>
        </w:rPr>
        <w:t>2</w:t>
      </w:r>
      <w:r w:rsidR="00B637E2">
        <w:rPr>
          <w:rFonts w:hint="eastAsia"/>
        </w:rPr>
        <w:t>，</w:t>
      </w:r>
      <w:r w:rsidR="00B637E2">
        <w:rPr>
          <w:rFonts w:hint="eastAsia"/>
        </w:rPr>
        <w:t>v</w:t>
      </w:r>
      <w:r w:rsidR="00B637E2">
        <w:rPr>
          <w:rFonts w:hint="eastAsia"/>
        </w:rPr>
        <w:t>＝</w:t>
      </w:r>
      <w:r w:rsidR="00B637E2">
        <w:fldChar w:fldCharType="begin"/>
      </w:r>
      <w:r w:rsidR="00B637E2">
        <w:instrText xml:space="preserve"> </w:instrText>
      </w:r>
      <w:r w:rsidR="00B637E2">
        <w:rPr>
          <w:rFonts w:hint="eastAsia"/>
        </w:rPr>
        <w:instrText>EQ \R( \F(2m</w:instrText>
      </w:r>
      <w:r w:rsidR="00B637E2">
        <w:rPr>
          <w:rFonts w:hint="eastAsia"/>
        </w:rPr>
        <w:instrText>（</w:instrText>
      </w:r>
      <w:r w:rsidR="00B637E2">
        <w:rPr>
          <w:rFonts w:hint="eastAsia"/>
        </w:rPr>
        <w:instrText>1</w:instrText>
      </w:r>
      <w:r w:rsidR="00B637E2">
        <w:rPr>
          <w:rFonts w:hint="eastAsia"/>
        </w:rPr>
        <w:instrText>－</w:instrText>
      </w:r>
      <w:r w:rsidR="00B637E2">
        <w:rPr>
          <w:rFonts w:hint="eastAsia"/>
        </w:rPr>
        <w:instrText>sin</w:instrText>
      </w:r>
      <w:r w:rsidR="00B637E2">
        <w:rPr>
          <w:rFonts w:cs="Calibri"/>
        </w:rPr>
        <w:instrText>θ</w:instrText>
      </w:r>
      <w:r w:rsidR="00B637E2">
        <w:rPr>
          <w:rFonts w:hint="eastAsia"/>
        </w:rPr>
        <w:instrText>）</w:instrText>
      </w:r>
      <w:r w:rsidR="00B637E2">
        <w:rPr>
          <w:rFonts w:hint="eastAsia"/>
        </w:rPr>
        <w:instrText>gs,Mcos</w:instrText>
      </w:r>
      <w:r w:rsidR="00B637E2">
        <w:rPr>
          <w:rFonts w:cs="Calibri"/>
        </w:rPr>
        <w:instrText>θ</w:instrText>
      </w:r>
      <w:r w:rsidR="00B637E2">
        <w:rPr>
          <w:rFonts w:hint="eastAsia"/>
        </w:rPr>
        <w:instrText>))</w:instrText>
      </w:r>
      <w:r w:rsidR="00B637E2">
        <w:instrText xml:space="preserve"> </w:instrText>
      </w:r>
      <w:r w:rsidR="00B637E2">
        <w:fldChar w:fldCharType="end"/>
      </w:r>
      <w:r w:rsidR="00B637E2">
        <w:rPr>
          <w:rFonts w:hint="eastAsia"/>
        </w:rPr>
        <w:t>，如果存在滑轮</w:t>
      </w:r>
      <w:r w:rsidR="00B637E2">
        <w:rPr>
          <w:rFonts w:hint="eastAsia"/>
        </w:rPr>
        <w:t>b</w:t>
      </w:r>
      <w:r w:rsidR="00B637E2">
        <w:rPr>
          <w:rFonts w:hint="eastAsia"/>
        </w:rPr>
        <w:t>，则</w:t>
      </w:r>
      <w:r w:rsidR="00B637E2">
        <w:rPr>
          <w:rFonts w:hint="eastAsia"/>
        </w:rPr>
        <w:t>M</w:t>
      </w:r>
      <w:r w:rsidR="00B637E2">
        <w:rPr>
          <w:rFonts w:hint="eastAsia"/>
        </w:rPr>
        <w:t>做往复运动，</w:t>
      </w:r>
      <w:r w:rsidR="00B637E2">
        <w:rPr>
          <w:rFonts w:hint="eastAsia"/>
        </w:rPr>
        <w:t>m</w:t>
      </w:r>
      <w:r w:rsidR="00B637E2">
        <w:rPr>
          <w:rFonts w:hint="eastAsia"/>
        </w:rPr>
        <w:t>上下运动</w:t>
      </w:r>
    </w:p>
    <w:p w:rsidR="00F63525" w:rsidRDefault="000E4A87" w:rsidP="00F63525">
      <w:pPr>
        <w:ind w:firstLine="420"/>
      </w:pPr>
      <w:r>
        <w:rPr>
          <w:rFonts w:hint="eastAsia"/>
        </w:rPr>
        <w:t>9</w:t>
      </w:r>
      <w:r w:rsidR="008517FB">
        <w:rPr>
          <w:rFonts w:hint="eastAsia"/>
        </w:rPr>
        <w:t>．</w:t>
      </w:r>
      <w:r>
        <w:rPr>
          <w:rFonts w:hint="eastAsia"/>
        </w:rPr>
        <w:t>D</w:t>
      </w:r>
    </w:p>
    <w:p w:rsidR="00F63525" w:rsidRDefault="000E4A87" w:rsidP="00F63525">
      <w:pPr>
        <w:ind w:firstLine="420"/>
      </w:pPr>
      <w:r>
        <w:rPr>
          <w:rFonts w:hint="eastAsia"/>
        </w:rPr>
        <w:t>10</w:t>
      </w:r>
      <w:r w:rsidR="008517FB">
        <w:rPr>
          <w:rFonts w:hint="eastAsia"/>
        </w:rPr>
        <w:t>．</w:t>
      </w:r>
      <w:r w:rsidR="008517FB">
        <w:fldChar w:fldCharType="begin"/>
      </w:r>
      <w:r w:rsidR="008517FB">
        <w:instrText xml:space="preserve"> </w:instrText>
      </w:r>
      <w:r w:rsidR="008517FB">
        <w:rPr>
          <w:rFonts w:hint="eastAsia"/>
        </w:rPr>
        <w:instrText>EQ \R(\F(</w:instrText>
      </w:r>
      <w:r w:rsidR="00276F33">
        <w:instrText>2</w:instrText>
      </w:r>
      <w:r w:rsidR="008517FB">
        <w:instrText>6</w:instrText>
      </w:r>
      <w:r w:rsidR="008517FB">
        <w:rPr>
          <w:rFonts w:hint="eastAsia"/>
        </w:rPr>
        <w:instrText>,</w:instrText>
      </w:r>
      <w:r w:rsidR="00276F33">
        <w:instrText>7</w:instrText>
      </w:r>
      <w:r w:rsidR="008517FB">
        <w:instrText>)</w:instrText>
      </w:r>
      <w:r w:rsidR="008517FB">
        <w:rPr>
          <w:rFonts w:hint="eastAsia"/>
        </w:rPr>
        <w:instrText>g</w:instrText>
      </w:r>
      <w:r w:rsidR="00276F33">
        <w:rPr>
          <w:rFonts w:hint="eastAsia"/>
        </w:rPr>
        <w:instrText>l</w:instrText>
      </w:r>
      <w:r w:rsidR="008517FB">
        <w:rPr>
          <w:rFonts w:hint="eastAsia"/>
        </w:rPr>
        <w:instrText>)</w:instrText>
      </w:r>
      <w:r w:rsidR="008517FB">
        <w:instrText xml:space="preserve"> </w:instrText>
      </w:r>
      <w:r w:rsidR="008517FB">
        <w:fldChar w:fldCharType="end"/>
      </w:r>
    </w:p>
    <w:p w:rsidR="00276F33" w:rsidRPr="00276F33" w:rsidRDefault="000E4A87" w:rsidP="00276F33">
      <w:pPr>
        <w:ind w:firstLine="420"/>
      </w:pPr>
      <w:r>
        <w:rPr>
          <w:rFonts w:hint="eastAsia"/>
        </w:rPr>
        <w:t>11</w:t>
      </w:r>
      <w:r w:rsidR="00B637E2">
        <w:rPr>
          <w:rFonts w:hint="eastAsia"/>
        </w:rPr>
        <w:t>．</w:t>
      </w:r>
      <w:r w:rsidR="00276F33">
        <w:rPr>
          <w:rFonts w:hint="eastAsia"/>
        </w:rPr>
        <w:t>v</w:t>
      </w:r>
      <w:r w:rsidR="00276F33">
        <w:rPr>
          <w:vertAlign w:val="subscript"/>
        </w:rPr>
        <w:t>B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</w:instrText>
      </w:r>
      <w:r w:rsidR="00276F33">
        <w:rPr>
          <w:rFonts w:hint="eastAsia"/>
        </w:rPr>
        <w:instrText>EQ \F(2v</w:instrText>
      </w:r>
      <w:r w:rsidR="00276F33">
        <w:rPr>
          <w:vertAlign w:val="subscript"/>
        </w:rPr>
        <w:instrText>A</w:instrText>
      </w:r>
      <w:r w:rsidR="00276F33">
        <w:rPr>
          <w:rFonts w:hint="eastAsia"/>
        </w:rPr>
        <w:instrText>, \R(3) )</w:instrText>
      </w:r>
      <w:r w:rsidR="00276F33">
        <w:instrText xml:space="preserve"> </w:instrText>
      </w:r>
      <w:r w:rsidR="00276F33">
        <w:fldChar w:fldCharType="end"/>
      </w:r>
      <w:r w:rsidR="00276F33">
        <w:rPr>
          <w:rFonts w:hint="eastAsia"/>
        </w:rPr>
        <w:t>，</w:t>
      </w:r>
      <w:r w:rsidR="00276F33">
        <w:t>mgh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EQ \F(1,2) </w:instrText>
      </w:r>
      <w:r w:rsidR="00276F33">
        <w:fldChar w:fldCharType="end"/>
      </w:r>
      <w:r w:rsidR="00276F33">
        <w:rPr>
          <w:rFonts w:hint="eastAsia"/>
        </w:rPr>
        <w:t>mv</w:t>
      </w:r>
      <w:r w:rsidR="00276F33">
        <w:rPr>
          <w:rFonts w:hint="eastAsia"/>
          <w:vertAlign w:val="subscript"/>
        </w:rPr>
        <w:t>A</w:t>
      </w:r>
      <w:r w:rsidR="00276F33">
        <w:rPr>
          <w:vertAlign w:val="superscript"/>
        </w:rPr>
        <w:t>2</w:t>
      </w:r>
      <w:r w:rsidR="00276F33">
        <w:rPr>
          <w:rFonts w:hint="eastAsia"/>
        </w:rPr>
        <w:t>＋</w:t>
      </w:r>
      <w:r w:rsidR="00276F33">
        <w:fldChar w:fldCharType="begin"/>
      </w:r>
      <w:r w:rsidR="00276F33">
        <w:instrText xml:space="preserve"> EQ \F(1,2) </w:instrText>
      </w:r>
      <w:r w:rsidR="00276F33">
        <w:fldChar w:fldCharType="end"/>
      </w:r>
      <w:r w:rsidR="00276F33">
        <w:rPr>
          <w:rFonts w:hint="eastAsia"/>
        </w:rPr>
        <w:t>（</w:t>
      </w:r>
      <w:r w:rsidR="00276F33">
        <w:rPr>
          <w:rFonts w:hint="eastAsia"/>
        </w:rPr>
        <w:t>2m</w:t>
      </w:r>
      <w:r w:rsidR="00276F33">
        <w:fldChar w:fldCharType="begin"/>
      </w:r>
      <w:r w:rsidR="00276F33">
        <w:instrText xml:space="preserve"> EQ \F(4,3) </w:instrText>
      </w:r>
      <w:r w:rsidR="00276F33">
        <w:fldChar w:fldCharType="end"/>
      </w:r>
      <w:r w:rsidR="00276F33">
        <w:rPr>
          <w:rFonts w:hint="eastAsia"/>
        </w:rPr>
        <w:t>v</w:t>
      </w:r>
      <w:r w:rsidR="00276F33">
        <w:rPr>
          <w:rFonts w:hint="eastAsia"/>
          <w:vertAlign w:val="subscript"/>
        </w:rPr>
        <w:t>A</w:t>
      </w:r>
      <w:r w:rsidR="00276F33">
        <w:rPr>
          <w:vertAlign w:val="superscript"/>
        </w:rPr>
        <w:t>2</w:t>
      </w:r>
      <w:r w:rsidR="00276F33">
        <w:rPr>
          <w:rFonts w:hint="eastAsia"/>
        </w:rPr>
        <w:t>），</w:t>
      </w:r>
      <w:r w:rsidR="00276F33">
        <w:rPr>
          <w:rFonts w:hint="eastAsia"/>
        </w:rPr>
        <w:t>v</w:t>
      </w:r>
      <w:r w:rsidR="00276F33">
        <w:rPr>
          <w:rFonts w:hint="eastAsia"/>
          <w:vertAlign w:val="subscript"/>
        </w:rPr>
        <w:t>A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</w:instrText>
      </w:r>
      <w:r w:rsidR="00276F33">
        <w:rPr>
          <w:rFonts w:hint="eastAsia"/>
        </w:rPr>
        <w:instrText>EQ \R(\F(</w:instrText>
      </w:r>
      <w:r w:rsidR="00276F33">
        <w:instrText>6</w:instrText>
      </w:r>
      <w:r w:rsidR="00276F33">
        <w:rPr>
          <w:rFonts w:hint="eastAsia"/>
        </w:rPr>
        <w:instrText>,</w:instrText>
      </w:r>
      <w:r w:rsidR="00276F33">
        <w:instrText>11)</w:instrText>
      </w:r>
      <w:r w:rsidR="00276F33">
        <w:rPr>
          <w:rFonts w:hint="eastAsia"/>
        </w:rPr>
        <w:instrText>g</w:instrText>
      </w:r>
      <w:r w:rsidR="00276F33">
        <w:instrText>h</w:instrText>
      </w:r>
      <w:r w:rsidR="00276F33">
        <w:rPr>
          <w:rFonts w:hint="eastAsia"/>
        </w:rPr>
        <w:instrText>)</w:instrText>
      </w:r>
      <w:r w:rsidR="00276F33">
        <w:instrText xml:space="preserve"> </w:instrText>
      </w:r>
      <w:r w:rsidR="00276F33">
        <w:fldChar w:fldCharType="end"/>
      </w:r>
    </w:p>
    <w:p w:rsidR="008517FB" w:rsidRDefault="008517FB" w:rsidP="00F63525">
      <w:pPr>
        <w:ind w:firstLine="420"/>
      </w:pPr>
      <w:r>
        <w:t>12</w:t>
      </w:r>
      <w:r>
        <w:rPr>
          <w:rFonts w:hint="eastAsia"/>
        </w:rPr>
        <w:t>．</w:t>
      </w:r>
      <w:r w:rsidR="00276F33">
        <w:rPr>
          <w:rFonts w:hint="eastAsia"/>
        </w:rPr>
        <w:t>v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</w:instrText>
      </w:r>
      <w:r w:rsidR="00276F33">
        <w:rPr>
          <w:rFonts w:hint="eastAsia"/>
        </w:rPr>
        <w:instrText>EQ \R(\F(</w:instrText>
      </w:r>
      <w:r w:rsidR="00276F33">
        <w:instrText>4Mgπnr</w:instrText>
      </w:r>
      <w:r w:rsidR="00276F33">
        <w:rPr>
          <w:rFonts w:hint="eastAsia"/>
        </w:rPr>
        <w:instrText>,</w:instrText>
      </w:r>
      <w:r w:rsidR="00276F33">
        <w:instrText>M</w:instrText>
      </w:r>
      <w:r w:rsidR="00276F33">
        <w:rPr>
          <w:rFonts w:hint="eastAsia"/>
        </w:rPr>
        <w:instrText>＋</w:instrText>
      </w:r>
      <w:r w:rsidR="00276F33">
        <w:rPr>
          <w:rFonts w:hint="eastAsia"/>
        </w:rPr>
        <w:instrText>6m\F(</w:instrText>
      </w:r>
      <w:r w:rsidR="00276F33">
        <w:instrText>l</w:instrText>
      </w:r>
      <w:r w:rsidR="00276F33">
        <w:rPr>
          <w:vertAlign w:val="superscript"/>
        </w:rPr>
        <w:instrText>2</w:instrText>
      </w:r>
      <w:r w:rsidR="00276F33">
        <w:instrText>,r</w:instrText>
      </w:r>
      <w:r w:rsidR="00276F33">
        <w:rPr>
          <w:vertAlign w:val="superscript"/>
        </w:rPr>
        <w:instrText>2</w:instrText>
      </w:r>
      <w:r w:rsidR="00276F33">
        <w:rPr>
          <w:rFonts w:hint="eastAsia"/>
        </w:rPr>
        <w:instrText>)</w:instrText>
      </w:r>
      <w:r w:rsidR="00276F33">
        <w:instrText>)</w:instrText>
      </w:r>
      <w:r w:rsidR="00276F33">
        <w:rPr>
          <w:rFonts w:hint="eastAsia"/>
        </w:rPr>
        <w:instrText>)</w:instrText>
      </w:r>
      <w:r w:rsidR="00276F33">
        <w:instrText xml:space="preserve"> </w:instrText>
      </w:r>
      <w:r w:rsidR="00276F33">
        <w:fldChar w:fldCharType="end"/>
      </w:r>
    </w:p>
    <w:p w:rsidR="00017203" w:rsidRDefault="008517FB" w:rsidP="00276F33">
      <w:pPr>
        <w:ind w:firstLine="420"/>
      </w:pPr>
      <w:r>
        <w:rPr>
          <w:rFonts w:hint="eastAsia"/>
        </w:rPr>
        <w:lastRenderedPageBreak/>
        <w:t>13</w:t>
      </w:r>
      <w:r>
        <w:rPr>
          <w:rFonts w:hint="eastAsia"/>
        </w:rPr>
        <w:t>．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v</w:t>
      </w:r>
      <w:r>
        <w:rPr>
          <w:vertAlign w:val="subscript"/>
        </w:rPr>
        <w:t>1</w:t>
      </w:r>
      <w:r>
        <w:rPr>
          <w:rFonts w:hint="eastAsia"/>
        </w:rPr>
        <w:t>＝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t>v</w:t>
      </w:r>
      <w:r>
        <w:rPr>
          <w:vertAlign w:val="subscript"/>
        </w:rPr>
        <w:t>2</w:t>
      </w:r>
      <w:r>
        <w:rPr>
          <w:rFonts w:hint="eastAsia"/>
        </w:rPr>
        <w:t>，</w:t>
      </w:r>
      <w:r>
        <w:rPr>
          <w:rFonts w:hint="eastAsia"/>
        </w:rPr>
        <w:t>v</w:t>
      </w:r>
      <w:r>
        <w:rPr>
          <w:vertAlign w:val="subscript"/>
        </w:rPr>
        <w:t>2</w:t>
      </w:r>
      <w:r>
        <w:rPr>
          <w:rFonts w:hint="eastAsia"/>
        </w:rPr>
        <w:t>＝</w:t>
      </w:r>
      <w:r>
        <w:rPr>
          <w:rFonts w:hint="eastAsia"/>
        </w:rPr>
        <w:t>v</w:t>
      </w:r>
      <w:r>
        <w:rPr>
          <w:vertAlign w:val="subscript"/>
        </w:rPr>
        <w:t>1</w:t>
      </w:r>
      <w:r>
        <w:fldChar w:fldCharType="begin"/>
      </w:r>
      <w:r>
        <w:instrText xml:space="preserve"> EQ \F(S</w:instrText>
      </w:r>
      <w:r>
        <w:rPr>
          <w:vertAlign w:val="subscript"/>
        </w:rPr>
        <w:instrText>1</w:instrText>
      </w:r>
      <w:r>
        <w:instrText>,S</w:instrText>
      </w:r>
      <w:r>
        <w:rPr>
          <w:vertAlign w:val="subscript"/>
        </w:rPr>
        <w:instrText>2</w:instrText>
      </w:r>
      <w:r>
        <w:instrText xml:space="preserve">) </w:instrText>
      </w:r>
      <w:r>
        <w:fldChar w:fldCharType="end"/>
      </w:r>
      <w:r w:rsidR="00276F33">
        <w:rPr>
          <w:rFonts w:hint="eastAsia"/>
        </w:rPr>
        <w:t>，</w:t>
      </w:r>
      <w:r w:rsidR="00276F33">
        <w:rPr>
          <w:rFonts w:hint="eastAsia"/>
        </w:rPr>
        <w:t>mgh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EQ \F(1,2) </w:instrText>
      </w:r>
      <w:r w:rsidR="00276F33">
        <w:fldChar w:fldCharType="end"/>
      </w:r>
      <w:r w:rsidR="00276F33">
        <w:rPr>
          <w:rFonts w:hint="eastAsia"/>
        </w:rPr>
        <w:t>mv</w:t>
      </w:r>
      <w:r w:rsidR="00276F33">
        <w:rPr>
          <w:rFonts w:hint="eastAsia"/>
          <w:vertAlign w:val="subscript"/>
        </w:rPr>
        <w:t>1</w:t>
      </w:r>
      <w:r w:rsidR="00276F33">
        <w:rPr>
          <w:vertAlign w:val="superscript"/>
        </w:rPr>
        <w:t>2</w:t>
      </w:r>
      <w:r w:rsidR="00276F33">
        <w:rPr>
          <w:rFonts w:hint="eastAsia"/>
        </w:rPr>
        <w:t>－</w:t>
      </w:r>
      <w:r w:rsidR="00276F33">
        <w:fldChar w:fldCharType="begin"/>
      </w:r>
      <w:r w:rsidR="00276F33">
        <w:instrText xml:space="preserve"> EQ \F(1,2) </w:instrText>
      </w:r>
      <w:r w:rsidR="00276F33">
        <w:fldChar w:fldCharType="end"/>
      </w:r>
      <w:r w:rsidR="00276F33">
        <w:rPr>
          <w:rFonts w:hint="eastAsia"/>
        </w:rPr>
        <w:t>mv</w:t>
      </w:r>
      <w:r w:rsidR="00276F33">
        <w:rPr>
          <w:rFonts w:hint="eastAsia"/>
          <w:vertAlign w:val="subscript"/>
        </w:rPr>
        <w:t>2</w:t>
      </w:r>
      <w:r w:rsidR="00276F33">
        <w:rPr>
          <w:vertAlign w:val="superscript"/>
        </w:rPr>
        <w:t>2</w:t>
      </w:r>
      <w:r w:rsidR="00276F33">
        <w:rPr>
          <w:rFonts w:hint="eastAsia"/>
        </w:rPr>
        <w:t>，得</w:t>
      </w:r>
      <w:r w:rsidR="00276F33">
        <w:rPr>
          <w:rFonts w:hint="eastAsia"/>
        </w:rPr>
        <w:t>v</w:t>
      </w:r>
      <w:r w:rsidR="00276F33">
        <w:rPr>
          <w:vertAlign w:val="subscript"/>
        </w:rPr>
        <w:t>1</w:t>
      </w:r>
      <w:r w:rsidR="00276F33">
        <w:rPr>
          <w:rFonts w:hint="eastAsia"/>
        </w:rPr>
        <w:t>＝</w:t>
      </w:r>
      <w:r w:rsidR="00276F33">
        <w:fldChar w:fldCharType="begin"/>
      </w:r>
      <w:r w:rsidR="00276F33">
        <w:instrText xml:space="preserve"> </w:instrText>
      </w:r>
      <w:r w:rsidR="00276F33">
        <w:rPr>
          <w:rFonts w:hint="eastAsia"/>
        </w:rPr>
        <w:instrText>EQ \R(\F(</w:instrText>
      </w:r>
      <w:r w:rsidR="00276F33">
        <w:instrText>2</w:instrText>
      </w:r>
      <w:r w:rsidR="00276F33">
        <w:rPr>
          <w:rFonts w:hint="eastAsia"/>
        </w:rPr>
        <w:instrText>ghS</w:instrText>
      </w:r>
      <w:r w:rsidR="00276F33">
        <w:rPr>
          <w:vertAlign w:val="subscript"/>
        </w:rPr>
        <w:instrText>2</w:instrText>
      </w:r>
      <w:r w:rsidR="00276F33">
        <w:rPr>
          <w:vertAlign w:val="superscript"/>
        </w:rPr>
        <w:instrText>2</w:instrText>
      </w:r>
      <w:r w:rsidR="00276F33">
        <w:rPr>
          <w:rFonts w:hint="eastAsia"/>
        </w:rPr>
        <w:instrText>,S</w:instrText>
      </w:r>
      <w:r w:rsidR="00276F33">
        <w:rPr>
          <w:vertAlign w:val="subscript"/>
        </w:rPr>
        <w:instrText>2</w:instrText>
      </w:r>
      <w:r w:rsidR="00276F33">
        <w:rPr>
          <w:vertAlign w:val="superscript"/>
        </w:rPr>
        <w:instrText>2</w:instrText>
      </w:r>
      <w:r w:rsidR="00276F33">
        <w:rPr>
          <w:rFonts w:hint="eastAsia"/>
        </w:rPr>
        <w:instrText>－</w:instrText>
      </w:r>
      <w:r w:rsidR="00276F33">
        <w:rPr>
          <w:rFonts w:hint="eastAsia"/>
        </w:rPr>
        <w:instrText>S</w:instrText>
      </w:r>
      <w:r w:rsidR="00276F33">
        <w:rPr>
          <w:vertAlign w:val="subscript"/>
        </w:rPr>
        <w:instrText>1</w:instrText>
      </w:r>
      <w:r w:rsidR="00276F33">
        <w:rPr>
          <w:vertAlign w:val="superscript"/>
        </w:rPr>
        <w:instrText>2</w:instrText>
      </w:r>
      <w:r w:rsidR="00276F33">
        <w:instrText>)</w:instrText>
      </w:r>
      <w:r w:rsidR="00276F33">
        <w:rPr>
          <w:rFonts w:hint="eastAsia"/>
        </w:rPr>
        <w:instrText>)</w:instrText>
      </w:r>
      <w:r w:rsidR="00276F33">
        <w:instrText xml:space="preserve"> </w:instrText>
      </w:r>
      <w:r w:rsidR="00276F33">
        <w:fldChar w:fldCharType="end"/>
      </w:r>
    </w:p>
    <w:sectPr w:rsidR="00017203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E94" w:rsidRDefault="00175E94" w:rsidP="000E4A87">
      <w:r>
        <w:separator/>
      </w:r>
    </w:p>
  </w:endnote>
  <w:endnote w:type="continuationSeparator" w:id="0">
    <w:p w:rsidR="00175E94" w:rsidRDefault="00175E94" w:rsidP="000E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429935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E4A87" w:rsidRDefault="000E4A87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32D7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32D7D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E4A87" w:rsidRDefault="000E4A8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E94" w:rsidRDefault="00175E94" w:rsidP="000E4A87">
      <w:r>
        <w:separator/>
      </w:r>
    </w:p>
  </w:footnote>
  <w:footnote w:type="continuationSeparator" w:id="0">
    <w:p w:rsidR="00175E94" w:rsidRDefault="00175E94" w:rsidP="000E4A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A87"/>
    <w:rsid w:val="00017203"/>
    <w:rsid w:val="000E4A87"/>
    <w:rsid w:val="001140BE"/>
    <w:rsid w:val="00175E94"/>
    <w:rsid w:val="002478A2"/>
    <w:rsid w:val="00276F33"/>
    <w:rsid w:val="003E744C"/>
    <w:rsid w:val="004365F6"/>
    <w:rsid w:val="00632D7D"/>
    <w:rsid w:val="00653F44"/>
    <w:rsid w:val="008517FB"/>
    <w:rsid w:val="00882006"/>
    <w:rsid w:val="008B7697"/>
    <w:rsid w:val="00A23883"/>
    <w:rsid w:val="00A26659"/>
    <w:rsid w:val="00B637E2"/>
    <w:rsid w:val="00C4024A"/>
    <w:rsid w:val="00E243EA"/>
    <w:rsid w:val="00E82329"/>
    <w:rsid w:val="00F6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2A256C-AA00-4224-8E07-47162499F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A87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E4A87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E4A8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0E4A8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E4A87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0E4A8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0E4A87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0E4A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4A8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4A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4A8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AB060-BE47-4506-8200-67D6F4D3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4</Pages>
  <Words>421</Words>
  <Characters>2401</Characters>
  <Application>Microsoft Office Word</Application>
  <DocSecurity>0</DocSecurity>
  <Lines>20</Lines>
  <Paragraphs>5</Paragraphs>
  <ScaleCrop>false</ScaleCrop>
  <Company>shiba</Company>
  <LinksUpToDate>false</LinksUpToDate>
  <CharactersWithSpaces>2817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11</cp:revision>
  <dcterms:created xsi:type="dcterms:W3CDTF">2013-12-17T03:04:00Z</dcterms:created>
  <dcterms:modified xsi:type="dcterms:W3CDTF">2013-12-30T00:10:00Z</dcterms:modified>
</cp:coreProperties>
</file>