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5822" w:rsidRDefault="00C15822" w:rsidP="00C15822">
      <w:pPr>
        <w:pStyle w:val="1"/>
      </w:pPr>
      <w:r>
        <w:rPr>
          <w:rFonts w:hint="eastAsia"/>
        </w:rPr>
        <w:t>第十章</w:t>
      </w:r>
      <w:r>
        <w:rPr>
          <w:rFonts w:hint="eastAsia"/>
        </w:rPr>
        <w:t xml:space="preserve"> </w:t>
      </w:r>
      <w:r>
        <w:rPr>
          <w:rFonts w:hint="eastAsia"/>
        </w:rPr>
        <w:t>电场参考资料</w:t>
      </w:r>
    </w:p>
    <w:p w:rsidR="00C15822" w:rsidRDefault="00C15822" w:rsidP="00C15822">
      <w:pPr>
        <w:pStyle w:val="2"/>
      </w:pPr>
      <w:r>
        <w:rPr>
          <w:rFonts w:hint="eastAsia"/>
        </w:rPr>
        <w:t>1</w:t>
      </w:r>
      <w:r w:rsidR="00263468">
        <w:rPr>
          <w:rFonts w:hint="eastAsia"/>
        </w:rPr>
        <w:t>．</w:t>
      </w:r>
      <w:r>
        <w:rPr>
          <w:rFonts w:hint="eastAsia"/>
        </w:rPr>
        <w:t>欧姆和欧姆定律的建立</w:t>
      </w:r>
    </w:p>
    <w:p w:rsidR="00263468" w:rsidRDefault="00C15822" w:rsidP="00263468">
      <w:pPr>
        <w:ind w:firstLine="420"/>
      </w:pPr>
      <w:r>
        <w:rPr>
          <w:rFonts w:hint="eastAsia"/>
        </w:rPr>
        <w:t>乔治·两蒙·欧姆</w:t>
      </w:r>
      <w:r w:rsidR="00263468">
        <w:rPr>
          <w:rFonts w:hint="eastAsia"/>
        </w:rPr>
        <w:t>（</w:t>
      </w:r>
      <w:r w:rsidR="00263468">
        <w:rPr>
          <w:rFonts w:hint="eastAsia"/>
        </w:rPr>
        <w:t>G</w:t>
      </w:r>
      <w:r>
        <w:rPr>
          <w:rFonts w:hint="eastAsia"/>
        </w:rPr>
        <w:t>eorg S</w:t>
      </w:r>
      <w:r w:rsidR="00263468">
        <w:rPr>
          <w:rFonts w:hint="eastAsia"/>
        </w:rPr>
        <w:t>i</w:t>
      </w:r>
      <w:r>
        <w:rPr>
          <w:rFonts w:hint="eastAsia"/>
        </w:rPr>
        <w:t>mon Ohm</w:t>
      </w:r>
      <w:r>
        <w:rPr>
          <w:rFonts w:hint="eastAsia"/>
        </w:rPr>
        <w:t>，</w:t>
      </w:r>
      <w:r>
        <w:rPr>
          <w:rFonts w:hint="eastAsia"/>
        </w:rPr>
        <w:t>1787</w:t>
      </w:r>
      <w:r w:rsidR="00263468">
        <w:rPr>
          <w:rFonts w:hint="eastAsia"/>
        </w:rPr>
        <w:t>～</w:t>
      </w:r>
      <w:r>
        <w:rPr>
          <w:rFonts w:hint="eastAsia"/>
        </w:rPr>
        <w:t>1854</w:t>
      </w:r>
      <w:r w:rsidR="00263468">
        <w:rPr>
          <w:rFonts w:hint="eastAsia"/>
        </w:rPr>
        <w:t>）</w:t>
      </w:r>
      <w:r>
        <w:rPr>
          <w:rFonts w:hint="eastAsia"/>
        </w:rPr>
        <w:t>1787</w:t>
      </w:r>
      <w:r>
        <w:rPr>
          <w:rFonts w:hint="eastAsia"/>
        </w:rPr>
        <w:t>年</w:t>
      </w:r>
      <w:r>
        <w:rPr>
          <w:rFonts w:hint="eastAsia"/>
        </w:rPr>
        <w:t>3</w:t>
      </w:r>
      <w:r>
        <w:rPr>
          <w:rFonts w:hint="eastAsia"/>
        </w:rPr>
        <w:t>月</w:t>
      </w:r>
      <w:r>
        <w:rPr>
          <w:rFonts w:hint="eastAsia"/>
        </w:rPr>
        <w:t>16</w:t>
      </w:r>
      <w:r w:rsidR="00263468">
        <w:rPr>
          <w:rFonts w:hint="eastAsia"/>
        </w:rPr>
        <w:t>日</w:t>
      </w:r>
      <w:r>
        <w:rPr>
          <w:rFonts w:hint="eastAsia"/>
        </w:rPr>
        <w:t>生于德国埃尔兰根城，父亲是锁匠。父亲自学</w:t>
      </w:r>
      <w:r w:rsidR="00263468">
        <w:rPr>
          <w:rFonts w:hint="eastAsia"/>
        </w:rPr>
        <w:t>了</w:t>
      </w:r>
      <w:r>
        <w:rPr>
          <w:rFonts w:hint="eastAsia"/>
        </w:rPr>
        <w:t>数学和物理方面的知识，</w:t>
      </w:r>
      <w:r w:rsidR="00263468">
        <w:rPr>
          <w:rFonts w:hint="eastAsia"/>
        </w:rPr>
        <w:t>并</w:t>
      </w:r>
      <w:r>
        <w:rPr>
          <w:rFonts w:hint="eastAsia"/>
        </w:rPr>
        <w:t>教给少年时期的欧姆，唤起了欧姆对科学的兴趣</w:t>
      </w:r>
      <w:r w:rsidR="00263468">
        <w:rPr>
          <w:rFonts w:hint="eastAsia"/>
        </w:rPr>
        <w:t>。</w:t>
      </w:r>
      <w:r>
        <w:rPr>
          <w:rFonts w:hint="eastAsia"/>
        </w:rPr>
        <w:t>16</w:t>
      </w:r>
      <w:r>
        <w:rPr>
          <w:rFonts w:hint="eastAsia"/>
        </w:rPr>
        <w:t>岁时他进</w:t>
      </w:r>
      <w:r w:rsidR="00263468">
        <w:rPr>
          <w:rFonts w:hint="eastAsia"/>
        </w:rPr>
        <w:t>入</w:t>
      </w:r>
      <w:r>
        <w:rPr>
          <w:rFonts w:hint="eastAsia"/>
        </w:rPr>
        <w:t>埃尔兰根大学研究数学、物理与哲学，由于经济困难，中途辍学，到</w:t>
      </w:r>
      <w:r>
        <w:rPr>
          <w:rFonts w:hint="eastAsia"/>
        </w:rPr>
        <w:t>1813</w:t>
      </w:r>
      <w:r>
        <w:rPr>
          <w:rFonts w:hint="eastAsia"/>
        </w:rPr>
        <w:t>年才完成博士学业。欧姆是一个</w:t>
      </w:r>
      <w:r w:rsidR="00263468">
        <w:rPr>
          <w:rFonts w:hint="eastAsia"/>
        </w:rPr>
        <w:t>很</w:t>
      </w:r>
      <w:r>
        <w:rPr>
          <w:rFonts w:hint="eastAsia"/>
        </w:rPr>
        <w:t>有天才和科学抱负的人，他长期担任中学教师，由于缺少资料和仪器，给他的研究工作带来不</w:t>
      </w:r>
      <w:r w:rsidR="00263468">
        <w:rPr>
          <w:rFonts w:hint="eastAsia"/>
        </w:rPr>
        <w:t>少困难</w:t>
      </w:r>
      <w:r>
        <w:rPr>
          <w:rFonts w:hint="eastAsia"/>
        </w:rPr>
        <w:t>，但他在孤独与</w:t>
      </w:r>
      <w:r w:rsidR="00263468">
        <w:rPr>
          <w:rFonts w:hint="eastAsia"/>
        </w:rPr>
        <w:t>困难</w:t>
      </w:r>
      <w:r>
        <w:rPr>
          <w:rFonts w:hint="eastAsia"/>
        </w:rPr>
        <w:t>的环境中始终坚持不懈地进行科学研究，自己动手制作仪器</w:t>
      </w:r>
      <w:r w:rsidR="00263468">
        <w:rPr>
          <w:rFonts w:hint="eastAsia"/>
        </w:rPr>
        <w:t>。</w:t>
      </w:r>
    </w:p>
    <w:p w:rsidR="006D04B6" w:rsidRDefault="00C15822" w:rsidP="006D04B6">
      <w:pPr>
        <w:ind w:firstLine="420"/>
      </w:pPr>
      <w:r>
        <w:rPr>
          <w:rFonts w:hint="eastAsia"/>
        </w:rPr>
        <w:t>欧姆对导线中的电流进行</w:t>
      </w:r>
      <w:r w:rsidR="006D04B6">
        <w:rPr>
          <w:rFonts w:hint="eastAsia"/>
        </w:rPr>
        <w:t>了</w:t>
      </w:r>
      <w:r>
        <w:rPr>
          <w:rFonts w:hint="eastAsia"/>
        </w:rPr>
        <w:t>研究。他从傅里</w:t>
      </w:r>
      <w:r w:rsidR="006D04B6">
        <w:rPr>
          <w:rFonts w:hint="eastAsia"/>
        </w:rPr>
        <w:t>叶</w:t>
      </w:r>
      <w:r>
        <w:rPr>
          <w:rFonts w:hint="eastAsia"/>
        </w:rPr>
        <w:t>发现的热传导规律受到启发，导热杆</w:t>
      </w:r>
      <w:r w:rsidR="006D04B6">
        <w:rPr>
          <w:rFonts w:hint="eastAsia"/>
        </w:rPr>
        <w:t>中两</w:t>
      </w:r>
      <w:r>
        <w:rPr>
          <w:rFonts w:hint="eastAsia"/>
        </w:rPr>
        <w:t>点间的热流正比于</w:t>
      </w:r>
      <w:r w:rsidR="006D04B6">
        <w:rPr>
          <w:rFonts w:hint="eastAsia"/>
        </w:rPr>
        <w:t>这两点</w:t>
      </w:r>
      <w:r>
        <w:rPr>
          <w:rFonts w:hint="eastAsia"/>
        </w:rPr>
        <w:t>间的温度差。因而欧姆认为，电流现象与此相仿</w:t>
      </w:r>
      <w:r w:rsidR="006D04B6">
        <w:rPr>
          <w:rFonts w:hint="eastAsia"/>
        </w:rPr>
        <w:t>。</w:t>
      </w:r>
      <w:r>
        <w:rPr>
          <w:rFonts w:hint="eastAsia"/>
        </w:rPr>
        <w:t>他猜想导线中两点之间的电流也许正比于它们之间的某种驱动力，即现在所称的电动势</w:t>
      </w:r>
      <w:r w:rsidR="006D04B6">
        <w:rPr>
          <w:rFonts w:hint="eastAsia"/>
        </w:rPr>
        <w:t>。</w:t>
      </w:r>
      <w:r>
        <w:rPr>
          <w:rFonts w:hint="eastAsia"/>
        </w:rPr>
        <w:t>欧姆花了很大的精力在这方面进行研究</w:t>
      </w:r>
      <w:r w:rsidR="006D04B6">
        <w:rPr>
          <w:rFonts w:hint="eastAsia"/>
        </w:rPr>
        <w:t>。</w:t>
      </w:r>
      <w:r>
        <w:rPr>
          <w:rFonts w:hint="eastAsia"/>
        </w:rPr>
        <w:t>开始他用伏打电堆作电源，但是因为电流不稳定，效果不好。后来他接受别人的建议改用温差电池作电源，从而保证</w:t>
      </w:r>
      <w:r w:rsidR="006D04B6">
        <w:rPr>
          <w:rFonts w:hint="eastAsia"/>
        </w:rPr>
        <w:t>了</w:t>
      </w:r>
      <w:r>
        <w:rPr>
          <w:rFonts w:hint="eastAsia"/>
        </w:rPr>
        <w:t>电流的稳定性</w:t>
      </w:r>
      <w:r w:rsidR="006D04B6">
        <w:rPr>
          <w:rFonts w:hint="eastAsia"/>
        </w:rPr>
        <w:t>。</w:t>
      </w:r>
      <w:r>
        <w:rPr>
          <w:rFonts w:hint="eastAsia"/>
        </w:rPr>
        <w:t>但是如何测量电流的大小，这在当时</w:t>
      </w:r>
      <w:r w:rsidR="006D04B6">
        <w:rPr>
          <w:rFonts w:hint="eastAsia"/>
        </w:rPr>
        <w:t>还是</w:t>
      </w:r>
      <w:r>
        <w:rPr>
          <w:rFonts w:hint="eastAsia"/>
        </w:rPr>
        <w:t>一个没有解决的难题。开始，欧姆利用电流的热效应，用热胀冷缩的</w:t>
      </w:r>
      <w:r w:rsidR="006D04B6">
        <w:rPr>
          <w:rFonts w:hint="eastAsia"/>
        </w:rPr>
        <w:t>方法</w:t>
      </w:r>
      <w:r>
        <w:rPr>
          <w:rFonts w:hint="eastAsia"/>
        </w:rPr>
        <w:t>来测量电流，但这种方法难以得到精确的结果。后来他把奥斯特关于电流磁</w:t>
      </w:r>
      <w:r w:rsidR="006D04B6">
        <w:rPr>
          <w:rFonts w:hint="eastAsia"/>
        </w:rPr>
        <w:t>效应</w:t>
      </w:r>
      <w:r>
        <w:rPr>
          <w:rFonts w:hint="eastAsia"/>
        </w:rPr>
        <w:t>的发现和库仑扭秤</w:t>
      </w:r>
      <w:r w:rsidR="006D04B6">
        <w:rPr>
          <w:rFonts w:hint="eastAsia"/>
        </w:rPr>
        <w:t>结合</w:t>
      </w:r>
      <w:r>
        <w:rPr>
          <w:rFonts w:hint="eastAsia"/>
        </w:rPr>
        <w:t>起来，巧妙地设计了一个电流扭秤，用一根扭丝悬挂一磁针，让通电导线和磁针都沿子午线方向平行放置，再用铋和铜温差电池，</w:t>
      </w:r>
      <w:r w:rsidR="006D04B6">
        <w:rPr>
          <w:rFonts w:hint="eastAsia"/>
        </w:rPr>
        <w:t>一</w:t>
      </w:r>
      <w:r>
        <w:rPr>
          <w:rFonts w:hint="eastAsia"/>
        </w:rPr>
        <w:t>端浸在沸水中，另一端浸在碎冰</w:t>
      </w:r>
      <w:r w:rsidR="006D04B6">
        <w:rPr>
          <w:rFonts w:hint="eastAsia"/>
        </w:rPr>
        <w:t>中</w:t>
      </w:r>
      <w:r>
        <w:rPr>
          <w:rFonts w:hint="eastAsia"/>
        </w:rPr>
        <w:t>，并用两个水银槽作电极，与铜线相连，当导线中通过电流时，磁针的偏转角与导线中的电流成正比</w:t>
      </w:r>
      <w:r w:rsidR="006D04B6">
        <w:rPr>
          <w:rFonts w:hint="eastAsia"/>
        </w:rPr>
        <w:t>。</w:t>
      </w:r>
      <w:r>
        <w:rPr>
          <w:rFonts w:hint="eastAsia"/>
        </w:rPr>
        <w:t>实验中他</w:t>
      </w:r>
      <w:r w:rsidR="006D04B6">
        <w:rPr>
          <w:rFonts w:hint="eastAsia"/>
        </w:rPr>
        <w:t>用</w:t>
      </w:r>
      <w:r>
        <w:rPr>
          <w:rFonts w:hint="eastAsia"/>
        </w:rPr>
        <w:t>粗细相同、长度</w:t>
      </w:r>
      <w:r w:rsidR="006D04B6">
        <w:rPr>
          <w:rFonts w:hint="eastAsia"/>
        </w:rPr>
        <w:t>不同</w:t>
      </w:r>
      <w:r>
        <w:rPr>
          <w:rFonts w:hint="eastAsia"/>
        </w:rPr>
        <w:t>的八根铜导线进行了测量，得</w:t>
      </w:r>
      <w:r w:rsidR="006D04B6">
        <w:rPr>
          <w:rFonts w:hint="eastAsia"/>
        </w:rPr>
        <w:t>出</w:t>
      </w:r>
      <w:r>
        <w:rPr>
          <w:rFonts w:hint="eastAsia"/>
        </w:rPr>
        <w:t>了如下的等式：</w:t>
      </w:r>
    </w:p>
    <w:p w:rsidR="00C15822" w:rsidRDefault="006D04B6" w:rsidP="006D04B6">
      <w:pPr>
        <w:ind w:firstLine="420"/>
      </w:pPr>
      <w:r>
        <w:t>X</w:t>
      </w:r>
      <w:r>
        <w:rPr>
          <w:rFonts w:hint="eastAsia"/>
        </w:rPr>
        <w:t>＝</w:t>
      </w:r>
      <w:r>
        <w:fldChar w:fldCharType="begin"/>
      </w:r>
      <w:r>
        <w:instrText xml:space="preserve"> </w:instrText>
      </w:r>
      <w:r>
        <w:rPr>
          <w:rFonts w:hint="eastAsia"/>
        </w:rPr>
        <w:instrText>EQ \F(a,b</w:instrText>
      </w:r>
      <w:r>
        <w:rPr>
          <w:rFonts w:hint="eastAsia"/>
        </w:rPr>
        <w:instrText>＋</w:instrText>
      </w:r>
      <w:r>
        <w:rPr>
          <w:rFonts w:hint="eastAsia"/>
        </w:rPr>
        <w:instrText>x)</w:instrText>
      </w:r>
      <w:r>
        <w:instrText xml:space="preserve"> </w:instrText>
      </w:r>
      <w:r>
        <w:fldChar w:fldCharType="end"/>
      </w:r>
      <w:r>
        <w:rPr>
          <w:rFonts w:hint="eastAsia"/>
        </w:rPr>
        <w:t>，</w:t>
      </w:r>
    </w:p>
    <w:p w:rsidR="006D04B6" w:rsidRDefault="00C15822" w:rsidP="006D04B6">
      <w:pPr>
        <w:ind w:firstLine="420"/>
      </w:pPr>
      <w:r>
        <w:rPr>
          <w:rFonts w:hint="eastAsia"/>
        </w:rPr>
        <w:t>式中</w:t>
      </w:r>
      <w:r>
        <w:rPr>
          <w:rFonts w:hint="eastAsia"/>
        </w:rPr>
        <w:t>X</w:t>
      </w:r>
      <w:r>
        <w:rPr>
          <w:rFonts w:hint="eastAsia"/>
        </w:rPr>
        <w:t>为磁效应强度，即电流的大小；</w:t>
      </w:r>
      <w:r>
        <w:rPr>
          <w:rFonts w:hint="eastAsia"/>
        </w:rPr>
        <w:t>a</w:t>
      </w:r>
      <w:r>
        <w:rPr>
          <w:rFonts w:hint="eastAsia"/>
        </w:rPr>
        <w:t>是与激发力（即温度差）有关的常数，即电动势；</w:t>
      </w:r>
      <w:r w:rsidR="006D04B6">
        <w:rPr>
          <w:rFonts w:hint="eastAsia"/>
        </w:rPr>
        <w:t>x</w:t>
      </w:r>
      <w:r>
        <w:rPr>
          <w:rFonts w:hint="eastAsia"/>
        </w:rPr>
        <w:t>表示导线的长度，</w:t>
      </w:r>
      <w:r w:rsidR="006D04B6">
        <w:rPr>
          <w:rFonts w:hint="eastAsia"/>
        </w:rPr>
        <w:t>b</w:t>
      </w:r>
      <w:r>
        <w:rPr>
          <w:rFonts w:hint="eastAsia"/>
        </w:rPr>
        <w:t>是与电路其余部分的电阻有关的常数。</w:t>
      </w:r>
      <w:r w:rsidR="006D04B6">
        <w:rPr>
          <w:rFonts w:hint="eastAsia"/>
        </w:rPr>
        <w:t>b</w:t>
      </w:r>
      <w:r w:rsidR="006D04B6">
        <w:rPr>
          <w:rFonts w:hint="eastAsia"/>
        </w:rPr>
        <w:t>＋</w:t>
      </w:r>
      <w:r w:rsidR="006D04B6">
        <w:rPr>
          <w:rFonts w:hint="eastAsia"/>
        </w:rPr>
        <w:t>x</w:t>
      </w:r>
      <w:r>
        <w:rPr>
          <w:rFonts w:hint="eastAsia"/>
        </w:rPr>
        <w:t>实际上表示电路的总电阻。这个结果于</w:t>
      </w:r>
      <w:r w:rsidR="006D04B6">
        <w:rPr>
          <w:rFonts w:hint="eastAsia"/>
        </w:rPr>
        <w:t>1</w:t>
      </w:r>
      <w:r>
        <w:rPr>
          <w:rFonts w:hint="eastAsia"/>
        </w:rPr>
        <w:t>826</w:t>
      </w:r>
      <w:r>
        <w:rPr>
          <w:rFonts w:hint="eastAsia"/>
        </w:rPr>
        <w:t>年发表</w:t>
      </w:r>
      <w:r w:rsidR="006D04B6">
        <w:rPr>
          <w:rFonts w:hint="eastAsia"/>
        </w:rPr>
        <w:t>。</w:t>
      </w:r>
      <w:r>
        <w:rPr>
          <w:rFonts w:hint="eastAsia"/>
        </w:rPr>
        <w:t>1827</w:t>
      </w:r>
      <w:r>
        <w:rPr>
          <w:rFonts w:hint="eastAsia"/>
        </w:rPr>
        <w:t>年欧姆</w:t>
      </w:r>
      <w:r w:rsidR="006D04B6">
        <w:rPr>
          <w:rFonts w:hint="eastAsia"/>
        </w:rPr>
        <w:t>又</w:t>
      </w:r>
      <w:r>
        <w:rPr>
          <w:rFonts w:hint="eastAsia"/>
        </w:rPr>
        <w:t>在《动电电路的数学研究》一书中，把他的实验规律总结成如下公式；</w:t>
      </w:r>
    </w:p>
    <w:p w:rsidR="006D04B6" w:rsidRDefault="006D04B6" w:rsidP="006D04B6">
      <w:pPr>
        <w:ind w:firstLine="420"/>
      </w:pPr>
      <w:r>
        <w:rPr>
          <w:rFonts w:hint="eastAsia"/>
        </w:rPr>
        <w:t>S</w:t>
      </w:r>
      <w:r>
        <w:rPr>
          <w:rFonts w:hint="eastAsia"/>
        </w:rPr>
        <w:t>＝</w:t>
      </w:r>
      <w:r>
        <w:rPr>
          <w:rFonts w:ascii="Calibri" w:hAnsi="Calibri"/>
        </w:rPr>
        <w:t>γ</w:t>
      </w:r>
      <w:r w:rsidR="00C15822">
        <w:t>E</w:t>
      </w:r>
      <w:r>
        <w:rPr>
          <w:rFonts w:hint="eastAsia"/>
        </w:rPr>
        <w:t>，</w:t>
      </w:r>
    </w:p>
    <w:p w:rsidR="006D04B6" w:rsidRDefault="00C15822" w:rsidP="006D04B6">
      <w:pPr>
        <w:ind w:firstLine="420"/>
      </w:pPr>
      <w:r>
        <w:rPr>
          <w:rFonts w:hint="eastAsia"/>
        </w:rPr>
        <w:t>式中</w:t>
      </w:r>
      <w:r>
        <w:rPr>
          <w:rFonts w:hint="eastAsia"/>
        </w:rPr>
        <w:t>S</w:t>
      </w:r>
      <w:r>
        <w:rPr>
          <w:rFonts w:hint="eastAsia"/>
        </w:rPr>
        <w:t>表示电流；</w:t>
      </w:r>
      <w:r>
        <w:rPr>
          <w:rFonts w:hint="eastAsia"/>
        </w:rPr>
        <w:t>E</w:t>
      </w:r>
      <w:r>
        <w:rPr>
          <w:rFonts w:hint="eastAsia"/>
        </w:rPr>
        <w:t>表示电动力，即导线两端的电势差，</w:t>
      </w:r>
      <w:r w:rsidR="006D04B6">
        <w:rPr>
          <w:rFonts w:ascii="Calibri" w:hAnsi="Calibri"/>
        </w:rPr>
        <w:t>γ</w:t>
      </w:r>
      <w:r>
        <w:rPr>
          <w:rFonts w:hint="eastAsia"/>
        </w:rPr>
        <w:t>为导线对电流的传导率，其</w:t>
      </w:r>
      <w:r w:rsidR="006D04B6">
        <w:rPr>
          <w:rFonts w:hint="eastAsia"/>
        </w:rPr>
        <w:t>倒</w:t>
      </w:r>
      <w:r>
        <w:rPr>
          <w:rFonts w:hint="eastAsia"/>
        </w:rPr>
        <w:t>数即为电阻</w:t>
      </w:r>
      <w:r w:rsidR="006D04B6">
        <w:rPr>
          <w:rFonts w:hint="eastAsia"/>
        </w:rPr>
        <w:t>。</w:t>
      </w:r>
    </w:p>
    <w:p w:rsidR="006D04B6" w:rsidRDefault="00C15822" w:rsidP="006D04B6">
      <w:pPr>
        <w:ind w:firstLine="420"/>
      </w:pPr>
      <w:r>
        <w:rPr>
          <w:rFonts w:hint="eastAsia"/>
        </w:rPr>
        <w:t>欧姆定律发现初期</w:t>
      </w:r>
      <w:r w:rsidR="006D04B6">
        <w:rPr>
          <w:rFonts w:hint="eastAsia"/>
        </w:rPr>
        <w:t>，</w:t>
      </w:r>
      <w:r>
        <w:rPr>
          <w:rFonts w:hint="eastAsia"/>
        </w:rPr>
        <w:t>许多物理学家不能正确理解和</w:t>
      </w:r>
      <w:r w:rsidR="006D04B6">
        <w:rPr>
          <w:rFonts w:hint="eastAsia"/>
        </w:rPr>
        <w:t>评价</w:t>
      </w:r>
      <w:r>
        <w:rPr>
          <w:rFonts w:hint="eastAsia"/>
        </w:rPr>
        <w:t>这一发现，并提</w:t>
      </w:r>
      <w:r w:rsidR="006D04B6">
        <w:rPr>
          <w:rFonts w:hint="eastAsia"/>
        </w:rPr>
        <w:t>出</w:t>
      </w:r>
      <w:r>
        <w:rPr>
          <w:rFonts w:hint="eastAsia"/>
        </w:rPr>
        <w:t>怀疑和尖锐的批评。研究成果被忽视，</w:t>
      </w:r>
      <w:r w:rsidR="006D04B6">
        <w:rPr>
          <w:rFonts w:hint="eastAsia"/>
        </w:rPr>
        <w:t>加</w:t>
      </w:r>
      <w:r>
        <w:rPr>
          <w:rFonts w:hint="eastAsia"/>
        </w:rPr>
        <w:t>上</w:t>
      </w:r>
      <w:r w:rsidR="006D04B6">
        <w:rPr>
          <w:rFonts w:hint="eastAsia"/>
        </w:rPr>
        <w:t>经济</w:t>
      </w:r>
      <w:r>
        <w:rPr>
          <w:rFonts w:hint="eastAsia"/>
        </w:rPr>
        <w:t>极其困难，使欧姆精神抑郁。直到</w:t>
      </w:r>
      <w:r>
        <w:rPr>
          <w:rFonts w:hint="eastAsia"/>
        </w:rPr>
        <w:t>1841</w:t>
      </w:r>
      <w:r>
        <w:rPr>
          <w:rFonts w:hint="eastAsia"/>
        </w:rPr>
        <w:t>年英国皇家</w:t>
      </w:r>
      <w:r w:rsidR="006D04B6">
        <w:rPr>
          <w:rFonts w:hint="eastAsia"/>
        </w:rPr>
        <w:t>学会</w:t>
      </w:r>
      <w:r>
        <w:rPr>
          <w:rFonts w:hint="eastAsia"/>
        </w:rPr>
        <w:t>授予他最高荣誉的科普</w:t>
      </w:r>
      <w:r w:rsidR="006D04B6">
        <w:rPr>
          <w:rFonts w:hint="eastAsia"/>
        </w:rPr>
        <w:t>利</w:t>
      </w:r>
      <w:r>
        <w:rPr>
          <w:rFonts w:hint="eastAsia"/>
        </w:rPr>
        <w:t>金牌，才引起德国科学界的重视</w:t>
      </w:r>
      <w:r w:rsidR="006D04B6">
        <w:rPr>
          <w:rFonts w:hint="eastAsia"/>
        </w:rPr>
        <w:t>。</w:t>
      </w:r>
    </w:p>
    <w:p w:rsidR="00C15822" w:rsidRDefault="00C15822" w:rsidP="006D04B6">
      <w:pPr>
        <w:ind w:firstLine="420"/>
      </w:pPr>
      <w:r>
        <w:rPr>
          <w:rFonts w:hint="eastAsia"/>
        </w:rPr>
        <w:t>欧姆在自己的</w:t>
      </w:r>
      <w:r w:rsidR="006D04B6">
        <w:rPr>
          <w:rFonts w:hint="eastAsia"/>
        </w:rPr>
        <w:t>许多</w:t>
      </w:r>
      <w:r>
        <w:rPr>
          <w:rFonts w:hint="eastAsia"/>
        </w:rPr>
        <w:t>著作里</w:t>
      </w:r>
      <w:r w:rsidR="006D04B6">
        <w:rPr>
          <w:rFonts w:hint="eastAsia"/>
        </w:rPr>
        <w:t>还证明</w:t>
      </w:r>
      <w:r>
        <w:rPr>
          <w:rFonts w:hint="eastAsia"/>
        </w:rPr>
        <w:t>了：电阻与导体的长度成正比，与导体的横截面积和传导性成反比；在稳定电流的情况下，电荷</w:t>
      </w:r>
      <w:r w:rsidR="006D04B6">
        <w:rPr>
          <w:rFonts w:hint="eastAsia"/>
        </w:rPr>
        <w:t>不仅</w:t>
      </w:r>
      <w:r>
        <w:rPr>
          <w:rFonts w:hint="eastAsia"/>
        </w:rPr>
        <w:t>在导体的表面上，而且在导体的整个截面上运动。</w:t>
      </w:r>
    </w:p>
    <w:p w:rsidR="00C15822" w:rsidRDefault="00C15822" w:rsidP="00263468">
      <w:pPr>
        <w:pStyle w:val="2"/>
      </w:pPr>
      <w:r>
        <w:rPr>
          <w:rFonts w:hint="eastAsia"/>
        </w:rPr>
        <w:lastRenderedPageBreak/>
        <w:t>2</w:t>
      </w:r>
      <w:r w:rsidR="00263468">
        <w:rPr>
          <w:rFonts w:hint="eastAsia"/>
        </w:rPr>
        <w:t>．</w:t>
      </w:r>
      <w:r>
        <w:rPr>
          <w:rFonts w:hint="eastAsia"/>
        </w:rPr>
        <w:t>自由电子的定向移动速率</w:t>
      </w:r>
    </w:p>
    <w:p w:rsidR="00C15822" w:rsidRDefault="00263468" w:rsidP="00263468">
      <w:pPr>
        <w:pStyle w:val="3"/>
      </w:pPr>
      <w:r>
        <w:rPr>
          <w:rFonts w:hint="eastAsia"/>
        </w:rPr>
        <w:t>（</w:t>
      </w:r>
      <w:r>
        <w:rPr>
          <w:rFonts w:hint="eastAsia"/>
        </w:rPr>
        <w:t>1</w:t>
      </w:r>
      <w:r>
        <w:rPr>
          <w:rFonts w:hint="eastAsia"/>
        </w:rPr>
        <w:t>）金属导体中</w:t>
      </w:r>
      <w:r w:rsidR="00C15822">
        <w:rPr>
          <w:rFonts w:hint="eastAsia"/>
        </w:rPr>
        <w:t>单位体积内的自由电子数</w:t>
      </w:r>
    </w:p>
    <w:p w:rsidR="006D04B6" w:rsidRDefault="00C15822" w:rsidP="006D04B6">
      <w:pPr>
        <w:ind w:firstLine="420"/>
      </w:pPr>
      <w:r>
        <w:rPr>
          <w:rFonts w:hint="eastAsia"/>
        </w:rPr>
        <w:t>金属导体中单位体积内的自由电子数可以看作跟单位体积内的原子数同一个数量</w:t>
      </w:r>
      <w:r w:rsidR="006D04B6">
        <w:rPr>
          <w:rFonts w:hint="eastAsia"/>
        </w:rPr>
        <w:t>级</w:t>
      </w:r>
      <w:r>
        <w:rPr>
          <w:rFonts w:hint="eastAsia"/>
        </w:rPr>
        <w:t>，即假设每个原</w:t>
      </w:r>
      <w:r w:rsidR="006D04B6">
        <w:rPr>
          <w:rFonts w:hint="eastAsia"/>
        </w:rPr>
        <w:t>子</w:t>
      </w:r>
      <w:r>
        <w:rPr>
          <w:rFonts w:hint="eastAsia"/>
        </w:rPr>
        <w:t>都能贡献出一个电子来</w:t>
      </w:r>
      <w:r w:rsidR="006D04B6">
        <w:rPr>
          <w:rFonts w:hint="eastAsia"/>
        </w:rPr>
        <w:t>充当</w:t>
      </w:r>
      <w:r>
        <w:rPr>
          <w:rFonts w:hint="eastAsia"/>
        </w:rPr>
        <w:t>自由电子。设金属的密度为</w:t>
      </w:r>
      <w:r w:rsidR="006D04B6">
        <w:rPr>
          <w:rFonts w:ascii="Calibri" w:hAnsi="Calibri"/>
        </w:rPr>
        <w:t>ρ</w:t>
      </w:r>
      <w:r>
        <w:rPr>
          <w:rFonts w:hint="eastAsia"/>
        </w:rPr>
        <w:t>，摩尔质量为</w:t>
      </w:r>
      <w:r w:rsidR="006D04B6">
        <w:rPr>
          <w:rFonts w:ascii="Calibri" w:hAnsi="Calibri"/>
        </w:rPr>
        <w:t>μ</w:t>
      </w:r>
      <w:r>
        <w:rPr>
          <w:rFonts w:hint="eastAsia"/>
        </w:rPr>
        <w:t>，阿伏伽德罗常数为</w:t>
      </w:r>
      <w:r>
        <w:rPr>
          <w:rFonts w:hint="eastAsia"/>
        </w:rPr>
        <w:t>N</w:t>
      </w:r>
      <w:r w:rsidR="006D04B6">
        <w:rPr>
          <w:rFonts w:hint="eastAsia"/>
          <w:vertAlign w:val="subscript"/>
        </w:rPr>
        <w:t>A</w:t>
      </w:r>
      <w:r w:rsidR="006D04B6">
        <w:rPr>
          <w:rFonts w:hint="eastAsia"/>
        </w:rPr>
        <w:t>。那么，单位体积内的自由电子数</w:t>
      </w:r>
      <w:r w:rsidR="006D04B6">
        <w:rPr>
          <w:rFonts w:hint="eastAsia"/>
        </w:rPr>
        <w:t>n</w:t>
      </w:r>
      <w:r w:rsidR="006D04B6">
        <w:rPr>
          <w:rFonts w:hint="eastAsia"/>
        </w:rPr>
        <w:t>＝</w:t>
      </w:r>
      <w:r w:rsidR="006D04B6">
        <w:fldChar w:fldCharType="begin"/>
      </w:r>
      <w:r w:rsidR="006D04B6">
        <w:instrText xml:space="preserve"> </w:instrText>
      </w:r>
      <w:r w:rsidR="006D04B6">
        <w:rPr>
          <w:rFonts w:hint="eastAsia"/>
        </w:rPr>
        <w:instrText>EQ \F(</w:instrText>
      </w:r>
      <w:r w:rsidR="006D04B6">
        <w:rPr>
          <w:rFonts w:ascii="Calibri" w:hAnsi="Calibri"/>
        </w:rPr>
        <w:instrText>ρ</w:instrText>
      </w:r>
      <w:r w:rsidR="006D04B6">
        <w:rPr>
          <w:rFonts w:hint="eastAsia"/>
        </w:rPr>
        <w:instrText>,</w:instrText>
      </w:r>
      <w:r w:rsidR="006D04B6">
        <w:rPr>
          <w:rFonts w:ascii="Calibri" w:hAnsi="Calibri"/>
        </w:rPr>
        <w:instrText>μ</w:instrText>
      </w:r>
      <w:r w:rsidR="006D04B6">
        <w:rPr>
          <w:rFonts w:hint="eastAsia"/>
        </w:rPr>
        <w:instrText>)</w:instrText>
      </w:r>
      <w:r w:rsidR="006D04B6">
        <w:instrText xml:space="preserve"> </w:instrText>
      </w:r>
      <w:r w:rsidR="006D04B6">
        <w:fldChar w:fldCharType="end"/>
      </w:r>
      <w:r w:rsidR="006D04B6">
        <w:t>N</w:t>
      </w:r>
      <w:r w:rsidR="006D04B6">
        <w:rPr>
          <w:vertAlign w:val="subscript"/>
        </w:rPr>
        <w:t>A</w:t>
      </w:r>
      <w:r w:rsidR="006D04B6">
        <w:rPr>
          <w:rFonts w:hint="eastAsia"/>
        </w:rPr>
        <w:t>。</w:t>
      </w:r>
    </w:p>
    <w:p w:rsidR="00C15822" w:rsidRPr="006D04B6" w:rsidRDefault="006D04B6" w:rsidP="006D04B6">
      <w:pPr>
        <w:ind w:firstLine="420"/>
        <w:rPr>
          <w:rFonts w:hint="eastAsia"/>
        </w:rPr>
      </w:pPr>
      <w:r>
        <w:rPr>
          <w:rFonts w:hint="eastAsia"/>
        </w:rPr>
        <w:t>以铜为例，</w:t>
      </w:r>
      <w:r>
        <w:rPr>
          <w:rFonts w:ascii="Calibri" w:hAnsi="Calibri"/>
        </w:rPr>
        <w:t>μ</w:t>
      </w:r>
      <w:r>
        <w:rPr>
          <w:rFonts w:ascii="Calibri" w:hAnsi="Calibri" w:hint="eastAsia"/>
        </w:rPr>
        <w:t>＝</w:t>
      </w:r>
      <w:r>
        <w:rPr>
          <w:rFonts w:ascii="Calibri" w:hAnsi="Calibri" w:hint="eastAsia"/>
        </w:rPr>
        <w:t>63.6</w:t>
      </w:r>
      <w:r>
        <w:rPr>
          <w:rFonts w:ascii="Calibri" w:hAnsi="Calibri" w:hint="eastAsia"/>
        </w:rPr>
        <w:t>×</w:t>
      </w:r>
      <w:r>
        <w:rPr>
          <w:rFonts w:ascii="Calibri" w:hAnsi="Calibri" w:hint="eastAsia"/>
        </w:rPr>
        <w:t>10</w:t>
      </w:r>
      <w:r>
        <w:rPr>
          <w:rFonts w:ascii="Calibri" w:hAnsi="Calibri"/>
          <w:vertAlign w:val="superscript"/>
        </w:rPr>
        <w:t>-3</w:t>
      </w:r>
      <w:r>
        <w:rPr>
          <w:rFonts w:ascii="Calibri" w:hAnsi="Calibri"/>
        </w:rPr>
        <w:t>kg/mol</w:t>
      </w:r>
      <w:r>
        <w:rPr>
          <w:rFonts w:ascii="Calibri" w:hAnsi="Calibri" w:hint="eastAsia"/>
        </w:rPr>
        <w:t>，</w:t>
      </w:r>
      <w:r>
        <w:rPr>
          <w:rFonts w:ascii="Calibri" w:hAnsi="Calibri"/>
        </w:rPr>
        <w:t>ρ</w:t>
      </w:r>
      <w:r>
        <w:rPr>
          <w:rFonts w:ascii="Calibri" w:hAnsi="Calibri" w:hint="eastAsia"/>
        </w:rPr>
        <w:t>＝</w:t>
      </w:r>
      <w:r>
        <w:rPr>
          <w:rFonts w:ascii="Calibri" w:hAnsi="Calibri" w:hint="eastAsia"/>
        </w:rPr>
        <w:t>8.9</w:t>
      </w:r>
      <w:r>
        <w:rPr>
          <w:rFonts w:ascii="Calibri" w:hAnsi="Calibri" w:hint="eastAsia"/>
        </w:rPr>
        <w:t>×</w:t>
      </w:r>
      <w:r>
        <w:rPr>
          <w:rFonts w:ascii="Calibri" w:hAnsi="Calibri" w:hint="eastAsia"/>
        </w:rPr>
        <w:t>10</w:t>
      </w:r>
      <w:r>
        <w:rPr>
          <w:rFonts w:ascii="Calibri" w:hAnsi="Calibri"/>
          <w:vertAlign w:val="superscript"/>
        </w:rPr>
        <w:t>3</w:t>
      </w:r>
      <w:r>
        <w:rPr>
          <w:rFonts w:ascii="Calibri" w:hAnsi="Calibri"/>
        </w:rPr>
        <w:t>kg/m</w:t>
      </w:r>
      <w:r>
        <w:rPr>
          <w:rFonts w:ascii="Calibri" w:hAnsi="Calibri"/>
          <w:vertAlign w:val="superscript"/>
        </w:rPr>
        <w:t>3</w:t>
      </w:r>
      <w:r>
        <w:rPr>
          <w:rFonts w:ascii="Calibri" w:hAnsi="Calibri" w:hint="eastAsia"/>
        </w:rPr>
        <w:t>，</w:t>
      </w:r>
      <w:r>
        <w:rPr>
          <w:rFonts w:ascii="Calibri" w:hAnsi="Calibri" w:hint="eastAsia"/>
        </w:rPr>
        <w:t>N</w:t>
      </w:r>
      <w:r>
        <w:rPr>
          <w:rFonts w:ascii="Calibri" w:hAnsi="Calibri" w:hint="eastAsia"/>
          <w:vertAlign w:val="subscript"/>
        </w:rPr>
        <w:t>A</w:t>
      </w:r>
      <w:r>
        <w:rPr>
          <w:rFonts w:ascii="Calibri" w:hAnsi="Calibri" w:hint="eastAsia"/>
        </w:rPr>
        <w:t>＝</w:t>
      </w:r>
      <w:r>
        <w:rPr>
          <w:rFonts w:ascii="Calibri" w:hAnsi="Calibri" w:hint="eastAsia"/>
        </w:rPr>
        <w:t>6.02</w:t>
      </w:r>
      <w:r>
        <w:rPr>
          <w:rFonts w:ascii="Calibri" w:hAnsi="Calibri" w:hint="eastAsia"/>
        </w:rPr>
        <w:t>×</w:t>
      </w:r>
      <w:r>
        <w:rPr>
          <w:rFonts w:ascii="Calibri" w:hAnsi="Calibri" w:hint="eastAsia"/>
        </w:rPr>
        <w:t>10</w:t>
      </w:r>
      <w:r>
        <w:rPr>
          <w:rFonts w:ascii="Calibri" w:hAnsi="Calibri"/>
          <w:vertAlign w:val="superscript"/>
        </w:rPr>
        <w:t>23</w:t>
      </w:r>
      <w:r>
        <w:rPr>
          <w:rFonts w:ascii="Calibri" w:hAnsi="Calibri" w:hint="eastAsia"/>
        </w:rPr>
        <w:t>/mol</w:t>
      </w:r>
      <w:r>
        <w:rPr>
          <w:rFonts w:ascii="Calibri" w:hAnsi="Calibri" w:hint="eastAsia"/>
        </w:rPr>
        <w:t>，所以</w:t>
      </w:r>
    </w:p>
    <w:p w:rsidR="00C15822" w:rsidRPr="00440A45" w:rsidRDefault="00440A45" w:rsidP="00440A45">
      <w:pPr>
        <w:ind w:firstLine="420"/>
      </w:pPr>
      <w:r>
        <w:t>n</w:t>
      </w:r>
      <w:r>
        <w:rPr>
          <w:rFonts w:hint="eastAsia"/>
        </w:rPr>
        <w:t>＝</w:t>
      </w:r>
      <w:r>
        <w:fldChar w:fldCharType="begin"/>
      </w:r>
      <w:r>
        <w:instrText xml:space="preserve"> </w:instrText>
      </w:r>
      <w:r>
        <w:rPr>
          <w:rFonts w:hint="eastAsia"/>
        </w:rPr>
        <w:instrText>EQ \F(</w:instrText>
      </w:r>
      <w:r>
        <w:rPr>
          <w:rFonts w:ascii="Calibri" w:hAnsi="Calibri"/>
        </w:rPr>
        <w:instrText>ρ</w:instrText>
      </w:r>
      <w:r>
        <w:rPr>
          <w:rFonts w:hint="eastAsia"/>
        </w:rPr>
        <w:instrText>,</w:instrText>
      </w:r>
      <w:r>
        <w:rPr>
          <w:rFonts w:ascii="Calibri" w:hAnsi="Calibri"/>
        </w:rPr>
        <w:instrText>μ</w:instrText>
      </w:r>
      <w:r>
        <w:rPr>
          <w:rFonts w:hint="eastAsia"/>
        </w:rPr>
        <w:instrText>)</w:instrText>
      </w:r>
      <w:r>
        <w:instrText xml:space="preserve"> </w:instrText>
      </w:r>
      <w:r>
        <w:fldChar w:fldCharType="end"/>
      </w:r>
      <w:r>
        <w:t>N</w:t>
      </w:r>
      <w:r>
        <w:rPr>
          <w:vertAlign w:val="subscript"/>
        </w:rPr>
        <w:t>A</w:t>
      </w:r>
      <w:r>
        <w:rPr>
          <w:rFonts w:hint="eastAsia"/>
        </w:rPr>
        <w:t>＝</w:t>
      </w:r>
      <w:r>
        <w:fldChar w:fldCharType="begin"/>
      </w:r>
      <w:r>
        <w:instrText xml:space="preserve"> </w:instrText>
      </w:r>
      <w:r>
        <w:rPr>
          <w:rFonts w:hint="eastAsia"/>
        </w:rPr>
        <w:instrText>EQ \F(</w:instrText>
      </w:r>
      <w:r>
        <w:rPr>
          <w:rFonts w:ascii="Calibri" w:hAnsi="Calibri" w:hint="eastAsia"/>
        </w:rPr>
        <w:instrText>8.9</w:instrText>
      </w:r>
      <w:r>
        <w:rPr>
          <w:rFonts w:ascii="Calibri" w:hAnsi="Calibri" w:hint="eastAsia"/>
        </w:rPr>
        <w:instrText>×</w:instrText>
      </w:r>
      <w:r>
        <w:rPr>
          <w:rFonts w:ascii="Calibri" w:hAnsi="Calibri" w:hint="eastAsia"/>
        </w:rPr>
        <w:instrText>10</w:instrText>
      </w:r>
      <w:r>
        <w:rPr>
          <w:rFonts w:ascii="Calibri" w:hAnsi="Calibri"/>
          <w:vertAlign w:val="superscript"/>
        </w:rPr>
        <w:instrText>3</w:instrText>
      </w:r>
      <w:r>
        <w:rPr>
          <w:rFonts w:hint="eastAsia"/>
        </w:rPr>
        <w:instrText>,</w:instrText>
      </w:r>
      <w:r w:rsidRPr="00440A45">
        <w:rPr>
          <w:rFonts w:ascii="Calibri" w:hAnsi="Calibri" w:hint="eastAsia"/>
        </w:rPr>
        <w:instrText xml:space="preserve"> </w:instrText>
      </w:r>
      <w:r>
        <w:rPr>
          <w:rFonts w:ascii="Calibri" w:hAnsi="Calibri" w:hint="eastAsia"/>
        </w:rPr>
        <w:instrText>63.6</w:instrText>
      </w:r>
      <w:r>
        <w:rPr>
          <w:rFonts w:ascii="Calibri" w:hAnsi="Calibri" w:hint="eastAsia"/>
        </w:rPr>
        <w:instrText>×</w:instrText>
      </w:r>
      <w:r>
        <w:rPr>
          <w:rFonts w:ascii="Calibri" w:hAnsi="Calibri" w:hint="eastAsia"/>
        </w:rPr>
        <w:instrText>10</w:instrText>
      </w:r>
      <w:r>
        <w:rPr>
          <w:rFonts w:ascii="Calibri" w:hAnsi="Calibri"/>
          <w:vertAlign w:val="superscript"/>
        </w:rPr>
        <w:instrText>-3</w:instrText>
      </w:r>
      <w:r>
        <w:rPr>
          <w:rFonts w:hint="eastAsia"/>
        </w:rPr>
        <w:instrText>)</w:instrText>
      </w:r>
      <w:r>
        <w:instrText xml:space="preserve"> </w:instrText>
      </w:r>
      <w:r>
        <w:fldChar w:fldCharType="end"/>
      </w:r>
      <w:r>
        <w:rPr>
          <w:rFonts w:ascii="Calibri" w:hAnsi="Calibri" w:hint="eastAsia"/>
        </w:rPr>
        <w:t>6.02</w:t>
      </w:r>
      <w:r>
        <w:rPr>
          <w:rFonts w:ascii="Calibri" w:hAnsi="Calibri" w:hint="eastAsia"/>
        </w:rPr>
        <w:t>×</w:t>
      </w:r>
      <w:r>
        <w:rPr>
          <w:rFonts w:ascii="Calibri" w:hAnsi="Calibri" w:hint="eastAsia"/>
        </w:rPr>
        <w:t>10</w:t>
      </w:r>
      <w:r>
        <w:rPr>
          <w:rFonts w:ascii="Calibri" w:hAnsi="Calibri"/>
          <w:vertAlign w:val="superscript"/>
        </w:rPr>
        <w:t>23</w:t>
      </w:r>
      <w:r>
        <w:rPr>
          <w:rFonts w:ascii="Calibri" w:hAnsi="Calibri" w:hint="eastAsia"/>
        </w:rPr>
        <w:t>≈</w:t>
      </w:r>
      <w:r>
        <w:rPr>
          <w:rFonts w:ascii="Calibri" w:hAnsi="Calibri" w:hint="eastAsia"/>
        </w:rPr>
        <w:t>8.4</w:t>
      </w:r>
      <w:r>
        <w:rPr>
          <w:rFonts w:ascii="Calibri" w:hAnsi="Calibri" w:hint="eastAsia"/>
        </w:rPr>
        <w:t>×</w:t>
      </w:r>
      <w:r>
        <w:rPr>
          <w:rFonts w:ascii="Calibri" w:hAnsi="Calibri" w:hint="eastAsia"/>
        </w:rPr>
        <w:t>10</w:t>
      </w:r>
      <w:r>
        <w:rPr>
          <w:rFonts w:ascii="Calibri" w:hAnsi="Calibri"/>
          <w:vertAlign w:val="superscript"/>
        </w:rPr>
        <w:t>28</w:t>
      </w:r>
      <w:r>
        <w:rPr>
          <w:rFonts w:ascii="Calibri" w:hAnsi="Calibri" w:hint="eastAsia"/>
        </w:rPr>
        <w:t>/m</w:t>
      </w:r>
      <w:r>
        <w:rPr>
          <w:rFonts w:ascii="Calibri" w:hAnsi="Calibri"/>
          <w:vertAlign w:val="superscript"/>
        </w:rPr>
        <w:t>3</w:t>
      </w:r>
      <w:r>
        <w:rPr>
          <w:rFonts w:ascii="Calibri" w:hAnsi="Calibri" w:hint="eastAsia"/>
        </w:rPr>
        <w:t>。</w:t>
      </w:r>
    </w:p>
    <w:p w:rsidR="00C15822" w:rsidRDefault="00263468" w:rsidP="00263468">
      <w:pPr>
        <w:pStyle w:val="3"/>
      </w:pPr>
      <w:r>
        <w:rPr>
          <w:rFonts w:hint="eastAsia"/>
        </w:rPr>
        <w:t>（</w:t>
      </w:r>
      <w:r w:rsidR="00C15822">
        <w:rPr>
          <w:rFonts w:hint="eastAsia"/>
        </w:rPr>
        <w:t>2</w:t>
      </w:r>
      <w:r>
        <w:rPr>
          <w:rFonts w:hint="eastAsia"/>
        </w:rPr>
        <w:t>）</w:t>
      </w:r>
      <w:r w:rsidR="00C15822">
        <w:rPr>
          <w:rFonts w:hint="eastAsia"/>
        </w:rPr>
        <w:t>金属导体中自由电子定向移动的平均速率</w:t>
      </w:r>
    </w:p>
    <w:p w:rsidR="00C15822" w:rsidRDefault="00440A45" w:rsidP="00A17EA8">
      <w:pPr>
        <w:ind w:firstLine="420"/>
      </w:pPr>
      <w:r>
        <w:rPr>
          <w:rFonts w:hint="eastAsia"/>
        </w:rPr>
        <w:t>设</w:t>
      </w:r>
      <w:r w:rsidR="00C15822">
        <w:rPr>
          <w:rFonts w:hint="eastAsia"/>
        </w:rPr>
        <w:t>单位体积内的自由电子数为</w:t>
      </w:r>
      <w:r w:rsidR="00C15822">
        <w:rPr>
          <w:rFonts w:hint="eastAsia"/>
        </w:rPr>
        <w:t>n</w:t>
      </w:r>
      <w:r w:rsidR="00C15822">
        <w:rPr>
          <w:rFonts w:hint="eastAsia"/>
        </w:rPr>
        <w:t>，电子定向移动速率为</w:t>
      </w:r>
      <w:r w:rsidR="00C15822">
        <w:rPr>
          <w:rFonts w:hint="eastAsia"/>
        </w:rPr>
        <w:t>v</w:t>
      </w:r>
      <w:r w:rsidR="00C15822">
        <w:rPr>
          <w:rFonts w:hint="eastAsia"/>
        </w:rPr>
        <w:t>，每个电子带电量为</w:t>
      </w:r>
      <w:r w:rsidR="00C15822">
        <w:rPr>
          <w:rFonts w:hint="eastAsia"/>
        </w:rPr>
        <w:t>e</w:t>
      </w:r>
      <w:r w:rsidR="00C15822">
        <w:rPr>
          <w:rFonts w:hint="eastAsia"/>
        </w:rPr>
        <w:t>，导线横截面积为</w:t>
      </w:r>
      <w:r w:rsidR="00C15822">
        <w:rPr>
          <w:rFonts w:hint="eastAsia"/>
        </w:rPr>
        <w:t>S</w:t>
      </w:r>
      <w:r w:rsidR="00C15822">
        <w:rPr>
          <w:rFonts w:hint="eastAsia"/>
        </w:rPr>
        <w:t>，则</w:t>
      </w:r>
      <w:r>
        <w:rPr>
          <w:rFonts w:hint="eastAsia"/>
        </w:rPr>
        <w:t>时间</w:t>
      </w:r>
      <w:r>
        <w:rPr>
          <w:rFonts w:hint="eastAsia"/>
        </w:rPr>
        <w:t>t</w:t>
      </w:r>
      <w:r w:rsidR="00C15822">
        <w:rPr>
          <w:rFonts w:hint="eastAsia"/>
        </w:rPr>
        <w:t>内通过导线横截面的</w:t>
      </w:r>
      <w:r>
        <w:rPr>
          <w:rFonts w:hint="eastAsia"/>
        </w:rPr>
        <w:t>自由</w:t>
      </w:r>
      <w:r w:rsidR="00C15822">
        <w:rPr>
          <w:rFonts w:hint="eastAsia"/>
        </w:rPr>
        <w:t>电子数</w:t>
      </w:r>
      <w:r w:rsidR="00C15822">
        <w:rPr>
          <w:rFonts w:hint="eastAsia"/>
        </w:rPr>
        <w:t>N</w:t>
      </w:r>
      <w:r>
        <w:rPr>
          <w:rFonts w:hint="eastAsia"/>
        </w:rPr>
        <w:t>＝</w:t>
      </w:r>
      <w:r w:rsidR="00C15822">
        <w:rPr>
          <w:rFonts w:hint="eastAsia"/>
        </w:rPr>
        <w:t>nvtS</w:t>
      </w:r>
      <w:r>
        <w:rPr>
          <w:rFonts w:hint="eastAsia"/>
        </w:rPr>
        <w:t>，</w:t>
      </w:r>
      <w:r w:rsidR="00C15822">
        <w:rPr>
          <w:rFonts w:hint="eastAsia"/>
        </w:rPr>
        <w:t>其总电量</w:t>
      </w:r>
      <w:r>
        <w:rPr>
          <w:rFonts w:hint="eastAsia"/>
        </w:rPr>
        <w:t>Q</w:t>
      </w:r>
      <w:r>
        <w:rPr>
          <w:rFonts w:hint="eastAsia"/>
        </w:rPr>
        <w:t>＝</w:t>
      </w:r>
      <w:r w:rsidR="00C15822">
        <w:rPr>
          <w:rFonts w:hint="eastAsia"/>
        </w:rPr>
        <w:t>Ne</w:t>
      </w:r>
      <w:r>
        <w:rPr>
          <w:rFonts w:hint="eastAsia"/>
        </w:rPr>
        <w:t>＝</w:t>
      </w:r>
      <w:r w:rsidR="00A813E9">
        <w:rPr>
          <w:rFonts w:hint="eastAsia"/>
        </w:rPr>
        <w:t>n</w:t>
      </w:r>
      <w:r>
        <w:rPr>
          <w:rFonts w:hint="eastAsia"/>
        </w:rPr>
        <w:t>vt</w:t>
      </w:r>
      <w:r w:rsidR="00C15822">
        <w:rPr>
          <w:rFonts w:hint="eastAsia"/>
        </w:rPr>
        <w:t>Se</w:t>
      </w:r>
      <w:r>
        <w:rPr>
          <w:rFonts w:hint="eastAsia"/>
        </w:rPr>
        <w:t>。</w:t>
      </w:r>
      <w:r w:rsidR="00C15822">
        <w:rPr>
          <w:rFonts w:hint="eastAsia"/>
        </w:rPr>
        <w:t>根据</w:t>
      </w:r>
      <w:r>
        <w:rPr>
          <w:rFonts w:hint="eastAsia"/>
        </w:rPr>
        <w:t>I</w:t>
      </w:r>
      <w:r>
        <w:rPr>
          <w:rFonts w:hint="eastAsia"/>
        </w:rPr>
        <w:t>＝</w:t>
      </w:r>
      <w:r>
        <w:fldChar w:fldCharType="begin"/>
      </w:r>
      <w:r>
        <w:instrText xml:space="preserve"> </w:instrText>
      </w:r>
      <w:r>
        <w:rPr>
          <w:rFonts w:hint="eastAsia"/>
        </w:rPr>
        <w:instrText>EQ \F(q,t)</w:instrText>
      </w:r>
      <w:r>
        <w:instrText xml:space="preserve"> </w:instrText>
      </w:r>
      <w:r>
        <w:fldChar w:fldCharType="end"/>
      </w:r>
      <w:r w:rsidR="00C15822">
        <w:rPr>
          <w:rFonts w:hint="eastAsia"/>
        </w:rPr>
        <w:t>，得</w:t>
      </w:r>
      <w:r>
        <w:rPr>
          <w:rFonts w:hint="eastAsia"/>
        </w:rPr>
        <w:t>v</w:t>
      </w:r>
      <w:r>
        <w:rPr>
          <w:rFonts w:hint="eastAsia"/>
        </w:rPr>
        <w:t>＝</w:t>
      </w:r>
      <w:r>
        <w:fldChar w:fldCharType="begin"/>
      </w:r>
      <w:r>
        <w:instrText xml:space="preserve"> </w:instrText>
      </w:r>
      <w:r>
        <w:rPr>
          <w:rFonts w:hint="eastAsia"/>
        </w:rPr>
        <w:instrText>EQ \F(</w:instrText>
      </w:r>
      <w:r>
        <w:instrText>I</w:instrText>
      </w:r>
      <w:r>
        <w:rPr>
          <w:rFonts w:hint="eastAsia"/>
        </w:rPr>
        <w:instrText>,</w:instrText>
      </w:r>
      <w:r>
        <w:instrText>neS</w:instrText>
      </w:r>
      <w:r>
        <w:rPr>
          <w:rFonts w:hint="eastAsia"/>
        </w:rPr>
        <w:instrText>)</w:instrText>
      </w:r>
      <w:r>
        <w:instrText xml:space="preserve"> </w:instrText>
      </w:r>
      <w:r>
        <w:fldChar w:fldCharType="end"/>
      </w:r>
      <w:r>
        <w:rPr>
          <w:rFonts w:hint="eastAsia"/>
        </w:rPr>
        <w:t>，假设</w:t>
      </w:r>
      <w:r>
        <w:rPr>
          <w:rFonts w:hint="eastAsia"/>
        </w:rPr>
        <w:t>S</w:t>
      </w:r>
      <w:r>
        <w:rPr>
          <w:rFonts w:hint="eastAsia"/>
        </w:rPr>
        <w:t>＝</w:t>
      </w:r>
      <w:r w:rsidR="00C15822">
        <w:rPr>
          <w:rFonts w:hint="eastAsia"/>
        </w:rPr>
        <w:t>1</w:t>
      </w:r>
      <w:r>
        <w:t>.</w:t>
      </w:r>
      <w:r w:rsidR="00C15822">
        <w:rPr>
          <w:rFonts w:hint="eastAsia"/>
        </w:rPr>
        <w:t>0</w:t>
      </w:r>
      <w:r w:rsidR="00C15822">
        <w:rPr>
          <w:rFonts w:hint="eastAsia"/>
        </w:rPr>
        <w:t>×</w:t>
      </w:r>
      <w:r>
        <w:rPr>
          <w:rFonts w:hint="eastAsia"/>
        </w:rPr>
        <w:t>10</w:t>
      </w:r>
      <w:r>
        <w:rPr>
          <w:vertAlign w:val="superscript"/>
        </w:rPr>
        <w:t>-6</w:t>
      </w:r>
      <w:r>
        <w:t>m</w:t>
      </w:r>
      <w:r>
        <w:rPr>
          <w:vertAlign w:val="superscript"/>
        </w:rPr>
        <w:t>2</w:t>
      </w:r>
      <w:r>
        <w:rPr>
          <w:rFonts w:hint="eastAsia"/>
        </w:rPr>
        <w:t>，</w:t>
      </w:r>
      <w:r w:rsidR="00C15822">
        <w:rPr>
          <w:rFonts w:hint="eastAsia"/>
        </w:rPr>
        <w:t>I</w:t>
      </w:r>
      <w:r>
        <w:rPr>
          <w:rFonts w:hint="eastAsia"/>
        </w:rPr>
        <w:t>＝</w:t>
      </w:r>
      <w:r w:rsidR="00C15822">
        <w:rPr>
          <w:rFonts w:hint="eastAsia"/>
        </w:rPr>
        <w:t>1</w:t>
      </w:r>
      <w:r>
        <w:t>.0</w:t>
      </w:r>
      <w:r w:rsidR="00C15822">
        <w:rPr>
          <w:rFonts w:hint="eastAsia"/>
        </w:rPr>
        <w:t>A</w:t>
      </w:r>
      <w:r w:rsidR="00C15822">
        <w:rPr>
          <w:rFonts w:hint="eastAsia"/>
        </w:rPr>
        <w:t>，</w:t>
      </w:r>
      <w:r>
        <w:rPr>
          <w:rFonts w:hint="eastAsia"/>
        </w:rPr>
        <w:t>n</w:t>
      </w:r>
      <w:r>
        <w:rPr>
          <w:rFonts w:hint="eastAsia"/>
        </w:rPr>
        <w:t>＝</w:t>
      </w:r>
      <w:r w:rsidR="00C15822">
        <w:rPr>
          <w:rFonts w:hint="eastAsia"/>
        </w:rPr>
        <w:t>8</w:t>
      </w:r>
      <w:r>
        <w:rPr>
          <w:rFonts w:hint="eastAsia"/>
        </w:rPr>
        <w:t>.</w:t>
      </w:r>
      <w:r w:rsidR="00C15822">
        <w:rPr>
          <w:rFonts w:hint="eastAsia"/>
        </w:rPr>
        <w:t>4</w:t>
      </w:r>
      <w:r w:rsidR="00C15822">
        <w:rPr>
          <w:rFonts w:hint="eastAsia"/>
        </w:rPr>
        <w:t>×</w:t>
      </w:r>
      <w:r w:rsidR="00C15822">
        <w:rPr>
          <w:rFonts w:hint="eastAsia"/>
        </w:rPr>
        <w:t>10</w:t>
      </w:r>
      <w:r>
        <w:rPr>
          <w:vertAlign w:val="superscript"/>
        </w:rPr>
        <w:t>28</w:t>
      </w:r>
      <w:r>
        <w:t>/</w:t>
      </w:r>
      <w:r w:rsidR="00C15822">
        <w:rPr>
          <w:rFonts w:hint="eastAsia"/>
        </w:rPr>
        <w:t>m</w:t>
      </w:r>
      <w:r>
        <w:rPr>
          <w:vertAlign w:val="superscript"/>
        </w:rPr>
        <w:t>3</w:t>
      </w:r>
      <w:r w:rsidR="00C15822">
        <w:rPr>
          <w:rFonts w:hint="eastAsia"/>
        </w:rPr>
        <w:t>，</w:t>
      </w:r>
      <w:r w:rsidR="00A17EA8">
        <w:rPr>
          <w:rFonts w:hint="eastAsia"/>
        </w:rPr>
        <w:t>e</w:t>
      </w:r>
      <w:r w:rsidR="00A17EA8">
        <w:rPr>
          <w:rFonts w:hint="eastAsia"/>
        </w:rPr>
        <w:t>＝</w:t>
      </w:r>
      <w:r w:rsidR="00C15822">
        <w:rPr>
          <w:rFonts w:hint="eastAsia"/>
        </w:rPr>
        <w:t>1.6</w:t>
      </w:r>
      <w:r w:rsidR="00C15822">
        <w:rPr>
          <w:rFonts w:hint="eastAsia"/>
        </w:rPr>
        <w:t>×</w:t>
      </w:r>
      <w:r w:rsidR="00A17EA8">
        <w:rPr>
          <w:rFonts w:hint="eastAsia"/>
        </w:rPr>
        <w:t>10</w:t>
      </w:r>
      <w:r w:rsidR="00A17EA8">
        <w:rPr>
          <w:vertAlign w:val="superscript"/>
        </w:rPr>
        <w:t>-19</w:t>
      </w:r>
      <w:r w:rsidR="00A17EA8">
        <w:t>C</w:t>
      </w:r>
      <w:r>
        <w:rPr>
          <w:rFonts w:hint="eastAsia"/>
        </w:rPr>
        <w:t>，代入</w:t>
      </w:r>
      <w:r w:rsidR="00C15822">
        <w:rPr>
          <w:rFonts w:hint="eastAsia"/>
        </w:rPr>
        <w:t>可得，</w:t>
      </w:r>
      <w:r w:rsidR="00A17EA8">
        <w:rPr>
          <w:rFonts w:hint="eastAsia"/>
        </w:rPr>
        <w:t>v</w:t>
      </w:r>
      <w:r w:rsidR="00C15822">
        <w:rPr>
          <w:rFonts w:hint="eastAsia"/>
        </w:rPr>
        <w:t>≈</w:t>
      </w:r>
      <w:r w:rsidR="00C15822">
        <w:rPr>
          <w:rFonts w:hint="eastAsia"/>
        </w:rPr>
        <w:t>7</w:t>
      </w:r>
      <w:r w:rsidR="00A17EA8">
        <w:t>.4</w:t>
      </w:r>
      <w:r w:rsidR="00C15822">
        <w:rPr>
          <w:rFonts w:hint="eastAsia"/>
        </w:rPr>
        <w:t>×</w:t>
      </w:r>
      <w:r w:rsidR="00A17EA8">
        <w:rPr>
          <w:rFonts w:hint="eastAsia"/>
        </w:rPr>
        <w:t>10</w:t>
      </w:r>
      <w:r w:rsidR="00A17EA8">
        <w:rPr>
          <w:vertAlign w:val="superscript"/>
        </w:rPr>
        <w:t>-5</w:t>
      </w:r>
      <w:r w:rsidR="00C15822">
        <w:rPr>
          <w:rFonts w:hint="eastAsia"/>
        </w:rPr>
        <w:t>m</w:t>
      </w:r>
      <w:r w:rsidR="00A17EA8">
        <w:t>/</w:t>
      </w:r>
      <w:r w:rsidR="00C15822">
        <w:rPr>
          <w:rFonts w:hint="eastAsia"/>
        </w:rPr>
        <w:t>s</w:t>
      </w:r>
      <w:r w:rsidR="00C15822">
        <w:rPr>
          <w:rFonts w:hint="eastAsia"/>
        </w:rPr>
        <w:t>。</w:t>
      </w:r>
      <w:r w:rsidR="00A17EA8">
        <w:rPr>
          <w:rFonts w:hint="eastAsia"/>
        </w:rPr>
        <w:t>可</w:t>
      </w:r>
      <w:r w:rsidR="00C15822">
        <w:rPr>
          <w:rFonts w:hint="eastAsia"/>
        </w:rPr>
        <w:t>见自由电子定向移动的速率是很小的</w:t>
      </w:r>
      <w:r w:rsidR="00A17EA8">
        <w:rPr>
          <w:rFonts w:hint="eastAsia"/>
        </w:rPr>
        <w:t>。</w:t>
      </w:r>
    </w:p>
    <w:p w:rsidR="00C15822" w:rsidRDefault="00263468" w:rsidP="00263468">
      <w:pPr>
        <w:pStyle w:val="3"/>
      </w:pPr>
      <w:r>
        <w:rPr>
          <w:rFonts w:hint="eastAsia"/>
        </w:rPr>
        <w:t>（</w:t>
      </w:r>
      <w:r>
        <w:rPr>
          <w:rFonts w:hint="eastAsia"/>
        </w:rPr>
        <w:t>3</w:t>
      </w:r>
      <w:r>
        <w:rPr>
          <w:rFonts w:hint="eastAsia"/>
        </w:rPr>
        <w:t>）</w:t>
      </w:r>
      <w:r w:rsidR="00C15822">
        <w:rPr>
          <w:rFonts w:hint="eastAsia"/>
        </w:rPr>
        <w:t>金属导体中自由电子的热运动平均速率</w:t>
      </w:r>
    </w:p>
    <w:p w:rsidR="00A17EA8" w:rsidRDefault="00C15822" w:rsidP="00A17EA8">
      <w:pPr>
        <w:ind w:firstLine="420"/>
      </w:pPr>
      <w:r>
        <w:rPr>
          <w:rFonts w:hint="eastAsia"/>
        </w:rPr>
        <w:t>自由电子要在</w:t>
      </w:r>
      <w:r w:rsidR="00440A45">
        <w:rPr>
          <w:rFonts w:hint="eastAsia"/>
        </w:rPr>
        <w:t>晶体</w:t>
      </w:r>
      <w:r>
        <w:rPr>
          <w:rFonts w:hint="eastAsia"/>
        </w:rPr>
        <w:t>点阵间作无规则的热运动，根据气体分子运动论，电子热运动的平均速率</w:t>
      </w:r>
      <w:r>
        <w:rPr>
          <w:rFonts w:hint="eastAsia"/>
        </w:rPr>
        <w:t>u</w:t>
      </w:r>
      <w:r w:rsidR="00A17EA8">
        <w:rPr>
          <w:rFonts w:hint="eastAsia"/>
        </w:rPr>
        <w:t>＝</w:t>
      </w:r>
      <w:r w:rsidR="00A17EA8">
        <w:fldChar w:fldCharType="begin"/>
      </w:r>
      <w:r w:rsidR="00A17EA8">
        <w:instrText xml:space="preserve"> </w:instrText>
      </w:r>
      <w:r w:rsidR="00A17EA8">
        <w:rPr>
          <w:rFonts w:hint="eastAsia"/>
        </w:rPr>
        <w:instrText>EQ \R(\F(8kT,</w:instrText>
      </w:r>
      <w:r w:rsidR="00A17EA8">
        <w:instrText>π</w:instrText>
      </w:r>
      <w:r w:rsidR="00A17EA8">
        <w:rPr>
          <w:rFonts w:hint="eastAsia"/>
        </w:rPr>
        <w:instrText>m) )</w:instrText>
      </w:r>
      <w:r w:rsidR="00A17EA8">
        <w:instrText xml:space="preserve"> </w:instrText>
      </w:r>
      <w:r w:rsidR="00A17EA8">
        <w:fldChar w:fldCharType="end"/>
      </w:r>
      <w:r w:rsidR="00A17EA8">
        <w:rPr>
          <w:rFonts w:hint="eastAsia"/>
        </w:rPr>
        <w:t>，</w:t>
      </w:r>
      <w:r>
        <w:rPr>
          <w:rFonts w:hint="eastAsia"/>
        </w:rPr>
        <w:t>式中</w:t>
      </w:r>
      <w:r w:rsidR="00A17EA8">
        <w:rPr>
          <w:rFonts w:hint="eastAsia"/>
        </w:rPr>
        <w:t>k</w:t>
      </w:r>
      <w:r>
        <w:rPr>
          <w:rFonts w:hint="eastAsia"/>
        </w:rPr>
        <w:t>是玻耳兹曼常数，</w:t>
      </w:r>
      <w:r>
        <w:rPr>
          <w:rFonts w:hint="eastAsia"/>
        </w:rPr>
        <w:t>k</w:t>
      </w:r>
      <w:r w:rsidR="00A17EA8">
        <w:rPr>
          <w:rFonts w:hint="eastAsia"/>
        </w:rPr>
        <w:t>＝</w:t>
      </w:r>
      <w:r>
        <w:rPr>
          <w:rFonts w:hint="eastAsia"/>
        </w:rPr>
        <w:t>1.38</w:t>
      </w:r>
      <w:r>
        <w:rPr>
          <w:rFonts w:hint="eastAsia"/>
        </w:rPr>
        <w:t>×</w:t>
      </w:r>
      <w:r w:rsidR="00A17EA8">
        <w:rPr>
          <w:rFonts w:hint="eastAsia"/>
        </w:rPr>
        <w:t>10</w:t>
      </w:r>
      <w:r w:rsidR="00A17EA8">
        <w:rPr>
          <w:rFonts w:hint="eastAsia"/>
          <w:vertAlign w:val="superscript"/>
        </w:rPr>
        <w:t>-</w:t>
      </w:r>
      <w:r w:rsidR="00A17EA8">
        <w:rPr>
          <w:vertAlign w:val="superscript"/>
        </w:rPr>
        <w:t>23</w:t>
      </w:r>
      <w:r>
        <w:rPr>
          <w:rFonts w:hint="eastAsia"/>
        </w:rPr>
        <w:t>J/K</w:t>
      </w:r>
      <w:r>
        <w:rPr>
          <w:rFonts w:hint="eastAsia"/>
        </w:rPr>
        <w:t>，</w:t>
      </w:r>
      <w:r>
        <w:rPr>
          <w:rFonts w:hint="eastAsia"/>
        </w:rPr>
        <w:t>m</w:t>
      </w:r>
      <w:r>
        <w:rPr>
          <w:rFonts w:hint="eastAsia"/>
        </w:rPr>
        <w:t>是电子质量，</w:t>
      </w:r>
      <w:r>
        <w:rPr>
          <w:rFonts w:hint="eastAsia"/>
        </w:rPr>
        <w:t>m</w:t>
      </w:r>
      <w:r w:rsidR="00A17EA8">
        <w:rPr>
          <w:rFonts w:hint="eastAsia"/>
        </w:rPr>
        <w:t>＝</w:t>
      </w:r>
      <w:r>
        <w:rPr>
          <w:rFonts w:hint="eastAsia"/>
        </w:rPr>
        <w:t>0.91</w:t>
      </w:r>
      <w:r>
        <w:rPr>
          <w:rFonts w:hint="eastAsia"/>
        </w:rPr>
        <w:t>×</w:t>
      </w:r>
      <w:r w:rsidR="00A17EA8">
        <w:rPr>
          <w:rFonts w:hint="eastAsia"/>
        </w:rPr>
        <w:t>10</w:t>
      </w:r>
      <w:r w:rsidR="00A17EA8">
        <w:rPr>
          <w:rFonts w:hint="eastAsia"/>
          <w:vertAlign w:val="superscript"/>
        </w:rPr>
        <w:t>-</w:t>
      </w:r>
      <w:r w:rsidR="00A17EA8">
        <w:rPr>
          <w:vertAlign w:val="superscript"/>
        </w:rPr>
        <w:t>30</w:t>
      </w:r>
      <w:r>
        <w:rPr>
          <w:rFonts w:hint="eastAsia"/>
        </w:rPr>
        <w:t>kg</w:t>
      </w:r>
      <w:r>
        <w:rPr>
          <w:rFonts w:hint="eastAsia"/>
        </w:rPr>
        <w:t>，</w:t>
      </w:r>
      <w:r w:rsidR="00A17EA8">
        <w:rPr>
          <w:rFonts w:hint="eastAsia"/>
        </w:rPr>
        <w:t>T</w:t>
      </w:r>
      <w:r>
        <w:rPr>
          <w:rFonts w:hint="eastAsia"/>
        </w:rPr>
        <w:t>是热力学温度</w:t>
      </w:r>
      <w:r w:rsidR="00A17EA8">
        <w:rPr>
          <w:rFonts w:hint="eastAsia"/>
        </w:rPr>
        <w:t>。</w:t>
      </w:r>
      <w:r>
        <w:rPr>
          <w:rFonts w:hint="eastAsia"/>
        </w:rPr>
        <w:t>设</w:t>
      </w:r>
      <w:r>
        <w:rPr>
          <w:rFonts w:hint="eastAsia"/>
        </w:rPr>
        <w:t>T</w:t>
      </w:r>
      <w:r w:rsidR="00A17EA8">
        <w:rPr>
          <w:rFonts w:hint="eastAsia"/>
        </w:rPr>
        <w:t>＝</w:t>
      </w:r>
      <w:r>
        <w:rPr>
          <w:rFonts w:hint="eastAsia"/>
        </w:rPr>
        <w:t>300K</w:t>
      </w:r>
      <w:r w:rsidR="00440A45">
        <w:rPr>
          <w:rFonts w:hint="eastAsia"/>
        </w:rPr>
        <w:t>。代入</w:t>
      </w:r>
      <w:r>
        <w:rPr>
          <w:rFonts w:hint="eastAsia"/>
        </w:rPr>
        <w:t>可得</w:t>
      </w:r>
    </w:p>
    <w:p w:rsidR="00A17EA8" w:rsidRDefault="00A17EA8" w:rsidP="00A17EA8">
      <w:pPr>
        <w:ind w:firstLine="420"/>
      </w:pPr>
      <w:r>
        <w:t>u</w:t>
      </w:r>
      <w:r>
        <w:rPr>
          <w:rFonts w:hint="eastAsia"/>
        </w:rPr>
        <w:t>＝</w:t>
      </w:r>
      <w:r>
        <w:fldChar w:fldCharType="begin"/>
      </w:r>
      <w:r>
        <w:instrText xml:space="preserve"> </w:instrText>
      </w:r>
      <w:r>
        <w:rPr>
          <w:rFonts w:hint="eastAsia"/>
        </w:rPr>
        <w:instrText>EQ \R(\F(8</w:instrText>
      </w:r>
      <w:r>
        <w:rPr>
          <w:rFonts w:hint="eastAsia"/>
        </w:rPr>
        <w:instrText>×</w:instrText>
      </w:r>
      <w:r>
        <w:rPr>
          <w:rFonts w:hint="eastAsia"/>
        </w:rPr>
        <w:instrText>1.38</w:instrText>
      </w:r>
      <w:r>
        <w:rPr>
          <w:rFonts w:hint="eastAsia"/>
        </w:rPr>
        <w:instrText>×</w:instrText>
      </w:r>
      <w:r>
        <w:rPr>
          <w:rFonts w:hint="eastAsia"/>
        </w:rPr>
        <w:instrText>10</w:instrText>
      </w:r>
      <w:r>
        <w:rPr>
          <w:rFonts w:hint="eastAsia"/>
          <w:vertAlign w:val="superscript"/>
        </w:rPr>
        <w:instrText>-</w:instrText>
      </w:r>
      <w:r>
        <w:rPr>
          <w:vertAlign w:val="superscript"/>
        </w:rPr>
        <w:instrText>23</w:instrText>
      </w:r>
      <w:r>
        <w:rPr>
          <w:rFonts w:hint="eastAsia"/>
        </w:rPr>
        <w:instrText>×</w:instrText>
      </w:r>
      <w:r>
        <w:rPr>
          <w:rFonts w:hint="eastAsia"/>
        </w:rPr>
        <w:instrText>300,</w:instrText>
      </w:r>
      <w:r>
        <w:instrText>3.14</w:instrText>
      </w:r>
      <w:r>
        <w:rPr>
          <w:rFonts w:hint="eastAsia"/>
        </w:rPr>
        <w:instrText>×</w:instrText>
      </w:r>
      <w:r>
        <w:rPr>
          <w:rFonts w:hint="eastAsia"/>
        </w:rPr>
        <w:instrText>0.91</w:instrText>
      </w:r>
      <w:r>
        <w:rPr>
          <w:rFonts w:hint="eastAsia"/>
        </w:rPr>
        <w:instrText>×</w:instrText>
      </w:r>
      <w:r>
        <w:rPr>
          <w:rFonts w:hint="eastAsia"/>
        </w:rPr>
        <w:instrText>10</w:instrText>
      </w:r>
      <w:r>
        <w:rPr>
          <w:rFonts w:hint="eastAsia"/>
          <w:vertAlign w:val="superscript"/>
        </w:rPr>
        <w:instrText>-</w:instrText>
      </w:r>
      <w:r>
        <w:rPr>
          <w:vertAlign w:val="superscript"/>
        </w:rPr>
        <w:instrText>30</w:instrText>
      </w:r>
      <w:r>
        <w:rPr>
          <w:rFonts w:hint="eastAsia"/>
        </w:rPr>
        <w:instrText>) )</w:instrText>
      </w:r>
      <w:r>
        <w:fldChar w:fldCharType="end"/>
      </w:r>
      <w:r>
        <w:t>m/s</w:t>
      </w:r>
      <w:r>
        <w:rPr>
          <w:rFonts w:hint="eastAsia"/>
        </w:rPr>
        <w:t>＝</w:t>
      </w:r>
      <w:r>
        <w:rPr>
          <w:rFonts w:hint="eastAsia"/>
        </w:rPr>
        <w:t>1.</w:t>
      </w:r>
      <w:r>
        <w:t>0</w:t>
      </w:r>
      <w:r>
        <w:rPr>
          <w:rFonts w:hint="eastAsia"/>
        </w:rPr>
        <w:t>8</w:t>
      </w:r>
      <w:r w:rsidR="00C15822">
        <w:rPr>
          <w:rFonts w:hint="eastAsia"/>
        </w:rPr>
        <w:t>×</w:t>
      </w:r>
      <w:r>
        <w:rPr>
          <w:rFonts w:hint="eastAsia"/>
        </w:rPr>
        <w:t>10</w:t>
      </w:r>
      <w:r>
        <w:rPr>
          <w:vertAlign w:val="superscript"/>
        </w:rPr>
        <w:t>5</w:t>
      </w:r>
      <w:r w:rsidR="00C15822">
        <w:rPr>
          <w:rFonts w:hint="eastAsia"/>
        </w:rPr>
        <w:t>m</w:t>
      </w:r>
      <w:r>
        <w:t>/</w:t>
      </w:r>
      <w:r w:rsidR="00C15822">
        <w:rPr>
          <w:rFonts w:hint="eastAsia"/>
        </w:rPr>
        <w:t>s</w:t>
      </w:r>
    </w:p>
    <w:p w:rsidR="00C15822" w:rsidRDefault="00C15822" w:rsidP="00A17EA8">
      <w:pPr>
        <w:ind w:firstLine="420"/>
      </w:pPr>
      <w:r>
        <w:rPr>
          <w:rFonts w:hint="eastAsia"/>
        </w:rPr>
        <w:t>可见自由电子热运动的平均速率是很大的</w:t>
      </w:r>
      <w:r w:rsidR="00A17EA8">
        <w:rPr>
          <w:rFonts w:hint="eastAsia"/>
        </w:rPr>
        <w:t>。</w:t>
      </w:r>
      <w:r>
        <w:rPr>
          <w:rFonts w:hint="eastAsia"/>
        </w:rPr>
        <w:t>但由于大量自由电子热运动的无规则性，使其在宏观效果上看，没有电荷的定向移动，即没有形成电流</w:t>
      </w:r>
      <w:r w:rsidR="00A17EA8">
        <w:rPr>
          <w:rFonts w:hint="eastAsia"/>
        </w:rPr>
        <w:t>。</w:t>
      </w:r>
    </w:p>
    <w:p w:rsidR="00C15822" w:rsidRDefault="00263468" w:rsidP="00263468">
      <w:pPr>
        <w:pStyle w:val="3"/>
      </w:pPr>
      <w:r>
        <w:rPr>
          <w:rFonts w:hint="eastAsia"/>
        </w:rPr>
        <w:t>（</w:t>
      </w:r>
      <w:r w:rsidR="00C15822">
        <w:rPr>
          <w:rFonts w:hint="eastAsia"/>
        </w:rPr>
        <w:t>4</w:t>
      </w:r>
      <w:r>
        <w:rPr>
          <w:rFonts w:hint="eastAsia"/>
        </w:rPr>
        <w:t>）</w:t>
      </w:r>
      <w:r w:rsidR="00C15822">
        <w:rPr>
          <w:rFonts w:hint="eastAsia"/>
        </w:rPr>
        <w:t>金属导体中自由电子定向运动的微观描述</w:t>
      </w:r>
    </w:p>
    <w:p w:rsidR="00C15822" w:rsidRDefault="00C15822" w:rsidP="00A17EA8">
      <w:pPr>
        <w:ind w:firstLine="420"/>
      </w:pPr>
      <w:r>
        <w:rPr>
          <w:rFonts w:hint="eastAsia"/>
        </w:rPr>
        <w:t>金属导体中的</w:t>
      </w:r>
      <w:r w:rsidR="00440A45">
        <w:rPr>
          <w:rFonts w:hint="eastAsia"/>
        </w:rPr>
        <w:t>自由</w:t>
      </w:r>
      <w:r>
        <w:rPr>
          <w:rFonts w:hint="eastAsia"/>
        </w:rPr>
        <w:t>电子，在导体两端没有加上电压时，只做无规则的热运动</w:t>
      </w:r>
      <w:r w:rsidR="00A17EA8">
        <w:rPr>
          <w:rFonts w:hint="eastAsia"/>
        </w:rPr>
        <w:t>。</w:t>
      </w:r>
      <w:r>
        <w:rPr>
          <w:rFonts w:hint="eastAsia"/>
        </w:rPr>
        <w:t>在加上电压后，</w:t>
      </w:r>
      <w:r w:rsidR="00A17EA8">
        <w:rPr>
          <w:rFonts w:hint="eastAsia"/>
        </w:rPr>
        <w:t>自由</w:t>
      </w:r>
      <w:r>
        <w:rPr>
          <w:rFonts w:hint="eastAsia"/>
        </w:rPr>
        <w:t>电子受到电场力的作用，在无规</w:t>
      </w:r>
      <w:r w:rsidR="00A17EA8">
        <w:rPr>
          <w:rFonts w:hint="eastAsia"/>
        </w:rPr>
        <w:t>则</w:t>
      </w:r>
      <w:r>
        <w:rPr>
          <w:rFonts w:hint="eastAsia"/>
        </w:rPr>
        <w:t>的热运动上</w:t>
      </w:r>
      <w:r w:rsidR="00A17EA8">
        <w:rPr>
          <w:rFonts w:hint="eastAsia"/>
        </w:rPr>
        <w:t>又</w:t>
      </w:r>
      <w:r>
        <w:rPr>
          <w:rFonts w:hint="eastAsia"/>
        </w:rPr>
        <w:t>要加上一个定向的运动。自由电子的定向运动也不是简单的匀速直线运动，而是在电场力作</w:t>
      </w:r>
      <w:r w:rsidR="00A17EA8">
        <w:rPr>
          <w:rFonts w:hint="eastAsia"/>
        </w:rPr>
        <w:t>用</w:t>
      </w:r>
      <w:r>
        <w:rPr>
          <w:rFonts w:hint="eastAsia"/>
        </w:rPr>
        <w:t>下的加速运动，</w:t>
      </w:r>
      <w:r w:rsidR="00A17EA8">
        <w:rPr>
          <w:rFonts w:hint="eastAsia"/>
        </w:rPr>
        <w:t>又频繁</w:t>
      </w:r>
      <w:r>
        <w:rPr>
          <w:rFonts w:hint="eastAsia"/>
        </w:rPr>
        <w:t>地跟金属正离子碰撞而使它向各个方向弹射回来——定向的加速运动遭到破坏，而电场力的作</w:t>
      </w:r>
      <w:r w:rsidR="00A17EA8">
        <w:rPr>
          <w:rFonts w:hint="eastAsia"/>
        </w:rPr>
        <w:t>用</w:t>
      </w:r>
      <w:r>
        <w:rPr>
          <w:rFonts w:hint="eastAsia"/>
        </w:rPr>
        <w:t>使它</w:t>
      </w:r>
      <w:r w:rsidR="00A17EA8">
        <w:rPr>
          <w:rFonts w:hint="eastAsia"/>
        </w:rPr>
        <w:t>再</w:t>
      </w:r>
      <w:r>
        <w:rPr>
          <w:rFonts w:hint="eastAsia"/>
        </w:rPr>
        <w:t>度变成定向运动，接着</w:t>
      </w:r>
      <w:r w:rsidR="00A17EA8">
        <w:rPr>
          <w:rFonts w:hint="eastAsia"/>
        </w:rPr>
        <w:t>又</w:t>
      </w:r>
      <w:r>
        <w:rPr>
          <w:rFonts w:hint="eastAsia"/>
        </w:rPr>
        <w:t>会出现碰撞，从大量自由电子运动的宏观效果来看，可认为它们以平均速度</w:t>
      </w:r>
      <w:r w:rsidR="00A17EA8">
        <w:rPr>
          <w:rFonts w:hint="eastAsia"/>
        </w:rPr>
        <w:t>v</w:t>
      </w:r>
      <w:r>
        <w:rPr>
          <w:rFonts w:hint="eastAsia"/>
        </w:rPr>
        <w:t>做定向移动。</w:t>
      </w:r>
    </w:p>
    <w:p w:rsidR="00C15822" w:rsidRDefault="00C15822" w:rsidP="00C15822">
      <w:pPr>
        <w:pStyle w:val="2"/>
      </w:pPr>
      <w:r>
        <w:rPr>
          <w:rFonts w:hint="eastAsia"/>
        </w:rPr>
        <w:lastRenderedPageBreak/>
        <w:t>3</w:t>
      </w:r>
      <w:r w:rsidR="00263468">
        <w:rPr>
          <w:rFonts w:hint="eastAsia"/>
        </w:rPr>
        <w:t>．</w:t>
      </w:r>
      <w:r>
        <w:rPr>
          <w:rFonts w:hint="eastAsia"/>
        </w:rPr>
        <w:t>金属电阻率跟温度的关系</w:t>
      </w:r>
    </w:p>
    <w:p w:rsidR="00C15822" w:rsidRDefault="00C15822" w:rsidP="00A17EA8">
      <w:pPr>
        <w:ind w:firstLine="420"/>
      </w:pPr>
      <w:r>
        <w:rPr>
          <w:rFonts w:hint="eastAsia"/>
        </w:rPr>
        <w:t>金属的电阻率随温度的升高而增大，当温度变化范围不大时，电阻率与温度之间近似地存在着如</w:t>
      </w:r>
      <w:r w:rsidR="00440A45">
        <w:rPr>
          <w:rFonts w:hint="eastAsia"/>
        </w:rPr>
        <w:t>下的</w:t>
      </w:r>
      <w:r>
        <w:rPr>
          <w:rFonts w:hint="eastAsia"/>
        </w:rPr>
        <w:t>线性关系：</w:t>
      </w:r>
      <w:r w:rsidR="00440A45">
        <w:rPr>
          <w:rFonts w:ascii="Calibri" w:hAnsi="Calibri"/>
        </w:rPr>
        <w:t>ρ</w:t>
      </w:r>
      <w:r w:rsidR="00440A45">
        <w:rPr>
          <w:rFonts w:hint="eastAsia"/>
        </w:rPr>
        <w:t>＝</w:t>
      </w:r>
      <w:r w:rsidR="00440A45">
        <w:rPr>
          <w:rFonts w:ascii="Calibri" w:hAnsi="Calibri"/>
        </w:rPr>
        <w:t>ρ</w:t>
      </w:r>
      <w:r w:rsidR="00440A45">
        <w:rPr>
          <w:rFonts w:hint="eastAsia"/>
          <w:vertAlign w:val="subscript"/>
        </w:rPr>
        <w:t>0</w:t>
      </w:r>
      <w:r w:rsidR="00440A45">
        <w:rPr>
          <w:rFonts w:hint="eastAsia"/>
        </w:rPr>
        <w:t>（</w:t>
      </w:r>
      <w:r w:rsidR="00440A45">
        <w:rPr>
          <w:rFonts w:hint="eastAsia"/>
        </w:rPr>
        <w:t>1</w:t>
      </w:r>
      <w:r w:rsidR="00440A45">
        <w:rPr>
          <w:rFonts w:hint="eastAsia"/>
        </w:rPr>
        <w:t>＋</w:t>
      </w:r>
      <w:r w:rsidR="00440A45">
        <w:rPr>
          <w:rFonts w:ascii="Calibri" w:hAnsi="Calibri"/>
        </w:rPr>
        <w:t>αΔ</w:t>
      </w:r>
      <w:r w:rsidR="00440A45">
        <w:rPr>
          <w:rFonts w:hint="eastAsia"/>
        </w:rPr>
        <w:t>T</w:t>
      </w:r>
      <w:r w:rsidR="00440A45">
        <w:rPr>
          <w:rFonts w:hint="eastAsia"/>
        </w:rPr>
        <w:t>）</w:t>
      </w:r>
      <w:r>
        <w:rPr>
          <w:rFonts w:hint="eastAsia"/>
        </w:rPr>
        <w:t>。式中</w:t>
      </w:r>
      <w:r w:rsidR="00440A45">
        <w:rPr>
          <w:rFonts w:ascii="Calibri" w:hAnsi="Calibri"/>
        </w:rPr>
        <w:t>ρ</w:t>
      </w:r>
      <w:r>
        <w:rPr>
          <w:rFonts w:hint="eastAsia"/>
        </w:rPr>
        <w:t>是温度为</w:t>
      </w:r>
      <w:r>
        <w:rPr>
          <w:rFonts w:hint="eastAsia"/>
        </w:rPr>
        <w:t>T</w:t>
      </w:r>
      <w:r>
        <w:rPr>
          <w:rFonts w:hint="eastAsia"/>
        </w:rPr>
        <w:t>时的电阻率；</w:t>
      </w:r>
      <w:r w:rsidR="00440A45">
        <w:rPr>
          <w:rFonts w:ascii="Calibri" w:hAnsi="Calibri"/>
        </w:rPr>
        <w:t>ρ</w:t>
      </w:r>
      <w:r w:rsidR="00440A45">
        <w:rPr>
          <w:rFonts w:hint="eastAsia"/>
          <w:vertAlign w:val="subscript"/>
        </w:rPr>
        <w:t>0</w:t>
      </w:r>
      <w:r>
        <w:rPr>
          <w:rFonts w:hint="eastAsia"/>
        </w:rPr>
        <w:t>是某参考温度</w:t>
      </w:r>
      <w:r>
        <w:rPr>
          <w:rFonts w:hint="eastAsia"/>
        </w:rPr>
        <w:t>T</w:t>
      </w:r>
      <w:r w:rsidR="00440A45">
        <w:rPr>
          <w:vertAlign w:val="subscript"/>
        </w:rPr>
        <w:t>0</w:t>
      </w:r>
      <w:r>
        <w:rPr>
          <w:rFonts w:hint="eastAsia"/>
        </w:rPr>
        <w:t>时的电阻</w:t>
      </w:r>
      <w:r w:rsidR="00440A45">
        <w:rPr>
          <w:rFonts w:hint="eastAsia"/>
        </w:rPr>
        <w:t>率</w:t>
      </w:r>
      <w:r>
        <w:rPr>
          <w:rFonts w:hint="eastAsia"/>
        </w:rPr>
        <w:t>，一般常取</w:t>
      </w:r>
      <w:r w:rsidR="00440A45">
        <w:rPr>
          <w:rFonts w:hint="eastAsia"/>
        </w:rPr>
        <w:t>0</w:t>
      </w:r>
      <w:r>
        <w:rPr>
          <w:rFonts w:hint="eastAsia"/>
        </w:rPr>
        <w:t>℃或</w:t>
      </w:r>
      <w:r>
        <w:rPr>
          <w:rFonts w:hint="eastAsia"/>
        </w:rPr>
        <w:t>20</w:t>
      </w:r>
      <w:r w:rsidR="00440A45">
        <w:rPr>
          <w:rFonts w:hint="eastAsia"/>
        </w:rPr>
        <w:t>℃</w:t>
      </w:r>
      <w:r>
        <w:rPr>
          <w:rFonts w:hint="eastAsia"/>
        </w:rPr>
        <w:t>作为参考温度，</w:t>
      </w:r>
      <w:r w:rsidR="00440A45">
        <w:rPr>
          <w:rFonts w:ascii="Calibri" w:hAnsi="Calibri"/>
        </w:rPr>
        <w:t>Δ</w:t>
      </w:r>
      <w:r w:rsidR="00440A45">
        <w:rPr>
          <w:rFonts w:hint="eastAsia"/>
        </w:rPr>
        <w:t>T</w:t>
      </w:r>
      <w:r w:rsidR="00440A45">
        <w:rPr>
          <w:rFonts w:hint="eastAsia"/>
        </w:rPr>
        <w:t>＝</w:t>
      </w:r>
      <w:r w:rsidR="00440A45">
        <w:rPr>
          <w:rFonts w:hint="eastAsia"/>
        </w:rPr>
        <w:t>T</w:t>
      </w:r>
      <w:r w:rsidR="00440A45">
        <w:rPr>
          <w:rFonts w:hint="eastAsia"/>
        </w:rPr>
        <w:t>－</w:t>
      </w:r>
      <w:r w:rsidR="00440A45">
        <w:rPr>
          <w:rFonts w:hint="eastAsia"/>
        </w:rPr>
        <w:t>T</w:t>
      </w:r>
      <w:r w:rsidR="00440A45">
        <w:rPr>
          <w:vertAlign w:val="subscript"/>
        </w:rPr>
        <w:t>0</w:t>
      </w:r>
      <w:r w:rsidR="00440A45">
        <w:rPr>
          <w:rFonts w:hint="eastAsia"/>
        </w:rPr>
        <w:t>，</w:t>
      </w:r>
      <w:r w:rsidR="00440A45">
        <w:rPr>
          <w:rFonts w:ascii="Calibri" w:hAnsi="Calibri"/>
        </w:rPr>
        <w:t>α</w:t>
      </w:r>
      <w:r>
        <w:rPr>
          <w:rFonts w:hint="eastAsia"/>
        </w:rPr>
        <w:t>是一个实验常数，叫做电阻率的温度系数，不同材料的电阻率温度系数不同</w:t>
      </w:r>
      <w:r w:rsidR="00440A45">
        <w:rPr>
          <w:rFonts w:hint="eastAsia"/>
        </w:rPr>
        <w:t>。</w:t>
      </w:r>
      <w:r>
        <w:rPr>
          <w:rFonts w:hint="eastAsia"/>
        </w:rPr>
        <w:t>根据经典电子理论推得金属的电阻</w:t>
      </w:r>
      <w:r w:rsidR="00440A45">
        <w:rPr>
          <w:rFonts w:hint="eastAsia"/>
        </w:rPr>
        <w:t>率</w:t>
      </w:r>
      <w:r>
        <w:rPr>
          <w:rFonts w:hint="eastAsia"/>
        </w:rPr>
        <w:t>公式为</w:t>
      </w:r>
      <w:r w:rsidR="00440A45">
        <w:rPr>
          <w:rFonts w:ascii="Calibri" w:hAnsi="Calibri"/>
        </w:rPr>
        <w:t>ρ</w:t>
      </w:r>
      <w:r w:rsidR="00440A45">
        <w:rPr>
          <w:rFonts w:hint="eastAsia"/>
        </w:rPr>
        <w:t>＝</w:t>
      </w:r>
      <w:r w:rsidR="00A17EA8">
        <w:fldChar w:fldCharType="begin"/>
      </w:r>
      <w:r w:rsidR="00A17EA8">
        <w:instrText xml:space="preserve"> </w:instrText>
      </w:r>
      <w:r w:rsidR="00A17EA8">
        <w:rPr>
          <w:rFonts w:hint="eastAsia"/>
        </w:rPr>
        <w:instrText>EQ \F(2mu,e</w:instrText>
      </w:r>
      <w:r w:rsidR="00A17EA8">
        <w:rPr>
          <w:vertAlign w:val="superscript"/>
        </w:rPr>
        <w:instrText>2</w:instrText>
      </w:r>
      <w:r w:rsidR="00A17EA8">
        <w:rPr>
          <w:rFonts w:hint="eastAsia"/>
        </w:rPr>
        <w:instrText>n</w:instrText>
      </w:r>
      <w:r w:rsidR="00A17EA8">
        <w:instrText>λ</w:instrText>
      </w:r>
      <w:r w:rsidR="00A17EA8">
        <w:rPr>
          <w:rFonts w:hint="eastAsia"/>
        </w:rPr>
        <w:instrText>)</w:instrText>
      </w:r>
      <w:r w:rsidR="00A17EA8">
        <w:instrText xml:space="preserve"> </w:instrText>
      </w:r>
      <w:r w:rsidR="00A17EA8">
        <w:fldChar w:fldCharType="end"/>
      </w:r>
      <w:r>
        <w:rPr>
          <w:rFonts w:hint="eastAsia"/>
        </w:rPr>
        <w:t>，式中</w:t>
      </w:r>
      <w:r>
        <w:rPr>
          <w:rFonts w:hint="eastAsia"/>
        </w:rPr>
        <w:t>m</w:t>
      </w:r>
      <w:r>
        <w:rPr>
          <w:rFonts w:hint="eastAsia"/>
        </w:rPr>
        <w:t>、</w:t>
      </w:r>
      <w:r w:rsidR="00A17EA8">
        <w:rPr>
          <w:rFonts w:hint="eastAsia"/>
        </w:rPr>
        <w:t>e</w:t>
      </w:r>
      <w:r>
        <w:rPr>
          <w:rFonts w:hint="eastAsia"/>
        </w:rPr>
        <w:t>为电子的质量和电荷，</w:t>
      </w:r>
      <w:r w:rsidR="00A17EA8">
        <w:rPr>
          <w:rFonts w:hint="eastAsia"/>
        </w:rPr>
        <w:t>n</w:t>
      </w:r>
      <w:r>
        <w:rPr>
          <w:rFonts w:hint="eastAsia"/>
        </w:rPr>
        <w:t>为单位体积的电子数，</w:t>
      </w:r>
      <w:r w:rsidR="00A17EA8">
        <w:rPr>
          <w:rFonts w:hint="eastAsia"/>
        </w:rPr>
        <w:t>u</w:t>
      </w:r>
      <w:r>
        <w:rPr>
          <w:rFonts w:hint="eastAsia"/>
        </w:rPr>
        <w:t>为电子热运动的平均速率，</w:t>
      </w:r>
      <w:r w:rsidR="00A17EA8">
        <w:rPr>
          <w:rFonts w:ascii="Calibri" w:hAnsi="Calibri"/>
        </w:rPr>
        <w:t>λ</w:t>
      </w:r>
      <w:r>
        <w:rPr>
          <w:rFonts w:hint="eastAsia"/>
        </w:rPr>
        <w:t>为电子的平均自由程。由于</w:t>
      </w:r>
      <w:r w:rsidR="00A17EA8">
        <w:rPr>
          <w:rFonts w:hint="eastAsia"/>
        </w:rPr>
        <w:t>u</w:t>
      </w:r>
      <w:r w:rsidR="00A17EA8">
        <w:rPr>
          <w:rFonts w:hint="eastAsia"/>
        </w:rPr>
        <w:t>＝</w:t>
      </w:r>
      <w:r w:rsidR="00A17EA8">
        <w:fldChar w:fldCharType="begin"/>
      </w:r>
      <w:r w:rsidR="00A17EA8">
        <w:instrText xml:space="preserve"> </w:instrText>
      </w:r>
      <w:r w:rsidR="00A17EA8">
        <w:rPr>
          <w:rFonts w:hint="eastAsia"/>
        </w:rPr>
        <w:instrText>EQ \R(\F(8kT,</w:instrText>
      </w:r>
      <w:r w:rsidR="00A17EA8">
        <w:instrText>π</w:instrText>
      </w:r>
      <w:r w:rsidR="00A17EA8">
        <w:rPr>
          <w:rFonts w:hint="eastAsia"/>
        </w:rPr>
        <w:instrText>m) )</w:instrText>
      </w:r>
      <w:r w:rsidR="00A17EA8">
        <w:instrText xml:space="preserve"> </w:instrText>
      </w:r>
      <w:r w:rsidR="00A17EA8">
        <w:fldChar w:fldCharType="end"/>
      </w:r>
      <w:r>
        <w:rPr>
          <w:rFonts w:hint="eastAsia"/>
        </w:rPr>
        <w:t>，因此导体的电阻率</w:t>
      </w:r>
      <w:r w:rsidR="00A17EA8">
        <w:rPr>
          <w:rFonts w:ascii="Calibri" w:hAnsi="Calibri"/>
        </w:rPr>
        <w:t>ρ</w:t>
      </w:r>
      <w:r>
        <w:rPr>
          <w:rFonts w:hint="eastAsia"/>
        </w:rPr>
        <w:t>应该跟热力学温度的平方根成正比，而不是跟热力学温度成正比，这与前面所讲的电阻率随温度变化的实验规律是不相符</w:t>
      </w:r>
      <w:r w:rsidR="00A17EA8">
        <w:rPr>
          <w:rFonts w:hint="eastAsia"/>
        </w:rPr>
        <w:t>合</w:t>
      </w:r>
      <w:r>
        <w:rPr>
          <w:rFonts w:hint="eastAsia"/>
        </w:rPr>
        <w:t>的</w:t>
      </w:r>
      <w:r w:rsidR="00A17EA8">
        <w:rPr>
          <w:rFonts w:hint="eastAsia"/>
        </w:rPr>
        <w:t>。</w:t>
      </w:r>
      <w:r>
        <w:rPr>
          <w:rFonts w:hint="eastAsia"/>
        </w:rPr>
        <w:t>造成这</w:t>
      </w:r>
      <w:r w:rsidR="00A17EA8">
        <w:rPr>
          <w:rFonts w:hint="eastAsia"/>
        </w:rPr>
        <w:t>一</w:t>
      </w:r>
      <w:r>
        <w:rPr>
          <w:rFonts w:hint="eastAsia"/>
        </w:rPr>
        <w:t>矛盾的原因，是经典金属电子论的缺陷。经典电子论认为电子的</w:t>
      </w:r>
      <w:r w:rsidR="00A17EA8">
        <w:rPr>
          <w:rFonts w:hint="eastAsia"/>
        </w:rPr>
        <w:t>热运动服从玻尔兹曼分布</w:t>
      </w:r>
      <w:r>
        <w:rPr>
          <w:rFonts w:hint="eastAsia"/>
        </w:rPr>
        <w:t>规律，而</w:t>
      </w:r>
      <w:r w:rsidR="00A17EA8">
        <w:rPr>
          <w:rFonts w:hint="eastAsia"/>
        </w:rPr>
        <w:t>自由</w:t>
      </w:r>
      <w:r>
        <w:rPr>
          <w:rFonts w:hint="eastAsia"/>
        </w:rPr>
        <w:t>电子的量子</w:t>
      </w:r>
      <w:r w:rsidR="00A17EA8">
        <w:rPr>
          <w:rFonts w:hint="eastAsia"/>
        </w:rPr>
        <w:t>理论</w:t>
      </w:r>
      <w:r>
        <w:rPr>
          <w:rFonts w:hint="eastAsia"/>
        </w:rPr>
        <w:t>表明，电子是自旋为半整数的费米子，它</w:t>
      </w:r>
      <w:r w:rsidR="00A17EA8">
        <w:rPr>
          <w:rFonts w:hint="eastAsia"/>
        </w:rPr>
        <w:t>不</w:t>
      </w:r>
      <w:r>
        <w:rPr>
          <w:rFonts w:hint="eastAsia"/>
        </w:rPr>
        <w:t>服从玻尔兹曼分布，而服从费米</w:t>
      </w:r>
      <w:r w:rsidR="00A17EA8">
        <w:rPr>
          <w:rFonts w:hint="eastAsia"/>
        </w:rPr>
        <w:t>-</w:t>
      </w:r>
      <w:r>
        <w:rPr>
          <w:rFonts w:hint="eastAsia"/>
        </w:rPr>
        <w:t>狄</w:t>
      </w:r>
      <w:r w:rsidR="00A17EA8">
        <w:rPr>
          <w:rFonts w:hint="eastAsia"/>
        </w:rPr>
        <w:t>拉</w:t>
      </w:r>
      <w:r>
        <w:rPr>
          <w:rFonts w:hint="eastAsia"/>
        </w:rPr>
        <w:t>克</w:t>
      </w:r>
      <w:r w:rsidR="00A17EA8">
        <w:rPr>
          <w:rFonts w:hint="eastAsia"/>
        </w:rPr>
        <w:t>统计</w:t>
      </w:r>
      <w:r>
        <w:rPr>
          <w:rFonts w:hint="eastAsia"/>
        </w:rPr>
        <w:t>规律，因而电阻率公式中的电子热运动平均速率</w:t>
      </w:r>
      <w:r w:rsidR="00A17EA8">
        <w:rPr>
          <w:rFonts w:hint="eastAsia"/>
        </w:rPr>
        <w:t>u</w:t>
      </w:r>
      <w:r>
        <w:rPr>
          <w:rFonts w:hint="eastAsia"/>
        </w:rPr>
        <w:t>应该用费米速度</w:t>
      </w:r>
      <w:r w:rsidR="00A17EA8">
        <w:rPr>
          <w:rFonts w:hint="eastAsia"/>
        </w:rPr>
        <w:t>v</w:t>
      </w:r>
      <w:r w:rsidR="00A17EA8">
        <w:rPr>
          <w:rFonts w:hint="eastAsia"/>
          <w:vertAlign w:val="subscript"/>
        </w:rPr>
        <w:t>F</w:t>
      </w:r>
      <w:r>
        <w:rPr>
          <w:rFonts w:hint="eastAsia"/>
        </w:rPr>
        <w:t>来代替，电子的平均</w:t>
      </w:r>
      <w:r w:rsidR="00A17EA8">
        <w:rPr>
          <w:rFonts w:hint="eastAsia"/>
        </w:rPr>
        <w:t>自由程</w:t>
      </w:r>
      <w:r>
        <w:rPr>
          <w:rFonts w:hint="eastAsia"/>
        </w:rPr>
        <w:t>则与金属</w:t>
      </w:r>
      <w:r w:rsidR="00A17EA8">
        <w:rPr>
          <w:rFonts w:hint="eastAsia"/>
        </w:rPr>
        <w:t>中</w:t>
      </w:r>
      <w:r>
        <w:rPr>
          <w:rFonts w:hint="eastAsia"/>
        </w:rPr>
        <w:t>电子的散射过程有关系</w:t>
      </w:r>
      <w:r w:rsidR="00A17EA8">
        <w:rPr>
          <w:rFonts w:hint="eastAsia"/>
        </w:rPr>
        <w:t>。</w:t>
      </w:r>
      <w:r>
        <w:rPr>
          <w:rFonts w:hint="eastAsia"/>
        </w:rPr>
        <w:t>应用量子理论，可以得出电阻率</w:t>
      </w:r>
      <w:r w:rsidR="00A17EA8">
        <w:rPr>
          <w:rFonts w:ascii="Calibri" w:hAnsi="Calibri"/>
        </w:rPr>
        <w:t>ρ</w:t>
      </w:r>
      <w:r>
        <w:rPr>
          <w:rFonts w:hint="eastAsia"/>
        </w:rPr>
        <w:t>正比于</w:t>
      </w:r>
      <w:r w:rsidR="00A17EA8">
        <w:rPr>
          <w:rFonts w:hint="eastAsia"/>
        </w:rPr>
        <w:t>T</w:t>
      </w:r>
      <w:r>
        <w:rPr>
          <w:rFonts w:hint="eastAsia"/>
        </w:rPr>
        <w:t>的结论</w:t>
      </w:r>
      <w:r w:rsidR="009B7F7A">
        <w:rPr>
          <w:rFonts w:hint="eastAsia"/>
        </w:rPr>
        <w:t>。</w:t>
      </w:r>
    </w:p>
    <w:p w:rsidR="00C15822" w:rsidRDefault="00C15822" w:rsidP="00263468">
      <w:pPr>
        <w:pStyle w:val="2"/>
      </w:pPr>
      <w:r>
        <w:rPr>
          <w:rFonts w:hint="eastAsia"/>
        </w:rPr>
        <w:t>4</w:t>
      </w:r>
      <w:r w:rsidR="00263468">
        <w:rPr>
          <w:rFonts w:hint="eastAsia"/>
        </w:rPr>
        <w:t>．</w:t>
      </w:r>
      <w:r>
        <w:rPr>
          <w:rFonts w:hint="eastAsia"/>
        </w:rPr>
        <w:t>电阻温度计</w:t>
      </w:r>
    </w:p>
    <w:p w:rsidR="00844C05" w:rsidRDefault="00C15822" w:rsidP="00844C05">
      <w:pPr>
        <w:ind w:firstLine="420"/>
      </w:pPr>
      <w:r>
        <w:rPr>
          <w:rFonts w:hint="eastAsia"/>
        </w:rPr>
        <w:t>电阻温度计是利用金属电阻随温度变化的原理制成的，它利</w:t>
      </w:r>
      <w:r w:rsidR="00844C05">
        <w:rPr>
          <w:rFonts w:hint="eastAsia"/>
        </w:rPr>
        <w:t>用</w:t>
      </w:r>
      <w:r>
        <w:rPr>
          <w:rFonts w:hint="eastAsia"/>
        </w:rPr>
        <w:t>各种金属电阻作感温元件，通过测量金属的电阻来确定温度，电阻的测量通常用惠斯通电桥。电阻温度计使用的金属有钢、镍、</w:t>
      </w:r>
      <w:r w:rsidR="00844C05">
        <w:rPr>
          <w:rFonts w:hint="eastAsia"/>
        </w:rPr>
        <w:t>铂</w:t>
      </w:r>
      <w:r>
        <w:rPr>
          <w:rFonts w:hint="eastAsia"/>
        </w:rPr>
        <w:t>、铂铑合金等，其中以铂的测温性能最好，因此铂电阻温度计较多</w:t>
      </w:r>
      <w:r w:rsidR="00844C05">
        <w:rPr>
          <w:rFonts w:hint="eastAsia"/>
        </w:rPr>
        <w:t>。</w:t>
      </w:r>
      <w:r>
        <w:rPr>
          <w:rFonts w:hint="eastAsia"/>
        </w:rPr>
        <w:t>铂电阻的测温范围广，常用于</w:t>
      </w:r>
      <w:r>
        <w:rPr>
          <w:rFonts w:hint="eastAsia"/>
        </w:rPr>
        <w:t>200</w:t>
      </w:r>
      <w:r>
        <w:rPr>
          <w:rFonts w:hint="eastAsia"/>
        </w:rPr>
        <w:t>℃到</w:t>
      </w:r>
      <w:r>
        <w:rPr>
          <w:rFonts w:hint="eastAsia"/>
        </w:rPr>
        <w:t>600</w:t>
      </w:r>
      <w:r>
        <w:rPr>
          <w:rFonts w:hint="eastAsia"/>
        </w:rPr>
        <w:t>℃，也可延伸至</w:t>
      </w:r>
      <w:r>
        <w:rPr>
          <w:rFonts w:hint="eastAsia"/>
        </w:rPr>
        <w:t>260</w:t>
      </w:r>
      <w:r>
        <w:rPr>
          <w:rFonts w:hint="eastAsia"/>
        </w:rPr>
        <w:t>℃到</w:t>
      </w:r>
      <w:r>
        <w:rPr>
          <w:rFonts w:hint="eastAsia"/>
        </w:rPr>
        <w:t>1000</w:t>
      </w:r>
      <w:r>
        <w:rPr>
          <w:rFonts w:hint="eastAsia"/>
        </w:rPr>
        <w:t>℃，在</w:t>
      </w:r>
      <w:r>
        <w:rPr>
          <w:rFonts w:hint="eastAsia"/>
        </w:rPr>
        <w:t>0</w:t>
      </w:r>
      <w:r w:rsidR="00844C05">
        <w:rPr>
          <w:rFonts w:hint="eastAsia"/>
        </w:rPr>
        <w:t>～</w:t>
      </w:r>
      <w:r>
        <w:rPr>
          <w:rFonts w:hint="eastAsia"/>
        </w:rPr>
        <w:t>630</w:t>
      </w:r>
      <w:r>
        <w:rPr>
          <w:rFonts w:hint="eastAsia"/>
        </w:rPr>
        <w:t>℃范围内，铂电阻与温度的关系为：</w:t>
      </w:r>
    </w:p>
    <w:p w:rsidR="00844C05" w:rsidRDefault="00844C05" w:rsidP="00844C05">
      <w:pPr>
        <w:ind w:firstLine="420"/>
      </w:pPr>
      <w:r>
        <w:rPr>
          <w:rFonts w:hint="eastAsia"/>
        </w:rPr>
        <w:t>R</w:t>
      </w:r>
      <w:r>
        <w:rPr>
          <w:vertAlign w:val="subscript"/>
        </w:rPr>
        <w:t>t</w:t>
      </w:r>
      <w:r>
        <w:rPr>
          <w:rFonts w:hint="eastAsia"/>
        </w:rPr>
        <w:t>＝</w:t>
      </w:r>
      <w:r>
        <w:rPr>
          <w:rFonts w:hint="eastAsia"/>
        </w:rPr>
        <w:t>R</w:t>
      </w:r>
      <w:r>
        <w:rPr>
          <w:vertAlign w:val="subscript"/>
        </w:rPr>
        <w:t>0</w:t>
      </w:r>
      <w:r>
        <w:rPr>
          <w:rFonts w:hint="eastAsia"/>
        </w:rPr>
        <w:t>（</w:t>
      </w:r>
      <w:r>
        <w:rPr>
          <w:rFonts w:hint="eastAsia"/>
        </w:rPr>
        <w:t>1</w:t>
      </w:r>
      <w:r>
        <w:rPr>
          <w:rFonts w:hint="eastAsia"/>
        </w:rPr>
        <w:t>＋</w:t>
      </w:r>
      <w:r w:rsidR="00C15822">
        <w:rPr>
          <w:rFonts w:hint="eastAsia"/>
        </w:rPr>
        <w:t>AT</w:t>
      </w:r>
      <w:r>
        <w:rPr>
          <w:rFonts w:hint="eastAsia"/>
        </w:rPr>
        <w:t>＋</w:t>
      </w:r>
      <w:r w:rsidR="00C15822">
        <w:rPr>
          <w:rFonts w:hint="eastAsia"/>
        </w:rPr>
        <w:t>BT</w:t>
      </w:r>
      <w:r>
        <w:rPr>
          <w:vertAlign w:val="superscript"/>
        </w:rPr>
        <w:t>2</w:t>
      </w:r>
      <w:r>
        <w:rPr>
          <w:rFonts w:hint="eastAsia"/>
        </w:rPr>
        <w:t>）</w:t>
      </w:r>
      <w:r w:rsidR="00C15822">
        <w:rPr>
          <w:rFonts w:hint="eastAsia"/>
        </w:rPr>
        <w:t>，式中</w:t>
      </w:r>
      <w:r>
        <w:rPr>
          <w:rFonts w:hint="eastAsia"/>
        </w:rPr>
        <w:t>R</w:t>
      </w:r>
      <w:r>
        <w:rPr>
          <w:vertAlign w:val="subscript"/>
        </w:rPr>
        <w:t>0</w:t>
      </w:r>
      <w:r w:rsidR="00C15822">
        <w:rPr>
          <w:rFonts w:hint="eastAsia"/>
        </w:rPr>
        <w:t>、</w:t>
      </w:r>
      <w:r w:rsidR="00C15822">
        <w:rPr>
          <w:rFonts w:hint="eastAsia"/>
        </w:rPr>
        <w:t>A</w:t>
      </w:r>
      <w:r w:rsidR="00C15822">
        <w:rPr>
          <w:rFonts w:hint="eastAsia"/>
        </w:rPr>
        <w:t>、</w:t>
      </w:r>
      <w:r w:rsidR="00C15822">
        <w:rPr>
          <w:rFonts w:hint="eastAsia"/>
        </w:rPr>
        <w:t>B</w:t>
      </w:r>
      <w:r>
        <w:rPr>
          <w:rFonts w:hint="eastAsia"/>
        </w:rPr>
        <w:t>为常量。</w:t>
      </w:r>
    </w:p>
    <w:p w:rsidR="00844C05" w:rsidRDefault="00C15822" w:rsidP="00844C05">
      <w:pPr>
        <w:ind w:firstLine="420"/>
      </w:pPr>
      <w:r>
        <w:rPr>
          <w:rFonts w:hint="eastAsia"/>
        </w:rPr>
        <w:t>纯金属铂电阻温度汁是一种最准确</w:t>
      </w:r>
      <w:r w:rsidR="00844C05">
        <w:rPr>
          <w:rFonts w:hint="eastAsia"/>
        </w:rPr>
        <w:t>可靠</w:t>
      </w:r>
      <w:r>
        <w:rPr>
          <w:rFonts w:hint="eastAsia"/>
        </w:rPr>
        <w:t>的仪器，常作为实用的标准温度计</w:t>
      </w:r>
      <w:r w:rsidR="00844C05">
        <w:rPr>
          <w:rFonts w:hint="eastAsia"/>
        </w:rPr>
        <w:t>。</w:t>
      </w:r>
      <w:r>
        <w:rPr>
          <w:rFonts w:hint="eastAsia"/>
        </w:rPr>
        <w:t>铜电阻温度</w:t>
      </w:r>
      <w:r w:rsidR="00844C05">
        <w:rPr>
          <w:rFonts w:hint="eastAsia"/>
        </w:rPr>
        <w:t>计</w:t>
      </w:r>
      <w:r>
        <w:rPr>
          <w:rFonts w:hint="eastAsia"/>
        </w:rPr>
        <w:t>价格便宜</w:t>
      </w:r>
      <w:r w:rsidR="00844C05">
        <w:rPr>
          <w:rFonts w:hint="eastAsia"/>
        </w:rPr>
        <w:t>，</w:t>
      </w:r>
      <w:r>
        <w:rPr>
          <w:rFonts w:hint="eastAsia"/>
        </w:rPr>
        <w:t>常用于</w:t>
      </w:r>
      <w:r w:rsidR="00844C05">
        <w:rPr>
          <w:rFonts w:hint="eastAsia"/>
        </w:rPr>
        <w:t>－</w:t>
      </w:r>
      <w:r>
        <w:rPr>
          <w:rFonts w:hint="eastAsia"/>
        </w:rPr>
        <w:t>50</w:t>
      </w:r>
      <w:r>
        <w:rPr>
          <w:rFonts w:hint="eastAsia"/>
        </w:rPr>
        <w:t>℃到</w:t>
      </w:r>
      <w:r w:rsidR="00844C05">
        <w:rPr>
          <w:rFonts w:hint="eastAsia"/>
        </w:rPr>
        <w:t>1</w:t>
      </w:r>
      <w:r>
        <w:rPr>
          <w:rFonts w:hint="eastAsia"/>
        </w:rPr>
        <w:t>50</w:t>
      </w:r>
      <w:r w:rsidR="00844C05">
        <w:rPr>
          <w:rFonts w:hint="eastAsia"/>
        </w:rPr>
        <w:t>℃</w:t>
      </w:r>
      <w:r>
        <w:rPr>
          <w:rFonts w:hint="eastAsia"/>
        </w:rPr>
        <w:t>，在这个范围内电阻与温度呈线性关系：</w:t>
      </w:r>
    </w:p>
    <w:p w:rsidR="00C15822" w:rsidRDefault="00844C05" w:rsidP="00844C05">
      <w:pPr>
        <w:ind w:firstLine="420"/>
      </w:pPr>
      <w:r>
        <w:t>R</w:t>
      </w:r>
      <w:r>
        <w:rPr>
          <w:vertAlign w:val="subscript"/>
        </w:rPr>
        <w:t>t</w:t>
      </w:r>
      <w:r>
        <w:rPr>
          <w:rFonts w:hint="eastAsia"/>
        </w:rPr>
        <w:t>＝</w:t>
      </w:r>
      <w:r w:rsidR="00C15822">
        <w:t>R</w:t>
      </w:r>
      <w:r>
        <w:rPr>
          <w:rFonts w:hint="eastAsia"/>
          <w:vertAlign w:val="subscript"/>
        </w:rPr>
        <w:t>0</w:t>
      </w:r>
      <w:r>
        <w:rPr>
          <w:rFonts w:hint="eastAsia"/>
        </w:rPr>
        <w:t>（</w:t>
      </w:r>
      <w:r>
        <w:rPr>
          <w:rFonts w:hint="eastAsia"/>
        </w:rPr>
        <w:t>1</w:t>
      </w:r>
      <w:r>
        <w:rPr>
          <w:rFonts w:hint="eastAsia"/>
        </w:rPr>
        <w:t>＋</w:t>
      </w:r>
      <w:r>
        <w:rPr>
          <w:rFonts w:ascii="Calibri" w:hAnsi="Calibri"/>
        </w:rPr>
        <w:t>α</w:t>
      </w:r>
      <w:r w:rsidR="00C15822">
        <w:t>T</w:t>
      </w:r>
      <w:r>
        <w:rPr>
          <w:rFonts w:hint="eastAsia"/>
        </w:rPr>
        <w:t>）。</w:t>
      </w:r>
    </w:p>
    <w:p w:rsidR="00C15822" w:rsidRDefault="00C15822" w:rsidP="00263468">
      <w:pPr>
        <w:pStyle w:val="2"/>
      </w:pPr>
      <w:r>
        <w:rPr>
          <w:rFonts w:hint="eastAsia"/>
        </w:rPr>
        <w:t>5</w:t>
      </w:r>
      <w:r w:rsidR="00263468">
        <w:rPr>
          <w:rFonts w:hint="eastAsia"/>
        </w:rPr>
        <w:t>．可</w:t>
      </w:r>
      <w:r>
        <w:rPr>
          <w:rFonts w:hint="eastAsia"/>
        </w:rPr>
        <w:t>调高内阻电池</w:t>
      </w:r>
    </w:p>
    <w:p w:rsidR="00263468" w:rsidRDefault="00263468" w:rsidP="00844C05">
      <w:pPr>
        <w:ind w:firstLine="420"/>
      </w:pPr>
      <w:r>
        <w:rPr>
          <w:rFonts w:hint="eastAsia"/>
          <w:noProof/>
        </w:rPr>
        <w:drawing>
          <wp:anchor distT="0" distB="0" distL="114300" distR="114300" simplePos="0" relativeHeight="251658240" behindDoc="0" locked="0" layoutInCell="1" allowOverlap="1">
            <wp:simplePos x="0" y="0"/>
            <wp:positionH relativeFrom="margin">
              <wp:align>right</wp:align>
            </wp:positionH>
            <wp:positionV relativeFrom="paragraph">
              <wp:posOffset>11430</wp:posOffset>
            </wp:positionV>
            <wp:extent cx="2858400" cy="1810800"/>
            <wp:effectExtent l="0" t="0" r="0" b="0"/>
            <wp:wrapSquare wrapText="larges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uoZhanI-10-cankao10-1.png"/>
                    <pic:cNvPicPr/>
                  </pic:nvPicPr>
                  <pic:blipFill>
                    <a:blip r:embed="rId6">
                      <a:extLst>
                        <a:ext uri="{28A0092B-C50C-407E-A947-70E740481C1C}">
                          <a14:useLocalDpi xmlns:a14="http://schemas.microsoft.com/office/drawing/2010/main" val="0"/>
                        </a:ext>
                      </a:extLst>
                    </a:blip>
                    <a:stretch>
                      <a:fillRect/>
                    </a:stretch>
                  </pic:blipFill>
                  <pic:spPr>
                    <a:xfrm>
                      <a:off x="0" y="0"/>
                      <a:ext cx="2858400" cy="1810800"/>
                    </a:xfrm>
                    <a:prstGeom prst="rect">
                      <a:avLst/>
                    </a:prstGeom>
                  </pic:spPr>
                </pic:pic>
              </a:graphicData>
            </a:graphic>
            <wp14:sizeRelH relativeFrom="margin">
              <wp14:pctWidth>0</wp14:pctWidth>
            </wp14:sizeRelH>
            <wp14:sizeRelV relativeFrom="margin">
              <wp14:pctHeight>0</wp14:pctHeight>
            </wp14:sizeRelV>
          </wp:anchor>
        </w:drawing>
      </w:r>
      <w:r w:rsidR="00C15822">
        <w:rPr>
          <w:rFonts w:hint="eastAsia"/>
        </w:rPr>
        <w:t>为了显示出内电压，必须使用可调高内阻电池（课本图</w:t>
      </w:r>
      <w:r w:rsidR="00C15822">
        <w:rPr>
          <w:rFonts w:hint="eastAsia"/>
        </w:rPr>
        <w:t>10-5</w:t>
      </w:r>
      <w:r w:rsidR="00C15822">
        <w:rPr>
          <w:rFonts w:hint="eastAsia"/>
        </w:rPr>
        <w:t>），这是一种铅酸蓄电池，其外形如图所示。外壳分为左右两室，其</w:t>
      </w:r>
      <w:r w:rsidR="00844C05">
        <w:rPr>
          <w:rFonts w:hint="eastAsia"/>
        </w:rPr>
        <w:t>间</w:t>
      </w:r>
      <w:r w:rsidR="00C15822">
        <w:rPr>
          <w:rFonts w:hint="eastAsia"/>
        </w:rPr>
        <w:t>有一狭窄通道，使活动闸板下降则通道内电解液（稀硫酸）的横截面积变小，电池的内阻就增大，反之则内阻减小。此法能使内阻在</w:t>
      </w:r>
      <w:r w:rsidR="00C15822">
        <w:rPr>
          <w:rFonts w:hint="eastAsia"/>
        </w:rPr>
        <w:t>5</w:t>
      </w:r>
      <w:r w:rsidR="00844C05">
        <w:rPr>
          <w:rFonts w:hint="eastAsia"/>
        </w:rPr>
        <w:t>～</w:t>
      </w:r>
      <w:r w:rsidR="00C15822">
        <w:rPr>
          <w:rFonts w:hint="eastAsia"/>
        </w:rPr>
        <w:t>30</w:t>
      </w:r>
      <w:r w:rsidR="00844C05">
        <w:t>Ω</w:t>
      </w:r>
      <w:r w:rsidR="00C15822">
        <w:rPr>
          <w:rFonts w:hint="eastAsia"/>
        </w:rPr>
        <w:t>范围内变化，此电池电动势约</w:t>
      </w:r>
      <w:r w:rsidR="00C15822">
        <w:rPr>
          <w:rFonts w:hint="eastAsia"/>
        </w:rPr>
        <w:t>2V</w:t>
      </w:r>
      <w:r w:rsidR="00844C05">
        <w:rPr>
          <w:rFonts w:hint="eastAsia"/>
        </w:rPr>
        <w:t>。</w:t>
      </w:r>
      <w:r w:rsidR="00C15822">
        <w:rPr>
          <w:rFonts w:hint="eastAsia"/>
        </w:rPr>
        <w:t>如果不用</w:t>
      </w:r>
      <w:r w:rsidR="00C15822">
        <w:rPr>
          <w:rFonts w:hint="eastAsia"/>
        </w:rPr>
        <w:t>DIS</w:t>
      </w:r>
      <w:r w:rsidR="00C15822">
        <w:rPr>
          <w:rFonts w:hint="eastAsia"/>
        </w:rPr>
        <w:t>，为了精确测量内外电</w:t>
      </w:r>
      <w:r w:rsidR="00844C05">
        <w:rPr>
          <w:rFonts w:hint="eastAsia"/>
        </w:rPr>
        <w:t>压</w:t>
      </w:r>
      <w:r w:rsidR="00C15822">
        <w:rPr>
          <w:rFonts w:hint="eastAsia"/>
        </w:rPr>
        <w:t>，要给</w:t>
      </w:r>
      <w:r w:rsidR="00C15822">
        <w:rPr>
          <w:rFonts w:hint="eastAsia"/>
        </w:rPr>
        <w:t>J0401</w:t>
      </w:r>
      <w:r w:rsidR="00C15822">
        <w:rPr>
          <w:rFonts w:hint="eastAsia"/>
        </w:rPr>
        <w:t>型</w:t>
      </w:r>
      <w:r w:rsidR="00844C05">
        <w:rPr>
          <w:rFonts w:hint="eastAsia"/>
        </w:rPr>
        <w:t>示</w:t>
      </w:r>
      <w:r w:rsidR="00C15822">
        <w:rPr>
          <w:rFonts w:hint="eastAsia"/>
        </w:rPr>
        <w:t>教电表改装一个</w:t>
      </w:r>
      <w:r w:rsidR="00C15822">
        <w:rPr>
          <w:rFonts w:hint="eastAsia"/>
        </w:rPr>
        <w:t>2</w:t>
      </w:r>
      <w:r w:rsidR="00844C05">
        <w:t>.</w:t>
      </w:r>
      <w:r w:rsidR="00C15822">
        <w:rPr>
          <w:rFonts w:hint="eastAsia"/>
        </w:rPr>
        <w:t>5V</w:t>
      </w:r>
      <w:r w:rsidR="00C15822">
        <w:rPr>
          <w:rFonts w:hint="eastAsia"/>
        </w:rPr>
        <w:t>电压挡</w:t>
      </w:r>
      <w:r w:rsidR="00844C05">
        <w:rPr>
          <w:rFonts w:hint="eastAsia"/>
        </w:rPr>
        <w:t>。</w:t>
      </w:r>
      <w:r w:rsidR="00C15822">
        <w:rPr>
          <w:rFonts w:hint="eastAsia"/>
        </w:rPr>
        <w:t>当它的开关旋在“</w:t>
      </w:r>
      <w:r w:rsidR="00C15822">
        <w:rPr>
          <w:rFonts w:hint="eastAsia"/>
        </w:rPr>
        <w:t>AV</w:t>
      </w:r>
      <w:r w:rsidR="00C15822">
        <w:rPr>
          <w:rFonts w:hint="eastAsia"/>
        </w:rPr>
        <w:t>”时，内阻</w:t>
      </w:r>
      <w:r w:rsidR="00C15822">
        <w:rPr>
          <w:rFonts w:hint="eastAsia"/>
        </w:rPr>
        <w:t>R</w:t>
      </w:r>
      <w:r w:rsidR="00844C05">
        <w:rPr>
          <w:rFonts w:hint="eastAsia"/>
          <w:vertAlign w:val="subscript"/>
        </w:rPr>
        <w:t>g</w:t>
      </w:r>
      <w:r w:rsidR="00844C05">
        <w:rPr>
          <w:rFonts w:hint="eastAsia"/>
        </w:rPr>
        <w:t>＝</w:t>
      </w:r>
      <w:r w:rsidR="00C15822">
        <w:rPr>
          <w:rFonts w:hint="eastAsia"/>
        </w:rPr>
        <w:t>200</w:t>
      </w:r>
      <w:r w:rsidR="00844C05">
        <w:t>Ω</w:t>
      </w:r>
      <w:r w:rsidR="00C15822">
        <w:rPr>
          <w:rFonts w:hint="eastAsia"/>
        </w:rPr>
        <w:t>，满偏电流</w:t>
      </w:r>
      <w:r w:rsidR="00844C05">
        <w:rPr>
          <w:rFonts w:hint="eastAsia"/>
        </w:rPr>
        <w:t>I</w:t>
      </w:r>
      <w:r w:rsidR="00844C05">
        <w:rPr>
          <w:rFonts w:hint="eastAsia"/>
          <w:vertAlign w:val="subscript"/>
        </w:rPr>
        <w:t>g</w:t>
      </w:r>
      <w:r w:rsidR="00844C05">
        <w:rPr>
          <w:vertAlign w:val="subscript"/>
        </w:rPr>
        <w:t>0</w:t>
      </w:r>
      <w:r w:rsidR="00844C05">
        <w:rPr>
          <w:rFonts w:hint="eastAsia"/>
        </w:rPr>
        <w:t>＝</w:t>
      </w:r>
      <w:r w:rsidR="00844C05">
        <w:rPr>
          <w:rFonts w:hint="eastAsia"/>
        </w:rPr>
        <w:t>500</w:t>
      </w:r>
      <w:r w:rsidR="00844C05">
        <w:t>μ</w:t>
      </w:r>
      <w:r w:rsidR="00C15822">
        <w:rPr>
          <w:rFonts w:hint="eastAsia"/>
        </w:rPr>
        <w:t>A</w:t>
      </w:r>
      <w:r w:rsidR="00C15822">
        <w:rPr>
          <w:rFonts w:hint="eastAsia"/>
        </w:rPr>
        <w:t>，应串接</w:t>
      </w:r>
      <w:r w:rsidR="00C15822">
        <w:rPr>
          <w:rFonts w:hint="eastAsia"/>
        </w:rPr>
        <w:t>R</w:t>
      </w:r>
      <w:r w:rsidR="00844C05">
        <w:rPr>
          <w:rFonts w:hint="eastAsia"/>
          <w:vertAlign w:val="subscript"/>
        </w:rPr>
        <w:t>H</w:t>
      </w:r>
      <w:r w:rsidR="00844C05">
        <w:rPr>
          <w:rFonts w:hint="eastAsia"/>
        </w:rPr>
        <w:t>＝</w:t>
      </w:r>
      <w:r w:rsidR="00C15822">
        <w:rPr>
          <w:rFonts w:hint="eastAsia"/>
        </w:rPr>
        <w:t>4800</w:t>
      </w:r>
      <w:r w:rsidR="00844C05">
        <w:t>Ω</w:t>
      </w:r>
      <w:r w:rsidR="00C15822">
        <w:rPr>
          <w:rFonts w:hint="eastAsia"/>
        </w:rPr>
        <w:t>分压电阻。</w:t>
      </w:r>
      <w:r w:rsidR="00C15822">
        <w:rPr>
          <w:rFonts w:hint="eastAsia"/>
        </w:rPr>
        <w:lastRenderedPageBreak/>
        <w:t>将一只电阻箱</w:t>
      </w:r>
      <w:r w:rsidR="00844C05">
        <w:rPr>
          <w:rFonts w:hint="eastAsia"/>
        </w:rPr>
        <w:t>调</w:t>
      </w:r>
      <w:r w:rsidR="00C15822">
        <w:rPr>
          <w:rFonts w:hint="eastAsia"/>
        </w:rPr>
        <w:t>到</w:t>
      </w:r>
      <w:r w:rsidR="00C15822">
        <w:rPr>
          <w:rFonts w:hint="eastAsia"/>
        </w:rPr>
        <w:t>4800</w:t>
      </w:r>
      <w:r w:rsidR="00844C05">
        <w:t>Ω</w:t>
      </w:r>
      <w:r w:rsidR="00C15822">
        <w:rPr>
          <w:rFonts w:hint="eastAsia"/>
        </w:rPr>
        <w:t>代替通</w:t>
      </w:r>
      <w:r w:rsidR="00844C05">
        <w:rPr>
          <w:rFonts w:hint="eastAsia"/>
        </w:rPr>
        <w:t>路</w:t>
      </w:r>
      <w:r w:rsidR="00C15822">
        <w:rPr>
          <w:rFonts w:hint="eastAsia"/>
        </w:rPr>
        <w:t>板接到电表下部中间和左边两个接线柱之</w:t>
      </w:r>
      <w:r w:rsidR="00844C05">
        <w:rPr>
          <w:rFonts w:hint="eastAsia"/>
        </w:rPr>
        <w:t>间</w:t>
      </w:r>
      <w:r w:rsidR="00C15822">
        <w:rPr>
          <w:rFonts w:hint="eastAsia"/>
        </w:rPr>
        <w:t>就成了</w:t>
      </w:r>
      <w:r w:rsidR="00844C05">
        <w:rPr>
          <w:rFonts w:hint="eastAsia"/>
        </w:rPr>
        <w:t>。</w:t>
      </w:r>
      <w:r w:rsidR="00C15822">
        <w:rPr>
          <w:rFonts w:hint="eastAsia"/>
        </w:rPr>
        <w:t>如下图所示，并可在原来表盘外覆盖</w:t>
      </w:r>
      <w:r w:rsidR="00844C05">
        <w:rPr>
          <w:rFonts w:hint="eastAsia"/>
        </w:rPr>
        <w:t>一</w:t>
      </w:r>
      <w:r w:rsidR="00C15822">
        <w:rPr>
          <w:rFonts w:hint="eastAsia"/>
        </w:rPr>
        <w:t>张白纸画上新</w:t>
      </w:r>
      <w:r w:rsidR="00844C05">
        <w:rPr>
          <w:rFonts w:hint="eastAsia"/>
        </w:rPr>
        <w:t>的</w:t>
      </w:r>
      <w:r w:rsidR="00C15822">
        <w:rPr>
          <w:rFonts w:hint="eastAsia"/>
        </w:rPr>
        <w:t>刻度</w:t>
      </w:r>
      <w:r w:rsidR="00844C05">
        <w:rPr>
          <w:rFonts w:hint="eastAsia"/>
        </w:rPr>
        <w:t>。</w:t>
      </w:r>
      <w:r w:rsidR="00C15822">
        <w:rPr>
          <w:rFonts w:hint="eastAsia"/>
        </w:rPr>
        <w:t>用此法把两只示教电表改装好，并互相校准，使在整个刻度范围内都尽可能一致</w:t>
      </w:r>
      <w:r>
        <w:rPr>
          <w:rFonts w:hint="eastAsia"/>
        </w:rPr>
        <w:t>。</w:t>
      </w:r>
    </w:p>
    <w:p w:rsidR="00263468" w:rsidRDefault="00263468" w:rsidP="00C15822">
      <w:r>
        <w:rPr>
          <w:rFonts w:hint="eastAsia"/>
          <w:noProof/>
        </w:rPr>
        <w:drawing>
          <wp:inline distT="0" distB="0" distL="0" distR="0" wp14:anchorId="3D41890A" wp14:editId="16330A9E">
            <wp:extent cx="1962150" cy="1680909"/>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uoZhanI-10-cankao10-2.png"/>
                    <pic:cNvPicPr/>
                  </pic:nvPicPr>
                  <pic:blipFill>
                    <a:blip r:embed="rId7">
                      <a:extLst>
                        <a:ext uri="{28A0092B-C50C-407E-A947-70E740481C1C}">
                          <a14:useLocalDpi xmlns:a14="http://schemas.microsoft.com/office/drawing/2010/main" val="0"/>
                        </a:ext>
                      </a:extLst>
                    </a:blip>
                    <a:stretch>
                      <a:fillRect/>
                    </a:stretch>
                  </pic:blipFill>
                  <pic:spPr>
                    <a:xfrm>
                      <a:off x="0" y="0"/>
                      <a:ext cx="1970526" cy="1688084"/>
                    </a:xfrm>
                    <a:prstGeom prst="rect">
                      <a:avLst/>
                    </a:prstGeom>
                  </pic:spPr>
                </pic:pic>
              </a:graphicData>
            </a:graphic>
          </wp:inline>
        </w:drawing>
      </w:r>
    </w:p>
    <w:p w:rsidR="00C15822" w:rsidRDefault="00C15822" w:rsidP="001A1371">
      <w:pPr>
        <w:ind w:firstLine="420"/>
      </w:pPr>
      <w:r>
        <w:rPr>
          <w:rFonts w:hint="eastAsia"/>
        </w:rPr>
        <w:t>演示电动势、内电压、外电压的关系时，电路如</w:t>
      </w:r>
      <w:r w:rsidR="00844C05">
        <w:rPr>
          <w:rFonts w:hint="eastAsia"/>
        </w:rPr>
        <w:t>下</w:t>
      </w:r>
      <w:r>
        <w:rPr>
          <w:rFonts w:hint="eastAsia"/>
        </w:rPr>
        <w:t>图所示。为</w:t>
      </w:r>
      <w:r w:rsidR="00263468">
        <w:rPr>
          <w:rFonts w:hint="eastAsia"/>
        </w:rPr>
        <w:t>了</w:t>
      </w:r>
      <w:r>
        <w:rPr>
          <w:rFonts w:hint="eastAsia"/>
        </w:rPr>
        <w:t>尽量准确地测出内电</w:t>
      </w:r>
      <w:r w:rsidR="00263468">
        <w:rPr>
          <w:rFonts w:hint="eastAsia"/>
        </w:rPr>
        <w:t>压</w:t>
      </w:r>
      <w:r w:rsidR="00263468">
        <w:rPr>
          <w:rFonts w:hint="eastAsia"/>
        </w:rPr>
        <w:t>U</w:t>
      </w:r>
      <w:r w:rsidR="00263468">
        <w:t>ʹ</w:t>
      </w:r>
      <w:r>
        <w:rPr>
          <w:rFonts w:hint="eastAsia"/>
        </w:rPr>
        <w:t>，探针</w:t>
      </w:r>
      <w:r w:rsidR="00263468">
        <w:rPr>
          <w:rFonts w:hint="eastAsia"/>
        </w:rPr>
        <w:t>a</w:t>
      </w:r>
      <w:r>
        <w:rPr>
          <w:rFonts w:hint="eastAsia"/>
        </w:rPr>
        <w:t>，</w:t>
      </w:r>
      <w:r w:rsidR="00263468">
        <w:rPr>
          <w:rFonts w:hint="eastAsia"/>
        </w:rPr>
        <w:t>b</w:t>
      </w:r>
      <w:r w:rsidR="001A1371">
        <w:rPr>
          <w:rFonts w:hint="eastAsia"/>
        </w:rPr>
        <w:t>应</w:t>
      </w:r>
      <w:r>
        <w:rPr>
          <w:rFonts w:hint="eastAsia"/>
        </w:rPr>
        <w:t>插</w:t>
      </w:r>
      <w:r w:rsidR="001A1371">
        <w:rPr>
          <w:rFonts w:hint="eastAsia"/>
        </w:rPr>
        <w:t>在</w:t>
      </w:r>
      <w:r>
        <w:rPr>
          <w:rFonts w:hint="eastAsia"/>
        </w:rPr>
        <w:t>紧靠电极板的沟槽中，使之尽量与极板接近，但勿接触</w:t>
      </w:r>
      <w:r w:rsidR="001A1371">
        <w:rPr>
          <w:rFonts w:hint="eastAsia"/>
        </w:rPr>
        <w:t>。</w:t>
      </w:r>
      <w:r>
        <w:rPr>
          <w:rFonts w:hint="eastAsia"/>
        </w:rPr>
        <w:t>接通</w:t>
      </w:r>
      <w:r w:rsidR="001A1371">
        <w:rPr>
          <w:rFonts w:hint="eastAsia"/>
        </w:rPr>
        <w:t>S</w:t>
      </w:r>
      <w:r w:rsidR="001A1371">
        <w:rPr>
          <w:vertAlign w:val="subscript"/>
        </w:rPr>
        <w:t>1</w:t>
      </w:r>
      <w:r>
        <w:rPr>
          <w:rFonts w:hint="eastAsia"/>
        </w:rPr>
        <w:t>、</w:t>
      </w:r>
      <w:r>
        <w:rPr>
          <w:rFonts w:hint="eastAsia"/>
        </w:rPr>
        <w:t>S</w:t>
      </w:r>
      <w:r w:rsidR="001A1371">
        <w:rPr>
          <w:vertAlign w:val="subscript"/>
        </w:rPr>
        <w:t>2</w:t>
      </w:r>
      <w:r>
        <w:rPr>
          <w:rFonts w:hint="eastAsia"/>
        </w:rPr>
        <w:t>，逐渐减小变阻器</w:t>
      </w:r>
      <w:r>
        <w:rPr>
          <w:rFonts w:hint="eastAsia"/>
        </w:rPr>
        <w:t>R</w:t>
      </w:r>
      <w:r>
        <w:rPr>
          <w:rFonts w:hint="eastAsia"/>
        </w:rPr>
        <w:t>的阻值直到为零，由电压表</w:t>
      </w:r>
      <w:r w:rsidR="001A1371">
        <w:rPr>
          <w:rFonts w:hint="eastAsia"/>
        </w:rPr>
        <w:t>V</w:t>
      </w:r>
      <w:r w:rsidR="001A1371">
        <w:t>ʹ</w:t>
      </w:r>
      <w:r>
        <w:rPr>
          <w:rFonts w:hint="eastAsia"/>
        </w:rPr>
        <w:t>和</w:t>
      </w:r>
      <w:r>
        <w:rPr>
          <w:rFonts w:hint="eastAsia"/>
        </w:rPr>
        <w:t>V</w:t>
      </w:r>
      <w:r w:rsidR="001A1371">
        <w:rPr>
          <w:rFonts w:hint="eastAsia"/>
        </w:rPr>
        <w:t>读出</w:t>
      </w:r>
      <w:r>
        <w:rPr>
          <w:rFonts w:hint="eastAsia"/>
        </w:rPr>
        <w:t>若干组内、外电压</w:t>
      </w:r>
      <w:r w:rsidR="001A1371">
        <w:rPr>
          <w:rFonts w:hint="eastAsia"/>
        </w:rPr>
        <w:t>U</w:t>
      </w:r>
      <w:r w:rsidR="001A1371">
        <w:t>ʹ</w:t>
      </w:r>
      <w:r>
        <w:rPr>
          <w:rFonts w:hint="eastAsia"/>
        </w:rPr>
        <w:t>和</w:t>
      </w:r>
      <w:r>
        <w:rPr>
          <w:rFonts w:hint="eastAsia"/>
        </w:rPr>
        <w:t>U</w:t>
      </w:r>
      <w:r>
        <w:rPr>
          <w:rFonts w:hint="eastAsia"/>
        </w:rPr>
        <w:t>的值，再断开</w:t>
      </w:r>
      <w:r w:rsidR="001A1371">
        <w:rPr>
          <w:rFonts w:hint="eastAsia"/>
        </w:rPr>
        <w:t>S</w:t>
      </w:r>
      <w:r w:rsidR="001A1371">
        <w:rPr>
          <w:vertAlign w:val="subscript"/>
        </w:rPr>
        <w:t>1</w:t>
      </w:r>
      <w:r>
        <w:rPr>
          <w:rFonts w:hint="eastAsia"/>
        </w:rPr>
        <w:t>，</w:t>
      </w:r>
      <w:r w:rsidR="001A1371">
        <w:rPr>
          <w:rFonts w:hint="eastAsia"/>
        </w:rPr>
        <w:t>由</w:t>
      </w:r>
      <w:r>
        <w:rPr>
          <w:rFonts w:hint="eastAsia"/>
        </w:rPr>
        <w:t>电压表</w:t>
      </w:r>
      <w:r w:rsidR="001A1371">
        <w:rPr>
          <w:rFonts w:hint="eastAsia"/>
        </w:rPr>
        <w:t>V</w:t>
      </w:r>
      <w:r>
        <w:rPr>
          <w:rFonts w:hint="eastAsia"/>
        </w:rPr>
        <w:t>读</w:t>
      </w:r>
      <w:r w:rsidR="001A1371">
        <w:rPr>
          <w:rFonts w:hint="eastAsia"/>
        </w:rPr>
        <w:t>出</w:t>
      </w:r>
      <w:r>
        <w:rPr>
          <w:rFonts w:hint="eastAsia"/>
        </w:rPr>
        <w:t>电动势</w:t>
      </w:r>
      <w:r w:rsidR="001A1371">
        <w:rPr>
          <w:rFonts w:hint="eastAsia"/>
        </w:rPr>
        <w:t>E</w:t>
      </w:r>
      <w:r>
        <w:rPr>
          <w:rFonts w:hint="eastAsia"/>
        </w:rPr>
        <w:t>的近似值</w:t>
      </w:r>
      <w:r w:rsidR="001A1371">
        <w:rPr>
          <w:rFonts w:hint="eastAsia"/>
        </w:rPr>
        <w:t>。</w:t>
      </w:r>
      <w:r>
        <w:rPr>
          <w:rFonts w:hint="eastAsia"/>
        </w:rPr>
        <w:t>结果表明：负载</w:t>
      </w:r>
      <w:r>
        <w:rPr>
          <w:rFonts w:hint="eastAsia"/>
        </w:rPr>
        <w:t>R</w:t>
      </w:r>
      <w:r>
        <w:rPr>
          <w:rFonts w:hint="eastAsia"/>
        </w:rPr>
        <w:t>减小时，电池输出电流</w:t>
      </w:r>
      <w:r w:rsidR="001A1371">
        <w:rPr>
          <w:rFonts w:hint="eastAsia"/>
        </w:rPr>
        <w:t>I</w:t>
      </w:r>
      <w:r w:rsidR="001A1371">
        <w:rPr>
          <w:rFonts w:hint="eastAsia"/>
        </w:rPr>
        <w:t>增大</w:t>
      </w:r>
      <w:r>
        <w:rPr>
          <w:rFonts w:hint="eastAsia"/>
        </w:rPr>
        <w:t>，</w:t>
      </w:r>
      <w:r>
        <w:rPr>
          <w:rFonts w:hint="eastAsia"/>
        </w:rPr>
        <w:t>U</w:t>
      </w:r>
      <w:r w:rsidR="001A1371">
        <w:t>ʹ</w:t>
      </w:r>
      <w:r>
        <w:rPr>
          <w:rFonts w:hint="eastAsia"/>
        </w:rPr>
        <w:t>增大，</w:t>
      </w:r>
      <w:r>
        <w:rPr>
          <w:rFonts w:hint="eastAsia"/>
        </w:rPr>
        <w:t>U</w:t>
      </w:r>
      <w:r>
        <w:rPr>
          <w:rFonts w:hint="eastAsia"/>
        </w:rPr>
        <w:t>减小，在误差允许的范围内，总有</w:t>
      </w:r>
      <w:r>
        <w:rPr>
          <w:rFonts w:hint="eastAsia"/>
        </w:rPr>
        <w:t>E</w:t>
      </w:r>
      <w:r w:rsidR="001A1371">
        <w:rPr>
          <w:rFonts w:hint="eastAsia"/>
        </w:rPr>
        <w:t>＝</w:t>
      </w:r>
      <w:r w:rsidR="001A1371">
        <w:rPr>
          <w:rFonts w:hint="eastAsia"/>
        </w:rPr>
        <w:t>U</w:t>
      </w:r>
      <w:r w:rsidR="001A1371">
        <w:rPr>
          <w:rFonts w:hint="eastAsia"/>
        </w:rPr>
        <w:t>＋</w:t>
      </w:r>
      <w:r w:rsidR="001A1371">
        <w:rPr>
          <w:rFonts w:hint="eastAsia"/>
        </w:rPr>
        <w:t>U</w:t>
      </w:r>
      <w:r w:rsidR="001A1371">
        <w:t>ʹ</w:t>
      </w:r>
      <w:r>
        <w:rPr>
          <w:rFonts w:hint="eastAsia"/>
        </w:rPr>
        <w:t>。</w:t>
      </w:r>
    </w:p>
    <w:p w:rsidR="00844C05" w:rsidRDefault="00844C05" w:rsidP="00844C05">
      <w:pPr>
        <w:rPr>
          <w:rFonts w:hint="eastAsia"/>
        </w:rPr>
      </w:pPr>
      <w:r>
        <w:rPr>
          <w:rFonts w:hint="eastAsia"/>
          <w:noProof/>
        </w:rPr>
        <w:drawing>
          <wp:inline distT="0" distB="0" distL="0" distR="0" wp14:anchorId="3A818CC7" wp14:editId="17027C99">
            <wp:extent cx="1676400" cy="2313431"/>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uoZhanI-10-cankao10-3.png"/>
                    <pic:cNvPicPr/>
                  </pic:nvPicPr>
                  <pic:blipFill>
                    <a:blip r:embed="rId8">
                      <a:extLst>
                        <a:ext uri="{28A0092B-C50C-407E-A947-70E740481C1C}">
                          <a14:useLocalDpi xmlns:a14="http://schemas.microsoft.com/office/drawing/2010/main" val="0"/>
                        </a:ext>
                      </a:extLst>
                    </a:blip>
                    <a:stretch>
                      <a:fillRect/>
                    </a:stretch>
                  </pic:blipFill>
                  <pic:spPr>
                    <a:xfrm>
                      <a:off x="0" y="0"/>
                      <a:ext cx="1707194" cy="2355926"/>
                    </a:xfrm>
                    <a:prstGeom prst="rect">
                      <a:avLst/>
                    </a:prstGeom>
                  </pic:spPr>
                </pic:pic>
              </a:graphicData>
            </a:graphic>
          </wp:inline>
        </w:drawing>
      </w:r>
    </w:p>
    <w:p w:rsidR="00C15822" w:rsidRDefault="00C15822" w:rsidP="00263468">
      <w:pPr>
        <w:pStyle w:val="2"/>
      </w:pPr>
      <w:r>
        <w:rPr>
          <w:rFonts w:hint="eastAsia"/>
        </w:rPr>
        <w:t>6</w:t>
      </w:r>
      <w:r w:rsidR="00263468">
        <w:rPr>
          <w:rFonts w:hint="eastAsia"/>
        </w:rPr>
        <w:t>．</w:t>
      </w:r>
      <w:r>
        <w:rPr>
          <w:rFonts w:hint="eastAsia"/>
        </w:rPr>
        <w:t>常用的电池及其电动势</w:t>
      </w:r>
    </w:p>
    <w:p w:rsidR="00C15822" w:rsidRDefault="00C15822" w:rsidP="00844C05">
      <w:pPr>
        <w:ind w:firstLine="420"/>
      </w:pPr>
      <w:r>
        <w:rPr>
          <w:rFonts w:hint="eastAsia"/>
        </w:rPr>
        <w:t>常用的电池有干电池、蓄电池、氧化银电池、锂电池等，这几种电池都是化学电池。</w:t>
      </w:r>
    </w:p>
    <w:p w:rsidR="00C15822" w:rsidRDefault="00263468" w:rsidP="00263468">
      <w:pPr>
        <w:pStyle w:val="3"/>
      </w:pPr>
      <w:r>
        <w:rPr>
          <w:rFonts w:hint="eastAsia"/>
        </w:rPr>
        <w:t>（</w:t>
      </w:r>
      <w:r>
        <w:rPr>
          <w:rFonts w:hint="eastAsia"/>
        </w:rPr>
        <w:t>1</w:t>
      </w:r>
      <w:r>
        <w:rPr>
          <w:rFonts w:hint="eastAsia"/>
        </w:rPr>
        <w:t>）干</w:t>
      </w:r>
      <w:r w:rsidR="00C15822">
        <w:rPr>
          <w:rFonts w:hint="eastAsia"/>
        </w:rPr>
        <w:t>电池</w:t>
      </w:r>
    </w:p>
    <w:p w:rsidR="00844C05" w:rsidRDefault="00C15822" w:rsidP="00844C05">
      <w:pPr>
        <w:ind w:firstLine="420"/>
      </w:pPr>
      <w:r>
        <w:rPr>
          <w:rFonts w:hint="eastAsia"/>
        </w:rPr>
        <w:t>干电池有许多种，例如锌</w:t>
      </w:r>
      <w:r w:rsidR="00844C05">
        <w:rPr>
          <w:rFonts w:hint="eastAsia"/>
        </w:rPr>
        <w:t>—</w:t>
      </w:r>
      <w:r>
        <w:rPr>
          <w:rFonts w:hint="eastAsia"/>
        </w:rPr>
        <w:t>锰、碱性锌</w:t>
      </w:r>
      <w:r w:rsidR="00844C05">
        <w:rPr>
          <w:rFonts w:hint="eastAsia"/>
        </w:rPr>
        <w:t>—</w:t>
      </w:r>
      <w:r>
        <w:rPr>
          <w:rFonts w:hint="eastAsia"/>
        </w:rPr>
        <w:t>锰、锌</w:t>
      </w:r>
      <w:r w:rsidR="00844C05">
        <w:rPr>
          <w:rFonts w:hint="eastAsia"/>
        </w:rPr>
        <w:t>—</w:t>
      </w:r>
      <w:r>
        <w:rPr>
          <w:rFonts w:hint="eastAsia"/>
        </w:rPr>
        <w:t>空气等类型，其中应用最广泛的是锌</w:t>
      </w:r>
      <w:r w:rsidR="00844C05">
        <w:rPr>
          <w:rFonts w:hint="eastAsia"/>
        </w:rPr>
        <w:t>—</w:t>
      </w:r>
      <w:r>
        <w:rPr>
          <w:rFonts w:hint="eastAsia"/>
        </w:rPr>
        <w:t>锰干电池</w:t>
      </w:r>
      <w:r w:rsidR="00844C05">
        <w:rPr>
          <w:rFonts w:hint="eastAsia"/>
        </w:rPr>
        <w:t>。</w:t>
      </w:r>
      <w:r>
        <w:rPr>
          <w:rFonts w:hint="eastAsia"/>
        </w:rPr>
        <w:t>锌</w:t>
      </w:r>
      <w:r w:rsidR="00844C05">
        <w:rPr>
          <w:rFonts w:hint="eastAsia"/>
        </w:rPr>
        <w:t>—</w:t>
      </w:r>
      <w:r>
        <w:rPr>
          <w:rFonts w:hint="eastAsia"/>
        </w:rPr>
        <w:t>锰干电池的负极是用锌做成的圆筒，正极是碳棒，用</w:t>
      </w:r>
      <w:r>
        <w:rPr>
          <w:rFonts w:hint="eastAsia"/>
        </w:rPr>
        <w:t>NH</w:t>
      </w:r>
      <w:r w:rsidR="00844C05">
        <w:rPr>
          <w:vertAlign w:val="subscript"/>
        </w:rPr>
        <w:t>4</w:t>
      </w:r>
      <w:r>
        <w:rPr>
          <w:rFonts w:hint="eastAsia"/>
        </w:rPr>
        <w:t>C</w:t>
      </w:r>
      <w:r w:rsidR="00844C05">
        <w:rPr>
          <w:rFonts w:hint="eastAsia"/>
        </w:rPr>
        <w:t>l</w:t>
      </w:r>
      <w:r>
        <w:rPr>
          <w:rFonts w:hint="eastAsia"/>
        </w:rPr>
        <w:t>作电解液，</w:t>
      </w:r>
      <w:r>
        <w:rPr>
          <w:rFonts w:hint="eastAsia"/>
        </w:rPr>
        <w:t>Mn</w:t>
      </w:r>
      <w:r w:rsidR="00844C05">
        <w:rPr>
          <w:rFonts w:hint="eastAsia"/>
        </w:rPr>
        <w:t>O</w:t>
      </w:r>
      <w:r w:rsidR="00844C05">
        <w:rPr>
          <w:vertAlign w:val="subscript"/>
        </w:rPr>
        <w:t>2</w:t>
      </w:r>
      <w:r>
        <w:rPr>
          <w:rFonts w:hint="eastAsia"/>
        </w:rPr>
        <w:t>作去极化剂，锌锰干电池中的基本化学反应是：</w:t>
      </w:r>
    </w:p>
    <w:p w:rsidR="00C15822" w:rsidRDefault="00C15822" w:rsidP="00844C05">
      <w:pPr>
        <w:ind w:firstLine="420"/>
      </w:pPr>
      <w:r>
        <w:rPr>
          <w:rFonts w:hint="eastAsia"/>
        </w:rPr>
        <w:t>Zn</w:t>
      </w:r>
      <w:r w:rsidR="00844C05">
        <w:rPr>
          <w:rFonts w:hint="eastAsia"/>
        </w:rPr>
        <w:t>＋</w:t>
      </w:r>
      <w:r>
        <w:rPr>
          <w:rFonts w:hint="eastAsia"/>
        </w:rPr>
        <w:t>2NH</w:t>
      </w:r>
      <w:r w:rsidR="00844C05">
        <w:rPr>
          <w:vertAlign w:val="subscript"/>
        </w:rPr>
        <w:t>4</w:t>
      </w:r>
      <w:r>
        <w:rPr>
          <w:rFonts w:hint="eastAsia"/>
        </w:rPr>
        <w:t>C1</w:t>
      </w:r>
      <w:r w:rsidR="00844C05">
        <w:rPr>
          <w:rFonts w:hint="eastAsia"/>
        </w:rPr>
        <w:t>＋</w:t>
      </w:r>
      <w:r w:rsidR="00844C05">
        <w:rPr>
          <w:rFonts w:hint="eastAsia"/>
        </w:rPr>
        <w:t>2</w:t>
      </w:r>
      <w:r>
        <w:rPr>
          <w:rFonts w:hint="eastAsia"/>
        </w:rPr>
        <w:t>Mn</w:t>
      </w:r>
      <w:r w:rsidR="00844C05">
        <w:t>O</w:t>
      </w:r>
      <w:r w:rsidR="00844C05">
        <w:rPr>
          <w:vertAlign w:val="subscript"/>
        </w:rPr>
        <w:t>2</w:t>
      </w:r>
      <w:r w:rsidR="00844C05">
        <w:rPr>
          <w:rFonts w:ascii="宋体" w:eastAsia="宋体" w:hAnsi="宋体" w:hint="eastAsia"/>
        </w:rPr>
        <w:t>→</w:t>
      </w:r>
      <w:r>
        <w:rPr>
          <w:rFonts w:hint="eastAsia"/>
        </w:rPr>
        <w:t>Zn</w:t>
      </w:r>
      <w:r w:rsidR="00844C05">
        <w:t>(</w:t>
      </w:r>
      <w:r>
        <w:rPr>
          <w:rFonts w:hint="eastAsia"/>
        </w:rPr>
        <w:t>NH</w:t>
      </w:r>
      <w:r w:rsidR="00844C05">
        <w:rPr>
          <w:vertAlign w:val="subscript"/>
        </w:rPr>
        <w:t>3</w:t>
      </w:r>
      <w:r w:rsidR="00844C05">
        <w:t>)</w:t>
      </w:r>
      <w:r w:rsidR="00844C05">
        <w:rPr>
          <w:vertAlign w:val="subscript"/>
        </w:rPr>
        <w:t>2</w:t>
      </w:r>
      <w:r w:rsidR="00844C05">
        <w:t>Cl</w:t>
      </w:r>
      <w:r w:rsidR="00844C05">
        <w:rPr>
          <w:vertAlign w:val="subscript"/>
        </w:rPr>
        <w:t>2</w:t>
      </w:r>
      <w:r w:rsidR="00844C05">
        <w:rPr>
          <w:rFonts w:hint="eastAsia"/>
        </w:rPr>
        <w:t>＋</w:t>
      </w:r>
      <w:r>
        <w:rPr>
          <w:rFonts w:hint="eastAsia"/>
        </w:rPr>
        <w:t>Mn</w:t>
      </w:r>
      <w:r w:rsidR="00844C05">
        <w:rPr>
          <w:vertAlign w:val="subscript"/>
        </w:rPr>
        <w:t>2</w:t>
      </w:r>
      <w:r w:rsidR="003130CB">
        <w:t>O</w:t>
      </w:r>
      <w:r w:rsidR="003130CB">
        <w:rPr>
          <w:vertAlign w:val="subscript"/>
        </w:rPr>
        <w:t>3</w:t>
      </w:r>
      <w:r w:rsidR="003130CB">
        <w:rPr>
          <w:rFonts w:hint="eastAsia"/>
        </w:rPr>
        <w:t>＋</w:t>
      </w:r>
      <w:r w:rsidR="003130CB">
        <w:rPr>
          <w:rFonts w:hint="eastAsia"/>
        </w:rPr>
        <w:t>H</w:t>
      </w:r>
      <w:r w:rsidR="003130CB">
        <w:rPr>
          <w:vertAlign w:val="subscript"/>
        </w:rPr>
        <w:t>2</w:t>
      </w:r>
      <w:r w:rsidR="003130CB">
        <w:t>O</w:t>
      </w:r>
    </w:p>
    <w:p w:rsidR="003130CB" w:rsidRDefault="00C15822" w:rsidP="003130CB">
      <w:pPr>
        <w:ind w:firstLine="420"/>
      </w:pPr>
      <w:r>
        <w:rPr>
          <w:rFonts w:hint="eastAsia"/>
        </w:rPr>
        <w:t>这种干电池，不论体积多大，电动势都是</w:t>
      </w:r>
      <w:r w:rsidR="003130CB">
        <w:rPr>
          <w:rFonts w:hint="eastAsia"/>
        </w:rPr>
        <w:t>1</w:t>
      </w:r>
      <w:r>
        <w:rPr>
          <w:rFonts w:hint="eastAsia"/>
        </w:rPr>
        <w:t>.5V</w:t>
      </w:r>
      <w:r>
        <w:rPr>
          <w:rFonts w:hint="eastAsia"/>
        </w:rPr>
        <w:t>，内阻约</w:t>
      </w:r>
      <w:r w:rsidR="003130CB">
        <w:rPr>
          <w:rFonts w:hint="eastAsia"/>
        </w:rPr>
        <w:t>0.1</w:t>
      </w:r>
      <w:r w:rsidR="003130CB">
        <w:t>Ω</w:t>
      </w:r>
      <w:r>
        <w:rPr>
          <w:rFonts w:hint="eastAsia"/>
        </w:rPr>
        <w:t>，</w:t>
      </w:r>
      <w:r w:rsidR="003130CB">
        <w:rPr>
          <w:rFonts w:hint="eastAsia"/>
        </w:rPr>
        <w:t>干</w:t>
      </w:r>
      <w:r>
        <w:rPr>
          <w:rFonts w:hint="eastAsia"/>
        </w:rPr>
        <w:t>电池在使用过程中，由于不断</w:t>
      </w:r>
      <w:r w:rsidR="003130CB">
        <w:rPr>
          <w:rFonts w:hint="eastAsia"/>
        </w:rPr>
        <w:t>在</w:t>
      </w:r>
      <w:r>
        <w:rPr>
          <w:rFonts w:hint="eastAsia"/>
        </w:rPr>
        <w:t>锌极表面产生</w:t>
      </w:r>
      <w:r w:rsidR="003130CB">
        <w:rPr>
          <w:rFonts w:hint="eastAsia"/>
        </w:rPr>
        <w:t>Zn</w:t>
      </w:r>
      <w:r w:rsidR="003130CB">
        <w:t>(</w:t>
      </w:r>
      <w:r w:rsidR="003130CB">
        <w:rPr>
          <w:rFonts w:hint="eastAsia"/>
        </w:rPr>
        <w:t>NH</w:t>
      </w:r>
      <w:r w:rsidR="003130CB">
        <w:rPr>
          <w:vertAlign w:val="subscript"/>
        </w:rPr>
        <w:t>3</w:t>
      </w:r>
      <w:r w:rsidR="003130CB">
        <w:t>)</w:t>
      </w:r>
      <w:r w:rsidR="003130CB">
        <w:rPr>
          <w:vertAlign w:val="subscript"/>
        </w:rPr>
        <w:t>2</w:t>
      </w:r>
      <w:r w:rsidR="003130CB">
        <w:t>Cl</w:t>
      </w:r>
      <w:r w:rsidR="003130CB">
        <w:rPr>
          <w:vertAlign w:val="subscript"/>
        </w:rPr>
        <w:t>2</w:t>
      </w:r>
      <w:r w:rsidR="003130CB">
        <w:rPr>
          <w:rFonts w:hint="eastAsia"/>
        </w:rPr>
        <w:t>，</w:t>
      </w:r>
      <w:r>
        <w:rPr>
          <w:rFonts w:hint="eastAsia"/>
        </w:rPr>
        <w:t>电池内阻不断增大</w:t>
      </w:r>
      <w:r w:rsidR="003130CB">
        <w:rPr>
          <w:rFonts w:hint="eastAsia"/>
        </w:rPr>
        <w:t>。</w:t>
      </w:r>
      <w:r>
        <w:rPr>
          <w:rFonts w:hint="eastAsia"/>
        </w:rPr>
        <w:t>当内阻增大到不能供给电流时，电池就报废</w:t>
      </w:r>
      <w:r w:rsidR="003130CB">
        <w:rPr>
          <w:rFonts w:hint="eastAsia"/>
        </w:rPr>
        <w:t>了</w:t>
      </w:r>
      <w:r>
        <w:rPr>
          <w:rFonts w:hint="eastAsia"/>
        </w:rPr>
        <w:t>。一般锌</w:t>
      </w:r>
      <w:r w:rsidR="003130CB">
        <w:rPr>
          <w:rFonts w:hint="eastAsia"/>
        </w:rPr>
        <w:t>—</w:t>
      </w:r>
      <w:r>
        <w:rPr>
          <w:rFonts w:hint="eastAsia"/>
        </w:rPr>
        <w:t>锰干电池只适用于间歇放电，而且放电电流应在</w:t>
      </w:r>
      <w:r>
        <w:rPr>
          <w:rFonts w:hint="eastAsia"/>
        </w:rPr>
        <w:t>1A</w:t>
      </w:r>
      <w:r>
        <w:rPr>
          <w:rFonts w:hint="eastAsia"/>
        </w:rPr>
        <w:t>以下</w:t>
      </w:r>
      <w:r w:rsidR="003130CB">
        <w:rPr>
          <w:rFonts w:hint="eastAsia"/>
        </w:rPr>
        <w:t>。</w:t>
      </w:r>
    </w:p>
    <w:p w:rsidR="00C15822" w:rsidRDefault="00C15822" w:rsidP="003130CB">
      <w:pPr>
        <w:ind w:firstLine="420"/>
      </w:pPr>
      <w:r>
        <w:rPr>
          <w:rFonts w:hint="eastAsia"/>
        </w:rPr>
        <w:lastRenderedPageBreak/>
        <w:t>干电池有圆筒形的和叠层的。圆筒形的用“</w:t>
      </w:r>
      <w:r>
        <w:rPr>
          <w:rFonts w:hint="eastAsia"/>
        </w:rPr>
        <w:t>R</w:t>
      </w:r>
      <w:r>
        <w:rPr>
          <w:rFonts w:hint="eastAsia"/>
        </w:rPr>
        <w:t>”表示，</w:t>
      </w:r>
      <w:r w:rsidR="003130CB">
        <w:rPr>
          <w:rFonts w:hint="eastAsia"/>
        </w:rPr>
        <w:t>通</w:t>
      </w:r>
      <w:r>
        <w:rPr>
          <w:rFonts w:hint="eastAsia"/>
        </w:rPr>
        <w:t>常按其体积的大小</w:t>
      </w:r>
      <w:r w:rsidR="003130CB">
        <w:rPr>
          <w:rFonts w:hint="eastAsia"/>
        </w:rPr>
        <w:t>又</w:t>
      </w:r>
      <w:r>
        <w:rPr>
          <w:rFonts w:hint="eastAsia"/>
        </w:rPr>
        <w:t>分为</w:t>
      </w:r>
      <w:r>
        <w:rPr>
          <w:rFonts w:hint="eastAsia"/>
        </w:rPr>
        <w:t>1</w:t>
      </w:r>
      <w:r>
        <w:rPr>
          <w:rFonts w:hint="eastAsia"/>
        </w:rPr>
        <w:t>号、</w:t>
      </w:r>
      <w:r>
        <w:rPr>
          <w:rFonts w:hint="eastAsia"/>
        </w:rPr>
        <w:t>2</w:t>
      </w:r>
      <w:r>
        <w:rPr>
          <w:rFonts w:hint="eastAsia"/>
        </w:rPr>
        <w:t>号、</w:t>
      </w:r>
      <w:r>
        <w:rPr>
          <w:rFonts w:hint="eastAsia"/>
        </w:rPr>
        <w:t>3</w:t>
      </w:r>
      <w:r>
        <w:rPr>
          <w:rFonts w:hint="eastAsia"/>
        </w:rPr>
        <w:t>号、</w:t>
      </w:r>
      <w:r>
        <w:rPr>
          <w:rFonts w:hint="eastAsia"/>
        </w:rPr>
        <w:t>4</w:t>
      </w:r>
      <w:r>
        <w:rPr>
          <w:rFonts w:hint="eastAsia"/>
        </w:rPr>
        <w:t>号、</w:t>
      </w:r>
      <w:r>
        <w:rPr>
          <w:rFonts w:hint="eastAsia"/>
        </w:rPr>
        <w:t>5</w:t>
      </w:r>
      <w:r w:rsidR="003130CB">
        <w:rPr>
          <w:rFonts w:hint="eastAsia"/>
        </w:rPr>
        <w:t>号</w:t>
      </w:r>
      <w:r>
        <w:rPr>
          <w:rFonts w:hint="eastAsia"/>
        </w:rPr>
        <w:t>等几种。叠层电池用符号“</w:t>
      </w:r>
      <w:r>
        <w:rPr>
          <w:rFonts w:hint="eastAsia"/>
        </w:rPr>
        <w:t>F</w:t>
      </w:r>
      <w:r w:rsidR="003130CB">
        <w:rPr>
          <w:rFonts w:hint="eastAsia"/>
        </w:rPr>
        <w:t>”表示</w:t>
      </w:r>
      <w:r>
        <w:rPr>
          <w:rFonts w:hint="eastAsia"/>
        </w:rPr>
        <w:t>，例如“</w:t>
      </w:r>
      <w:r>
        <w:rPr>
          <w:rFonts w:hint="eastAsia"/>
        </w:rPr>
        <w:t>4F22</w:t>
      </w:r>
      <w:r>
        <w:rPr>
          <w:rFonts w:hint="eastAsia"/>
        </w:rPr>
        <w:t>”表示由</w:t>
      </w:r>
      <w:r>
        <w:rPr>
          <w:rFonts w:hint="eastAsia"/>
        </w:rPr>
        <w:t>4</w:t>
      </w:r>
      <w:r>
        <w:rPr>
          <w:rFonts w:hint="eastAsia"/>
        </w:rPr>
        <w:t>个扁平形</w:t>
      </w:r>
      <w:r>
        <w:rPr>
          <w:rFonts w:hint="eastAsia"/>
        </w:rPr>
        <w:t>F22</w:t>
      </w:r>
      <w:r>
        <w:rPr>
          <w:rFonts w:hint="eastAsia"/>
        </w:rPr>
        <w:t>叠层电池组合成的电池</w:t>
      </w:r>
      <w:r w:rsidR="003130CB">
        <w:rPr>
          <w:rFonts w:hint="eastAsia"/>
        </w:rPr>
        <w:t>。</w:t>
      </w:r>
      <w:r>
        <w:rPr>
          <w:rFonts w:hint="eastAsia"/>
        </w:rPr>
        <w:t>叠层电池是将糊状电解层涂敷在优质纸上作成的。市场</w:t>
      </w:r>
      <w:r w:rsidR="003130CB">
        <w:rPr>
          <w:rFonts w:hint="eastAsia"/>
        </w:rPr>
        <w:t>上</w:t>
      </w:r>
      <w:r>
        <w:rPr>
          <w:rFonts w:hint="eastAsia"/>
        </w:rPr>
        <w:t>所售的高能电池多为此种电池</w:t>
      </w:r>
      <w:r w:rsidR="003130CB">
        <w:rPr>
          <w:rFonts w:hint="eastAsia"/>
        </w:rPr>
        <w:t>。</w:t>
      </w:r>
      <w:r>
        <w:rPr>
          <w:rFonts w:hint="eastAsia"/>
        </w:rPr>
        <w:t>表是几种常用的锌</w:t>
      </w:r>
      <w:r w:rsidR="003130CB">
        <w:rPr>
          <w:rFonts w:hint="eastAsia"/>
        </w:rPr>
        <w:t>—</w:t>
      </w:r>
      <w:r>
        <w:rPr>
          <w:rFonts w:hint="eastAsia"/>
        </w:rPr>
        <w:t>锰干电池的</w:t>
      </w:r>
      <w:r w:rsidR="003130CB">
        <w:rPr>
          <w:rFonts w:hint="eastAsia"/>
        </w:rPr>
        <w:t>性能。</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125"/>
        <w:gridCol w:w="1412"/>
        <w:gridCol w:w="1135"/>
        <w:gridCol w:w="1700"/>
        <w:gridCol w:w="1836"/>
        <w:gridCol w:w="1068"/>
      </w:tblGrid>
      <w:tr w:rsidR="00993F83" w:rsidTr="00993F83">
        <w:tc>
          <w:tcPr>
            <w:tcW w:w="1125" w:type="dxa"/>
          </w:tcPr>
          <w:p w:rsidR="00993F83" w:rsidRDefault="00993F83" w:rsidP="00993F83">
            <w:pPr>
              <w:jc w:val="center"/>
              <w:rPr>
                <w:rFonts w:hint="eastAsia"/>
              </w:rPr>
            </w:pPr>
            <w:r>
              <w:rPr>
                <w:rFonts w:hint="eastAsia"/>
              </w:rPr>
              <w:t>电池种类</w:t>
            </w:r>
          </w:p>
        </w:tc>
        <w:tc>
          <w:tcPr>
            <w:tcW w:w="1412" w:type="dxa"/>
          </w:tcPr>
          <w:p w:rsidR="00993F83" w:rsidRDefault="00993F83" w:rsidP="00993F83">
            <w:pPr>
              <w:jc w:val="center"/>
              <w:rPr>
                <w:rFonts w:hint="eastAsia"/>
              </w:rPr>
            </w:pPr>
            <w:r>
              <w:rPr>
                <w:rFonts w:hint="eastAsia"/>
              </w:rPr>
              <w:t>电池型号</w:t>
            </w:r>
          </w:p>
        </w:tc>
        <w:tc>
          <w:tcPr>
            <w:tcW w:w="1135" w:type="dxa"/>
          </w:tcPr>
          <w:p w:rsidR="00993F83" w:rsidRDefault="00993F83" w:rsidP="00993F83">
            <w:pPr>
              <w:jc w:val="center"/>
              <w:rPr>
                <w:rFonts w:hint="eastAsia"/>
              </w:rPr>
            </w:pPr>
            <w:r>
              <w:rPr>
                <w:rFonts w:hint="eastAsia"/>
              </w:rPr>
              <w:t>开路电压</w:t>
            </w:r>
            <w:r>
              <w:rPr>
                <w:rFonts w:hint="eastAsia"/>
              </w:rPr>
              <w:t>（</w:t>
            </w:r>
            <w:r>
              <w:rPr>
                <w:rFonts w:hint="eastAsia"/>
              </w:rPr>
              <w:t>V</w:t>
            </w:r>
            <w:r>
              <w:rPr>
                <w:rFonts w:hint="eastAsia"/>
              </w:rPr>
              <w:t>）</w:t>
            </w:r>
          </w:p>
        </w:tc>
        <w:tc>
          <w:tcPr>
            <w:tcW w:w="1700" w:type="dxa"/>
          </w:tcPr>
          <w:p w:rsidR="00993F83" w:rsidRDefault="00993F83" w:rsidP="00993F83">
            <w:pPr>
              <w:jc w:val="center"/>
              <w:rPr>
                <w:rFonts w:hint="eastAsia"/>
              </w:rPr>
            </w:pPr>
            <w:r>
              <w:rPr>
                <w:rFonts w:hint="eastAsia"/>
              </w:rPr>
              <w:t>正</w:t>
            </w:r>
            <w:r>
              <w:rPr>
                <w:rFonts w:hint="eastAsia"/>
              </w:rPr>
              <w:t>常使</w:t>
            </w:r>
            <w:r>
              <w:rPr>
                <w:rFonts w:hint="eastAsia"/>
              </w:rPr>
              <w:t>用</w:t>
            </w:r>
            <w:r>
              <w:rPr>
                <w:rFonts w:hint="eastAsia"/>
              </w:rPr>
              <w:t>时的放电电</w:t>
            </w:r>
            <w:r>
              <w:rPr>
                <w:rFonts w:hint="eastAsia"/>
              </w:rPr>
              <w:t>流（</w:t>
            </w:r>
            <w:r>
              <w:rPr>
                <w:rFonts w:hint="eastAsia"/>
              </w:rPr>
              <w:t>A</w:t>
            </w:r>
            <w:r>
              <w:rPr>
                <w:rFonts w:hint="eastAsia"/>
              </w:rPr>
              <w:t>）</w:t>
            </w:r>
          </w:p>
        </w:tc>
        <w:tc>
          <w:tcPr>
            <w:tcW w:w="1836" w:type="dxa"/>
          </w:tcPr>
          <w:p w:rsidR="00993F83" w:rsidRDefault="00993F83" w:rsidP="00993F83">
            <w:pPr>
              <w:jc w:val="center"/>
              <w:rPr>
                <w:rFonts w:hint="eastAsia"/>
              </w:rPr>
            </w:pPr>
            <w:r>
              <w:rPr>
                <w:rFonts w:hint="eastAsia"/>
              </w:rPr>
              <w:t>容量</w:t>
            </w:r>
            <w:r>
              <w:rPr>
                <w:rFonts w:hint="eastAsia"/>
              </w:rPr>
              <w:t>（</w:t>
            </w:r>
            <w:r>
              <w:rPr>
                <w:rFonts w:hint="eastAsia"/>
              </w:rPr>
              <w:t>A</w:t>
            </w:r>
            <w:r>
              <w:rPr>
                <w:rFonts w:hint="eastAsia"/>
              </w:rPr>
              <w:t>·</w:t>
            </w:r>
            <w:r>
              <w:rPr>
                <w:rFonts w:hint="eastAsia"/>
              </w:rPr>
              <w:t>h</w:t>
            </w:r>
            <w:r>
              <w:rPr>
                <w:rFonts w:hint="eastAsia"/>
              </w:rPr>
              <w:t>）</w:t>
            </w:r>
          </w:p>
        </w:tc>
        <w:tc>
          <w:tcPr>
            <w:tcW w:w="1068" w:type="dxa"/>
          </w:tcPr>
          <w:p w:rsidR="00993F83" w:rsidRDefault="00993F83" w:rsidP="00993F83">
            <w:pPr>
              <w:jc w:val="center"/>
              <w:rPr>
                <w:rFonts w:hint="eastAsia"/>
              </w:rPr>
            </w:pPr>
            <w:r>
              <w:rPr>
                <w:rFonts w:hint="eastAsia"/>
              </w:rPr>
              <w:t>主</w:t>
            </w:r>
            <w:r>
              <w:rPr>
                <w:rFonts w:hint="eastAsia"/>
              </w:rPr>
              <w:t>要用途</w:t>
            </w:r>
          </w:p>
        </w:tc>
      </w:tr>
      <w:tr w:rsidR="00993F83" w:rsidTr="00993F83">
        <w:tc>
          <w:tcPr>
            <w:tcW w:w="1125" w:type="dxa"/>
          </w:tcPr>
          <w:p w:rsidR="00993F83" w:rsidRDefault="00993F83" w:rsidP="00993F83">
            <w:pPr>
              <w:jc w:val="center"/>
              <w:rPr>
                <w:rFonts w:hint="eastAsia"/>
              </w:rPr>
            </w:pPr>
            <w:r>
              <w:rPr>
                <w:rFonts w:hint="eastAsia"/>
              </w:rPr>
              <w:t>干电池</w:t>
            </w:r>
          </w:p>
        </w:tc>
        <w:tc>
          <w:tcPr>
            <w:tcW w:w="1412" w:type="dxa"/>
          </w:tcPr>
          <w:p w:rsidR="00993F83" w:rsidRDefault="00993F83" w:rsidP="00993F83">
            <w:pPr>
              <w:jc w:val="center"/>
            </w:pPr>
            <w:r>
              <w:rPr>
                <w:rFonts w:hint="eastAsia"/>
              </w:rPr>
              <w:t>R20</w:t>
            </w:r>
            <w:r>
              <w:rPr>
                <w:rFonts w:hint="eastAsia"/>
              </w:rPr>
              <w:t>（</w:t>
            </w:r>
            <w:r>
              <w:rPr>
                <w:rFonts w:hint="eastAsia"/>
              </w:rPr>
              <w:t>1</w:t>
            </w:r>
            <w:r>
              <w:rPr>
                <w:rFonts w:hint="eastAsia"/>
              </w:rPr>
              <w:t>号</w:t>
            </w:r>
            <w:r>
              <w:rPr>
                <w:rFonts w:hint="eastAsia"/>
              </w:rPr>
              <w:t>）</w:t>
            </w:r>
          </w:p>
          <w:p w:rsidR="00993F83" w:rsidRDefault="00993F83" w:rsidP="00993F83">
            <w:pPr>
              <w:jc w:val="center"/>
            </w:pPr>
            <w:r>
              <w:rPr>
                <w:rFonts w:hint="eastAsia"/>
              </w:rPr>
              <w:t>R</w:t>
            </w:r>
            <w:r>
              <w:t>14</w:t>
            </w:r>
            <w:r>
              <w:rPr>
                <w:rFonts w:hint="eastAsia"/>
              </w:rPr>
              <w:t>（</w:t>
            </w:r>
            <w:r>
              <w:rPr>
                <w:rFonts w:hint="eastAsia"/>
              </w:rPr>
              <w:t>2</w:t>
            </w:r>
            <w:r>
              <w:rPr>
                <w:rFonts w:hint="eastAsia"/>
              </w:rPr>
              <w:t>号）</w:t>
            </w:r>
          </w:p>
          <w:p w:rsidR="00993F83" w:rsidRDefault="00993F83" w:rsidP="00993F83">
            <w:pPr>
              <w:jc w:val="center"/>
              <w:rPr>
                <w:rFonts w:hint="eastAsia"/>
              </w:rPr>
            </w:pPr>
            <w:r>
              <w:rPr>
                <w:rFonts w:hint="eastAsia"/>
              </w:rPr>
              <w:t>R</w:t>
            </w:r>
            <w:r>
              <w:t>6</w:t>
            </w:r>
            <w:r>
              <w:rPr>
                <w:rFonts w:hint="eastAsia"/>
              </w:rPr>
              <w:t>（</w:t>
            </w:r>
            <w:r>
              <w:rPr>
                <w:rFonts w:hint="eastAsia"/>
              </w:rPr>
              <w:t>5</w:t>
            </w:r>
            <w:r>
              <w:rPr>
                <w:rFonts w:hint="eastAsia"/>
              </w:rPr>
              <w:t>号）</w:t>
            </w:r>
          </w:p>
        </w:tc>
        <w:tc>
          <w:tcPr>
            <w:tcW w:w="1135" w:type="dxa"/>
          </w:tcPr>
          <w:p w:rsidR="00993F83" w:rsidRDefault="00993F83" w:rsidP="00993F83">
            <w:pPr>
              <w:jc w:val="center"/>
              <w:rPr>
                <w:rFonts w:hint="eastAsia"/>
              </w:rPr>
            </w:pPr>
            <w:r>
              <w:rPr>
                <w:rFonts w:hint="eastAsia"/>
              </w:rPr>
              <w:t>1.5</w:t>
            </w:r>
          </w:p>
          <w:p w:rsidR="00993F83" w:rsidRDefault="00993F83" w:rsidP="00993F83">
            <w:pPr>
              <w:jc w:val="center"/>
            </w:pPr>
            <w:r>
              <w:t>1.5</w:t>
            </w:r>
          </w:p>
          <w:p w:rsidR="00993F83" w:rsidRDefault="00993F83" w:rsidP="00993F83">
            <w:pPr>
              <w:jc w:val="center"/>
              <w:rPr>
                <w:rFonts w:hint="eastAsia"/>
              </w:rPr>
            </w:pPr>
            <w:r>
              <w:t>1.5</w:t>
            </w:r>
          </w:p>
        </w:tc>
        <w:tc>
          <w:tcPr>
            <w:tcW w:w="1700" w:type="dxa"/>
          </w:tcPr>
          <w:p w:rsidR="00993F83" w:rsidRDefault="00993F83" w:rsidP="00993F83">
            <w:pPr>
              <w:jc w:val="center"/>
              <w:rPr>
                <w:rFonts w:hint="eastAsia"/>
              </w:rPr>
            </w:pPr>
            <w:r>
              <w:rPr>
                <w:rFonts w:hint="eastAsia"/>
              </w:rPr>
              <w:t>0.3</w:t>
            </w:r>
          </w:p>
          <w:p w:rsidR="00993F83" w:rsidRDefault="00993F83" w:rsidP="00993F83">
            <w:pPr>
              <w:jc w:val="center"/>
            </w:pPr>
            <w:r>
              <w:t>0.3</w:t>
            </w:r>
          </w:p>
          <w:p w:rsidR="00993F83" w:rsidRDefault="00993F83" w:rsidP="00993F83">
            <w:pPr>
              <w:jc w:val="center"/>
              <w:rPr>
                <w:rFonts w:hint="eastAsia"/>
              </w:rPr>
            </w:pPr>
            <w:r>
              <w:t>0.3</w:t>
            </w:r>
          </w:p>
        </w:tc>
        <w:tc>
          <w:tcPr>
            <w:tcW w:w="1836" w:type="dxa"/>
          </w:tcPr>
          <w:p w:rsidR="00993F83" w:rsidRDefault="00993F83" w:rsidP="00993F83">
            <w:pPr>
              <w:jc w:val="center"/>
              <w:rPr>
                <w:rFonts w:hint="eastAsia"/>
              </w:rPr>
            </w:pPr>
            <w:r>
              <w:rPr>
                <w:rFonts w:hint="eastAsia"/>
              </w:rPr>
              <w:t>4.25</w:t>
            </w:r>
          </w:p>
          <w:p w:rsidR="00993F83" w:rsidRDefault="00993F83" w:rsidP="00993F83">
            <w:pPr>
              <w:jc w:val="center"/>
            </w:pPr>
            <w:r>
              <w:t>1.5</w:t>
            </w:r>
          </w:p>
          <w:p w:rsidR="00993F83" w:rsidRDefault="00993F83" w:rsidP="00993F83">
            <w:pPr>
              <w:jc w:val="center"/>
              <w:rPr>
                <w:rFonts w:hint="eastAsia"/>
              </w:rPr>
            </w:pPr>
            <w:r>
              <w:rPr>
                <w:rFonts w:hint="eastAsia"/>
              </w:rPr>
              <w:t>0.425</w:t>
            </w:r>
          </w:p>
        </w:tc>
        <w:tc>
          <w:tcPr>
            <w:tcW w:w="1068" w:type="dxa"/>
          </w:tcPr>
          <w:p w:rsidR="00993F83" w:rsidRDefault="00993F83" w:rsidP="00993F83">
            <w:pPr>
              <w:jc w:val="center"/>
            </w:pPr>
            <w:r>
              <w:rPr>
                <w:rFonts w:hint="eastAsia"/>
              </w:rPr>
              <w:t>收音机</w:t>
            </w:r>
          </w:p>
          <w:p w:rsidR="00993F83" w:rsidRDefault="00993F83" w:rsidP="00993F83">
            <w:pPr>
              <w:jc w:val="center"/>
            </w:pPr>
            <w:r>
              <w:rPr>
                <w:rFonts w:hint="eastAsia"/>
              </w:rPr>
              <w:t>照明</w:t>
            </w:r>
          </w:p>
          <w:p w:rsidR="00993F83" w:rsidRDefault="00993F83" w:rsidP="00993F83">
            <w:pPr>
              <w:jc w:val="center"/>
              <w:rPr>
                <w:rFonts w:hint="eastAsia"/>
              </w:rPr>
            </w:pPr>
            <w:r>
              <w:rPr>
                <w:rFonts w:hint="eastAsia"/>
              </w:rPr>
              <w:t>一般实验</w:t>
            </w:r>
          </w:p>
        </w:tc>
      </w:tr>
      <w:tr w:rsidR="00993F83" w:rsidTr="00993F83">
        <w:tc>
          <w:tcPr>
            <w:tcW w:w="1125" w:type="dxa"/>
          </w:tcPr>
          <w:p w:rsidR="00993F83" w:rsidRDefault="00993F83" w:rsidP="00993F83">
            <w:pPr>
              <w:jc w:val="center"/>
              <w:rPr>
                <w:rFonts w:hint="eastAsia"/>
              </w:rPr>
            </w:pPr>
            <w:r>
              <w:rPr>
                <w:rFonts w:hint="eastAsia"/>
              </w:rPr>
              <w:t>叠层</w:t>
            </w:r>
            <w:r>
              <w:rPr>
                <w:rFonts w:hint="eastAsia"/>
              </w:rPr>
              <w:t>电池</w:t>
            </w:r>
          </w:p>
        </w:tc>
        <w:tc>
          <w:tcPr>
            <w:tcW w:w="1412" w:type="dxa"/>
          </w:tcPr>
          <w:p w:rsidR="00993F83" w:rsidRDefault="00993F83" w:rsidP="00993F83">
            <w:pPr>
              <w:jc w:val="center"/>
            </w:pPr>
            <w:r>
              <w:rPr>
                <w:rFonts w:hint="eastAsia"/>
              </w:rPr>
              <w:t>4F</w:t>
            </w:r>
            <w:r>
              <w:t>22</w:t>
            </w:r>
          </w:p>
          <w:p w:rsidR="00993F83" w:rsidRDefault="00993F83" w:rsidP="00993F83">
            <w:pPr>
              <w:jc w:val="center"/>
              <w:rPr>
                <w:rFonts w:hint="eastAsia"/>
              </w:rPr>
            </w:pPr>
            <w:r>
              <w:t>6</w:t>
            </w:r>
            <w:r>
              <w:rPr>
                <w:rFonts w:hint="eastAsia"/>
              </w:rPr>
              <w:t>F</w:t>
            </w:r>
            <w:r>
              <w:t>22</w:t>
            </w:r>
          </w:p>
        </w:tc>
        <w:tc>
          <w:tcPr>
            <w:tcW w:w="1135" w:type="dxa"/>
          </w:tcPr>
          <w:p w:rsidR="00993F83" w:rsidRDefault="00993F83" w:rsidP="00993F83">
            <w:pPr>
              <w:jc w:val="center"/>
              <w:rPr>
                <w:rFonts w:hint="eastAsia"/>
              </w:rPr>
            </w:pPr>
            <w:r>
              <w:rPr>
                <w:rFonts w:hint="eastAsia"/>
              </w:rPr>
              <w:t>6</w:t>
            </w:r>
          </w:p>
          <w:p w:rsidR="00993F83" w:rsidRDefault="00993F83" w:rsidP="00993F83">
            <w:pPr>
              <w:jc w:val="center"/>
              <w:rPr>
                <w:rFonts w:hint="eastAsia"/>
              </w:rPr>
            </w:pPr>
            <w:r>
              <w:t>9</w:t>
            </w:r>
          </w:p>
        </w:tc>
        <w:tc>
          <w:tcPr>
            <w:tcW w:w="1700" w:type="dxa"/>
          </w:tcPr>
          <w:p w:rsidR="00993F83" w:rsidRDefault="00993F83" w:rsidP="00993F83">
            <w:pPr>
              <w:jc w:val="center"/>
              <w:rPr>
                <w:rFonts w:hint="eastAsia"/>
              </w:rPr>
            </w:pPr>
            <w:r>
              <w:rPr>
                <w:rFonts w:hint="eastAsia"/>
              </w:rPr>
              <w:t>0.01</w:t>
            </w:r>
          </w:p>
          <w:p w:rsidR="00993F83" w:rsidRDefault="00993F83" w:rsidP="00993F83">
            <w:pPr>
              <w:jc w:val="center"/>
              <w:rPr>
                <w:rFonts w:hint="eastAsia"/>
              </w:rPr>
            </w:pPr>
            <w:r>
              <w:t>0.01</w:t>
            </w:r>
          </w:p>
        </w:tc>
        <w:tc>
          <w:tcPr>
            <w:tcW w:w="1836" w:type="dxa"/>
          </w:tcPr>
          <w:p w:rsidR="00993F83" w:rsidRDefault="00993F83" w:rsidP="00993F83">
            <w:pPr>
              <w:jc w:val="center"/>
              <w:rPr>
                <w:rFonts w:hint="eastAsia"/>
              </w:rPr>
            </w:pPr>
            <w:r>
              <w:rPr>
                <w:rFonts w:hint="eastAsia"/>
              </w:rPr>
              <w:t>0.35</w:t>
            </w:r>
          </w:p>
          <w:p w:rsidR="00993F83" w:rsidRDefault="00993F83" w:rsidP="00993F83">
            <w:pPr>
              <w:jc w:val="center"/>
              <w:rPr>
                <w:rFonts w:hint="eastAsia"/>
              </w:rPr>
            </w:pPr>
            <w:r>
              <w:t>0.31</w:t>
            </w:r>
          </w:p>
        </w:tc>
        <w:tc>
          <w:tcPr>
            <w:tcW w:w="1068" w:type="dxa"/>
          </w:tcPr>
          <w:p w:rsidR="00993F83" w:rsidRDefault="00993F83" w:rsidP="00993F83">
            <w:pPr>
              <w:jc w:val="center"/>
            </w:pPr>
            <w:r>
              <w:rPr>
                <w:rFonts w:hint="eastAsia"/>
              </w:rPr>
              <w:t>收音机</w:t>
            </w:r>
          </w:p>
          <w:p w:rsidR="00993F83" w:rsidRDefault="00993F83" w:rsidP="00993F83">
            <w:pPr>
              <w:jc w:val="center"/>
              <w:rPr>
                <w:rFonts w:hint="eastAsia"/>
              </w:rPr>
            </w:pPr>
            <w:r>
              <w:rPr>
                <w:rFonts w:hint="eastAsia"/>
              </w:rPr>
              <w:t>仪表</w:t>
            </w:r>
          </w:p>
        </w:tc>
      </w:tr>
    </w:tbl>
    <w:p w:rsidR="00C15822" w:rsidRDefault="00263468" w:rsidP="00263468">
      <w:pPr>
        <w:pStyle w:val="3"/>
      </w:pPr>
      <w:r>
        <w:rPr>
          <w:rFonts w:hint="eastAsia"/>
        </w:rPr>
        <w:t>（</w:t>
      </w:r>
      <w:r>
        <w:rPr>
          <w:rFonts w:hint="eastAsia"/>
        </w:rPr>
        <w:t>2</w:t>
      </w:r>
      <w:r>
        <w:rPr>
          <w:rFonts w:hint="eastAsia"/>
        </w:rPr>
        <w:t>）</w:t>
      </w:r>
      <w:r w:rsidR="00C15822">
        <w:rPr>
          <w:rFonts w:hint="eastAsia"/>
        </w:rPr>
        <w:t>蓄电池</w:t>
      </w:r>
    </w:p>
    <w:p w:rsidR="003130CB" w:rsidRDefault="00C15822" w:rsidP="003130CB">
      <w:pPr>
        <w:ind w:firstLine="420"/>
      </w:pPr>
      <w:r>
        <w:rPr>
          <w:rFonts w:hint="eastAsia"/>
        </w:rPr>
        <w:t>蓄电池</w:t>
      </w:r>
      <w:r w:rsidR="003130CB">
        <w:rPr>
          <w:rFonts w:hint="eastAsia"/>
        </w:rPr>
        <w:t>是</w:t>
      </w:r>
      <w:r>
        <w:rPr>
          <w:rFonts w:hint="eastAsia"/>
        </w:rPr>
        <w:t>能反复</w:t>
      </w:r>
      <w:r w:rsidR="003130CB">
        <w:rPr>
          <w:rFonts w:hint="eastAsia"/>
        </w:rPr>
        <w:t>充电</w:t>
      </w:r>
      <w:r>
        <w:rPr>
          <w:rFonts w:hint="eastAsia"/>
        </w:rPr>
        <w:t>、放电的电池。最常用的是铅蓄电池，它广泛用于汽车、拖拉机的启动，通信电源，电力系统，蓄电池车及仪器设备等</w:t>
      </w:r>
      <w:r w:rsidR="003130CB">
        <w:rPr>
          <w:rFonts w:hint="eastAsia"/>
        </w:rPr>
        <w:t>。</w:t>
      </w:r>
    </w:p>
    <w:p w:rsidR="003130CB" w:rsidRDefault="00C15822" w:rsidP="003130CB">
      <w:pPr>
        <w:ind w:firstLine="420"/>
      </w:pPr>
      <w:r>
        <w:rPr>
          <w:rFonts w:hint="eastAsia"/>
        </w:rPr>
        <w:t>铅</w:t>
      </w:r>
      <w:r w:rsidR="003130CB">
        <w:rPr>
          <w:rFonts w:hint="eastAsia"/>
        </w:rPr>
        <w:t>蓄</w:t>
      </w:r>
      <w:r>
        <w:rPr>
          <w:rFonts w:hint="eastAsia"/>
        </w:rPr>
        <w:t>电池的正负极板一般是</w:t>
      </w:r>
      <w:r w:rsidR="003130CB">
        <w:rPr>
          <w:rFonts w:hint="eastAsia"/>
        </w:rPr>
        <w:t>用</w:t>
      </w:r>
      <w:r>
        <w:rPr>
          <w:rFonts w:hint="eastAsia"/>
        </w:rPr>
        <w:t>铅或铅合金制成的板栅，在板栅上填</w:t>
      </w:r>
      <w:r w:rsidR="003130CB">
        <w:rPr>
          <w:rFonts w:hint="eastAsia"/>
        </w:rPr>
        <w:t>充</w:t>
      </w:r>
      <w:r>
        <w:rPr>
          <w:rFonts w:hint="eastAsia"/>
        </w:rPr>
        <w:t>以作为</w:t>
      </w:r>
      <w:r w:rsidR="003130CB">
        <w:rPr>
          <w:rFonts w:hint="eastAsia"/>
        </w:rPr>
        <w:t>活性</w:t>
      </w:r>
      <w:r>
        <w:rPr>
          <w:rFonts w:hint="eastAsia"/>
        </w:rPr>
        <w:t>物质的膏状物</w:t>
      </w:r>
      <w:r w:rsidR="003130CB">
        <w:rPr>
          <w:rFonts w:hint="eastAsia"/>
        </w:rPr>
        <w:t>。</w:t>
      </w:r>
      <w:r>
        <w:rPr>
          <w:rFonts w:hint="eastAsia"/>
        </w:rPr>
        <w:t>正极板上的活性物质是</w:t>
      </w:r>
      <w:r>
        <w:rPr>
          <w:rFonts w:hint="eastAsia"/>
        </w:rPr>
        <w:t>Pb</w:t>
      </w:r>
      <w:r w:rsidR="003130CB">
        <w:rPr>
          <w:rFonts w:hint="eastAsia"/>
        </w:rPr>
        <w:t>O</w:t>
      </w:r>
      <w:r w:rsidR="003130CB">
        <w:rPr>
          <w:vertAlign w:val="subscript"/>
        </w:rPr>
        <w:t>2</w:t>
      </w:r>
      <w:r>
        <w:rPr>
          <w:rFonts w:hint="eastAsia"/>
        </w:rPr>
        <w:t>，负极板上的活性物质是海绵状铅，用硫酸溶液作电解液</w:t>
      </w:r>
      <w:r w:rsidR="003130CB">
        <w:rPr>
          <w:rFonts w:hint="eastAsia"/>
        </w:rPr>
        <w:t>。</w:t>
      </w:r>
    </w:p>
    <w:p w:rsidR="003130CB" w:rsidRDefault="00C15822" w:rsidP="003130CB">
      <w:pPr>
        <w:ind w:firstLine="420"/>
      </w:pPr>
      <w:r>
        <w:rPr>
          <w:rFonts w:hint="eastAsia"/>
        </w:rPr>
        <w:t>新的</w:t>
      </w:r>
      <w:r w:rsidR="003130CB">
        <w:rPr>
          <w:rFonts w:hint="eastAsia"/>
        </w:rPr>
        <w:t>铅蓄电池</w:t>
      </w:r>
      <w:r>
        <w:rPr>
          <w:rFonts w:hint="eastAsia"/>
        </w:rPr>
        <w:t>一般在使用前需要进行初充电。</w:t>
      </w:r>
      <w:r w:rsidR="003130CB">
        <w:rPr>
          <w:rFonts w:hint="eastAsia"/>
        </w:rPr>
        <w:t>首先</w:t>
      </w:r>
      <w:r>
        <w:rPr>
          <w:rFonts w:hint="eastAsia"/>
        </w:rPr>
        <w:t>按照制造</w:t>
      </w:r>
      <w:r w:rsidR="003130CB">
        <w:rPr>
          <w:rFonts w:hint="eastAsia"/>
        </w:rPr>
        <w:t>厂</w:t>
      </w:r>
      <w:r>
        <w:rPr>
          <w:rFonts w:hint="eastAsia"/>
        </w:rPr>
        <w:t>规定的密度灌注硫酸溶液</w:t>
      </w:r>
      <w:r w:rsidR="003130CB">
        <w:rPr>
          <w:rFonts w:hint="eastAsia"/>
        </w:rPr>
        <w:t>。</w:t>
      </w:r>
      <w:r>
        <w:rPr>
          <w:rFonts w:hint="eastAsia"/>
        </w:rPr>
        <w:t>注液后的反应热会引起温升，需静置</w:t>
      </w:r>
      <w:r>
        <w:rPr>
          <w:rFonts w:hint="eastAsia"/>
        </w:rPr>
        <w:t>1</w:t>
      </w:r>
      <w:r w:rsidR="003130CB">
        <w:rPr>
          <w:rFonts w:hint="eastAsia"/>
        </w:rPr>
        <w:t>～</w:t>
      </w:r>
      <w:r>
        <w:rPr>
          <w:rFonts w:hint="eastAsia"/>
        </w:rPr>
        <w:t>6h</w:t>
      </w:r>
      <w:r>
        <w:rPr>
          <w:rFonts w:hint="eastAsia"/>
        </w:rPr>
        <w:t>降温，反应后液</w:t>
      </w:r>
      <w:r w:rsidR="003130CB">
        <w:rPr>
          <w:rFonts w:hint="eastAsia"/>
        </w:rPr>
        <w:t>面</w:t>
      </w:r>
      <w:r>
        <w:rPr>
          <w:rFonts w:hint="eastAsia"/>
        </w:rPr>
        <w:t>下降时，</w:t>
      </w:r>
      <w:r w:rsidR="003130CB">
        <w:rPr>
          <w:rFonts w:hint="eastAsia"/>
        </w:rPr>
        <w:t>要</w:t>
      </w:r>
      <w:r>
        <w:rPr>
          <w:rFonts w:hint="eastAsia"/>
        </w:rPr>
        <w:t>进行补液。待温度降至</w:t>
      </w:r>
      <w:r>
        <w:rPr>
          <w:rFonts w:hint="eastAsia"/>
        </w:rPr>
        <w:t>35</w:t>
      </w:r>
      <w:r>
        <w:rPr>
          <w:rFonts w:hint="eastAsia"/>
        </w:rPr>
        <w:t>℃以</w:t>
      </w:r>
      <w:r w:rsidR="003130CB">
        <w:rPr>
          <w:rFonts w:hint="eastAsia"/>
        </w:rPr>
        <w:t>下</w:t>
      </w:r>
      <w:r>
        <w:rPr>
          <w:rFonts w:hint="eastAsia"/>
        </w:rPr>
        <w:t>时，便可</w:t>
      </w:r>
      <w:r w:rsidR="003130CB">
        <w:rPr>
          <w:rFonts w:hint="eastAsia"/>
        </w:rPr>
        <w:t>开</w:t>
      </w:r>
      <w:r>
        <w:rPr>
          <w:rFonts w:hint="eastAsia"/>
        </w:rPr>
        <w:t>始初充电。初充电的电流要小，可</w:t>
      </w:r>
      <w:r w:rsidR="003130CB">
        <w:rPr>
          <w:rFonts w:hint="eastAsia"/>
        </w:rPr>
        <w:t>用</w:t>
      </w:r>
      <w:r>
        <w:rPr>
          <w:rFonts w:hint="eastAsia"/>
        </w:rPr>
        <w:t>20</w:t>
      </w:r>
      <w:r>
        <w:rPr>
          <w:rFonts w:hint="eastAsia"/>
        </w:rPr>
        <w:t>小时率的电流（即充电电流</w:t>
      </w:r>
      <w:r w:rsidR="003130CB">
        <w:rPr>
          <w:rFonts w:hint="eastAsia"/>
        </w:rPr>
        <w:t>＝</w:t>
      </w:r>
      <w:r>
        <w:rPr>
          <w:rFonts w:hint="eastAsia"/>
        </w:rPr>
        <w:t>电池容量</w:t>
      </w:r>
      <w:r w:rsidR="003130CB">
        <w:rPr>
          <w:rFonts w:hint="eastAsia"/>
        </w:rPr>
        <w:t>/</w:t>
      </w:r>
      <w:r>
        <w:rPr>
          <w:rFonts w:hint="eastAsia"/>
        </w:rPr>
        <w:t>20h</w:t>
      </w:r>
      <w:r>
        <w:rPr>
          <w:rFonts w:hint="eastAsia"/>
        </w:rPr>
        <w:t>），</w:t>
      </w:r>
      <w:r w:rsidR="003130CB">
        <w:rPr>
          <w:rFonts w:hint="eastAsia"/>
        </w:rPr>
        <w:t>充</w:t>
      </w:r>
      <w:r>
        <w:rPr>
          <w:rFonts w:hint="eastAsia"/>
        </w:rPr>
        <w:t>电</w:t>
      </w:r>
      <w:r>
        <w:rPr>
          <w:rFonts w:hint="eastAsia"/>
        </w:rPr>
        <w:t>70</w:t>
      </w:r>
      <w:r w:rsidR="003130CB">
        <w:rPr>
          <w:rFonts w:hint="eastAsia"/>
        </w:rPr>
        <w:t>～</w:t>
      </w:r>
      <w:r w:rsidR="003130CB">
        <w:rPr>
          <w:rFonts w:hint="eastAsia"/>
        </w:rPr>
        <w:t>80</w:t>
      </w:r>
      <w:r>
        <w:rPr>
          <w:rFonts w:hint="eastAsia"/>
        </w:rPr>
        <w:t>h</w:t>
      </w:r>
      <w:r w:rsidR="003130CB">
        <w:rPr>
          <w:rFonts w:hint="eastAsia"/>
        </w:rPr>
        <w:t>。</w:t>
      </w:r>
      <w:r>
        <w:rPr>
          <w:rFonts w:hint="eastAsia"/>
        </w:rPr>
        <w:t>当</w:t>
      </w:r>
      <w:r w:rsidR="003130CB">
        <w:rPr>
          <w:rFonts w:hint="eastAsia"/>
        </w:rPr>
        <w:t>电</w:t>
      </w:r>
      <w:r>
        <w:rPr>
          <w:rFonts w:hint="eastAsia"/>
        </w:rPr>
        <w:t>解液温度升至</w:t>
      </w:r>
      <w:r>
        <w:rPr>
          <w:rFonts w:hint="eastAsia"/>
        </w:rPr>
        <w:t>45</w:t>
      </w:r>
      <w:r>
        <w:rPr>
          <w:rFonts w:hint="eastAsia"/>
        </w:rPr>
        <w:t>℃时，要减小充电电流，或暂时停止</w:t>
      </w:r>
      <w:r w:rsidR="003130CB">
        <w:rPr>
          <w:rFonts w:hint="eastAsia"/>
        </w:rPr>
        <w:t>充电。</w:t>
      </w:r>
      <w:r>
        <w:rPr>
          <w:rFonts w:hint="eastAsia"/>
        </w:rPr>
        <w:t>在气体开始激烈产生之后，每隔</w:t>
      </w:r>
      <w:r w:rsidR="003130CB">
        <w:rPr>
          <w:rFonts w:hint="eastAsia"/>
        </w:rPr>
        <w:t>1</w:t>
      </w:r>
      <w:r>
        <w:rPr>
          <w:rFonts w:hint="eastAsia"/>
        </w:rPr>
        <w:t>h</w:t>
      </w:r>
      <w:r>
        <w:rPr>
          <w:rFonts w:hint="eastAsia"/>
        </w:rPr>
        <w:t>测</w:t>
      </w:r>
      <w:r w:rsidR="003130CB">
        <w:rPr>
          <w:rFonts w:hint="eastAsia"/>
        </w:rPr>
        <w:t>量</w:t>
      </w:r>
      <w:r>
        <w:rPr>
          <w:rFonts w:hint="eastAsia"/>
        </w:rPr>
        <w:t>一次电池的电压和溶液浓度，连续测量三次不变时，初充电即可结束</w:t>
      </w:r>
      <w:r w:rsidR="003130CB">
        <w:rPr>
          <w:rFonts w:hint="eastAsia"/>
        </w:rPr>
        <w:t>。</w:t>
      </w:r>
    </w:p>
    <w:p w:rsidR="00DA534A" w:rsidRDefault="00C15822" w:rsidP="00DA534A">
      <w:pPr>
        <w:ind w:firstLine="420"/>
      </w:pPr>
      <w:r>
        <w:rPr>
          <w:rFonts w:hint="eastAsia"/>
        </w:rPr>
        <w:t>蓄电池在使用过程中，由于电池放电，硫酸溶液密度逐渐降低。在密度降至</w:t>
      </w:r>
      <w:r>
        <w:rPr>
          <w:rFonts w:hint="eastAsia"/>
        </w:rPr>
        <w:t>1.16</w:t>
      </w:r>
      <w:r w:rsidR="003130CB">
        <w:rPr>
          <w:rFonts w:hint="eastAsia"/>
        </w:rPr>
        <w:t>g</w:t>
      </w:r>
      <w:r w:rsidR="003130CB">
        <w:t>/</w:t>
      </w:r>
      <w:r>
        <w:rPr>
          <w:rFonts w:hint="eastAsia"/>
        </w:rPr>
        <w:t>cm</w:t>
      </w:r>
      <w:r w:rsidR="003130CB">
        <w:rPr>
          <w:vertAlign w:val="superscript"/>
        </w:rPr>
        <w:t>3</w:t>
      </w:r>
      <w:r>
        <w:rPr>
          <w:rFonts w:hint="eastAsia"/>
        </w:rPr>
        <w:t>、电动势降</w:t>
      </w:r>
      <w:r w:rsidR="00E22AF3">
        <w:rPr>
          <w:rFonts w:hint="eastAsia"/>
        </w:rPr>
        <w:t>至</w:t>
      </w:r>
      <w:r>
        <w:rPr>
          <w:rFonts w:hint="eastAsia"/>
        </w:rPr>
        <w:t>1.8</w:t>
      </w:r>
      <w:r w:rsidR="003130CB">
        <w:t>5</w:t>
      </w:r>
      <w:r>
        <w:rPr>
          <w:rFonts w:hint="eastAsia"/>
        </w:rPr>
        <w:t>V</w:t>
      </w:r>
      <w:r>
        <w:rPr>
          <w:rFonts w:hint="eastAsia"/>
        </w:rPr>
        <w:t>时，必须重新</w:t>
      </w:r>
      <w:r w:rsidR="003130CB">
        <w:rPr>
          <w:rFonts w:hint="eastAsia"/>
        </w:rPr>
        <w:t>充</w:t>
      </w:r>
      <w:r>
        <w:rPr>
          <w:rFonts w:hint="eastAsia"/>
        </w:rPr>
        <w:t>电</w:t>
      </w:r>
      <w:r w:rsidR="003130CB">
        <w:rPr>
          <w:rFonts w:hint="eastAsia"/>
        </w:rPr>
        <w:t>。</w:t>
      </w:r>
      <w:r>
        <w:rPr>
          <w:rFonts w:hint="eastAsia"/>
        </w:rPr>
        <w:t>充电电流可为</w:t>
      </w:r>
      <w:r>
        <w:rPr>
          <w:rFonts w:hint="eastAsia"/>
        </w:rPr>
        <w:t>5</w:t>
      </w:r>
      <w:r>
        <w:rPr>
          <w:rFonts w:hint="eastAsia"/>
        </w:rPr>
        <w:t>、</w:t>
      </w:r>
      <w:r>
        <w:rPr>
          <w:rFonts w:hint="eastAsia"/>
        </w:rPr>
        <w:t>1</w:t>
      </w:r>
      <w:r w:rsidR="003130CB">
        <w:t>0</w:t>
      </w:r>
      <w:r>
        <w:rPr>
          <w:rFonts w:hint="eastAsia"/>
        </w:rPr>
        <w:t>小时率，充电至大量产生气体后，每隔</w:t>
      </w:r>
      <w:r w:rsidR="003130CB">
        <w:rPr>
          <w:rFonts w:hint="eastAsia"/>
        </w:rPr>
        <w:t>10</w:t>
      </w:r>
      <w:r>
        <w:rPr>
          <w:rFonts w:hint="eastAsia"/>
        </w:rPr>
        <w:t>min</w:t>
      </w:r>
      <w:r w:rsidR="003130CB">
        <w:rPr>
          <w:rFonts w:hint="eastAsia"/>
        </w:rPr>
        <w:t>～</w:t>
      </w:r>
      <w:r>
        <w:rPr>
          <w:rFonts w:hint="eastAsia"/>
        </w:rPr>
        <w:t>15min</w:t>
      </w:r>
      <w:r>
        <w:rPr>
          <w:rFonts w:hint="eastAsia"/>
        </w:rPr>
        <w:t>测量一次电池的电</w:t>
      </w:r>
      <w:r w:rsidR="00DA534A">
        <w:rPr>
          <w:rFonts w:hint="eastAsia"/>
        </w:rPr>
        <w:t>压</w:t>
      </w:r>
      <w:r>
        <w:rPr>
          <w:rFonts w:hint="eastAsia"/>
        </w:rPr>
        <w:t>和硫酸溶液的密度，当连续测量</w:t>
      </w:r>
      <w:r w:rsidR="00DA534A">
        <w:rPr>
          <w:rFonts w:hint="eastAsia"/>
        </w:rPr>
        <w:t>三</w:t>
      </w:r>
      <w:r>
        <w:rPr>
          <w:rFonts w:hint="eastAsia"/>
        </w:rPr>
        <w:t>次不变时，充电即可结束</w:t>
      </w:r>
      <w:r w:rsidR="00DA534A">
        <w:rPr>
          <w:rFonts w:hint="eastAsia"/>
        </w:rPr>
        <w:t>。</w:t>
      </w:r>
    </w:p>
    <w:p w:rsidR="00C15822" w:rsidRDefault="00C15822" w:rsidP="00DA534A">
      <w:pPr>
        <w:ind w:firstLine="420"/>
      </w:pPr>
      <w:r>
        <w:rPr>
          <w:rFonts w:hint="eastAsia"/>
        </w:rPr>
        <w:t>铅蓄电池的内阻很小，当外电路电阻很小或电路短路时，将有很大的电流通过电池，这会损坏极板，所以一定要注意防止这种情况发生。蓄电池闲置不用时，每月也要</w:t>
      </w:r>
      <w:r w:rsidR="00DA534A">
        <w:rPr>
          <w:rFonts w:hint="eastAsia"/>
        </w:rPr>
        <w:t>充</w:t>
      </w:r>
      <w:r>
        <w:rPr>
          <w:rFonts w:hint="eastAsia"/>
        </w:rPr>
        <w:t>电一次，每次充电时</w:t>
      </w:r>
      <w:r w:rsidR="00DA534A">
        <w:rPr>
          <w:rFonts w:hint="eastAsia"/>
        </w:rPr>
        <w:t>间</w:t>
      </w:r>
      <w:r>
        <w:rPr>
          <w:rFonts w:hint="eastAsia"/>
        </w:rPr>
        <w:t>1</w:t>
      </w:r>
      <w:r w:rsidR="00DA534A">
        <w:rPr>
          <w:rFonts w:hint="eastAsia"/>
        </w:rPr>
        <w:t>～</w:t>
      </w:r>
      <w:r>
        <w:rPr>
          <w:rFonts w:hint="eastAsia"/>
        </w:rPr>
        <w:t>2h</w:t>
      </w:r>
      <w:r w:rsidR="00DA534A">
        <w:rPr>
          <w:rFonts w:hint="eastAsia"/>
        </w:rPr>
        <w:t>。</w:t>
      </w:r>
    </w:p>
    <w:p w:rsidR="00C15822" w:rsidRDefault="00263468" w:rsidP="00263468">
      <w:pPr>
        <w:pStyle w:val="3"/>
      </w:pPr>
      <w:r>
        <w:rPr>
          <w:rFonts w:hint="eastAsia"/>
        </w:rPr>
        <w:t>（</w:t>
      </w:r>
      <w:r>
        <w:rPr>
          <w:rFonts w:hint="eastAsia"/>
        </w:rPr>
        <w:t>3</w:t>
      </w:r>
      <w:r>
        <w:rPr>
          <w:rFonts w:hint="eastAsia"/>
        </w:rPr>
        <w:t>）</w:t>
      </w:r>
      <w:r w:rsidR="00C15822">
        <w:rPr>
          <w:rFonts w:hint="eastAsia"/>
        </w:rPr>
        <w:t>微型电池</w:t>
      </w:r>
    </w:p>
    <w:p w:rsidR="00C15822" w:rsidRDefault="00C15822" w:rsidP="00DA534A">
      <w:pPr>
        <w:ind w:firstLine="420"/>
      </w:pPr>
      <w:r>
        <w:rPr>
          <w:rFonts w:hint="eastAsia"/>
        </w:rPr>
        <w:t>微型电池是体积很小的电池，它们的形状有钮扣形、圆柱形、硬币形等，微型电池的种类有</w:t>
      </w:r>
      <w:r>
        <w:rPr>
          <w:rFonts w:hint="eastAsia"/>
        </w:rPr>
        <w:t>20</w:t>
      </w:r>
      <w:r>
        <w:rPr>
          <w:rFonts w:hint="eastAsia"/>
        </w:rPr>
        <w:t>多种，例如常用的氧化</w:t>
      </w:r>
      <w:r w:rsidR="00DA534A">
        <w:rPr>
          <w:rFonts w:hint="eastAsia"/>
        </w:rPr>
        <w:t>银</w:t>
      </w:r>
      <w:r>
        <w:rPr>
          <w:rFonts w:hint="eastAsia"/>
        </w:rPr>
        <w:t>电池、汞电池、锂电池等</w:t>
      </w:r>
      <w:r w:rsidR="00DA534A">
        <w:rPr>
          <w:rFonts w:hint="eastAsia"/>
        </w:rPr>
        <w:t>。</w:t>
      </w:r>
      <w:r>
        <w:rPr>
          <w:rFonts w:hint="eastAsia"/>
        </w:rPr>
        <w:t>氧化银电池是微型电池中用得最多的一种</w:t>
      </w:r>
      <w:r w:rsidR="00DA534A">
        <w:rPr>
          <w:rFonts w:hint="eastAsia"/>
        </w:rPr>
        <w:t>。</w:t>
      </w:r>
      <w:r>
        <w:rPr>
          <w:rFonts w:hint="eastAsia"/>
        </w:rPr>
        <w:t>广泛用于助听器、电</w:t>
      </w:r>
      <w:r w:rsidR="00DA534A">
        <w:rPr>
          <w:rFonts w:hint="eastAsia"/>
        </w:rPr>
        <w:t>子</w:t>
      </w:r>
      <w:r>
        <w:rPr>
          <w:rFonts w:hint="eastAsia"/>
        </w:rPr>
        <w:t>手表、微利计算器中</w:t>
      </w:r>
      <w:r w:rsidR="00DA534A">
        <w:rPr>
          <w:rFonts w:hint="eastAsia"/>
        </w:rPr>
        <w:t>。</w:t>
      </w:r>
      <w:r>
        <w:rPr>
          <w:rFonts w:hint="eastAsia"/>
        </w:rPr>
        <w:t>氧化银电池的正极是氧化银，负极是锌，电解液是氢氧化钾，电池放电时的反应是：</w:t>
      </w:r>
    </w:p>
    <w:p w:rsidR="00C15822" w:rsidRDefault="00C15822" w:rsidP="00DA534A">
      <w:pPr>
        <w:ind w:firstLine="420"/>
      </w:pPr>
      <w:r>
        <w:rPr>
          <w:rFonts w:hint="eastAsia"/>
        </w:rPr>
        <w:t>正</w:t>
      </w:r>
      <w:r w:rsidR="00DA534A">
        <w:rPr>
          <w:rFonts w:hint="eastAsia"/>
        </w:rPr>
        <w:t>极</w:t>
      </w:r>
      <w:r>
        <w:rPr>
          <w:rFonts w:hint="eastAsia"/>
        </w:rPr>
        <w:t>：</w:t>
      </w:r>
      <w:r>
        <w:rPr>
          <w:rFonts w:hint="eastAsia"/>
        </w:rPr>
        <w:t>A</w:t>
      </w:r>
      <w:r w:rsidR="00DA534A">
        <w:rPr>
          <w:rFonts w:hint="eastAsia"/>
        </w:rPr>
        <w:t>g</w:t>
      </w:r>
      <w:r w:rsidR="00DA534A">
        <w:rPr>
          <w:vertAlign w:val="subscript"/>
        </w:rPr>
        <w:t>2</w:t>
      </w:r>
      <w:r w:rsidR="00DA534A">
        <w:rPr>
          <w:rFonts w:hint="eastAsia"/>
        </w:rPr>
        <w:t>O</w:t>
      </w:r>
      <w:r w:rsidR="00DA534A">
        <w:rPr>
          <w:rFonts w:hint="eastAsia"/>
        </w:rPr>
        <w:t>＋</w:t>
      </w:r>
      <w:r>
        <w:rPr>
          <w:rFonts w:hint="eastAsia"/>
        </w:rPr>
        <w:t>H</w:t>
      </w:r>
      <w:r w:rsidR="00DA534A">
        <w:rPr>
          <w:vertAlign w:val="subscript"/>
        </w:rPr>
        <w:t>2</w:t>
      </w:r>
      <w:r w:rsidR="00E22AF3">
        <w:rPr>
          <w:rFonts w:hint="eastAsia"/>
        </w:rPr>
        <w:t>O</w:t>
      </w:r>
      <w:r w:rsidR="00DA534A">
        <w:rPr>
          <w:rFonts w:hint="eastAsia"/>
        </w:rPr>
        <w:t>＋</w:t>
      </w:r>
      <w:r>
        <w:rPr>
          <w:rFonts w:hint="eastAsia"/>
        </w:rPr>
        <w:t>2e</w:t>
      </w:r>
      <w:r w:rsidR="00DA534A">
        <w:rPr>
          <w:rFonts w:ascii="宋体" w:eastAsia="宋体" w:hAnsi="宋体" w:hint="eastAsia"/>
        </w:rPr>
        <w:t>→</w:t>
      </w:r>
      <w:r>
        <w:rPr>
          <w:rFonts w:hint="eastAsia"/>
        </w:rPr>
        <w:t>2Ag</w:t>
      </w:r>
      <w:r w:rsidR="00DA534A">
        <w:rPr>
          <w:rFonts w:hint="eastAsia"/>
        </w:rPr>
        <w:t>＋</w:t>
      </w:r>
      <w:r>
        <w:rPr>
          <w:rFonts w:hint="eastAsia"/>
        </w:rPr>
        <w:t>2</w:t>
      </w:r>
      <w:r w:rsidR="00DA534A">
        <w:rPr>
          <w:rFonts w:hint="eastAsia"/>
        </w:rPr>
        <w:t>O</w:t>
      </w:r>
      <w:r w:rsidR="00DA534A">
        <w:rPr>
          <w:rFonts w:hint="eastAsia"/>
          <w:vertAlign w:val="superscript"/>
        </w:rPr>
        <w:t>-</w:t>
      </w:r>
    </w:p>
    <w:p w:rsidR="00C15822" w:rsidRDefault="00C15822" w:rsidP="00DA534A">
      <w:pPr>
        <w:ind w:firstLine="420"/>
      </w:pPr>
      <w:r>
        <w:rPr>
          <w:rFonts w:hint="eastAsia"/>
        </w:rPr>
        <w:t>负极：</w:t>
      </w:r>
      <w:r w:rsidR="00DA534A">
        <w:rPr>
          <w:rFonts w:hint="eastAsia"/>
        </w:rPr>
        <w:t>Z</w:t>
      </w:r>
      <w:r>
        <w:rPr>
          <w:rFonts w:hint="eastAsia"/>
        </w:rPr>
        <w:t>n</w:t>
      </w:r>
      <w:r w:rsidR="00DA534A">
        <w:rPr>
          <w:rFonts w:hint="eastAsia"/>
        </w:rPr>
        <w:t>＋</w:t>
      </w:r>
      <w:r>
        <w:rPr>
          <w:rFonts w:hint="eastAsia"/>
        </w:rPr>
        <w:t>2</w:t>
      </w:r>
      <w:r w:rsidR="00DA534A">
        <w:rPr>
          <w:rFonts w:hint="eastAsia"/>
        </w:rPr>
        <w:t>O</w:t>
      </w:r>
      <w:r w:rsidR="00DA534A">
        <w:rPr>
          <w:rFonts w:hint="eastAsia"/>
          <w:vertAlign w:val="superscript"/>
        </w:rPr>
        <w:t>-</w:t>
      </w:r>
      <w:r>
        <w:rPr>
          <w:rFonts w:hint="eastAsia"/>
        </w:rPr>
        <w:t>H</w:t>
      </w:r>
      <w:r w:rsidR="00DA534A">
        <w:rPr>
          <w:rFonts w:ascii="宋体" w:eastAsia="宋体" w:hAnsi="宋体" w:hint="eastAsia"/>
        </w:rPr>
        <w:t>→</w:t>
      </w:r>
      <w:r>
        <w:rPr>
          <w:rFonts w:hint="eastAsia"/>
        </w:rPr>
        <w:t>Zn(OH)</w:t>
      </w:r>
      <w:r w:rsidR="00DA534A">
        <w:rPr>
          <w:vertAlign w:val="subscript"/>
        </w:rPr>
        <w:t>2</w:t>
      </w:r>
      <w:r w:rsidR="00DA534A">
        <w:rPr>
          <w:rFonts w:hint="eastAsia"/>
        </w:rPr>
        <w:t>＋</w:t>
      </w:r>
      <w:r>
        <w:rPr>
          <w:rFonts w:hint="eastAsia"/>
        </w:rPr>
        <w:t>2e</w:t>
      </w:r>
    </w:p>
    <w:p w:rsidR="00C15822" w:rsidRDefault="00C15822" w:rsidP="00DA534A">
      <w:pPr>
        <w:ind w:firstLine="420"/>
      </w:pPr>
      <w:r>
        <w:rPr>
          <w:rFonts w:hint="eastAsia"/>
        </w:rPr>
        <w:t>氧化银电池的电动势为</w:t>
      </w:r>
      <w:r>
        <w:rPr>
          <w:rFonts w:hint="eastAsia"/>
        </w:rPr>
        <w:t>1.55V</w:t>
      </w:r>
      <w:r w:rsidR="00DA534A">
        <w:rPr>
          <w:rFonts w:hint="eastAsia"/>
        </w:rPr>
        <w:t>～</w:t>
      </w:r>
      <w:r w:rsidR="00DA534A">
        <w:rPr>
          <w:rFonts w:hint="eastAsia"/>
        </w:rPr>
        <w:t>1</w:t>
      </w:r>
      <w:r>
        <w:rPr>
          <w:rFonts w:hint="eastAsia"/>
        </w:rPr>
        <w:t>.6V</w:t>
      </w:r>
      <w:r>
        <w:rPr>
          <w:rFonts w:hint="eastAsia"/>
        </w:rPr>
        <w:t>。工作电压一般稳定在</w:t>
      </w:r>
      <w:r w:rsidR="00DA534A">
        <w:rPr>
          <w:rFonts w:hint="eastAsia"/>
        </w:rPr>
        <w:t>1</w:t>
      </w:r>
      <w:r>
        <w:rPr>
          <w:rFonts w:hint="eastAsia"/>
        </w:rPr>
        <w:t>.5V</w:t>
      </w:r>
      <w:r>
        <w:rPr>
          <w:rFonts w:hint="eastAsia"/>
        </w:rPr>
        <w:t>，它的突出优点是容量大（为铅蓄电他的</w:t>
      </w:r>
      <w:r>
        <w:rPr>
          <w:rFonts w:hint="eastAsia"/>
        </w:rPr>
        <w:t>3</w:t>
      </w:r>
      <w:r w:rsidR="00DA534A">
        <w:rPr>
          <w:rFonts w:hint="eastAsia"/>
        </w:rPr>
        <w:t>～</w:t>
      </w:r>
      <w:r>
        <w:rPr>
          <w:rFonts w:hint="eastAsia"/>
        </w:rPr>
        <w:t>4</w:t>
      </w:r>
      <w:r>
        <w:rPr>
          <w:rFonts w:hint="eastAsia"/>
        </w:rPr>
        <w:t>倍），能保持稳定的工作电压。</w:t>
      </w:r>
    </w:p>
    <w:p w:rsidR="00C15822" w:rsidRDefault="00C15822" w:rsidP="00263468">
      <w:pPr>
        <w:pStyle w:val="2"/>
      </w:pPr>
      <w:r>
        <w:rPr>
          <w:rFonts w:hint="eastAsia"/>
        </w:rPr>
        <w:lastRenderedPageBreak/>
        <w:t>7</w:t>
      </w:r>
      <w:r w:rsidR="00263468">
        <w:rPr>
          <w:rFonts w:hint="eastAsia"/>
        </w:rPr>
        <w:t>．</w:t>
      </w:r>
      <w:r>
        <w:rPr>
          <w:rFonts w:hint="eastAsia"/>
        </w:rPr>
        <w:t>用电压表和电流表</w:t>
      </w:r>
      <w:r w:rsidR="00263468">
        <w:rPr>
          <w:rFonts w:hint="eastAsia"/>
        </w:rPr>
        <w:t>测</w:t>
      </w:r>
      <w:r>
        <w:rPr>
          <w:rFonts w:hint="eastAsia"/>
        </w:rPr>
        <w:t>旧</w:t>
      </w:r>
      <w:r w:rsidR="00263468">
        <w:rPr>
          <w:rFonts w:hint="eastAsia"/>
        </w:rPr>
        <w:t>干电池的</w:t>
      </w:r>
      <w:r>
        <w:rPr>
          <w:rFonts w:hint="eastAsia"/>
        </w:rPr>
        <w:t>电</w:t>
      </w:r>
      <w:r w:rsidR="00263468">
        <w:rPr>
          <w:rFonts w:hint="eastAsia"/>
        </w:rPr>
        <w:t>动</w:t>
      </w:r>
      <w:r>
        <w:rPr>
          <w:rFonts w:hint="eastAsia"/>
        </w:rPr>
        <w:t>势和内阻</w:t>
      </w:r>
    </w:p>
    <w:p w:rsidR="00263468" w:rsidRDefault="00C15822" w:rsidP="00263468">
      <w:pPr>
        <w:ind w:firstLine="420"/>
      </w:pPr>
      <w:r>
        <w:rPr>
          <w:rFonts w:hint="eastAsia"/>
        </w:rPr>
        <w:t>如果有些学校暂时还没有装备</w:t>
      </w:r>
      <w:r>
        <w:rPr>
          <w:rFonts w:hint="eastAsia"/>
        </w:rPr>
        <w:t>DIS</w:t>
      </w:r>
      <w:r>
        <w:rPr>
          <w:rFonts w:hint="eastAsia"/>
        </w:rPr>
        <w:t>实验室，或</w:t>
      </w:r>
      <w:r>
        <w:rPr>
          <w:rFonts w:hint="eastAsia"/>
        </w:rPr>
        <w:t>DIS</w:t>
      </w:r>
      <w:r>
        <w:rPr>
          <w:rFonts w:hint="eastAsia"/>
        </w:rPr>
        <w:t>仪器不够，可完成</w:t>
      </w:r>
      <w:r w:rsidR="00263468">
        <w:rPr>
          <w:rFonts w:hint="eastAsia"/>
        </w:rPr>
        <w:t>该</w:t>
      </w:r>
      <w:r>
        <w:rPr>
          <w:rFonts w:hint="eastAsia"/>
        </w:rPr>
        <w:t>实验作为过渡。该实验的目的仍然是</w:t>
      </w:r>
      <w:r w:rsidR="00263468">
        <w:rPr>
          <w:rFonts w:hint="eastAsia"/>
        </w:rPr>
        <w:t>应用</w:t>
      </w:r>
      <w:r>
        <w:rPr>
          <w:rFonts w:hint="eastAsia"/>
        </w:rPr>
        <w:t>闭合电路欧姆定律；进一步学习用图象处理数据的方法；进一步掌</w:t>
      </w:r>
      <w:r w:rsidR="00263468">
        <w:rPr>
          <w:rFonts w:hint="eastAsia"/>
        </w:rPr>
        <w:t>握测量电流、电压的技能。</w:t>
      </w:r>
    </w:p>
    <w:p w:rsidR="00263468" w:rsidRDefault="00C15822" w:rsidP="00263468">
      <w:pPr>
        <w:ind w:firstLine="420"/>
      </w:pPr>
      <w:r>
        <w:rPr>
          <w:rFonts w:hint="eastAsia"/>
        </w:rPr>
        <w:t>做好</w:t>
      </w:r>
      <w:r w:rsidR="00263468">
        <w:rPr>
          <w:rFonts w:hint="eastAsia"/>
        </w:rPr>
        <w:t>本</w:t>
      </w:r>
      <w:r>
        <w:rPr>
          <w:rFonts w:hint="eastAsia"/>
        </w:rPr>
        <w:t>实验的关键是选择好干电池，应当选择比较旧的干电池，但外壳不要腐烂</w:t>
      </w:r>
      <w:r w:rsidR="00263468">
        <w:rPr>
          <w:rFonts w:hint="eastAsia"/>
        </w:rPr>
        <w:t>。</w:t>
      </w:r>
      <w:r>
        <w:rPr>
          <w:rFonts w:hint="eastAsia"/>
        </w:rPr>
        <w:t>教师可以通过</w:t>
      </w:r>
      <w:r w:rsidR="00263468">
        <w:rPr>
          <w:rFonts w:hint="eastAsia"/>
        </w:rPr>
        <w:t>实验估测</w:t>
      </w:r>
      <w:r>
        <w:rPr>
          <w:rFonts w:hint="eastAsia"/>
        </w:rPr>
        <w:t>旧</w:t>
      </w:r>
      <w:r w:rsidR="00263468">
        <w:rPr>
          <w:rFonts w:hint="eastAsia"/>
        </w:rPr>
        <w:t>干</w:t>
      </w:r>
      <w:r>
        <w:rPr>
          <w:rFonts w:hint="eastAsia"/>
        </w:rPr>
        <w:t>电池内阻，选择一些合适的电池</w:t>
      </w:r>
      <w:r w:rsidR="00263468">
        <w:rPr>
          <w:rFonts w:hint="eastAsia"/>
        </w:rPr>
        <w:t>。</w:t>
      </w:r>
      <w:r>
        <w:rPr>
          <w:rFonts w:hint="eastAsia"/>
        </w:rPr>
        <w:t>测量电路</w:t>
      </w:r>
      <w:r w:rsidR="00263468">
        <w:rPr>
          <w:rFonts w:hint="eastAsia"/>
        </w:rPr>
        <w:t>如右图所示，</w:t>
      </w:r>
      <w:r>
        <w:rPr>
          <w:rFonts w:hint="eastAsia"/>
        </w:rPr>
        <w:t>R</w:t>
      </w:r>
      <w:r>
        <w:rPr>
          <w:rFonts w:hint="eastAsia"/>
        </w:rPr>
        <w:t>为电阻箱，断开开关时，测出路端电压</w:t>
      </w:r>
      <w:r w:rsidR="00263468">
        <w:rPr>
          <w:rFonts w:hint="eastAsia"/>
        </w:rPr>
        <w:t>U</w:t>
      </w:r>
      <w:r w:rsidR="00263468">
        <w:rPr>
          <w:vertAlign w:val="subscript"/>
        </w:rPr>
        <w:t>0</w:t>
      </w:r>
      <w:r w:rsidR="008D2921">
        <w:rPr>
          <w:rFonts w:hint="eastAsia"/>
        </w:rPr>
        <w:t>，</w:t>
      </w:r>
      <w:bookmarkStart w:id="0" w:name="_GoBack"/>
      <w:bookmarkEnd w:id="0"/>
      <w:r>
        <w:rPr>
          <w:rFonts w:hint="eastAsia"/>
        </w:rPr>
        <w:t>闭合开关，再测路端电压</w:t>
      </w:r>
      <w:r w:rsidR="00263468">
        <w:rPr>
          <w:rFonts w:hint="eastAsia"/>
        </w:rPr>
        <w:t>U</w:t>
      </w:r>
      <w:r w:rsidR="00263468">
        <w:t>ʹ</w:t>
      </w:r>
      <w:r>
        <w:rPr>
          <w:rFonts w:hint="eastAsia"/>
        </w:rPr>
        <w:t>，则电池内阻</w:t>
      </w:r>
      <w:r>
        <w:rPr>
          <w:rFonts w:hint="eastAsia"/>
        </w:rPr>
        <w:t>r</w:t>
      </w:r>
      <w:r w:rsidR="00263468">
        <w:rPr>
          <w:rFonts w:hint="eastAsia"/>
        </w:rPr>
        <w:t>＝（</w:t>
      </w:r>
      <w:r w:rsidR="00263468">
        <w:fldChar w:fldCharType="begin"/>
      </w:r>
      <w:r w:rsidR="00263468">
        <w:instrText xml:space="preserve"> </w:instrText>
      </w:r>
      <w:r w:rsidR="00263468">
        <w:rPr>
          <w:rFonts w:hint="eastAsia"/>
        </w:rPr>
        <w:instrText>EQ \F(U</w:instrText>
      </w:r>
      <w:r w:rsidR="00263468">
        <w:rPr>
          <w:vertAlign w:val="subscript"/>
        </w:rPr>
        <w:instrText>0</w:instrText>
      </w:r>
      <w:r w:rsidR="00263468">
        <w:rPr>
          <w:rFonts w:hint="eastAsia"/>
        </w:rPr>
        <w:instrText>,U</w:instrText>
      </w:r>
      <w:r w:rsidR="00263468">
        <w:instrText>ʹ</w:instrText>
      </w:r>
      <w:r w:rsidR="00263468">
        <w:rPr>
          <w:rFonts w:hint="eastAsia"/>
        </w:rPr>
        <w:instrText>)</w:instrText>
      </w:r>
      <w:r w:rsidR="00263468">
        <w:instrText xml:space="preserve"> </w:instrText>
      </w:r>
      <w:r w:rsidR="00263468">
        <w:fldChar w:fldCharType="end"/>
      </w:r>
      <w:r w:rsidR="00263468">
        <w:rPr>
          <w:rFonts w:hint="eastAsia"/>
        </w:rPr>
        <w:t>－</w:t>
      </w:r>
      <w:r w:rsidR="00263468">
        <w:rPr>
          <w:rFonts w:hint="eastAsia"/>
        </w:rPr>
        <w:t>1</w:t>
      </w:r>
      <w:r w:rsidR="00263468">
        <w:rPr>
          <w:rFonts w:hint="eastAsia"/>
        </w:rPr>
        <w:t>）</w:t>
      </w:r>
      <w:r w:rsidR="00263468">
        <w:rPr>
          <w:rFonts w:hint="eastAsia"/>
        </w:rPr>
        <w:t>R</w:t>
      </w:r>
      <w:r>
        <w:rPr>
          <w:rFonts w:hint="eastAsia"/>
        </w:rPr>
        <w:t>，一般选取电池内阻约在</w:t>
      </w:r>
      <w:r>
        <w:rPr>
          <w:rFonts w:hint="eastAsia"/>
        </w:rPr>
        <w:t>2</w:t>
      </w:r>
      <w:r w:rsidR="00263468">
        <w:rPr>
          <w:rFonts w:hint="eastAsia"/>
        </w:rPr>
        <w:t>～</w:t>
      </w:r>
      <w:r>
        <w:rPr>
          <w:rFonts w:hint="eastAsia"/>
        </w:rPr>
        <w:t>5</w:t>
      </w:r>
      <w:r w:rsidR="00263468">
        <w:t>Ω</w:t>
      </w:r>
      <w:r>
        <w:rPr>
          <w:rFonts w:hint="eastAsia"/>
        </w:rPr>
        <w:t>即可</w:t>
      </w:r>
      <w:r w:rsidR="00263468">
        <w:rPr>
          <w:rFonts w:hint="eastAsia"/>
        </w:rPr>
        <w:t>。</w:t>
      </w:r>
    </w:p>
    <w:p w:rsidR="00263468" w:rsidRDefault="00C15822" w:rsidP="00263468">
      <w:pPr>
        <w:ind w:firstLine="420"/>
      </w:pPr>
      <w:r>
        <w:rPr>
          <w:rFonts w:hint="eastAsia"/>
        </w:rPr>
        <w:t>实验时，要求学生将外电阻由大到小调节，并且不要在接近短路的情况下测量，每次测量读数以后应及时切断电源。如果出现电表指针读数不稳定的现象，一是检查导线与电路元件的接触是否良好，二是可</w:t>
      </w:r>
      <w:r w:rsidR="00263468">
        <w:rPr>
          <w:rFonts w:hint="eastAsia"/>
        </w:rPr>
        <w:t>切断电源等待片刻再继续进行实验。</w:t>
      </w:r>
    </w:p>
    <w:p w:rsidR="00263468" w:rsidRDefault="00C15822" w:rsidP="00263468">
      <w:pPr>
        <w:ind w:firstLine="420"/>
      </w:pPr>
      <w:r>
        <w:rPr>
          <w:rFonts w:hint="eastAsia"/>
        </w:rPr>
        <w:t>学生在描绘图象时，应注意如下问题：</w:t>
      </w:r>
    </w:p>
    <w:p w:rsidR="00503538" w:rsidRDefault="00503538" w:rsidP="00503538">
      <w:pPr>
        <w:ind w:firstLine="420"/>
      </w:pPr>
      <w:r>
        <w:rPr>
          <w:rFonts w:hint="eastAsia"/>
          <w:noProof/>
        </w:rPr>
        <w:drawing>
          <wp:anchor distT="0" distB="0" distL="114300" distR="114300" simplePos="0" relativeHeight="251659264" behindDoc="0" locked="0" layoutInCell="1" allowOverlap="1">
            <wp:simplePos x="0" y="0"/>
            <wp:positionH relativeFrom="margin">
              <wp:align>right</wp:align>
            </wp:positionH>
            <wp:positionV relativeFrom="paragraph">
              <wp:posOffset>12700</wp:posOffset>
            </wp:positionV>
            <wp:extent cx="1925955" cy="1712595"/>
            <wp:effectExtent l="0" t="0" r="0" b="1905"/>
            <wp:wrapSquare wrapText="largest"/>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uoZhanI-10-cankao10-5.png"/>
                    <pic:cNvPicPr/>
                  </pic:nvPicPr>
                  <pic:blipFill>
                    <a:blip r:embed="rId9">
                      <a:extLst>
                        <a:ext uri="{28A0092B-C50C-407E-A947-70E740481C1C}">
                          <a14:useLocalDpi xmlns:a14="http://schemas.microsoft.com/office/drawing/2010/main" val="0"/>
                        </a:ext>
                      </a:extLst>
                    </a:blip>
                    <a:stretch>
                      <a:fillRect/>
                    </a:stretch>
                  </pic:blipFill>
                  <pic:spPr>
                    <a:xfrm>
                      <a:off x="0" y="0"/>
                      <a:ext cx="1925955" cy="1712595"/>
                    </a:xfrm>
                    <a:prstGeom prst="rect">
                      <a:avLst/>
                    </a:prstGeom>
                  </pic:spPr>
                </pic:pic>
              </a:graphicData>
            </a:graphic>
            <wp14:sizeRelH relativeFrom="margin">
              <wp14:pctWidth>0</wp14:pctWidth>
            </wp14:sizeRelH>
            <wp14:sizeRelV relativeFrom="margin">
              <wp14:pctHeight>0</wp14:pctHeight>
            </wp14:sizeRelV>
          </wp:anchor>
        </w:drawing>
      </w:r>
      <w:r w:rsidR="00263468">
        <w:rPr>
          <w:rFonts w:hint="eastAsia"/>
        </w:rPr>
        <w:t>（</w:t>
      </w:r>
      <w:r w:rsidR="00263468">
        <w:rPr>
          <w:rFonts w:hint="eastAsia"/>
        </w:rPr>
        <w:t>1</w:t>
      </w:r>
      <w:r w:rsidR="00263468">
        <w:rPr>
          <w:rFonts w:hint="eastAsia"/>
        </w:rPr>
        <w:t>）</w:t>
      </w:r>
      <w:r w:rsidR="00C15822">
        <w:rPr>
          <w:rFonts w:hint="eastAsia"/>
        </w:rPr>
        <w:t>适当选择横坐标、纵坐标的单位的比例和坐标原点</w:t>
      </w:r>
      <w:r>
        <w:rPr>
          <w:rFonts w:hint="eastAsia"/>
        </w:rPr>
        <w:t>。</w:t>
      </w:r>
      <w:r w:rsidR="00C15822">
        <w:rPr>
          <w:rFonts w:hint="eastAsia"/>
        </w:rPr>
        <w:t>通常，电流数据的分布约在</w:t>
      </w:r>
      <w:r w:rsidR="00C15822">
        <w:rPr>
          <w:rFonts w:hint="eastAsia"/>
        </w:rPr>
        <w:t>0</w:t>
      </w:r>
      <w:r>
        <w:rPr>
          <w:rFonts w:hint="eastAsia"/>
        </w:rPr>
        <w:t>～</w:t>
      </w:r>
      <w:r w:rsidR="00C15822">
        <w:rPr>
          <w:rFonts w:hint="eastAsia"/>
        </w:rPr>
        <w:t>0.4A</w:t>
      </w:r>
      <w:r w:rsidR="00C15822">
        <w:rPr>
          <w:rFonts w:hint="eastAsia"/>
        </w:rPr>
        <w:t>之间，最小读数是</w:t>
      </w:r>
      <w:r>
        <w:rPr>
          <w:rFonts w:hint="eastAsia"/>
        </w:rPr>
        <w:t>0.0</w:t>
      </w:r>
      <w:r>
        <w:t>1</w:t>
      </w:r>
      <w:r w:rsidR="00C15822">
        <w:rPr>
          <w:rFonts w:hint="eastAsia"/>
        </w:rPr>
        <w:t>A</w:t>
      </w:r>
      <w:r>
        <w:rPr>
          <w:rFonts w:hint="eastAsia"/>
        </w:rPr>
        <w:t>（</w:t>
      </w:r>
      <w:r w:rsidR="00C15822">
        <w:rPr>
          <w:rFonts w:hint="eastAsia"/>
        </w:rPr>
        <w:t>电流表最小分度的一半</w:t>
      </w:r>
      <w:r>
        <w:rPr>
          <w:rFonts w:hint="eastAsia"/>
        </w:rPr>
        <w:t>）</w:t>
      </w:r>
      <w:r w:rsidR="00C15822">
        <w:rPr>
          <w:rFonts w:hint="eastAsia"/>
        </w:rPr>
        <w:t>。如果用</w:t>
      </w:r>
      <w:r w:rsidR="00C15822">
        <w:rPr>
          <w:rFonts w:hint="eastAsia"/>
        </w:rPr>
        <w:t>mm</w:t>
      </w:r>
      <w:r w:rsidR="00C15822">
        <w:rPr>
          <w:rFonts w:hint="eastAsia"/>
        </w:rPr>
        <w:t>刻度的坐标纸，横坐标大约占有</w:t>
      </w:r>
      <w:r w:rsidR="00C15822">
        <w:rPr>
          <w:rFonts w:hint="eastAsia"/>
        </w:rPr>
        <w:t>4</w:t>
      </w:r>
      <w:r>
        <w:rPr>
          <w:rFonts w:hint="eastAsia"/>
        </w:rPr>
        <w:t>cm</w:t>
      </w:r>
      <w:r>
        <w:rPr>
          <w:rFonts w:hint="eastAsia"/>
        </w:rPr>
        <w:t>。</w:t>
      </w:r>
      <w:r w:rsidR="00C15822">
        <w:rPr>
          <w:rFonts w:hint="eastAsia"/>
        </w:rPr>
        <w:t>而电压数据的分布约在</w:t>
      </w:r>
      <w:r w:rsidR="00C15822">
        <w:rPr>
          <w:rFonts w:hint="eastAsia"/>
        </w:rPr>
        <w:t>1</w:t>
      </w:r>
      <w:r>
        <w:t>.0</w:t>
      </w:r>
      <w:r>
        <w:rPr>
          <w:rFonts w:hint="eastAsia"/>
        </w:rPr>
        <w:t>～</w:t>
      </w:r>
      <w:r>
        <w:rPr>
          <w:rFonts w:hint="eastAsia"/>
        </w:rPr>
        <w:t>1.</w:t>
      </w:r>
      <w:r w:rsidR="00C15822">
        <w:rPr>
          <w:rFonts w:hint="eastAsia"/>
        </w:rPr>
        <w:t>5V</w:t>
      </w:r>
      <w:r w:rsidR="00C15822">
        <w:rPr>
          <w:rFonts w:hint="eastAsia"/>
        </w:rPr>
        <w:t>之间，若接最小读数为</w:t>
      </w:r>
      <w:r>
        <w:rPr>
          <w:rFonts w:hint="eastAsia"/>
        </w:rPr>
        <w:t>0.0</w:t>
      </w:r>
      <w:r w:rsidR="00C15822">
        <w:rPr>
          <w:rFonts w:hint="eastAsia"/>
        </w:rPr>
        <w:t>5</w:t>
      </w:r>
      <w:r>
        <w:rPr>
          <w:rFonts w:hint="eastAsia"/>
        </w:rPr>
        <w:t>V</w:t>
      </w:r>
      <w:r w:rsidR="00C15822">
        <w:rPr>
          <w:rFonts w:hint="eastAsia"/>
        </w:rPr>
        <w:t>计（实际上按准确度级别考虑，只需要读到</w:t>
      </w:r>
      <w:r>
        <w:rPr>
          <w:rFonts w:hint="eastAsia"/>
        </w:rPr>
        <w:t>0.1</w:t>
      </w:r>
      <w:r w:rsidR="00C15822">
        <w:rPr>
          <w:rFonts w:hint="eastAsia"/>
        </w:rPr>
        <w:t>V</w:t>
      </w:r>
      <w:r w:rsidR="00C15822">
        <w:rPr>
          <w:rFonts w:hint="eastAsia"/>
        </w:rPr>
        <w:t>即可），如果也用</w:t>
      </w:r>
      <w:r w:rsidR="00C15822">
        <w:rPr>
          <w:rFonts w:hint="eastAsia"/>
        </w:rPr>
        <w:t>mm</w:t>
      </w:r>
      <w:r w:rsidR="00C15822">
        <w:rPr>
          <w:rFonts w:hint="eastAsia"/>
        </w:rPr>
        <w:t>刻度的坐标纸，测量数据在纵坐标上的范围只有</w:t>
      </w:r>
      <w:r w:rsidR="00C15822">
        <w:rPr>
          <w:rFonts w:hint="eastAsia"/>
        </w:rPr>
        <w:t>1</w:t>
      </w:r>
      <w:r>
        <w:rPr>
          <w:rFonts w:hint="eastAsia"/>
        </w:rPr>
        <w:t>cm</w:t>
      </w:r>
      <w:r>
        <w:rPr>
          <w:rFonts w:hint="eastAsia"/>
        </w:rPr>
        <w:t>。</w:t>
      </w:r>
      <w:r w:rsidR="00C15822">
        <w:rPr>
          <w:rFonts w:hint="eastAsia"/>
        </w:rPr>
        <w:t>如果电压坐标的零点是</w:t>
      </w:r>
      <w:r>
        <w:t>0</w:t>
      </w:r>
      <w:r>
        <w:rPr>
          <w:rFonts w:hint="eastAsia"/>
        </w:rPr>
        <w:t>V</w:t>
      </w:r>
      <w:r w:rsidR="00C15822">
        <w:rPr>
          <w:rFonts w:hint="eastAsia"/>
        </w:rPr>
        <w:t>，显然描出的图线偏上</w:t>
      </w:r>
      <w:r>
        <w:rPr>
          <w:rFonts w:hint="eastAsia"/>
        </w:rPr>
        <w:t>。</w:t>
      </w:r>
      <w:r w:rsidR="00C15822">
        <w:rPr>
          <w:rFonts w:hint="eastAsia"/>
        </w:rPr>
        <w:t>若将坐标原点改为</w:t>
      </w:r>
      <w:r w:rsidR="00C15822">
        <w:rPr>
          <w:rFonts w:hint="eastAsia"/>
        </w:rPr>
        <w:t>1</w:t>
      </w:r>
      <w:r>
        <w:rPr>
          <w:rFonts w:hint="eastAsia"/>
        </w:rPr>
        <w:t>.</w:t>
      </w:r>
      <w:r w:rsidR="00C15822">
        <w:rPr>
          <w:rFonts w:hint="eastAsia"/>
        </w:rPr>
        <w:t>0V</w:t>
      </w:r>
      <w:r w:rsidR="00C15822">
        <w:rPr>
          <w:rFonts w:hint="eastAsia"/>
        </w:rPr>
        <w:t>，将</w:t>
      </w:r>
      <w:r w:rsidR="00C15822">
        <w:rPr>
          <w:rFonts w:hint="eastAsia"/>
        </w:rPr>
        <w:t>1mm</w:t>
      </w:r>
      <w:r w:rsidR="00C15822">
        <w:rPr>
          <w:rFonts w:hint="eastAsia"/>
        </w:rPr>
        <w:t>对应的电压值改为</w:t>
      </w:r>
      <w:r>
        <w:rPr>
          <w:rFonts w:hint="eastAsia"/>
        </w:rPr>
        <w:t>0.0</w:t>
      </w:r>
      <w:r w:rsidR="00C15822">
        <w:rPr>
          <w:rFonts w:hint="eastAsia"/>
        </w:rPr>
        <w:t>1V</w:t>
      </w:r>
      <w:r w:rsidR="00C15822">
        <w:rPr>
          <w:rFonts w:hint="eastAsia"/>
        </w:rPr>
        <w:t>，则描绘的图象就匀称得多</w:t>
      </w:r>
      <w:r>
        <w:rPr>
          <w:rFonts w:hint="eastAsia"/>
        </w:rPr>
        <w:t>了</w:t>
      </w:r>
      <w:r w:rsidR="00C15822">
        <w:rPr>
          <w:rFonts w:hint="eastAsia"/>
        </w:rPr>
        <w:t>，如图所示</w:t>
      </w:r>
      <w:r>
        <w:rPr>
          <w:rFonts w:hint="eastAsia"/>
        </w:rPr>
        <w:t>。</w:t>
      </w:r>
    </w:p>
    <w:p w:rsidR="00993F83" w:rsidRDefault="00C15822" w:rsidP="00503538">
      <w:pPr>
        <w:ind w:firstLine="420"/>
      </w:pPr>
      <w:r>
        <w:rPr>
          <w:rFonts w:hint="eastAsia"/>
        </w:rPr>
        <w:t>通过实</w:t>
      </w:r>
      <w:r w:rsidR="00993F83">
        <w:rPr>
          <w:rFonts w:hint="eastAsia"/>
        </w:rPr>
        <w:t>践使学生明白，选择坐标单位和坐标原点的一般原则是：</w:t>
      </w:r>
      <w:r w:rsidR="00993F83">
        <w:rPr>
          <w:rFonts w:asciiTheme="minorEastAsia" w:hAnsiTheme="minorEastAsia" w:hint="eastAsia"/>
        </w:rPr>
        <w:t>①</w:t>
      </w:r>
      <w:r>
        <w:rPr>
          <w:rFonts w:hint="eastAsia"/>
        </w:rPr>
        <w:t>能反映读数的准确程度，坐标的最小分格尽可能与实验数据中最后一位准确数字相当；</w:t>
      </w:r>
      <w:r w:rsidR="00993F83">
        <w:rPr>
          <w:rFonts w:asciiTheme="minorEastAsia" w:hAnsiTheme="minorEastAsia" w:hint="eastAsia"/>
        </w:rPr>
        <w:t>②</w:t>
      </w:r>
      <w:r>
        <w:rPr>
          <w:rFonts w:hint="eastAsia"/>
        </w:rPr>
        <w:t>坐标的起点不一定通过零点，目的是避免</w:t>
      </w:r>
      <w:r w:rsidR="00993F83">
        <w:rPr>
          <w:rFonts w:hint="eastAsia"/>
        </w:rPr>
        <w:t>图线</w:t>
      </w:r>
      <w:r>
        <w:rPr>
          <w:rFonts w:hint="eastAsia"/>
        </w:rPr>
        <w:t>偏于一边或一角。</w:t>
      </w:r>
    </w:p>
    <w:p w:rsidR="00503538" w:rsidRDefault="00503538" w:rsidP="00503538">
      <w:pPr>
        <w:ind w:firstLine="420"/>
      </w:pPr>
      <w:r>
        <w:rPr>
          <w:rFonts w:hint="eastAsia"/>
        </w:rPr>
        <w:t>（</w:t>
      </w:r>
      <w:r>
        <w:rPr>
          <w:rFonts w:hint="eastAsia"/>
        </w:rPr>
        <w:t>2</w:t>
      </w:r>
      <w:r>
        <w:rPr>
          <w:rFonts w:hint="eastAsia"/>
        </w:rPr>
        <w:t>）</w:t>
      </w:r>
      <w:r w:rsidR="00993F83">
        <w:rPr>
          <w:rFonts w:hint="eastAsia"/>
        </w:rPr>
        <w:t>描绘图线时，应尽可能使实验数据点通过或均匀</w:t>
      </w:r>
      <w:r w:rsidR="00C15822">
        <w:rPr>
          <w:rFonts w:hint="eastAsia"/>
        </w:rPr>
        <w:t>地分布在光滑</w:t>
      </w:r>
      <w:r w:rsidR="00993F83">
        <w:rPr>
          <w:rFonts w:hint="eastAsia"/>
        </w:rPr>
        <w:t>图线</w:t>
      </w:r>
      <w:r w:rsidR="00C15822">
        <w:rPr>
          <w:rFonts w:hint="eastAsia"/>
        </w:rPr>
        <w:t>的两侧。</w:t>
      </w:r>
    </w:p>
    <w:p w:rsidR="00993F83" w:rsidRDefault="00C15822" w:rsidP="00503538">
      <w:pPr>
        <w:ind w:firstLine="420"/>
      </w:pPr>
      <w:r>
        <w:rPr>
          <w:rFonts w:hint="eastAsia"/>
        </w:rPr>
        <w:t>对图象的讨论，主要在使学生理解图线与坐标轴的截距和</w:t>
      </w:r>
      <w:r w:rsidR="00993F83">
        <w:rPr>
          <w:rFonts w:hint="eastAsia"/>
        </w:rPr>
        <w:t>图</w:t>
      </w:r>
      <w:r>
        <w:rPr>
          <w:rFonts w:hint="eastAsia"/>
        </w:rPr>
        <w:t>线斜率的物理意义，不要求用</w:t>
      </w:r>
      <w:r w:rsidR="00993F83">
        <w:rPr>
          <w:rFonts w:hint="eastAsia"/>
        </w:rPr>
        <w:t>图</w:t>
      </w:r>
      <w:r>
        <w:rPr>
          <w:rFonts w:hint="eastAsia"/>
        </w:rPr>
        <w:t>线来讨论电路的实验误差</w:t>
      </w:r>
      <w:r w:rsidR="00503538">
        <w:rPr>
          <w:rFonts w:hint="eastAsia"/>
        </w:rPr>
        <w:t>。</w:t>
      </w:r>
    </w:p>
    <w:p w:rsidR="008036DB" w:rsidRPr="00C15822" w:rsidRDefault="00C15822" w:rsidP="00993F83">
      <w:pPr>
        <w:ind w:firstLine="420"/>
      </w:pPr>
      <w:r>
        <w:rPr>
          <w:rFonts w:hint="eastAsia"/>
        </w:rPr>
        <w:t>（部分内容引自人民教育出版社</w:t>
      </w:r>
      <w:r w:rsidR="00993F83">
        <w:rPr>
          <w:rFonts w:hint="eastAsia"/>
        </w:rPr>
        <w:t xml:space="preserve"> </w:t>
      </w:r>
      <w:r>
        <w:rPr>
          <w:rFonts w:hint="eastAsia"/>
        </w:rPr>
        <w:t>物理选修</w:t>
      </w:r>
      <w:r>
        <w:rPr>
          <w:rFonts w:hint="eastAsia"/>
        </w:rPr>
        <w:t>3 -1</w:t>
      </w:r>
      <w:r>
        <w:rPr>
          <w:rFonts w:hint="eastAsia"/>
        </w:rPr>
        <w:t>《教师教学用书</w:t>
      </w:r>
      <w:r w:rsidR="00993F83">
        <w:rPr>
          <w:rFonts w:hint="eastAsia"/>
        </w:rPr>
        <w:t>》</w:t>
      </w:r>
      <w:r>
        <w:rPr>
          <w:rFonts w:hint="eastAsia"/>
        </w:rPr>
        <w:t>2006</w:t>
      </w:r>
      <w:r>
        <w:rPr>
          <w:rFonts w:hint="eastAsia"/>
        </w:rPr>
        <w:t>版）</w:t>
      </w:r>
    </w:p>
    <w:sectPr w:rsidR="008036DB" w:rsidRPr="00C15822">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32AC" w:rsidRDefault="00EC32AC">
      <w:r>
        <w:separator/>
      </w:r>
    </w:p>
  </w:endnote>
  <w:endnote w:type="continuationSeparator" w:id="0">
    <w:p w:rsidR="00EC32AC" w:rsidRDefault="00EC32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87240851"/>
      <w:docPartObj>
        <w:docPartGallery w:val="Page Numbers (Bottom of Page)"/>
        <w:docPartUnique/>
      </w:docPartObj>
    </w:sdtPr>
    <w:sdtContent>
      <w:sdt>
        <w:sdtPr>
          <w:id w:val="1728636285"/>
          <w:docPartObj>
            <w:docPartGallery w:val="Page Numbers (Top of Page)"/>
            <w:docPartUnique/>
          </w:docPartObj>
        </w:sdtPr>
        <w:sdtContent>
          <w:p w:rsidR="003130CB" w:rsidRDefault="003130CB">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8D2921">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8D2921">
              <w:rPr>
                <w:b/>
                <w:bCs/>
                <w:noProof/>
              </w:rPr>
              <w:t>6</w:t>
            </w:r>
            <w:r>
              <w:rPr>
                <w:b/>
                <w:bCs/>
                <w:sz w:val="24"/>
                <w:szCs w:val="24"/>
              </w:rPr>
              <w:fldChar w:fldCharType="end"/>
            </w:r>
          </w:p>
        </w:sdtContent>
      </w:sdt>
    </w:sdtContent>
  </w:sdt>
  <w:p w:rsidR="003130CB" w:rsidRDefault="003130C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32AC" w:rsidRDefault="00EC32AC">
      <w:r>
        <w:separator/>
      </w:r>
    </w:p>
  </w:footnote>
  <w:footnote w:type="continuationSeparator" w:id="0">
    <w:p w:rsidR="00EC32AC" w:rsidRDefault="00EC32A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5822"/>
    <w:rsid w:val="001A1371"/>
    <w:rsid w:val="00263468"/>
    <w:rsid w:val="003130CB"/>
    <w:rsid w:val="00440A45"/>
    <w:rsid w:val="00503538"/>
    <w:rsid w:val="006D04B6"/>
    <w:rsid w:val="008036DB"/>
    <w:rsid w:val="00844C05"/>
    <w:rsid w:val="008D2921"/>
    <w:rsid w:val="00993F83"/>
    <w:rsid w:val="009B7F7A"/>
    <w:rsid w:val="00A17EA8"/>
    <w:rsid w:val="00A813E9"/>
    <w:rsid w:val="00B729BC"/>
    <w:rsid w:val="00C15822"/>
    <w:rsid w:val="00DA534A"/>
    <w:rsid w:val="00DE600D"/>
    <w:rsid w:val="00E22AF3"/>
    <w:rsid w:val="00EC32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4D7AB0-0056-46FB-A02D-317A2F2F2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5822"/>
    <w:pPr>
      <w:widowControl w:val="0"/>
      <w:jc w:val="both"/>
    </w:pPr>
  </w:style>
  <w:style w:type="paragraph" w:styleId="1">
    <w:name w:val="heading 1"/>
    <w:basedOn w:val="a"/>
    <w:next w:val="a"/>
    <w:link w:val="1Char"/>
    <w:uiPriority w:val="9"/>
    <w:qFormat/>
    <w:rsid w:val="00C15822"/>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C1582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263468"/>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15822"/>
    <w:rPr>
      <w:b/>
      <w:bCs/>
      <w:kern w:val="44"/>
      <w:sz w:val="44"/>
      <w:szCs w:val="44"/>
    </w:rPr>
  </w:style>
  <w:style w:type="character" w:customStyle="1" w:styleId="2Char">
    <w:name w:val="标题 2 Char"/>
    <w:basedOn w:val="a0"/>
    <w:link w:val="2"/>
    <w:uiPriority w:val="9"/>
    <w:rsid w:val="00C15822"/>
    <w:rPr>
      <w:rFonts w:asciiTheme="majorHAnsi" w:eastAsiaTheme="majorEastAsia" w:hAnsiTheme="majorHAnsi" w:cstheme="majorBidi"/>
      <w:b/>
      <w:bCs/>
      <w:sz w:val="32"/>
      <w:szCs w:val="32"/>
    </w:rPr>
  </w:style>
  <w:style w:type="paragraph" w:styleId="a3">
    <w:name w:val="footer"/>
    <w:basedOn w:val="a"/>
    <w:link w:val="Char"/>
    <w:uiPriority w:val="99"/>
    <w:unhideWhenUsed/>
    <w:rsid w:val="00C15822"/>
    <w:pPr>
      <w:tabs>
        <w:tab w:val="center" w:pos="4153"/>
        <w:tab w:val="right" w:pos="8306"/>
      </w:tabs>
      <w:snapToGrid w:val="0"/>
      <w:jc w:val="left"/>
    </w:pPr>
    <w:rPr>
      <w:sz w:val="18"/>
      <w:szCs w:val="18"/>
    </w:rPr>
  </w:style>
  <w:style w:type="character" w:customStyle="1" w:styleId="Char">
    <w:name w:val="页脚 Char"/>
    <w:basedOn w:val="a0"/>
    <w:link w:val="a3"/>
    <w:uiPriority w:val="99"/>
    <w:rsid w:val="00C15822"/>
    <w:rPr>
      <w:sz w:val="18"/>
      <w:szCs w:val="18"/>
    </w:rPr>
  </w:style>
  <w:style w:type="character" w:customStyle="1" w:styleId="3Char">
    <w:name w:val="标题 3 Char"/>
    <w:basedOn w:val="a0"/>
    <w:link w:val="3"/>
    <w:uiPriority w:val="9"/>
    <w:rsid w:val="00263468"/>
    <w:rPr>
      <w:b/>
      <w:bCs/>
      <w:sz w:val="32"/>
      <w:szCs w:val="32"/>
    </w:rPr>
  </w:style>
  <w:style w:type="paragraph" w:styleId="a4">
    <w:name w:val="List Paragraph"/>
    <w:basedOn w:val="a"/>
    <w:uiPriority w:val="34"/>
    <w:qFormat/>
    <w:rsid w:val="00503538"/>
    <w:pPr>
      <w:ind w:firstLineChars="200" w:firstLine="420"/>
    </w:pPr>
  </w:style>
  <w:style w:type="table" w:styleId="a5">
    <w:name w:val="Table Grid"/>
    <w:basedOn w:val="a1"/>
    <w:uiPriority w:val="39"/>
    <w:rsid w:val="00993F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annotation reference"/>
    <w:basedOn w:val="a0"/>
    <w:uiPriority w:val="99"/>
    <w:semiHidden/>
    <w:unhideWhenUsed/>
    <w:rsid w:val="00993F83"/>
    <w:rPr>
      <w:sz w:val="21"/>
      <w:szCs w:val="21"/>
    </w:rPr>
  </w:style>
  <w:style w:type="paragraph" w:styleId="a7">
    <w:name w:val="annotation text"/>
    <w:basedOn w:val="a"/>
    <w:link w:val="Char0"/>
    <w:uiPriority w:val="99"/>
    <w:semiHidden/>
    <w:unhideWhenUsed/>
    <w:rsid w:val="00993F83"/>
    <w:pPr>
      <w:jc w:val="left"/>
    </w:pPr>
  </w:style>
  <w:style w:type="character" w:customStyle="1" w:styleId="Char0">
    <w:name w:val="批注文字 Char"/>
    <w:basedOn w:val="a0"/>
    <w:link w:val="a7"/>
    <w:uiPriority w:val="99"/>
    <w:semiHidden/>
    <w:rsid w:val="00993F83"/>
  </w:style>
  <w:style w:type="paragraph" w:styleId="a8">
    <w:name w:val="annotation subject"/>
    <w:basedOn w:val="a7"/>
    <w:next w:val="a7"/>
    <w:link w:val="Char1"/>
    <w:uiPriority w:val="99"/>
    <w:semiHidden/>
    <w:unhideWhenUsed/>
    <w:rsid w:val="00993F83"/>
    <w:rPr>
      <w:b/>
      <w:bCs/>
    </w:rPr>
  </w:style>
  <w:style w:type="character" w:customStyle="1" w:styleId="Char1">
    <w:name w:val="批注主题 Char"/>
    <w:basedOn w:val="Char0"/>
    <w:link w:val="a8"/>
    <w:uiPriority w:val="99"/>
    <w:semiHidden/>
    <w:rsid w:val="00993F83"/>
    <w:rPr>
      <w:b/>
      <w:bCs/>
    </w:rPr>
  </w:style>
  <w:style w:type="paragraph" w:styleId="a9">
    <w:name w:val="Balloon Text"/>
    <w:basedOn w:val="a"/>
    <w:link w:val="Char2"/>
    <w:uiPriority w:val="99"/>
    <w:semiHidden/>
    <w:unhideWhenUsed/>
    <w:rsid w:val="00993F83"/>
    <w:rPr>
      <w:sz w:val="18"/>
      <w:szCs w:val="18"/>
    </w:rPr>
  </w:style>
  <w:style w:type="character" w:customStyle="1" w:styleId="Char2">
    <w:name w:val="批注框文本 Char"/>
    <w:basedOn w:val="a0"/>
    <w:link w:val="a9"/>
    <w:uiPriority w:val="99"/>
    <w:semiHidden/>
    <w:rsid w:val="00993F8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108</TotalTime>
  <Pages>6</Pages>
  <Words>881</Words>
  <Characters>5022</Characters>
  <Application>Microsoft Office Word</Application>
  <DocSecurity>0</DocSecurity>
  <Lines>41</Lines>
  <Paragraphs>11</Paragraphs>
  <ScaleCrop>false</ScaleCrop>
  <Company>shiba</Company>
  <LinksUpToDate>false</LinksUpToDate>
  <CharactersWithSpaces>5892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9</cp:revision>
  <dcterms:created xsi:type="dcterms:W3CDTF">2013-10-08T12:40:00Z</dcterms:created>
  <dcterms:modified xsi:type="dcterms:W3CDTF">2013-10-21T02:27:00Z</dcterms:modified>
</cp:coreProperties>
</file>