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C72E51" w14:textId="77777777" w:rsidR="008812A6" w:rsidRDefault="008812A6" w:rsidP="008812A6">
      <w:pPr>
        <w:pStyle w:val="1"/>
      </w:pPr>
      <w:r>
        <w:rPr>
          <w:rFonts w:hint="eastAsia"/>
        </w:rPr>
        <w:t>第十章</w:t>
      </w:r>
      <w:r>
        <w:rPr>
          <w:rFonts w:hint="eastAsia"/>
        </w:rPr>
        <w:t xml:space="preserve"> E</w:t>
      </w:r>
      <w:r>
        <w:t xml:space="preserve"> </w:t>
      </w:r>
      <w:r>
        <w:rPr>
          <w:rFonts w:hint="eastAsia"/>
        </w:rPr>
        <w:t>电阻定律</w:t>
      </w:r>
    </w:p>
    <w:p w14:paraId="7E48960A" w14:textId="77777777" w:rsidR="00FD4A63" w:rsidRDefault="00311A00" w:rsidP="00FD4A63">
      <w:pPr>
        <w:ind w:firstLine="420"/>
      </w:pPr>
      <w:r>
        <w:rPr>
          <w:rFonts w:hint="eastAsia"/>
          <w:noProof/>
        </w:rPr>
        <mc:AlternateContent>
          <mc:Choice Requires="wpg">
            <w:drawing>
              <wp:anchor distT="0" distB="0" distL="114300" distR="114300" simplePos="0" relativeHeight="251659264" behindDoc="0" locked="0" layoutInCell="1" allowOverlap="1" wp14:anchorId="38550659" wp14:editId="30E159D4">
                <wp:simplePos x="0" y="0"/>
                <wp:positionH relativeFrom="margin">
                  <wp:align>right</wp:align>
                </wp:positionH>
                <wp:positionV relativeFrom="paragraph">
                  <wp:posOffset>10160</wp:posOffset>
                </wp:positionV>
                <wp:extent cx="2048400" cy="1897200"/>
                <wp:effectExtent l="0" t="0" r="9525" b="8255"/>
                <wp:wrapSquare wrapText="largest"/>
                <wp:docPr id="5" name="组合 5"/>
                <wp:cNvGraphicFramePr/>
                <a:graphic xmlns:a="http://schemas.openxmlformats.org/drawingml/2006/main">
                  <a:graphicData uri="http://schemas.microsoft.com/office/word/2010/wordprocessingGroup">
                    <wpg:wgp>
                      <wpg:cNvGrpSpPr/>
                      <wpg:grpSpPr>
                        <a:xfrm>
                          <a:off x="0" y="0"/>
                          <a:ext cx="2048400" cy="1897200"/>
                          <a:chOff x="1428749" y="-28575"/>
                          <a:chExt cx="2047875" cy="1898015"/>
                        </a:xfrm>
                      </wpg:grpSpPr>
                      <wps:wsp>
                        <wps:cNvPr id="30" name="文本框 2"/>
                        <wps:cNvSpPr txBox="1">
                          <a:spLocks noChangeArrowheads="1"/>
                        </wps:cNvSpPr>
                        <wps:spPr bwMode="auto">
                          <a:xfrm>
                            <a:off x="2066925" y="1590675"/>
                            <a:ext cx="638175" cy="278765"/>
                          </a:xfrm>
                          <a:prstGeom prst="rect">
                            <a:avLst/>
                          </a:prstGeom>
                          <a:noFill/>
                          <a:ln w="9525">
                            <a:noFill/>
                            <a:miter lim="800000"/>
                            <a:headEnd/>
                            <a:tailEnd/>
                          </a:ln>
                        </wps:spPr>
                        <wps:txbx>
                          <w:txbxContent>
                            <w:p w14:paraId="4A5CDBF4" w14:textId="77777777" w:rsidR="00592B6F" w:rsidRPr="004521ED" w:rsidRDefault="00592B6F" w:rsidP="00592B6F">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36</w:t>
                              </w:r>
                            </w:p>
                          </w:txbxContent>
                        </wps:txbx>
                        <wps:bodyPr rot="0" vert="horz" wrap="square" lIns="36000" tIns="36000" rIns="36000" bIns="36000" anchor="t" anchorCtr="0">
                          <a:noAutofit/>
                        </wps:bodyPr>
                      </wps:wsp>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1428749" y="-28575"/>
                            <a:ext cx="2047875" cy="1570038"/>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661CF704" id="组合 5" o:spid="_x0000_s1026" style="position:absolute;left:0;text-align:left;margin-left:110.1pt;margin-top:.8pt;width:161.3pt;height:149.4pt;z-index:251659264;mso-position-horizontal:right;mso-position-horizontal-relative:margin;mso-width-relative:margin;mso-height-relative:margin" coordorigin="14287,-285" coordsize="20478,1898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">
                <v:shapetype id="_x0000_t202" coordsize="21600,21600" o:spt="202" path="m,l,21600r21600,l21600,xe">
                  <v:stroke joinstyle="miter"/>
                  <v:path gradientshapeok="t" o:connecttype="rect"/>
                </v:shapetype>
                <v:shape id="文本框 2" o:spid="_x0000_s1027" type="#_x0000_t202" style="position:absolute;left:20669;top:15906;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rsidR="00592B6F" w:rsidRPr="004521ED" w:rsidRDefault="00592B6F" w:rsidP="00592B6F">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36</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8" type="#_x0000_t75" style="position:absolute;left:14287;top:-285;width:20479;height:156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xTSK/AAAA2gAAAA8AAABkcnMvZG93bnJldi54bWxET0trAjEQvgv9D2EKvWlWi23dGkWEhZ4E&#10;7cPrsJkmwc1k2aTu+u+NIPQ0fHzPWa4H34gzddEFVjCdFCCI66AdGwVfn9X4DURMyBqbwKTgQhHW&#10;q4fREksdet7T+ZCMyCEcS1RgU2pLKWNtyWOchJY4c7+h85gy7IzUHfY53DdyVhQv0qPj3GCxpa2l&#10;+nT48woWxaup2Hxvqn4eBmfd88/OH5V6ehw27yASDelffHd/6Dwfbq/crlxd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BcU0ivwAAANoAAAAPAAAAAAAAAAAAAAAAAJ8CAABk&#10;cnMvZG93bnJldi54bWxQSwUGAAAAAAQABAD3AAAAiwMAAAAA&#10;">
                  <v:imagedata r:id="rId7" o:title=""/>
                  <v:path arrowok="t"/>
                </v:shape>
                <w10:wrap type="square" side="largest" anchorx="margin"/>
              </v:group>
            </w:pict>
          </mc:Fallback>
        </mc:AlternateContent>
      </w:r>
      <w:r w:rsidR="008812A6">
        <w:rPr>
          <w:rFonts w:hint="eastAsia"/>
        </w:rPr>
        <w:t>电阻是导体的性质，利用这种性质的元器件叫做电阻器，也简称为电阻</w:t>
      </w:r>
      <w:r w:rsidR="00D70504">
        <w:rPr>
          <w:rFonts w:hint="eastAsia"/>
        </w:rPr>
        <w:t>。</w:t>
      </w:r>
      <w:r w:rsidR="008812A6">
        <w:rPr>
          <w:rFonts w:hint="eastAsia"/>
        </w:rPr>
        <w:t>电阻已广泛地应用于各类产品，以至于我们几乎天天跟电阻打交道</w:t>
      </w:r>
      <w:r w:rsidR="00D70504">
        <w:rPr>
          <w:rFonts w:hint="eastAsia"/>
        </w:rPr>
        <w:t>。</w:t>
      </w:r>
      <w:r w:rsidR="008812A6">
        <w:rPr>
          <w:rFonts w:hint="eastAsia"/>
        </w:rPr>
        <w:t>我们早晨打开收音机或者音响设备，调节音量时就是在调节电位器的电阻；晚间看电视，早期电视机的亮度、彩色对比度及音量的控制也</w:t>
      </w:r>
      <w:r w:rsidR="00D70504">
        <w:rPr>
          <w:rFonts w:hint="eastAsia"/>
        </w:rPr>
        <w:t>都是通过转动电位器改变电阻的大小，控制电压而实现的</w:t>
      </w:r>
      <w:r w:rsidR="00343F18">
        <w:rPr>
          <w:rFonts w:hint="eastAsia"/>
        </w:rPr>
        <w:t>。</w:t>
      </w:r>
      <w:r w:rsidR="00D70504">
        <w:rPr>
          <w:rFonts w:hint="eastAsia"/>
        </w:rPr>
        <w:t>外出乘电车，电车上也要用电阻。电车是依靠直流电动机驱动的，电动机也是通过调节电阻的大小来改变电流，从而改变电动机的转速，达到调节车速的目的。随着科技的发展，电阻家族中的成员越来越多，它们的材料、大小、构造、功能都各不相同。例如其中普遍用于传感器的敏感电阻就有很多成员，敏感电阻是指电阻大小对温度、湿度、光照、磁场、压力等变化非常灵敏的电阻器，分别叫做热敏、湿敏、光敏、磁敏和压敏电阻</w:t>
      </w:r>
      <w:r w:rsidR="00FD4A63">
        <w:rPr>
          <w:rFonts w:hint="eastAsia"/>
        </w:rPr>
        <w:t>（</w:t>
      </w:r>
      <w:r w:rsidR="00FD4A63" w:rsidRPr="00FD4A63">
        <w:rPr>
          <w:rFonts w:hint="eastAsia"/>
          <w:b/>
        </w:rPr>
        <w:t>注</w:t>
      </w:r>
      <w:r w:rsidR="00FD4A63">
        <w:rPr>
          <w:rFonts w:hint="eastAsia"/>
        </w:rPr>
        <w:t>：压敏电阻中的“压”指的应是电压，而不是压力，此处有误）</w:t>
      </w:r>
      <w:r w:rsidR="00D70504">
        <w:rPr>
          <w:rFonts w:hint="eastAsia"/>
        </w:rPr>
        <w:t>。我们在</w:t>
      </w:r>
      <w:r w:rsidR="00D70504">
        <w:rPr>
          <w:rFonts w:hint="eastAsia"/>
        </w:rPr>
        <w:t>DIS</w:t>
      </w:r>
      <w:r w:rsidR="00D70504">
        <w:rPr>
          <w:rFonts w:hint="eastAsia"/>
        </w:rPr>
        <w:t>实验中使用的很多传感器就装有敏感电阻。最近又发展了一种贴片电阻，它在很多方面的性能更加优越，图</w:t>
      </w:r>
      <w:r w:rsidR="00D70504">
        <w:rPr>
          <w:rFonts w:hint="eastAsia"/>
        </w:rPr>
        <w:t>10-36</w:t>
      </w:r>
      <w:r w:rsidR="00D70504">
        <w:rPr>
          <w:rFonts w:hint="eastAsia"/>
        </w:rPr>
        <w:t>就是我国制造的不同规格的贴片电阻此外，超导技术和超导材料更是各国科学家研究的重要课题。</w:t>
      </w:r>
    </w:p>
    <w:p w14:paraId="41B0FBD0" w14:textId="77777777" w:rsidR="00FD4A63" w:rsidRDefault="00D70504" w:rsidP="00FD4A63">
      <w:pPr>
        <w:ind w:firstLine="420"/>
      </w:pPr>
      <w:r>
        <w:rPr>
          <w:rFonts w:hint="eastAsia"/>
        </w:rPr>
        <w:t>我们已经知道导体的电阻大小和导体的材料、长度和截面积有关，而它们间的定量关系也是由欧姆在研究欧姆</w:t>
      </w:r>
      <w:r w:rsidR="00FD4A63">
        <w:rPr>
          <w:rFonts w:hint="eastAsia"/>
        </w:rPr>
        <w:t>定</w:t>
      </w:r>
      <w:r>
        <w:rPr>
          <w:rFonts w:hint="eastAsia"/>
        </w:rPr>
        <w:t>律时得出的。他用九种不同的金属作为导线，进行了六年实验，才确定了金属有电阻，而且电阻随导线长度的增长而增大，随导线截面积的增加而减少。</w:t>
      </w:r>
    </w:p>
    <w:p w14:paraId="3DB92FE8" w14:textId="77777777" w:rsidR="00D70504" w:rsidRDefault="00D70504" w:rsidP="00FD4A63">
      <w:pPr>
        <w:ind w:firstLine="420"/>
      </w:pPr>
      <w:r>
        <w:rPr>
          <w:rFonts w:hint="eastAsia"/>
        </w:rPr>
        <w:t>那么导体的电阻和导体的材料、长度、截面积有怎样的定量关系呢？</w:t>
      </w:r>
    </w:p>
    <w:p w14:paraId="046FACDA" w14:textId="77777777" w:rsidR="00D70504" w:rsidRDefault="00D70504" w:rsidP="00D70504">
      <w:pPr>
        <w:pStyle w:val="3"/>
      </w:pPr>
      <w:r>
        <w:t>自主活动</w:t>
      </w:r>
    </w:p>
    <w:p w14:paraId="4B46EB4E" w14:textId="77777777" w:rsidR="00D70504" w:rsidRDefault="00D70504" w:rsidP="00D70504">
      <w:pPr>
        <w:ind w:firstLine="420"/>
      </w:pPr>
      <w:r>
        <w:rPr>
          <w:rFonts w:hint="eastAsia"/>
        </w:rPr>
        <w:t>如果用多用表的电阻挡测量不同长度、粗细、材料导线的电阻，你能初步得出什么结论？</w:t>
      </w:r>
    </w:p>
    <w:p w14:paraId="7ABDED71" w14:textId="77777777" w:rsidR="00D70504" w:rsidRDefault="00D70504" w:rsidP="00D70504">
      <w:pPr>
        <w:pStyle w:val="2"/>
      </w:pPr>
      <w:r>
        <w:rPr>
          <w:rFonts w:hint="eastAsia"/>
        </w:rPr>
        <w:t>一、［</w:t>
      </w:r>
      <w:r>
        <w:rPr>
          <w:rFonts w:hint="eastAsia"/>
        </w:rPr>
        <w:t>DIS</w:t>
      </w:r>
      <w:r>
        <w:rPr>
          <w:rFonts w:hint="eastAsia"/>
        </w:rPr>
        <w:t>实验］电阻定律</w:t>
      </w:r>
    </w:p>
    <w:p w14:paraId="634B0DA5" w14:textId="77777777" w:rsidR="00D70504" w:rsidRDefault="00D70504" w:rsidP="00D70504">
      <w:pPr>
        <w:ind w:firstLine="420"/>
      </w:pPr>
      <w:r>
        <w:rPr>
          <w:rFonts w:hint="eastAsia"/>
        </w:rPr>
        <w:t>【实验目的】探究导线的电阻和导线的材料、长度、截面积间的定量关系。</w:t>
      </w:r>
    </w:p>
    <w:p w14:paraId="51576E0C" w14:textId="77777777" w:rsidR="00D70504" w:rsidRDefault="00D70504" w:rsidP="00D70504">
      <w:pPr>
        <w:ind w:firstLine="420"/>
      </w:pPr>
      <w:r>
        <w:rPr>
          <w:rFonts w:hint="eastAsia"/>
        </w:rPr>
        <w:t>【实验器材】</w:t>
      </w:r>
      <w:r>
        <w:rPr>
          <w:rFonts w:hint="eastAsia"/>
        </w:rPr>
        <w:t>DIS</w:t>
      </w:r>
      <w:r>
        <w:rPr>
          <w:rFonts w:hint="eastAsia"/>
        </w:rPr>
        <w:t>、不同材料和粗细的金属导线、米尺、螺旋测微器、学生电源、导线、开关等。</w:t>
      </w:r>
    </w:p>
    <w:p w14:paraId="2225ACE9" w14:textId="77777777" w:rsidR="00D70504" w:rsidRDefault="00D70504" w:rsidP="00D70504">
      <w:pPr>
        <w:ind w:firstLine="420"/>
      </w:pPr>
      <w:r>
        <w:rPr>
          <w:rFonts w:hint="eastAsia"/>
        </w:rPr>
        <w:t>【实验原理】</w:t>
      </w:r>
    </w:p>
    <w:p w14:paraId="1A67255D" w14:textId="77777777" w:rsidR="00FD4A63" w:rsidRDefault="00D70504" w:rsidP="00FD4A63">
      <w:pPr>
        <w:ind w:firstLine="420"/>
      </w:pPr>
      <w:r>
        <w:rPr>
          <w:rFonts w:hint="eastAsia"/>
        </w:rPr>
        <w:t>用电压传感器和电流传感器自动采集电压和电流值，</w:t>
      </w:r>
      <w:r>
        <w:rPr>
          <w:rFonts w:hint="eastAsia"/>
        </w:rPr>
        <w:t>DIS</w:t>
      </w:r>
      <w:r>
        <w:rPr>
          <w:rFonts w:hint="eastAsia"/>
        </w:rPr>
        <w:t>自动得出电阻值。在导线材料、长度和截面积三个量中控制两个保持不变，可得出另一个量与电阻的关系。</w:t>
      </w:r>
    </w:p>
    <w:p w14:paraId="0211158A" w14:textId="77777777" w:rsidR="00FD4A63" w:rsidRDefault="00FD4A63" w:rsidP="00FD4A63">
      <w:pPr>
        <w:ind w:firstLine="420"/>
      </w:pPr>
      <w:r>
        <w:rPr>
          <w:rFonts w:hint="eastAsia"/>
        </w:rPr>
        <w:t>【</w:t>
      </w:r>
      <w:r w:rsidR="003D7829">
        <w:rPr>
          <w:rFonts w:hint="eastAsia"/>
        </w:rPr>
        <w:t>实验步骤</w:t>
      </w:r>
      <w:r>
        <w:rPr>
          <w:rFonts w:hint="eastAsia"/>
        </w:rPr>
        <w:t>】</w:t>
      </w:r>
    </w:p>
    <w:p w14:paraId="6473FDD0" w14:textId="77777777" w:rsidR="00FD4A63" w:rsidRDefault="003D7829" w:rsidP="00FD4A63">
      <w:pPr>
        <w:ind w:firstLine="420"/>
      </w:pPr>
      <w:r>
        <w:rPr>
          <w:rFonts w:hint="eastAsia"/>
        </w:rPr>
        <w:t>1</w:t>
      </w:r>
      <w:r w:rsidR="00FD4A63">
        <w:rPr>
          <w:rFonts w:hint="eastAsia"/>
        </w:rPr>
        <w:t>．</w:t>
      </w:r>
      <w:r>
        <w:rPr>
          <w:rFonts w:hint="eastAsia"/>
        </w:rPr>
        <w:t>分别用米尺和螺旋测微器测量出待测金属丝的长度</w:t>
      </w:r>
      <w:r w:rsidRPr="00FD4A63">
        <w:rPr>
          <w:rFonts w:hint="eastAsia"/>
          <w:i/>
        </w:rPr>
        <w:t>L</w:t>
      </w:r>
      <w:r>
        <w:rPr>
          <w:rFonts w:hint="eastAsia"/>
        </w:rPr>
        <w:t>和横截面直径</w:t>
      </w:r>
      <w:r w:rsidRPr="00FD4A63">
        <w:rPr>
          <w:rFonts w:hint="eastAsia"/>
          <w:i/>
        </w:rPr>
        <w:t>D</w:t>
      </w:r>
      <w:r>
        <w:rPr>
          <w:rFonts w:hint="eastAsia"/>
        </w:rPr>
        <w:t>；</w:t>
      </w:r>
    </w:p>
    <w:p w14:paraId="50DCF49F" w14:textId="77777777" w:rsidR="00FD4A63" w:rsidRDefault="003D7829" w:rsidP="00FD4A63">
      <w:pPr>
        <w:ind w:firstLine="420"/>
      </w:pPr>
      <w:r>
        <w:rPr>
          <w:rFonts w:hint="eastAsia"/>
        </w:rPr>
        <w:t>2</w:t>
      </w:r>
      <w:r w:rsidR="00FD4A63">
        <w:rPr>
          <w:rFonts w:hint="eastAsia"/>
        </w:rPr>
        <w:t>．</w:t>
      </w:r>
      <w:r>
        <w:rPr>
          <w:rFonts w:hint="eastAsia"/>
        </w:rPr>
        <w:t>把电压传感器和电流传感器，</w:t>
      </w:r>
      <w:r w:rsidR="00FD4A63">
        <w:rPr>
          <w:rFonts w:hint="eastAsia"/>
        </w:rPr>
        <w:t>分</w:t>
      </w:r>
      <w:r>
        <w:rPr>
          <w:rFonts w:hint="eastAsia"/>
        </w:rPr>
        <w:t>别接</w:t>
      </w:r>
      <w:r w:rsidR="00FD4A63">
        <w:rPr>
          <w:rFonts w:hint="eastAsia"/>
        </w:rPr>
        <w:t>入</w:t>
      </w:r>
      <w:r>
        <w:rPr>
          <w:rFonts w:hint="eastAsia"/>
        </w:rPr>
        <w:t>数据</w:t>
      </w:r>
      <w:r w:rsidR="00FD4A63">
        <w:rPr>
          <w:rFonts w:hint="eastAsia"/>
        </w:rPr>
        <w:t>采</w:t>
      </w:r>
      <w:r>
        <w:rPr>
          <w:rFonts w:hint="eastAsia"/>
        </w:rPr>
        <w:t>集器第一、二输</w:t>
      </w:r>
      <w:r w:rsidR="00FD4A63">
        <w:rPr>
          <w:rFonts w:hint="eastAsia"/>
        </w:rPr>
        <w:t>入</w:t>
      </w:r>
      <w:r>
        <w:rPr>
          <w:rFonts w:hint="eastAsia"/>
        </w:rPr>
        <w:t>口；</w:t>
      </w:r>
    </w:p>
    <w:p w14:paraId="47A1635C" w14:textId="77777777" w:rsidR="00FD4A63" w:rsidRDefault="003D7829" w:rsidP="00FD4A63">
      <w:pPr>
        <w:ind w:firstLine="420"/>
      </w:pPr>
      <w:r>
        <w:rPr>
          <w:rFonts w:hint="eastAsia"/>
        </w:rPr>
        <w:t>3</w:t>
      </w:r>
      <w:r w:rsidR="00FD4A63">
        <w:rPr>
          <w:rFonts w:hint="eastAsia"/>
        </w:rPr>
        <w:t>．</w:t>
      </w:r>
      <w:r>
        <w:rPr>
          <w:rFonts w:hint="eastAsia"/>
        </w:rPr>
        <w:t>按图</w:t>
      </w:r>
      <w:r>
        <w:rPr>
          <w:rFonts w:hint="eastAsia"/>
        </w:rPr>
        <w:t>10-37</w:t>
      </w:r>
      <w:r>
        <w:rPr>
          <w:rFonts w:hint="eastAsia"/>
        </w:rPr>
        <w:t>连接好电路，打开“计算表格”窗口；</w:t>
      </w:r>
    </w:p>
    <w:p w14:paraId="156D93F8" w14:textId="77777777" w:rsidR="00470389" w:rsidRDefault="00592B6F" w:rsidP="00592B6F">
      <w:pPr>
        <w:ind w:firstLine="420"/>
        <w:jc w:val="center"/>
      </w:pPr>
      <w:r>
        <w:rPr>
          <w:noProof/>
        </w:rPr>
        <w:lastRenderedPageBreak/>
        <mc:AlternateContent>
          <mc:Choice Requires="wpg">
            <w:drawing>
              <wp:inline distT="0" distB="0" distL="0" distR="0" wp14:anchorId="503FD728" wp14:editId="3C2DFBC3">
                <wp:extent cx="2804809" cy="1964690"/>
                <wp:effectExtent l="0" t="0" r="0" b="0"/>
                <wp:docPr id="7" name="组合 7"/>
                <wp:cNvGraphicFramePr/>
                <a:graphic xmlns:a="http://schemas.openxmlformats.org/drawingml/2006/main">
                  <a:graphicData uri="http://schemas.microsoft.com/office/word/2010/wordprocessingGroup">
                    <wpg:wgp>
                      <wpg:cNvGrpSpPr/>
                      <wpg:grpSpPr>
                        <a:xfrm>
                          <a:off x="0" y="0"/>
                          <a:ext cx="2804809" cy="1964690"/>
                          <a:chOff x="1271890" y="66675"/>
                          <a:chExt cx="2804809" cy="1964690"/>
                        </a:xfrm>
                      </wpg:grpSpPr>
                      <wps:wsp>
                        <wps:cNvPr id="6" name="文本框 2"/>
                        <wps:cNvSpPr txBox="1">
                          <a:spLocks noChangeArrowheads="1"/>
                        </wps:cNvSpPr>
                        <wps:spPr bwMode="auto">
                          <a:xfrm>
                            <a:off x="2190750" y="1752600"/>
                            <a:ext cx="638175" cy="278765"/>
                          </a:xfrm>
                          <a:prstGeom prst="rect">
                            <a:avLst/>
                          </a:prstGeom>
                          <a:noFill/>
                          <a:ln w="9525">
                            <a:noFill/>
                            <a:miter lim="800000"/>
                            <a:headEnd/>
                            <a:tailEnd/>
                          </a:ln>
                        </wps:spPr>
                        <wps:txbx>
                          <w:txbxContent>
                            <w:p w14:paraId="273A974C" w14:textId="77777777" w:rsidR="00592B6F" w:rsidRPr="004521ED" w:rsidRDefault="00592B6F" w:rsidP="00592B6F">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37</w:t>
                              </w:r>
                            </w:p>
                          </w:txbxContent>
                        </wps:txbx>
                        <wps:bodyPr rot="0" vert="horz" wrap="square" lIns="36000" tIns="36000" rIns="36000" bIns="36000" anchor="t" anchorCtr="0">
                          <a:noAutofit/>
                        </wps:bodyPr>
                      </wps:wsp>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1271890" y="66675"/>
                            <a:ext cx="2804809" cy="1647825"/>
                          </a:xfrm>
                          <a:prstGeom prst="rect">
                            <a:avLst/>
                          </a:prstGeom>
                        </pic:spPr>
                      </pic:pic>
                    </wpg:wgp>
                  </a:graphicData>
                </a:graphic>
              </wp:inline>
            </w:drawing>
          </mc:Choice>
          <mc:Fallback>
            <w:pict>
              <v:group id="组合 7" o:spid="_x0000_s1029" style="width:220.85pt;height:154.7pt;mso-position-horizontal-relative:char;mso-position-vertical-relative:line" coordorigin="12718,666" coordsize="28048,196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">
                <v:shape id="文本框 2" o:spid="_x0000_s1030" type="#_x0000_t202" style="position:absolute;left:21907;top:17526;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rCZsQA&#10;AADaAAAADwAAAGRycy9kb3ducmV2LnhtbESPX2vCQBDE3wt+h2MLfauXWrEl9RRRqoJP/qH0cc2t&#10;STS3F3Jbjd/eE4Q+DjPzG2Y4bl2lztSE0rOBt24CijjztuTcwG77/foJKgiyxcozGbhSgPGo8zTE&#10;1PoLr+m8kVxFCIcUDRQidap1yApyGLq+Jo7ewTcOJcom17bBS4S7SveSZKAdlhwXCqxpWlB22vw5&#10;A8f9ddHbhdnqKP33w1Z+Pn5n870xL8/t5AuUUCv/4Ud7aQ0M4H4l3gA9u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awmbEAAAA2gAAAA8AAAAAAAAAAAAAAAAAmAIAAGRycy9k&#10;b3ducmV2LnhtbFBLBQYAAAAABAAEAPUAAACJAwAAAAA=&#10;" filled="f" stroked="f">
                  <v:textbox inset="1mm,1mm,1mm,1mm">
                    <w:txbxContent>
                      <w:p w:rsidR="00592B6F" w:rsidRPr="004521ED" w:rsidRDefault="00592B6F" w:rsidP="00592B6F">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w:t>
                        </w:r>
                        <w:r>
                          <w:rPr>
                            <w:b/>
                            <w:sz w:val="18"/>
                            <w:szCs w:val="18"/>
                          </w:rPr>
                          <w:t>7</w:t>
                        </w:r>
                      </w:p>
                    </w:txbxContent>
                  </v:textbox>
                </v:shape>
                <v:shape id="图片 2" o:spid="_x0000_s1031" type="#_x0000_t75" style="position:absolute;left:12718;top:666;width:28048;height:164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OMVQDCAAAA2gAAAA8AAABkcnMvZG93bnJldi54bWxEj92KwjAUhO+FfYdwFrzTZCv4U42iC8Ii&#10;iGzXBzg0x7bYnJQm2vr2G0HwcpiZb5jVpre1uFPrK8cavsYKBHHuTMWFhvPffjQH4QOywdoxaXiQ&#10;h836Y7DC1LiOf+mehUJECPsUNZQhNKmUPi/Joh+7hjh6F9daDFG2hTQtdhFua5koNZUWK44LJTb0&#10;XVJ+zW5WQ7dTjZrw8ZRNHsn2Ot/RYTG7aT387LdLEIH68A6/2j9GQwLPK/EGyPU/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jjFUAwgAAANoAAAAPAAAAAAAAAAAAAAAAAJ8C&#10;AABkcnMvZG93bnJldi54bWxQSwUGAAAAAAQABAD3AAAAjgMAAAAA&#10;">
                  <v:imagedata r:id="rId9" o:title=""/>
                  <v:path arrowok="t"/>
                </v:shape>
                <w10:anchorlock/>
              </v:group>
            </w:pict>
          </mc:Fallback>
        </mc:AlternateContent>
      </w:r>
    </w:p>
    <w:p w14:paraId="27D258E0" w14:textId="77777777" w:rsidR="00470389" w:rsidRPr="00470389" w:rsidRDefault="00470389" w:rsidP="00FD4A63">
      <w:pPr>
        <w:ind w:firstLine="420"/>
      </w:pPr>
    </w:p>
    <w:p w14:paraId="4BA863AA" w14:textId="77777777" w:rsidR="00FD4A63" w:rsidRDefault="00FD4A63" w:rsidP="00FD4A63">
      <w:pPr>
        <w:ind w:firstLine="420"/>
      </w:pPr>
      <w:r>
        <w:rPr>
          <w:rFonts w:hint="eastAsia"/>
        </w:rPr>
        <w:t>4</w:t>
      </w:r>
      <w:r>
        <w:rPr>
          <w:rFonts w:hint="eastAsia"/>
        </w:rPr>
        <w:t>．</w:t>
      </w:r>
      <w:r w:rsidR="003D7829">
        <w:rPr>
          <w:rFonts w:hint="eastAsia"/>
        </w:rPr>
        <w:t>点击主菜单中的“计算表格</w:t>
      </w:r>
      <w:r>
        <w:rPr>
          <w:rFonts w:hint="eastAsia"/>
        </w:rPr>
        <w:t>”</w:t>
      </w:r>
      <w:r w:rsidR="003D7829">
        <w:rPr>
          <w:rFonts w:hint="eastAsia"/>
        </w:rPr>
        <w:t>图标，再点击“手动”按钮；</w:t>
      </w:r>
    </w:p>
    <w:p w14:paraId="160445E1" w14:textId="77777777" w:rsidR="00FD4A63" w:rsidRDefault="003D7829" w:rsidP="00FD4A63">
      <w:pPr>
        <w:ind w:firstLine="420"/>
      </w:pPr>
      <w:r>
        <w:rPr>
          <w:rFonts w:hint="eastAsia"/>
        </w:rPr>
        <w:t>5</w:t>
      </w:r>
      <w:r w:rsidR="00FD4A63">
        <w:rPr>
          <w:rFonts w:hint="eastAsia"/>
        </w:rPr>
        <w:t>．</w:t>
      </w:r>
      <w:r>
        <w:rPr>
          <w:rFonts w:hint="eastAsia"/>
        </w:rPr>
        <w:t>改变待测电阻的不同条件，记录各组多个不同的电压、电流、导线长度或直径的平方</w:t>
      </w:r>
      <w:r w:rsidR="00FD4A63">
        <w:rPr>
          <w:rFonts w:hint="eastAsia"/>
        </w:rPr>
        <w:t>值；</w:t>
      </w:r>
    </w:p>
    <w:p w14:paraId="3CF98967" w14:textId="77777777" w:rsidR="00FD4A63" w:rsidRDefault="003D7829" w:rsidP="00FD4A63">
      <w:pPr>
        <w:ind w:firstLine="420"/>
      </w:pPr>
      <w:r>
        <w:rPr>
          <w:rFonts w:hint="eastAsia"/>
        </w:rPr>
        <w:t>6</w:t>
      </w:r>
      <w:r w:rsidR="00FD4A63">
        <w:rPr>
          <w:rFonts w:hint="eastAsia"/>
        </w:rPr>
        <w:t>．</w:t>
      </w:r>
      <w:r>
        <w:rPr>
          <w:rFonts w:hint="eastAsia"/>
        </w:rPr>
        <w:t>分析数据，得出结论</w:t>
      </w:r>
      <w:r w:rsidR="00D70504">
        <w:rPr>
          <w:rFonts w:hint="eastAsia"/>
        </w:rPr>
        <w:t>。</w:t>
      </w:r>
    </w:p>
    <w:p w14:paraId="4C1904E4" w14:textId="77777777" w:rsidR="00FD4A63" w:rsidRDefault="00FD4A63" w:rsidP="00FD4A63">
      <w:pPr>
        <w:ind w:firstLine="420"/>
      </w:pPr>
      <w:r>
        <w:rPr>
          <w:rFonts w:hint="eastAsia"/>
        </w:rPr>
        <w:t>【</w:t>
      </w:r>
      <w:r w:rsidR="003D7829">
        <w:rPr>
          <w:rFonts w:hint="eastAsia"/>
        </w:rPr>
        <w:t>实验结论</w:t>
      </w:r>
      <w:r>
        <w:rPr>
          <w:rFonts w:hint="eastAsia"/>
        </w:rPr>
        <w:t>】</w:t>
      </w:r>
    </w:p>
    <w:p w14:paraId="76DD7BD0" w14:textId="77777777" w:rsidR="00FD4A63" w:rsidRDefault="003D7829" w:rsidP="00FD4A63">
      <w:pPr>
        <w:ind w:firstLine="420"/>
      </w:pPr>
      <w:r>
        <w:rPr>
          <w:rFonts w:hint="eastAsia"/>
        </w:rPr>
        <w:t>同种材料导线的电阻与导线长度成正比，与截面积成反比，相同长度</w:t>
      </w:r>
      <w:r w:rsidR="00FD4A63">
        <w:rPr>
          <w:rFonts w:hint="eastAsia"/>
        </w:rPr>
        <w:t>和</w:t>
      </w:r>
      <w:r>
        <w:rPr>
          <w:rFonts w:hint="eastAsia"/>
        </w:rPr>
        <w:t>截面积的导体电</w:t>
      </w:r>
      <w:r w:rsidR="00FD4A63">
        <w:rPr>
          <w:rFonts w:hint="eastAsia"/>
        </w:rPr>
        <w:t>阻</w:t>
      </w:r>
      <w:r>
        <w:rPr>
          <w:rFonts w:hint="eastAsia"/>
        </w:rPr>
        <w:t>与材料有关。</w:t>
      </w:r>
    </w:p>
    <w:p w14:paraId="29E3C45D" w14:textId="77777777" w:rsidR="00FD4A63" w:rsidRDefault="003D7829" w:rsidP="00FD4A63">
      <w:pPr>
        <w:ind w:firstLine="420"/>
      </w:pPr>
      <w:r>
        <w:rPr>
          <w:rFonts w:hint="eastAsia"/>
        </w:rPr>
        <w:t>科学家经过更精确的大量实验研究证明：在温度不变时，导体的电阻跟它的长度成正比，跟它的横截面积成反比，这就是</w:t>
      </w:r>
      <w:r w:rsidRPr="00FD4A63">
        <w:rPr>
          <w:rStyle w:val="a5"/>
          <w:rFonts w:hint="eastAsia"/>
        </w:rPr>
        <w:t>电阻定律</w:t>
      </w:r>
      <w:r>
        <w:rPr>
          <w:rFonts w:hint="eastAsia"/>
        </w:rPr>
        <w:t>。电阻定律的公式是</w:t>
      </w:r>
    </w:p>
    <w:p w14:paraId="21F0E98C" w14:textId="77777777" w:rsidR="00FD4A63" w:rsidRDefault="003D7829" w:rsidP="00FD4A63">
      <w:pPr>
        <w:ind w:firstLine="420"/>
        <w:jc w:val="center"/>
      </w:pPr>
      <w:r w:rsidRPr="00FD4A63">
        <w:rPr>
          <w:rFonts w:hint="eastAsia"/>
          <w:i/>
        </w:rPr>
        <w:t>R</w:t>
      </w:r>
      <w:r w:rsidR="00FD4A63">
        <w:rPr>
          <w:rFonts w:hint="eastAsia"/>
        </w:rPr>
        <w:t>＝</w:t>
      </w:r>
      <w:r w:rsidR="00FD4A63" w:rsidRPr="00FD4A63">
        <w:rPr>
          <w:i/>
        </w:rPr>
        <w:t>ρ</w:t>
      </w:r>
      <w:r w:rsidR="00FD4A63" w:rsidRPr="00FD4A63">
        <w:rPr>
          <w:i/>
        </w:rPr>
        <w:fldChar w:fldCharType="begin"/>
      </w:r>
      <w:r w:rsidR="00FD4A63" w:rsidRPr="00FD4A63">
        <w:rPr>
          <w:i/>
        </w:rPr>
        <w:instrText xml:space="preserve"> </w:instrText>
      </w:r>
      <w:r w:rsidR="00FD4A63" w:rsidRPr="00FD4A63">
        <w:rPr>
          <w:rFonts w:hint="eastAsia"/>
          <w:i/>
        </w:rPr>
        <w:instrText>EQ \F(l,S)</w:instrText>
      </w:r>
      <w:r w:rsidR="00FD4A63" w:rsidRPr="00FD4A63">
        <w:rPr>
          <w:i/>
        </w:rPr>
        <w:instrText xml:space="preserve"> </w:instrText>
      </w:r>
      <w:r w:rsidR="00FD4A63" w:rsidRPr="00FD4A63">
        <w:rPr>
          <w:i/>
        </w:rPr>
        <w:fldChar w:fldCharType="end"/>
      </w:r>
      <w:r>
        <w:rPr>
          <w:rFonts w:hint="eastAsia"/>
        </w:rPr>
        <w:t>，</w:t>
      </w:r>
    </w:p>
    <w:p w14:paraId="323C5775" w14:textId="77777777" w:rsidR="003D7829" w:rsidRDefault="003D7829" w:rsidP="00FD4A63">
      <w:pPr>
        <w:ind w:firstLine="420"/>
      </w:pPr>
      <w:r>
        <w:rPr>
          <w:rFonts w:hint="eastAsia"/>
        </w:rPr>
        <w:t>式中</w:t>
      </w:r>
      <w:r w:rsidR="00FD4A63" w:rsidRPr="00FD4A63">
        <w:rPr>
          <w:i/>
        </w:rPr>
        <w:t>ρ</w:t>
      </w:r>
      <w:r>
        <w:rPr>
          <w:rFonts w:hint="eastAsia"/>
        </w:rPr>
        <w:t>是比例常数，它的数值是由导体的材料性质所决定的，叫做电阻率</w:t>
      </w:r>
      <w:r w:rsidR="00D70504">
        <w:rPr>
          <w:rFonts w:hint="eastAsia"/>
        </w:rPr>
        <w:t>。</w:t>
      </w:r>
    </w:p>
    <w:p w14:paraId="4FF3F4CD" w14:textId="77777777" w:rsidR="003D7829" w:rsidRDefault="003D7829" w:rsidP="00D70504">
      <w:pPr>
        <w:pStyle w:val="2"/>
      </w:pPr>
      <w:r>
        <w:rPr>
          <w:rFonts w:hint="eastAsia"/>
        </w:rPr>
        <w:t>二、电阻率</w:t>
      </w:r>
    </w:p>
    <w:p w14:paraId="5D033962" w14:textId="77777777" w:rsidR="00FD4A63" w:rsidRDefault="003D7829" w:rsidP="00D70504">
      <w:pPr>
        <w:ind w:firstLine="420"/>
      </w:pPr>
      <w:r>
        <w:rPr>
          <w:rFonts w:hint="eastAsia"/>
        </w:rPr>
        <w:t>电阻率是导体材料的性质，由不同材料组成的导体，即使长度和横截面积都相同，它们的电阻也是不相同的，这是由于不同导体的电阻率</w:t>
      </w:r>
      <w:r w:rsidR="00FD4A63">
        <w:t>ρ</w:t>
      </w:r>
      <w:r>
        <w:rPr>
          <w:rFonts w:hint="eastAsia"/>
        </w:rPr>
        <w:t>是不相同的</w:t>
      </w:r>
      <w:r w:rsidR="00D70504">
        <w:rPr>
          <w:rFonts w:hint="eastAsia"/>
        </w:rPr>
        <w:t>。</w:t>
      </w:r>
      <w:r>
        <w:rPr>
          <w:rFonts w:hint="eastAsia"/>
        </w:rPr>
        <w:t>电阻率</w:t>
      </w:r>
      <w:r w:rsidR="00FD4A63">
        <w:t>ρ</w:t>
      </w:r>
      <w:r>
        <w:rPr>
          <w:rFonts w:hint="eastAsia"/>
        </w:rPr>
        <w:t>反映了各种材料导电性能的强弱</w:t>
      </w:r>
      <w:r w:rsidR="00D70504">
        <w:rPr>
          <w:rFonts w:hint="eastAsia"/>
        </w:rPr>
        <w:t>。</w:t>
      </w:r>
    </w:p>
    <w:p w14:paraId="5FBD476E" w14:textId="77777777" w:rsidR="003D7829" w:rsidRDefault="003D7829" w:rsidP="00D70504">
      <w:pPr>
        <w:ind w:firstLine="420"/>
      </w:pPr>
      <w:r>
        <w:rPr>
          <w:rFonts w:hint="eastAsia"/>
        </w:rPr>
        <w:t>根据公式</w:t>
      </w:r>
      <w:r w:rsidR="00FD4A63" w:rsidRPr="00FD4A63">
        <w:rPr>
          <w:rFonts w:hint="eastAsia"/>
          <w:i/>
        </w:rPr>
        <w:t>R</w:t>
      </w:r>
      <w:r w:rsidR="00FD4A63">
        <w:rPr>
          <w:rFonts w:hint="eastAsia"/>
        </w:rPr>
        <w:t>＝</w:t>
      </w:r>
      <w:r w:rsidR="00FD4A63" w:rsidRPr="00FD4A63">
        <w:rPr>
          <w:i/>
        </w:rPr>
        <w:t>ρ</w:t>
      </w:r>
      <w:r w:rsidR="00FD4A63" w:rsidRPr="00FD4A63">
        <w:rPr>
          <w:i/>
        </w:rPr>
        <w:fldChar w:fldCharType="begin"/>
      </w:r>
      <w:r w:rsidR="00FD4A63" w:rsidRPr="00FD4A63">
        <w:rPr>
          <w:i/>
        </w:rPr>
        <w:instrText xml:space="preserve"> </w:instrText>
      </w:r>
      <w:r w:rsidR="00FD4A63" w:rsidRPr="00FD4A63">
        <w:rPr>
          <w:rFonts w:hint="eastAsia"/>
          <w:i/>
        </w:rPr>
        <w:instrText>EQ \F(l,S)</w:instrText>
      </w:r>
      <w:r w:rsidR="00FD4A63" w:rsidRPr="00FD4A63">
        <w:rPr>
          <w:i/>
        </w:rPr>
        <w:instrText xml:space="preserve"> </w:instrText>
      </w:r>
      <w:r w:rsidR="00FD4A63" w:rsidRPr="00FD4A63">
        <w:rPr>
          <w:i/>
        </w:rPr>
        <w:fldChar w:fldCharType="end"/>
      </w:r>
      <w:r>
        <w:rPr>
          <w:rFonts w:hint="eastAsia"/>
        </w:rPr>
        <w:t>，得电阻率</w:t>
      </w:r>
    </w:p>
    <w:p w14:paraId="7B6A3733" w14:textId="77777777" w:rsidR="00FD4A63" w:rsidRPr="00FD4A63" w:rsidRDefault="00FD4A63" w:rsidP="00FD4A63">
      <w:pPr>
        <w:ind w:firstLine="420"/>
        <w:jc w:val="center"/>
      </w:pPr>
      <w:r w:rsidRPr="00074535">
        <w:rPr>
          <w:i/>
        </w:rPr>
        <w:t>ρ</w:t>
      </w:r>
      <w:r>
        <w:rPr>
          <w:rFonts w:hint="eastAsia"/>
        </w:rPr>
        <w:t>＝</w:t>
      </w:r>
      <w:r w:rsidRPr="00FD4A63">
        <w:rPr>
          <w:i/>
        </w:rPr>
        <w:fldChar w:fldCharType="begin"/>
      </w:r>
      <w:r w:rsidRPr="00FD4A63">
        <w:rPr>
          <w:i/>
        </w:rPr>
        <w:instrText xml:space="preserve"> EQ \F(RS,l) </w:instrText>
      </w:r>
      <w:r w:rsidRPr="00FD4A63">
        <w:rPr>
          <w:i/>
        </w:rPr>
        <w:fldChar w:fldCharType="end"/>
      </w:r>
    </w:p>
    <w:p w14:paraId="34D4A37A" w14:textId="77777777" w:rsidR="00074535" w:rsidRDefault="003D7829" w:rsidP="00074535">
      <w:pPr>
        <w:ind w:firstLine="420"/>
      </w:pPr>
      <w:r>
        <w:rPr>
          <w:rFonts w:hint="eastAsia"/>
        </w:rPr>
        <w:t>式中</w:t>
      </w:r>
      <w:r w:rsidRPr="00074535">
        <w:rPr>
          <w:rFonts w:hint="eastAsia"/>
          <w:i/>
        </w:rPr>
        <w:t>R</w:t>
      </w:r>
      <w:r>
        <w:rPr>
          <w:rFonts w:hint="eastAsia"/>
        </w:rPr>
        <w:t>的单位是</w:t>
      </w:r>
      <w:r w:rsidR="00074535">
        <w:t>Ω</w:t>
      </w:r>
      <w:r>
        <w:rPr>
          <w:rFonts w:hint="eastAsia"/>
        </w:rPr>
        <w:t>，</w:t>
      </w:r>
      <w:r w:rsidR="00074535" w:rsidRPr="00074535">
        <w:rPr>
          <w:rFonts w:hint="eastAsia"/>
          <w:i/>
        </w:rPr>
        <w:t>l</w:t>
      </w:r>
      <w:r>
        <w:rPr>
          <w:rFonts w:hint="eastAsia"/>
        </w:rPr>
        <w:t>的单位是</w:t>
      </w:r>
      <w:r>
        <w:rPr>
          <w:rFonts w:hint="eastAsia"/>
        </w:rPr>
        <w:t>m</w:t>
      </w:r>
      <w:r>
        <w:rPr>
          <w:rFonts w:hint="eastAsia"/>
        </w:rPr>
        <w:t>，</w:t>
      </w:r>
      <w:r w:rsidRPr="00074535">
        <w:rPr>
          <w:rFonts w:hint="eastAsia"/>
          <w:i/>
        </w:rPr>
        <w:t>S</w:t>
      </w:r>
      <w:r>
        <w:rPr>
          <w:rFonts w:hint="eastAsia"/>
        </w:rPr>
        <w:t>的单位是</w:t>
      </w:r>
      <w:r w:rsidR="00074535">
        <w:rPr>
          <w:rFonts w:hint="eastAsia"/>
        </w:rPr>
        <w:t>m</w:t>
      </w:r>
      <w:r w:rsidR="00074535">
        <w:rPr>
          <w:vertAlign w:val="superscript"/>
        </w:rPr>
        <w:t>2</w:t>
      </w:r>
      <w:r>
        <w:rPr>
          <w:rFonts w:hint="eastAsia"/>
        </w:rPr>
        <w:t>，则电阻率</w:t>
      </w:r>
      <w:r w:rsidR="00074535" w:rsidRPr="00074535">
        <w:rPr>
          <w:i/>
        </w:rPr>
        <w:t>ρ</w:t>
      </w:r>
      <w:r>
        <w:rPr>
          <w:rFonts w:hint="eastAsia"/>
        </w:rPr>
        <w:t>的单位是</w:t>
      </w:r>
      <w:r w:rsidR="00074535">
        <w:t>Ω</w:t>
      </w:r>
      <w:r w:rsidR="00074535">
        <w:rPr>
          <w:rFonts w:hint="eastAsia"/>
        </w:rPr>
        <w:t>·</w:t>
      </w:r>
      <w:r>
        <w:rPr>
          <w:rFonts w:hint="eastAsia"/>
        </w:rPr>
        <w:t>m</w:t>
      </w:r>
      <w:r w:rsidR="00D70504">
        <w:rPr>
          <w:rFonts w:hint="eastAsia"/>
        </w:rPr>
        <w:t>。</w:t>
      </w:r>
    </w:p>
    <w:p w14:paraId="5C905436" w14:textId="77777777" w:rsidR="00074535" w:rsidRDefault="00074535" w:rsidP="00074535">
      <w:pPr>
        <w:pStyle w:val="3"/>
      </w:pPr>
      <w:r>
        <w:t>点击</w:t>
      </w:r>
    </w:p>
    <w:p w14:paraId="27FB941B" w14:textId="77777777" w:rsidR="00074535" w:rsidRDefault="003D7829" w:rsidP="00074535">
      <w:pPr>
        <w:ind w:firstLine="420"/>
      </w:pPr>
      <w:r>
        <w:rPr>
          <w:rFonts w:hint="eastAsia"/>
        </w:rPr>
        <w:t>导体和绝缘体之间没有绝对的</w:t>
      </w:r>
      <w:r w:rsidR="00074535">
        <w:rPr>
          <w:rFonts w:hint="eastAsia"/>
        </w:rPr>
        <w:t>界</w:t>
      </w:r>
      <w:r>
        <w:rPr>
          <w:rFonts w:hint="eastAsia"/>
        </w:rPr>
        <w:t>限，绝缘体并非绝对不导电，只是绝缘体的电阻率很大</w:t>
      </w:r>
      <w:r w:rsidR="00D70504">
        <w:rPr>
          <w:rFonts w:hint="eastAsia"/>
        </w:rPr>
        <w:t>。</w:t>
      </w:r>
      <w:r>
        <w:rPr>
          <w:rFonts w:hint="eastAsia"/>
        </w:rPr>
        <w:t>在室温下，金属导体的电阻率一般约为</w:t>
      </w:r>
      <w:r>
        <w:rPr>
          <w:rFonts w:hint="eastAsia"/>
        </w:rPr>
        <w:t>10</w:t>
      </w:r>
      <w:r w:rsidR="00074535">
        <w:rPr>
          <w:rFonts w:hint="eastAsia"/>
          <w:vertAlign w:val="superscript"/>
        </w:rPr>
        <w:t>-</w:t>
      </w:r>
      <w:r w:rsidR="00074535">
        <w:rPr>
          <w:vertAlign w:val="superscript"/>
        </w:rPr>
        <w:t>8</w:t>
      </w:r>
      <w:r w:rsidR="00074535" w:rsidRPr="00074535">
        <w:t>Ω</w:t>
      </w:r>
      <w:r w:rsidR="00074535">
        <w:rPr>
          <w:rFonts w:hint="eastAsia"/>
        </w:rPr>
        <w:t>·</w:t>
      </w:r>
      <w:r w:rsidR="00074535">
        <w:rPr>
          <w:rFonts w:hint="eastAsia"/>
        </w:rPr>
        <w:t>m</w:t>
      </w:r>
      <w:r>
        <w:rPr>
          <w:rFonts w:hint="eastAsia"/>
        </w:rPr>
        <w:t>～</w:t>
      </w:r>
      <w:r>
        <w:rPr>
          <w:rFonts w:hint="eastAsia"/>
        </w:rPr>
        <w:t>10</w:t>
      </w:r>
      <w:r w:rsidR="00074535">
        <w:rPr>
          <w:rFonts w:hint="eastAsia"/>
          <w:vertAlign w:val="superscript"/>
        </w:rPr>
        <w:t>-</w:t>
      </w:r>
      <w:r w:rsidR="00074535">
        <w:rPr>
          <w:vertAlign w:val="superscript"/>
        </w:rPr>
        <w:t>6</w:t>
      </w:r>
      <w:r w:rsidR="00074535" w:rsidRPr="00074535">
        <w:t>Ω</w:t>
      </w:r>
      <w:r w:rsidR="00074535">
        <w:rPr>
          <w:rFonts w:hint="eastAsia"/>
        </w:rPr>
        <w:t>·</w:t>
      </w:r>
      <w:r w:rsidR="00074535">
        <w:rPr>
          <w:rFonts w:hint="eastAsia"/>
        </w:rPr>
        <w:t>m</w:t>
      </w:r>
      <w:r>
        <w:rPr>
          <w:rFonts w:hint="eastAsia"/>
        </w:rPr>
        <w:t>，绝缘体的电阻率一般约为</w:t>
      </w:r>
      <w:r w:rsidR="00074535">
        <w:rPr>
          <w:rFonts w:hint="eastAsia"/>
        </w:rPr>
        <w:t>1</w:t>
      </w:r>
      <w:r>
        <w:rPr>
          <w:rFonts w:hint="eastAsia"/>
        </w:rPr>
        <w:t>0</w:t>
      </w:r>
      <w:r w:rsidR="00074535">
        <w:rPr>
          <w:vertAlign w:val="superscript"/>
        </w:rPr>
        <w:t>8</w:t>
      </w:r>
      <w:r w:rsidR="00074535" w:rsidRPr="00074535">
        <w:t>Ω</w:t>
      </w:r>
      <w:r w:rsidR="00074535">
        <w:rPr>
          <w:rFonts w:hint="eastAsia"/>
        </w:rPr>
        <w:t>·</w:t>
      </w:r>
      <w:r w:rsidR="00074535">
        <w:rPr>
          <w:rFonts w:hint="eastAsia"/>
        </w:rPr>
        <w:t>m</w:t>
      </w:r>
      <w:r w:rsidR="00074535">
        <w:rPr>
          <w:rFonts w:hint="eastAsia"/>
        </w:rPr>
        <w:t>～</w:t>
      </w:r>
      <w:r>
        <w:rPr>
          <w:rFonts w:hint="eastAsia"/>
        </w:rPr>
        <w:t>10</w:t>
      </w:r>
      <w:r w:rsidR="00074535">
        <w:rPr>
          <w:vertAlign w:val="superscript"/>
        </w:rPr>
        <w:t>18</w:t>
      </w:r>
      <w:r w:rsidR="00074535" w:rsidRPr="00074535">
        <w:t>Ω</w:t>
      </w:r>
      <w:r w:rsidR="00074535">
        <w:rPr>
          <w:rFonts w:hint="eastAsia"/>
        </w:rPr>
        <w:t>·</w:t>
      </w:r>
      <w:r w:rsidR="00074535">
        <w:rPr>
          <w:rFonts w:hint="eastAsia"/>
        </w:rPr>
        <w:t>m</w:t>
      </w:r>
      <w:r w:rsidR="00074535">
        <w:rPr>
          <w:rFonts w:hint="eastAsia"/>
        </w:rPr>
        <w:t>。</w:t>
      </w:r>
      <w:r>
        <w:rPr>
          <w:rFonts w:hint="eastAsia"/>
        </w:rPr>
        <w:t>长为</w:t>
      </w:r>
      <w:r w:rsidR="00074535">
        <w:rPr>
          <w:rFonts w:hint="eastAsia"/>
        </w:rPr>
        <w:t>0</w:t>
      </w:r>
      <w:r>
        <w:rPr>
          <w:rFonts w:hint="eastAsia"/>
        </w:rPr>
        <w:t>.</w:t>
      </w:r>
      <w:r w:rsidR="00074535">
        <w:t>1</w:t>
      </w:r>
      <w:r>
        <w:rPr>
          <w:rFonts w:hint="eastAsia"/>
        </w:rPr>
        <w:t>m</w:t>
      </w:r>
      <w:r>
        <w:rPr>
          <w:rFonts w:hint="eastAsia"/>
        </w:rPr>
        <w:t>、横截面积为</w:t>
      </w:r>
      <w:r>
        <w:rPr>
          <w:rFonts w:hint="eastAsia"/>
        </w:rPr>
        <w:t>10</w:t>
      </w:r>
      <w:r w:rsidR="00074535">
        <w:rPr>
          <w:rFonts w:hint="eastAsia"/>
          <w:vertAlign w:val="superscript"/>
        </w:rPr>
        <w:t>-</w:t>
      </w:r>
      <w:r w:rsidR="00074535">
        <w:rPr>
          <w:vertAlign w:val="superscript"/>
        </w:rPr>
        <w:t>4</w:t>
      </w:r>
      <w:r w:rsidR="00074535">
        <w:t>m</w:t>
      </w:r>
      <w:r w:rsidR="00074535">
        <w:rPr>
          <w:vertAlign w:val="superscript"/>
        </w:rPr>
        <w:t>2</w:t>
      </w:r>
      <w:r>
        <w:rPr>
          <w:rFonts w:hint="eastAsia"/>
        </w:rPr>
        <w:t>的绝缘体，两端加以</w:t>
      </w:r>
      <w:r>
        <w:rPr>
          <w:rFonts w:hint="eastAsia"/>
        </w:rPr>
        <w:t>1V</w:t>
      </w:r>
      <w:r>
        <w:rPr>
          <w:rFonts w:hint="eastAsia"/>
        </w:rPr>
        <w:t>电压，通过的电流约为</w:t>
      </w:r>
      <w:r>
        <w:rPr>
          <w:rFonts w:hint="eastAsia"/>
        </w:rPr>
        <w:t>10</w:t>
      </w:r>
      <w:r w:rsidR="00074535">
        <w:rPr>
          <w:rFonts w:hint="eastAsia"/>
          <w:vertAlign w:val="superscript"/>
        </w:rPr>
        <w:t>-</w:t>
      </w:r>
      <w:r w:rsidR="00074535">
        <w:rPr>
          <w:vertAlign w:val="superscript"/>
        </w:rPr>
        <w:t>11</w:t>
      </w:r>
      <w:r>
        <w:rPr>
          <w:rFonts w:hint="eastAsia"/>
        </w:rPr>
        <w:t>A</w:t>
      </w:r>
      <w:r>
        <w:rPr>
          <w:rFonts w:hint="eastAsia"/>
        </w:rPr>
        <w:t>～</w:t>
      </w:r>
      <w:r>
        <w:rPr>
          <w:rFonts w:hint="eastAsia"/>
        </w:rPr>
        <w:t>10</w:t>
      </w:r>
      <w:r w:rsidR="00074535">
        <w:rPr>
          <w:rFonts w:hint="eastAsia"/>
          <w:vertAlign w:val="superscript"/>
        </w:rPr>
        <w:t>-</w:t>
      </w:r>
      <w:r w:rsidR="00074535">
        <w:rPr>
          <w:vertAlign w:val="superscript"/>
        </w:rPr>
        <w:t>21</w:t>
      </w:r>
      <w:r>
        <w:rPr>
          <w:rFonts w:hint="eastAsia"/>
        </w:rPr>
        <w:t>A</w:t>
      </w:r>
      <w:r>
        <w:rPr>
          <w:rFonts w:hint="eastAsia"/>
        </w:rPr>
        <w:t>，可见电流是多么微小</w:t>
      </w:r>
      <w:r w:rsidR="00D70504">
        <w:rPr>
          <w:rFonts w:hint="eastAsia"/>
        </w:rPr>
        <w:t>。</w:t>
      </w:r>
    </w:p>
    <w:p w14:paraId="796D8647" w14:textId="77777777" w:rsidR="00074535" w:rsidRPr="00074535" w:rsidRDefault="00074535" w:rsidP="00074535">
      <w:pPr>
        <w:ind w:firstLine="420"/>
        <w:rPr>
          <w:color w:val="FF0000"/>
        </w:rPr>
      </w:pPr>
    </w:p>
    <w:p w14:paraId="79C55404" w14:textId="77777777" w:rsidR="003D7829" w:rsidRPr="00FD3BDA" w:rsidRDefault="003D7829" w:rsidP="00074535">
      <w:pPr>
        <w:ind w:firstLine="420"/>
      </w:pPr>
      <w:r w:rsidRPr="00FD3BDA">
        <w:rPr>
          <w:rFonts w:hint="eastAsia"/>
        </w:rPr>
        <w:t>下表是几种金属导体在</w:t>
      </w:r>
      <w:r w:rsidRPr="00FD3BDA">
        <w:rPr>
          <w:rFonts w:hint="eastAsia"/>
        </w:rPr>
        <w:t>20</w:t>
      </w:r>
      <w:r w:rsidR="003F7929" w:rsidRPr="00FD3BDA">
        <w:rPr>
          <w:rFonts w:hint="eastAsia"/>
        </w:rPr>
        <w:t>℃时的电阻率</w:t>
      </w:r>
      <w:r w:rsidR="003F7929" w:rsidRPr="00FD3BDA">
        <w:rPr>
          <w:rFonts w:hint="eastAsia"/>
        </w:rPr>
        <w:t>.</w:t>
      </w:r>
    </w:p>
    <w:tbl>
      <w:tblPr>
        <w:tblStyle w:val="ab"/>
        <w:tblW w:w="0" w:type="auto"/>
        <w:tblLook w:val="04A0" w:firstRow="1" w:lastRow="0" w:firstColumn="1" w:lastColumn="0" w:noHBand="0" w:noVBand="1"/>
      </w:tblPr>
      <w:tblGrid>
        <w:gridCol w:w="2074"/>
        <w:gridCol w:w="2074"/>
        <w:gridCol w:w="2074"/>
        <w:gridCol w:w="2074"/>
      </w:tblGrid>
      <w:tr w:rsidR="00FD3BDA" w:rsidRPr="00FD3BDA" w14:paraId="2EE92F7F" w14:textId="77777777" w:rsidTr="003F7929">
        <w:tc>
          <w:tcPr>
            <w:tcW w:w="2074" w:type="dxa"/>
          </w:tcPr>
          <w:p w14:paraId="223511F8" w14:textId="77777777" w:rsidR="003F7929" w:rsidRPr="00FD3BDA" w:rsidRDefault="003F7929" w:rsidP="003F7929">
            <w:pPr>
              <w:jc w:val="center"/>
            </w:pPr>
            <w:r w:rsidRPr="00FD3BDA">
              <w:rPr>
                <w:rFonts w:hint="eastAsia"/>
              </w:rPr>
              <w:t>材料</w:t>
            </w:r>
          </w:p>
        </w:tc>
        <w:tc>
          <w:tcPr>
            <w:tcW w:w="2074" w:type="dxa"/>
            <w:tcBorders>
              <w:right w:val="double" w:sz="4" w:space="0" w:color="auto"/>
            </w:tcBorders>
          </w:tcPr>
          <w:p w14:paraId="68FF1BF3" w14:textId="77777777" w:rsidR="003F7929" w:rsidRPr="00FD3BDA" w:rsidRDefault="003F7929" w:rsidP="003F7929">
            <w:pPr>
              <w:jc w:val="center"/>
            </w:pPr>
            <w:r w:rsidRPr="00FD3BDA">
              <w:rPr>
                <w:rFonts w:hint="eastAsia"/>
              </w:rPr>
              <w:t>电阻率（</w:t>
            </w:r>
            <w:r w:rsidRPr="00FD3BDA">
              <w:t>Ω</w:t>
            </w:r>
            <w:r w:rsidRPr="00FD3BDA">
              <w:rPr>
                <w:rFonts w:hint="eastAsia"/>
              </w:rPr>
              <w:t>·</w:t>
            </w:r>
            <w:r w:rsidRPr="00FD3BDA">
              <w:rPr>
                <w:rFonts w:hint="eastAsia"/>
              </w:rPr>
              <w:t>m</w:t>
            </w:r>
            <w:r w:rsidRPr="00FD3BDA">
              <w:rPr>
                <w:rFonts w:hint="eastAsia"/>
              </w:rPr>
              <w:t>）</w:t>
            </w:r>
          </w:p>
        </w:tc>
        <w:tc>
          <w:tcPr>
            <w:tcW w:w="2074" w:type="dxa"/>
            <w:tcBorders>
              <w:left w:val="double" w:sz="4" w:space="0" w:color="auto"/>
            </w:tcBorders>
          </w:tcPr>
          <w:p w14:paraId="1DE036B6" w14:textId="77777777" w:rsidR="003F7929" w:rsidRPr="00FD3BDA" w:rsidRDefault="003F7929" w:rsidP="003F7929">
            <w:pPr>
              <w:jc w:val="center"/>
            </w:pPr>
            <w:r w:rsidRPr="00FD3BDA">
              <w:rPr>
                <w:rFonts w:hint="eastAsia"/>
              </w:rPr>
              <w:t>材料</w:t>
            </w:r>
          </w:p>
        </w:tc>
        <w:tc>
          <w:tcPr>
            <w:tcW w:w="2074" w:type="dxa"/>
          </w:tcPr>
          <w:p w14:paraId="3D9F9A24" w14:textId="77777777" w:rsidR="003F7929" w:rsidRPr="00FD3BDA" w:rsidRDefault="003F7929" w:rsidP="003F7929">
            <w:pPr>
              <w:jc w:val="center"/>
            </w:pPr>
            <w:r w:rsidRPr="00FD3BDA">
              <w:rPr>
                <w:rFonts w:hint="eastAsia"/>
              </w:rPr>
              <w:t>电阻率（</w:t>
            </w:r>
            <w:r w:rsidRPr="00FD3BDA">
              <w:t>Ω</w:t>
            </w:r>
            <w:r w:rsidRPr="00FD3BDA">
              <w:rPr>
                <w:rFonts w:hint="eastAsia"/>
              </w:rPr>
              <w:t>·</w:t>
            </w:r>
            <w:r w:rsidRPr="00FD3BDA">
              <w:rPr>
                <w:rFonts w:hint="eastAsia"/>
              </w:rPr>
              <w:t>m</w:t>
            </w:r>
            <w:r w:rsidRPr="00FD3BDA">
              <w:rPr>
                <w:rFonts w:hint="eastAsia"/>
              </w:rPr>
              <w:t>）</w:t>
            </w:r>
          </w:p>
        </w:tc>
      </w:tr>
      <w:tr w:rsidR="00FD3BDA" w:rsidRPr="00FD3BDA" w14:paraId="164DDB58" w14:textId="77777777" w:rsidTr="003F7929">
        <w:tc>
          <w:tcPr>
            <w:tcW w:w="2074" w:type="dxa"/>
          </w:tcPr>
          <w:p w14:paraId="42CFDB80" w14:textId="77777777" w:rsidR="003F7929" w:rsidRPr="00FD3BDA" w:rsidRDefault="003F7929" w:rsidP="003F7929">
            <w:pPr>
              <w:jc w:val="center"/>
            </w:pPr>
            <w:r w:rsidRPr="00FD3BDA">
              <w:rPr>
                <w:rFonts w:hint="eastAsia"/>
              </w:rPr>
              <w:t>银</w:t>
            </w:r>
          </w:p>
        </w:tc>
        <w:tc>
          <w:tcPr>
            <w:tcW w:w="2074" w:type="dxa"/>
            <w:tcBorders>
              <w:right w:val="double" w:sz="4" w:space="0" w:color="auto"/>
            </w:tcBorders>
          </w:tcPr>
          <w:p w14:paraId="3B249877" w14:textId="77777777" w:rsidR="003F7929" w:rsidRPr="00FD3BDA" w:rsidRDefault="003F7929" w:rsidP="003F7929">
            <w:pPr>
              <w:jc w:val="center"/>
            </w:pPr>
            <w:r w:rsidRPr="00FD3BDA">
              <w:rPr>
                <w:rFonts w:hint="eastAsia"/>
              </w:rPr>
              <w:t>1.6</w:t>
            </w:r>
            <w:r w:rsidRPr="00FD3BDA">
              <w:rPr>
                <w:rFonts w:hint="eastAsia"/>
              </w:rPr>
              <w:t>×</w:t>
            </w:r>
            <w:r w:rsidRPr="00FD3BDA">
              <w:rPr>
                <w:rFonts w:hint="eastAsia"/>
              </w:rPr>
              <w:t>10</w:t>
            </w:r>
            <w:r w:rsidRPr="00FD3BDA">
              <w:rPr>
                <w:rFonts w:hint="eastAsia"/>
                <w:vertAlign w:val="superscript"/>
              </w:rPr>
              <w:t>-8</w:t>
            </w:r>
          </w:p>
        </w:tc>
        <w:tc>
          <w:tcPr>
            <w:tcW w:w="2074" w:type="dxa"/>
            <w:tcBorders>
              <w:left w:val="double" w:sz="4" w:space="0" w:color="auto"/>
            </w:tcBorders>
          </w:tcPr>
          <w:p w14:paraId="05F9D457" w14:textId="77777777" w:rsidR="003F7929" w:rsidRPr="00FD3BDA" w:rsidRDefault="003F7929" w:rsidP="003F7929">
            <w:pPr>
              <w:jc w:val="center"/>
            </w:pPr>
            <w:r w:rsidRPr="00FD3BDA">
              <w:rPr>
                <w:rFonts w:hint="eastAsia"/>
              </w:rPr>
              <w:t>汞</w:t>
            </w:r>
          </w:p>
        </w:tc>
        <w:tc>
          <w:tcPr>
            <w:tcW w:w="2074" w:type="dxa"/>
          </w:tcPr>
          <w:p w14:paraId="5C53CF8A" w14:textId="77777777" w:rsidR="003F7929" w:rsidRPr="00FD3BDA" w:rsidRDefault="003F7929" w:rsidP="003F7929">
            <w:pPr>
              <w:jc w:val="center"/>
            </w:pPr>
            <w:r w:rsidRPr="00FD3BDA">
              <w:rPr>
                <w:rFonts w:hint="eastAsia"/>
              </w:rPr>
              <w:t>9.6</w:t>
            </w:r>
            <w:r w:rsidRPr="00FD3BDA">
              <w:rPr>
                <w:rFonts w:hint="eastAsia"/>
              </w:rPr>
              <w:t>×</w:t>
            </w:r>
            <w:r w:rsidRPr="00FD3BDA">
              <w:rPr>
                <w:rFonts w:hint="eastAsia"/>
              </w:rPr>
              <w:t>10</w:t>
            </w:r>
            <w:r w:rsidRPr="00FD3BDA">
              <w:rPr>
                <w:rFonts w:hint="eastAsia"/>
                <w:vertAlign w:val="superscript"/>
              </w:rPr>
              <w:t>-7</w:t>
            </w:r>
          </w:p>
        </w:tc>
      </w:tr>
      <w:tr w:rsidR="00FD3BDA" w:rsidRPr="00FD3BDA" w14:paraId="136FD11C" w14:textId="77777777" w:rsidTr="003F7929">
        <w:tc>
          <w:tcPr>
            <w:tcW w:w="2074" w:type="dxa"/>
          </w:tcPr>
          <w:p w14:paraId="43E47C43" w14:textId="77777777" w:rsidR="003F7929" w:rsidRPr="00FD3BDA" w:rsidRDefault="003F7929" w:rsidP="003F7929">
            <w:pPr>
              <w:jc w:val="center"/>
            </w:pPr>
            <w:r w:rsidRPr="00FD3BDA">
              <w:rPr>
                <w:rFonts w:hint="eastAsia"/>
              </w:rPr>
              <w:t>铜</w:t>
            </w:r>
          </w:p>
        </w:tc>
        <w:tc>
          <w:tcPr>
            <w:tcW w:w="2074" w:type="dxa"/>
            <w:tcBorders>
              <w:right w:val="double" w:sz="4" w:space="0" w:color="auto"/>
            </w:tcBorders>
          </w:tcPr>
          <w:p w14:paraId="2F7FE025" w14:textId="77777777" w:rsidR="003F7929" w:rsidRPr="00FD3BDA" w:rsidRDefault="003F7929" w:rsidP="003F7929">
            <w:pPr>
              <w:jc w:val="center"/>
            </w:pPr>
            <w:r w:rsidRPr="00FD3BDA">
              <w:rPr>
                <w:rFonts w:hint="eastAsia"/>
              </w:rPr>
              <w:t>1.7</w:t>
            </w:r>
            <w:r w:rsidRPr="00FD3BDA">
              <w:rPr>
                <w:rFonts w:hint="eastAsia"/>
              </w:rPr>
              <w:t>×</w:t>
            </w:r>
            <w:r w:rsidRPr="00FD3BDA">
              <w:rPr>
                <w:rFonts w:hint="eastAsia"/>
              </w:rPr>
              <w:t>10</w:t>
            </w:r>
            <w:r w:rsidRPr="00FD3BDA">
              <w:rPr>
                <w:rFonts w:hint="eastAsia"/>
                <w:vertAlign w:val="superscript"/>
              </w:rPr>
              <w:t>-8</w:t>
            </w:r>
          </w:p>
        </w:tc>
        <w:tc>
          <w:tcPr>
            <w:tcW w:w="2074" w:type="dxa"/>
            <w:tcBorders>
              <w:left w:val="double" w:sz="4" w:space="0" w:color="auto"/>
            </w:tcBorders>
          </w:tcPr>
          <w:p w14:paraId="57C6C20F" w14:textId="77777777" w:rsidR="003F7929" w:rsidRPr="00FD3BDA" w:rsidRDefault="003F7929" w:rsidP="003F7929">
            <w:pPr>
              <w:jc w:val="center"/>
            </w:pPr>
            <w:r w:rsidRPr="00FD3BDA">
              <w:rPr>
                <w:rFonts w:hint="eastAsia"/>
              </w:rPr>
              <w:t>锰铜</w:t>
            </w:r>
          </w:p>
        </w:tc>
        <w:tc>
          <w:tcPr>
            <w:tcW w:w="2074" w:type="dxa"/>
          </w:tcPr>
          <w:p w14:paraId="7F0F9263" w14:textId="77777777" w:rsidR="003F7929" w:rsidRPr="00FD3BDA" w:rsidRDefault="003F7929" w:rsidP="003F7929">
            <w:pPr>
              <w:jc w:val="center"/>
            </w:pPr>
            <w:r w:rsidRPr="00FD3BDA">
              <w:rPr>
                <w:rFonts w:hint="eastAsia"/>
              </w:rPr>
              <w:t>4.4</w:t>
            </w:r>
            <w:r w:rsidRPr="00FD3BDA">
              <w:rPr>
                <w:rFonts w:hint="eastAsia"/>
              </w:rPr>
              <w:t>×</w:t>
            </w:r>
            <w:r w:rsidRPr="00FD3BDA">
              <w:rPr>
                <w:rFonts w:hint="eastAsia"/>
              </w:rPr>
              <w:t>10</w:t>
            </w:r>
            <w:r w:rsidRPr="00FD3BDA">
              <w:rPr>
                <w:rFonts w:hint="eastAsia"/>
                <w:vertAlign w:val="superscript"/>
              </w:rPr>
              <w:t>-7</w:t>
            </w:r>
          </w:p>
        </w:tc>
      </w:tr>
      <w:tr w:rsidR="00FD3BDA" w:rsidRPr="00FD3BDA" w14:paraId="01BF375C" w14:textId="77777777" w:rsidTr="003F7929">
        <w:tc>
          <w:tcPr>
            <w:tcW w:w="2074" w:type="dxa"/>
          </w:tcPr>
          <w:p w14:paraId="43B5DD70" w14:textId="77777777" w:rsidR="003F7929" w:rsidRPr="00FD3BDA" w:rsidRDefault="003F7929" w:rsidP="003F7929">
            <w:pPr>
              <w:jc w:val="center"/>
            </w:pPr>
            <w:r w:rsidRPr="00FD3BDA">
              <w:rPr>
                <w:rFonts w:hint="eastAsia"/>
              </w:rPr>
              <w:lastRenderedPageBreak/>
              <w:t>铝</w:t>
            </w:r>
          </w:p>
        </w:tc>
        <w:tc>
          <w:tcPr>
            <w:tcW w:w="2074" w:type="dxa"/>
            <w:tcBorders>
              <w:right w:val="double" w:sz="4" w:space="0" w:color="auto"/>
            </w:tcBorders>
          </w:tcPr>
          <w:p w14:paraId="32FCE95B" w14:textId="77777777" w:rsidR="003F7929" w:rsidRPr="00FD3BDA" w:rsidRDefault="003F7929" w:rsidP="003F7929">
            <w:pPr>
              <w:jc w:val="center"/>
            </w:pPr>
            <w:r w:rsidRPr="00FD3BDA">
              <w:rPr>
                <w:rFonts w:hint="eastAsia"/>
              </w:rPr>
              <w:t>2.9</w:t>
            </w:r>
            <w:r w:rsidRPr="00FD3BDA">
              <w:rPr>
                <w:rFonts w:hint="eastAsia"/>
              </w:rPr>
              <w:t>×</w:t>
            </w:r>
            <w:r w:rsidRPr="00FD3BDA">
              <w:rPr>
                <w:rFonts w:hint="eastAsia"/>
              </w:rPr>
              <w:t>10</w:t>
            </w:r>
            <w:r w:rsidRPr="00FD3BDA">
              <w:rPr>
                <w:rFonts w:hint="eastAsia"/>
                <w:vertAlign w:val="superscript"/>
              </w:rPr>
              <w:t>-8</w:t>
            </w:r>
          </w:p>
        </w:tc>
        <w:tc>
          <w:tcPr>
            <w:tcW w:w="2074" w:type="dxa"/>
            <w:tcBorders>
              <w:left w:val="double" w:sz="4" w:space="0" w:color="auto"/>
            </w:tcBorders>
          </w:tcPr>
          <w:p w14:paraId="2B910F78" w14:textId="77777777" w:rsidR="003F7929" w:rsidRPr="00FD3BDA" w:rsidRDefault="003F7929" w:rsidP="003F7929">
            <w:pPr>
              <w:jc w:val="center"/>
            </w:pPr>
            <w:r w:rsidRPr="00FD3BDA">
              <w:rPr>
                <w:rFonts w:hint="eastAsia"/>
              </w:rPr>
              <w:t>康铜</w:t>
            </w:r>
          </w:p>
        </w:tc>
        <w:tc>
          <w:tcPr>
            <w:tcW w:w="2074" w:type="dxa"/>
          </w:tcPr>
          <w:p w14:paraId="770B260A" w14:textId="77777777" w:rsidR="003F7929" w:rsidRPr="00FD3BDA" w:rsidRDefault="003F7929" w:rsidP="003F7929">
            <w:pPr>
              <w:jc w:val="center"/>
            </w:pPr>
            <w:r w:rsidRPr="00FD3BDA">
              <w:rPr>
                <w:rFonts w:hint="eastAsia"/>
              </w:rPr>
              <w:t>5.0</w:t>
            </w:r>
            <w:r w:rsidRPr="00FD3BDA">
              <w:rPr>
                <w:rFonts w:hint="eastAsia"/>
              </w:rPr>
              <w:t>×</w:t>
            </w:r>
            <w:r w:rsidRPr="00FD3BDA">
              <w:rPr>
                <w:rFonts w:hint="eastAsia"/>
              </w:rPr>
              <w:t>10</w:t>
            </w:r>
            <w:r w:rsidRPr="00FD3BDA">
              <w:rPr>
                <w:rFonts w:hint="eastAsia"/>
                <w:vertAlign w:val="superscript"/>
              </w:rPr>
              <w:t>-7</w:t>
            </w:r>
          </w:p>
        </w:tc>
      </w:tr>
      <w:tr w:rsidR="00FD3BDA" w:rsidRPr="00FD3BDA" w14:paraId="234F97FF" w14:textId="77777777" w:rsidTr="003F7929">
        <w:tc>
          <w:tcPr>
            <w:tcW w:w="2074" w:type="dxa"/>
          </w:tcPr>
          <w:p w14:paraId="1FBB834A" w14:textId="77777777" w:rsidR="003F7929" w:rsidRPr="00FD3BDA" w:rsidRDefault="003F7929" w:rsidP="003F7929">
            <w:pPr>
              <w:jc w:val="center"/>
            </w:pPr>
            <w:r w:rsidRPr="00FD3BDA">
              <w:rPr>
                <w:rFonts w:hint="eastAsia"/>
              </w:rPr>
              <w:t>钨</w:t>
            </w:r>
          </w:p>
        </w:tc>
        <w:tc>
          <w:tcPr>
            <w:tcW w:w="2074" w:type="dxa"/>
            <w:tcBorders>
              <w:right w:val="double" w:sz="4" w:space="0" w:color="auto"/>
            </w:tcBorders>
          </w:tcPr>
          <w:p w14:paraId="77A87091" w14:textId="77777777" w:rsidR="003F7929" w:rsidRPr="00FD3BDA" w:rsidRDefault="003F7929" w:rsidP="003F7929">
            <w:pPr>
              <w:jc w:val="center"/>
            </w:pPr>
            <w:r w:rsidRPr="00FD3BDA">
              <w:rPr>
                <w:rFonts w:hint="eastAsia"/>
              </w:rPr>
              <w:t>5.3</w:t>
            </w:r>
            <w:r w:rsidRPr="00FD3BDA">
              <w:rPr>
                <w:rFonts w:hint="eastAsia"/>
              </w:rPr>
              <w:t>×</w:t>
            </w:r>
            <w:r w:rsidRPr="00FD3BDA">
              <w:rPr>
                <w:rFonts w:hint="eastAsia"/>
              </w:rPr>
              <w:t>10</w:t>
            </w:r>
            <w:r w:rsidRPr="00FD3BDA">
              <w:rPr>
                <w:rFonts w:hint="eastAsia"/>
                <w:vertAlign w:val="superscript"/>
              </w:rPr>
              <w:t>-8</w:t>
            </w:r>
          </w:p>
        </w:tc>
        <w:tc>
          <w:tcPr>
            <w:tcW w:w="2074" w:type="dxa"/>
            <w:tcBorders>
              <w:left w:val="double" w:sz="4" w:space="0" w:color="auto"/>
            </w:tcBorders>
          </w:tcPr>
          <w:p w14:paraId="13F374D9" w14:textId="77777777" w:rsidR="003F7929" w:rsidRPr="00FD3BDA" w:rsidRDefault="003F7929" w:rsidP="003F7929">
            <w:pPr>
              <w:jc w:val="center"/>
            </w:pPr>
            <w:r w:rsidRPr="00FD3BDA">
              <w:rPr>
                <w:rFonts w:hint="eastAsia"/>
              </w:rPr>
              <w:t>镍铬合金</w:t>
            </w:r>
          </w:p>
        </w:tc>
        <w:tc>
          <w:tcPr>
            <w:tcW w:w="2074" w:type="dxa"/>
          </w:tcPr>
          <w:p w14:paraId="7DD65A35" w14:textId="77777777" w:rsidR="003F7929" w:rsidRPr="00FD3BDA" w:rsidRDefault="003F7929" w:rsidP="003F7929">
            <w:pPr>
              <w:jc w:val="center"/>
            </w:pPr>
            <w:r w:rsidRPr="00FD3BDA">
              <w:rPr>
                <w:rFonts w:hint="eastAsia"/>
              </w:rPr>
              <w:t>1.0</w:t>
            </w:r>
            <w:r w:rsidRPr="00FD3BDA">
              <w:rPr>
                <w:rFonts w:hint="eastAsia"/>
              </w:rPr>
              <w:t>×</w:t>
            </w:r>
            <w:r w:rsidRPr="00FD3BDA">
              <w:rPr>
                <w:rFonts w:hint="eastAsia"/>
              </w:rPr>
              <w:t>10</w:t>
            </w:r>
            <w:r w:rsidRPr="00FD3BDA">
              <w:rPr>
                <w:rFonts w:hint="eastAsia"/>
                <w:vertAlign w:val="superscript"/>
              </w:rPr>
              <w:t>-6</w:t>
            </w:r>
          </w:p>
        </w:tc>
      </w:tr>
      <w:tr w:rsidR="00FD3BDA" w:rsidRPr="00FD3BDA" w14:paraId="20C9E660" w14:textId="77777777" w:rsidTr="003F7929">
        <w:tc>
          <w:tcPr>
            <w:tcW w:w="2074" w:type="dxa"/>
          </w:tcPr>
          <w:p w14:paraId="3F86C51D" w14:textId="77777777" w:rsidR="003F7929" w:rsidRPr="00FD3BDA" w:rsidRDefault="003F7929" w:rsidP="003F7929">
            <w:pPr>
              <w:jc w:val="center"/>
            </w:pPr>
            <w:r w:rsidRPr="00FD3BDA">
              <w:rPr>
                <w:rFonts w:hint="eastAsia"/>
              </w:rPr>
              <w:t>铂</w:t>
            </w:r>
          </w:p>
        </w:tc>
        <w:tc>
          <w:tcPr>
            <w:tcW w:w="2074" w:type="dxa"/>
            <w:tcBorders>
              <w:right w:val="double" w:sz="4" w:space="0" w:color="auto"/>
            </w:tcBorders>
          </w:tcPr>
          <w:p w14:paraId="3044BB35" w14:textId="77777777" w:rsidR="003F7929" w:rsidRPr="00FD3BDA" w:rsidRDefault="003F7929" w:rsidP="003F7929">
            <w:pPr>
              <w:jc w:val="center"/>
            </w:pPr>
            <w:r w:rsidRPr="00FD3BDA">
              <w:rPr>
                <w:rFonts w:hint="eastAsia"/>
              </w:rPr>
              <w:t>1</w:t>
            </w:r>
            <w:r w:rsidRPr="00FD3BDA">
              <w:t>.0</w:t>
            </w:r>
            <w:r w:rsidRPr="00FD3BDA">
              <w:rPr>
                <w:rFonts w:hint="eastAsia"/>
              </w:rPr>
              <w:t>×</w:t>
            </w:r>
            <w:r w:rsidRPr="00FD3BDA">
              <w:rPr>
                <w:rFonts w:hint="eastAsia"/>
              </w:rPr>
              <w:t>10</w:t>
            </w:r>
            <w:r w:rsidRPr="00FD3BDA">
              <w:rPr>
                <w:rFonts w:hint="eastAsia"/>
                <w:vertAlign w:val="superscript"/>
              </w:rPr>
              <w:t>-7</w:t>
            </w:r>
          </w:p>
        </w:tc>
        <w:tc>
          <w:tcPr>
            <w:tcW w:w="2074" w:type="dxa"/>
            <w:tcBorders>
              <w:left w:val="double" w:sz="4" w:space="0" w:color="auto"/>
            </w:tcBorders>
          </w:tcPr>
          <w:p w14:paraId="57CEB9A4" w14:textId="77777777" w:rsidR="003F7929" w:rsidRPr="00FD3BDA" w:rsidRDefault="003F7929" w:rsidP="003F7929">
            <w:pPr>
              <w:jc w:val="center"/>
            </w:pPr>
            <w:r w:rsidRPr="00FD3BDA">
              <w:rPr>
                <w:rFonts w:hint="eastAsia"/>
              </w:rPr>
              <w:t>铁铬铝合金</w:t>
            </w:r>
          </w:p>
        </w:tc>
        <w:tc>
          <w:tcPr>
            <w:tcW w:w="2074" w:type="dxa"/>
          </w:tcPr>
          <w:p w14:paraId="30B4BD2B" w14:textId="77777777" w:rsidR="003F7929" w:rsidRPr="00FD3BDA" w:rsidRDefault="003F7929" w:rsidP="003F7929">
            <w:pPr>
              <w:jc w:val="center"/>
            </w:pPr>
            <w:r w:rsidRPr="00FD3BDA">
              <w:rPr>
                <w:rFonts w:hint="eastAsia"/>
              </w:rPr>
              <w:t>1.4</w:t>
            </w:r>
            <w:r w:rsidRPr="00FD3BDA">
              <w:rPr>
                <w:rFonts w:hint="eastAsia"/>
              </w:rPr>
              <w:t>×</w:t>
            </w:r>
            <w:r w:rsidRPr="00FD3BDA">
              <w:rPr>
                <w:rFonts w:hint="eastAsia"/>
              </w:rPr>
              <w:t>10</w:t>
            </w:r>
            <w:r w:rsidRPr="00FD3BDA">
              <w:rPr>
                <w:rFonts w:hint="eastAsia"/>
                <w:vertAlign w:val="superscript"/>
              </w:rPr>
              <w:t>-</w:t>
            </w:r>
            <w:r w:rsidRPr="00FD3BDA">
              <w:rPr>
                <w:vertAlign w:val="superscript"/>
              </w:rPr>
              <w:t>6</w:t>
            </w:r>
          </w:p>
        </w:tc>
      </w:tr>
      <w:tr w:rsidR="00FD3BDA" w:rsidRPr="00FD3BDA" w14:paraId="693B35B9" w14:textId="77777777" w:rsidTr="003F7929">
        <w:tc>
          <w:tcPr>
            <w:tcW w:w="2074" w:type="dxa"/>
          </w:tcPr>
          <w:p w14:paraId="7C97BCD9" w14:textId="77777777" w:rsidR="003F7929" w:rsidRPr="00FD3BDA" w:rsidRDefault="003F7929" w:rsidP="003F7929">
            <w:pPr>
              <w:jc w:val="center"/>
            </w:pPr>
            <w:r w:rsidRPr="00FD3BDA">
              <w:rPr>
                <w:rFonts w:hint="eastAsia"/>
              </w:rPr>
              <w:t>铁</w:t>
            </w:r>
          </w:p>
        </w:tc>
        <w:tc>
          <w:tcPr>
            <w:tcW w:w="2074" w:type="dxa"/>
            <w:tcBorders>
              <w:right w:val="double" w:sz="4" w:space="0" w:color="auto"/>
            </w:tcBorders>
          </w:tcPr>
          <w:p w14:paraId="6434D813" w14:textId="77777777" w:rsidR="003F7929" w:rsidRPr="00FD3BDA" w:rsidRDefault="003F7929" w:rsidP="003F7929">
            <w:pPr>
              <w:jc w:val="center"/>
            </w:pPr>
            <w:r w:rsidRPr="00FD3BDA">
              <w:rPr>
                <w:rFonts w:hint="eastAsia"/>
              </w:rPr>
              <w:t>1</w:t>
            </w:r>
            <w:r w:rsidRPr="00FD3BDA">
              <w:t>.0</w:t>
            </w:r>
            <w:r w:rsidRPr="00FD3BDA">
              <w:rPr>
                <w:rFonts w:hint="eastAsia"/>
              </w:rPr>
              <w:t>×</w:t>
            </w:r>
            <w:r w:rsidRPr="00FD3BDA">
              <w:rPr>
                <w:rFonts w:hint="eastAsia"/>
              </w:rPr>
              <w:t>10</w:t>
            </w:r>
            <w:r w:rsidRPr="00FD3BDA">
              <w:rPr>
                <w:rFonts w:hint="eastAsia"/>
                <w:vertAlign w:val="superscript"/>
              </w:rPr>
              <w:t>-7</w:t>
            </w:r>
          </w:p>
        </w:tc>
        <w:tc>
          <w:tcPr>
            <w:tcW w:w="2074" w:type="dxa"/>
            <w:tcBorders>
              <w:left w:val="double" w:sz="4" w:space="0" w:color="auto"/>
            </w:tcBorders>
          </w:tcPr>
          <w:p w14:paraId="5A524BDC" w14:textId="77777777" w:rsidR="003F7929" w:rsidRPr="00FD3BDA" w:rsidRDefault="003F7929" w:rsidP="003F7929">
            <w:pPr>
              <w:jc w:val="center"/>
            </w:pPr>
            <w:r w:rsidRPr="00FD3BDA">
              <w:rPr>
                <w:rFonts w:hint="eastAsia"/>
              </w:rPr>
              <w:t>铝镍铁合金</w:t>
            </w:r>
          </w:p>
        </w:tc>
        <w:tc>
          <w:tcPr>
            <w:tcW w:w="2074" w:type="dxa"/>
          </w:tcPr>
          <w:p w14:paraId="22351389" w14:textId="77777777" w:rsidR="003F7929" w:rsidRPr="00FD3BDA" w:rsidRDefault="003F7929" w:rsidP="003F7929">
            <w:pPr>
              <w:jc w:val="center"/>
              <w:rPr>
                <w:vertAlign w:val="superscript"/>
              </w:rPr>
            </w:pPr>
            <w:r w:rsidRPr="00FD3BDA">
              <w:rPr>
                <w:rFonts w:hint="eastAsia"/>
              </w:rPr>
              <w:t>1.6</w:t>
            </w:r>
            <w:r w:rsidRPr="00FD3BDA">
              <w:rPr>
                <w:rFonts w:hint="eastAsia"/>
              </w:rPr>
              <w:t>×</w:t>
            </w:r>
            <w:r w:rsidRPr="00FD3BDA">
              <w:rPr>
                <w:rFonts w:hint="eastAsia"/>
              </w:rPr>
              <w:t>10</w:t>
            </w:r>
            <w:r w:rsidRPr="00FD3BDA">
              <w:rPr>
                <w:rFonts w:hint="eastAsia"/>
                <w:vertAlign w:val="superscript"/>
              </w:rPr>
              <w:t>-</w:t>
            </w:r>
            <w:r w:rsidRPr="00FD3BDA">
              <w:rPr>
                <w:vertAlign w:val="superscript"/>
              </w:rPr>
              <w:t>6</w:t>
            </w:r>
          </w:p>
        </w:tc>
      </w:tr>
    </w:tbl>
    <w:p w14:paraId="1F88FAF0" w14:textId="77777777" w:rsidR="00074535" w:rsidRDefault="003D7829" w:rsidP="00074535">
      <w:pPr>
        <w:ind w:firstLine="420"/>
      </w:pPr>
      <w:r>
        <w:rPr>
          <w:rFonts w:hint="eastAsia"/>
        </w:rPr>
        <w:t>上表列出</w:t>
      </w:r>
      <w:r>
        <w:rPr>
          <w:rFonts w:hint="eastAsia"/>
        </w:rPr>
        <w:t>20</w:t>
      </w:r>
      <w:r>
        <w:rPr>
          <w:rFonts w:hint="eastAsia"/>
        </w:rPr>
        <w:t>℃时的电阻率，说明金属导体的电阻率跟温度有关</w:t>
      </w:r>
      <w:r w:rsidR="00D70504">
        <w:rPr>
          <w:rFonts w:hint="eastAsia"/>
        </w:rPr>
        <w:t>。</w:t>
      </w:r>
      <w:r>
        <w:rPr>
          <w:rFonts w:hint="eastAsia"/>
        </w:rPr>
        <w:t>实验指出，绝大多数金属的电阻率随着温度升高而增大</w:t>
      </w:r>
      <w:r w:rsidR="00D70504">
        <w:rPr>
          <w:rFonts w:hint="eastAsia"/>
        </w:rPr>
        <w:t>。</w:t>
      </w:r>
      <w:r>
        <w:rPr>
          <w:rFonts w:hint="eastAsia"/>
        </w:rPr>
        <w:t>例如一个“</w:t>
      </w:r>
      <w:r>
        <w:rPr>
          <w:rFonts w:hint="eastAsia"/>
        </w:rPr>
        <w:t>220V</w:t>
      </w:r>
      <w:r w:rsidR="00074535">
        <w:t xml:space="preserve"> </w:t>
      </w:r>
      <w:r>
        <w:rPr>
          <w:rFonts w:hint="eastAsia"/>
        </w:rPr>
        <w:t>25W</w:t>
      </w:r>
      <w:r>
        <w:rPr>
          <w:rFonts w:hint="eastAsia"/>
        </w:rPr>
        <w:t>”的白炽灯泡的灯丝电阻，在灯泡不发光时，阻值是</w:t>
      </w:r>
      <w:r>
        <w:rPr>
          <w:rFonts w:hint="eastAsia"/>
        </w:rPr>
        <w:t>150</w:t>
      </w:r>
      <w:r w:rsidR="00074535">
        <w:t>Ω</w:t>
      </w:r>
      <w:r>
        <w:rPr>
          <w:rFonts w:hint="eastAsia"/>
        </w:rPr>
        <w:t>，在灯泡正常发光时，阻值约是</w:t>
      </w:r>
      <w:r>
        <w:rPr>
          <w:rFonts w:hint="eastAsia"/>
        </w:rPr>
        <w:t>1936</w:t>
      </w:r>
      <w:r w:rsidR="00074535">
        <w:t>Ω</w:t>
      </w:r>
      <w:r>
        <w:rPr>
          <w:rFonts w:hint="eastAsia"/>
        </w:rPr>
        <w:t>，相差很多</w:t>
      </w:r>
      <w:r w:rsidR="00D70504">
        <w:rPr>
          <w:rFonts w:hint="eastAsia"/>
        </w:rPr>
        <w:t>。</w:t>
      </w:r>
    </w:p>
    <w:p w14:paraId="650F7EE9" w14:textId="77777777" w:rsidR="00074535" w:rsidRDefault="003D7829" w:rsidP="00074535">
      <w:pPr>
        <w:ind w:firstLine="420"/>
      </w:pPr>
      <w:r>
        <w:rPr>
          <w:rFonts w:hint="eastAsia"/>
        </w:rPr>
        <w:t>实验结果表明，在</w:t>
      </w:r>
      <w:r>
        <w:rPr>
          <w:rFonts w:hint="eastAsia"/>
        </w:rPr>
        <w:t>0</w:t>
      </w:r>
      <w:r>
        <w:rPr>
          <w:rFonts w:hint="eastAsia"/>
        </w:rPr>
        <w:t>℃附近、温度变化不大的情况下，金属导体的电阻率</w:t>
      </w:r>
      <w:r w:rsidR="00074535" w:rsidRPr="00074535">
        <w:rPr>
          <w:i/>
        </w:rPr>
        <w:t>ρ</w:t>
      </w:r>
      <w:r>
        <w:rPr>
          <w:rFonts w:hint="eastAsia"/>
        </w:rPr>
        <w:t>跟温度的关系是</w:t>
      </w:r>
    </w:p>
    <w:p w14:paraId="1E84938D" w14:textId="77777777" w:rsidR="003D7829" w:rsidRDefault="00074535" w:rsidP="00074535">
      <w:pPr>
        <w:ind w:firstLine="420"/>
        <w:jc w:val="center"/>
      </w:pPr>
      <w:r w:rsidRPr="00074535">
        <w:rPr>
          <w:i/>
        </w:rPr>
        <w:t>ρ</w:t>
      </w:r>
      <w:r>
        <w:rPr>
          <w:rFonts w:hint="eastAsia"/>
        </w:rPr>
        <w:t>＝</w:t>
      </w:r>
      <w:r w:rsidRPr="00074535">
        <w:rPr>
          <w:i/>
        </w:rPr>
        <w:t>ρ</w:t>
      </w:r>
      <w:r>
        <w:rPr>
          <w:rFonts w:hint="eastAsia"/>
          <w:vertAlign w:val="subscript"/>
        </w:rPr>
        <w:t>0</w:t>
      </w:r>
      <w:r>
        <w:rPr>
          <w:rFonts w:hint="eastAsia"/>
        </w:rPr>
        <w:t>（</w:t>
      </w:r>
      <w:r>
        <w:rPr>
          <w:rFonts w:hint="eastAsia"/>
        </w:rPr>
        <w:t>1</w:t>
      </w:r>
      <w:r>
        <w:rPr>
          <w:rFonts w:hint="eastAsia"/>
        </w:rPr>
        <w:t>＋</w:t>
      </w:r>
      <w:r w:rsidRPr="00074535">
        <w:rPr>
          <w:i/>
        </w:rPr>
        <w:t>α</w:t>
      </w:r>
      <w:r w:rsidRPr="00074535">
        <w:rPr>
          <w:rFonts w:hint="eastAsia"/>
          <w:i/>
        </w:rPr>
        <w:t>t</w:t>
      </w:r>
      <w:r>
        <w:rPr>
          <w:rFonts w:hint="eastAsia"/>
        </w:rPr>
        <w:t>）</w:t>
      </w:r>
      <w:r w:rsidR="003D7829">
        <w:rPr>
          <w:rFonts w:hint="eastAsia"/>
        </w:rPr>
        <w:t>，</w:t>
      </w:r>
    </w:p>
    <w:p w14:paraId="5F1D5912" w14:textId="77777777" w:rsidR="00074535" w:rsidRDefault="003D7829" w:rsidP="00074535">
      <w:pPr>
        <w:ind w:firstLine="420"/>
      </w:pPr>
      <w:r>
        <w:rPr>
          <w:rFonts w:hint="eastAsia"/>
        </w:rPr>
        <w:t>式中</w:t>
      </w:r>
      <w:r w:rsidR="00074535" w:rsidRPr="00074535">
        <w:rPr>
          <w:i/>
        </w:rPr>
        <w:t>ρ</w:t>
      </w:r>
      <w:r w:rsidR="00074535">
        <w:rPr>
          <w:rFonts w:hint="eastAsia"/>
          <w:vertAlign w:val="subscript"/>
        </w:rPr>
        <w:t>0</w:t>
      </w:r>
      <w:r>
        <w:rPr>
          <w:rFonts w:hint="eastAsia"/>
        </w:rPr>
        <w:t>是金属在</w:t>
      </w:r>
      <w:r>
        <w:rPr>
          <w:rFonts w:hint="eastAsia"/>
        </w:rPr>
        <w:t>0</w:t>
      </w:r>
      <w:r>
        <w:rPr>
          <w:rFonts w:hint="eastAsia"/>
        </w:rPr>
        <w:t>℃时的电阻率，</w:t>
      </w:r>
      <w:r w:rsidR="00074535" w:rsidRPr="00074535">
        <w:rPr>
          <w:i/>
        </w:rPr>
        <w:t>ρ</w:t>
      </w:r>
      <w:r>
        <w:rPr>
          <w:rFonts w:hint="eastAsia"/>
        </w:rPr>
        <w:t>是</w:t>
      </w:r>
      <w:r w:rsidR="00074535" w:rsidRPr="00074535">
        <w:rPr>
          <w:rFonts w:hint="eastAsia"/>
          <w:i/>
        </w:rPr>
        <w:t>t</w:t>
      </w:r>
      <w:r>
        <w:rPr>
          <w:rFonts w:hint="eastAsia"/>
        </w:rPr>
        <w:t>℃时的电阻率，</w:t>
      </w:r>
      <w:r w:rsidR="00074535" w:rsidRPr="00074535">
        <w:rPr>
          <w:i/>
        </w:rPr>
        <w:t>α</w:t>
      </w:r>
      <w:r>
        <w:rPr>
          <w:rFonts w:hint="eastAsia"/>
        </w:rPr>
        <w:t>叫做电阻温度系数，单位是℃</w:t>
      </w:r>
      <w:r w:rsidR="00074535">
        <w:rPr>
          <w:rFonts w:hint="eastAsia"/>
          <w:vertAlign w:val="superscript"/>
        </w:rPr>
        <w:t>-1</w:t>
      </w:r>
      <w:r w:rsidR="00D70504">
        <w:rPr>
          <w:rFonts w:hint="eastAsia"/>
        </w:rPr>
        <w:t>。</w:t>
      </w:r>
      <w:r>
        <w:rPr>
          <w:rFonts w:hint="eastAsia"/>
        </w:rPr>
        <w:t>如果忽略导体的长度和横截面积随温度的变化，则电阻跟温度的关系为：</w:t>
      </w:r>
    </w:p>
    <w:p w14:paraId="03EEE102" w14:textId="77777777" w:rsidR="003D7829" w:rsidRDefault="003D7829" w:rsidP="00074535">
      <w:pPr>
        <w:ind w:firstLine="420"/>
        <w:jc w:val="center"/>
      </w:pPr>
      <w:r w:rsidRPr="00074535">
        <w:rPr>
          <w:rFonts w:hint="eastAsia"/>
          <w:i/>
        </w:rPr>
        <w:t>R</w:t>
      </w:r>
      <w:r w:rsidR="00074535">
        <w:rPr>
          <w:rFonts w:hint="eastAsia"/>
        </w:rPr>
        <w:t>＝</w:t>
      </w:r>
      <w:r w:rsidRPr="00074535">
        <w:rPr>
          <w:rFonts w:hint="eastAsia"/>
          <w:i/>
        </w:rPr>
        <w:t>R</w:t>
      </w:r>
      <w:r w:rsidR="00074535">
        <w:rPr>
          <w:vertAlign w:val="subscript"/>
        </w:rPr>
        <w:t>0</w:t>
      </w:r>
      <w:r w:rsidR="00074535">
        <w:rPr>
          <w:rFonts w:hint="eastAsia"/>
        </w:rPr>
        <w:t>（</w:t>
      </w:r>
      <w:r w:rsidR="00074535">
        <w:rPr>
          <w:rFonts w:hint="eastAsia"/>
        </w:rPr>
        <w:t>1</w:t>
      </w:r>
      <w:r w:rsidR="00074535">
        <w:rPr>
          <w:rFonts w:hint="eastAsia"/>
        </w:rPr>
        <w:t>＋</w:t>
      </w:r>
      <w:r w:rsidR="00074535" w:rsidRPr="00074535">
        <w:rPr>
          <w:i/>
        </w:rPr>
        <w:t>α</w:t>
      </w:r>
      <w:r w:rsidRPr="00074535">
        <w:rPr>
          <w:rFonts w:hint="eastAsia"/>
          <w:i/>
        </w:rPr>
        <w:t>t</w:t>
      </w:r>
      <w:r w:rsidR="00074535">
        <w:rPr>
          <w:rFonts w:hint="eastAsia"/>
        </w:rPr>
        <w:t>）</w:t>
      </w:r>
      <w:r w:rsidR="00D70504">
        <w:rPr>
          <w:rFonts w:hint="eastAsia"/>
        </w:rPr>
        <w:t>。</w:t>
      </w:r>
    </w:p>
    <w:p w14:paraId="7E3AB88E" w14:textId="77777777" w:rsidR="00074535" w:rsidRDefault="003D7829" w:rsidP="00074535">
      <w:pPr>
        <w:ind w:firstLine="420"/>
      </w:pPr>
      <w:r>
        <w:rPr>
          <w:rFonts w:hint="eastAsia"/>
        </w:rPr>
        <w:t>式中</w:t>
      </w:r>
      <w:r w:rsidRPr="00074535">
        <w:rPr>
          <w:rFonts w:hint="eastAsia"/>
          <w:i/>
        </w:rPr>
        <w:t>R</w:t>
      </w:r>
      <w:r w:rsidR="00074535">
        <w:rPr>
          <w:vertAlign w:val="subscript"/>
        </w:rPr>
        <w:t>0</w:t>
      </w:r>
      <w:r>
        <w:rPr>
          <w:rFonts w:hint="eastAsia"/>
        </w:rPr>
        <w:t>为</w:t>
      </w:r>
      <w:r w:rsidR="00074535">
        <w:rPr>
          <w:rFonts w:hint="eastAsia"/>
        </w:rPr>
        <w:t>0</w:t>
      </w:r>
      <w:r>
        <w:rPr>
          <w:rFonts w:hint="eastAsia"/>
        </w:rPr>
        <w:t>℃时的电阻</w:t>
      </w:r>
      <w:r w:rsidR="00D70504">
        <w:rPr>
          <w:rFonts w:hint="eastAsia"/>
        </w:rPr>
        <w:t>。</w:t>
      </w:r>
    </w:p>
    <w:p w14:paraId="2DC70D95" w14:textId="77777777" w:rsidR="00074535" w:rsidRDefault="003D7829" w:rsidP="00074535">
      <w:pPr>
        <w:ind w:firstLine="420"/>
      </w:pPr>
      <w:r>
        <w:rPr>
          <w:rFonts w:hint="eastAsia"/>
        </w:rPr>
        <w:t>利用金属的电阻跟温度的关系，可制成电阻温度计</w:t>
      </w:r>
      <w:r w:rsidR="00D70504">
        <w:rPr>
          <w:rFonts w:hint="eastAsia"/>
        </w:rPr>
        <w:t>。</w:t>
      </w:r>
      <w:r>
        <w:rPr>
          <w:rFonts w:hint="eastAsia"/>
        </w:rPr>
        <w:t>通常用铂做成电阻丝的温度计叫做铂温度计，它比水银温度计精确，而且测量范围可从</w:t>
      </w:r>
      <w:r w:rsidR="00074535">
        <w:rPr>
          <w:rFonts w:hint="eastAsia"/>
        </w:rPr>
        <w:t>－</w:t>
      </w:r>
      <w:r>
        <w:rPr>
          <w:rFonts w:hint="eastAsia"/>
        </w:rPr>
        <w:t>263</w:t>
      </w:r>
      <w:r>
        <w:rPr>
          <w:rFonts w:hint="eastAsia"/>
        </w:rPr>
        <w:t>℃到</w:t>
      </w:r>
      <w:r>
        <w:rPr>
          <w:rFonts w:hint="eastAsia"/>
        </w:rPr>
        <w:t>1000</w:t>
      </w:r>
      <w:r>
        <w:rPr>
          <w:rFonts w:hint="eastAsia"/>
        </w:rPr>
        <w:t>℃。有些合金的电阻率几乎不受温度变化的</w:t>
      </w:r>
      <w:r w:rsidR="00074535">
        <w:rPr>
          <w:rFonts w:hint="eastAsia"/>
        </w:rPr>
        <w:t>影响，如康铜、锰铜，因此常用来制作标准电阻。</w:t>
      </w:r>
    </w:p>
    <w:p w14:paraId="4860D97B" w14:textId="77777777" w:rsidR="00074535" w:rsidRDefault="003D7829" w:rsidP="00074535">
      <w:pPr>
        <w:pStyle w:val="3"/>
      </w:pPr>
      <w:r>
        <w:rPr>
          <w:rFonts w:hint="eastAsia"/>
        </w:rPr>
        <w:t>示例</w:t>
      </w:r>
      <w:r>
        <w:rPr>
          <w:rFonts w:hint="eastAsia"/>
        </w:rPr>
        <w:t>5</w:t>
      </w:r>
    </w:p>
    <w:p w14:paraId="4684210B" w14:textId="0EB8DC6A" w:rsidR="00074535" w:rsidRDefault="003D7829" w:rsidP="00074535">
      <w:pPr>
        <w:ind w:firstLine="420"/>
      </w:pPr>
      <w:r>
        <w:rPr>
          <w:rFonts w:hint="eastAsia"/>
        </w:rPr>
        <w:t>一根长</w:t>
      </w:r>
      <w:r>
        <w:rPr>
          <w:rFonts w:hint="eastAsia"/>
        </w:rPr>
        <w:t>100</w:t>
      </w:r>
      <w:r w:rsidR="00982470">
        <w:t xml:space="preserve"> </w:t>
      </w:r>
      <w:r>
        <w:rPr>
          <w:rFonts w:hint="eastAsia"/>
        </w:rPr>
        <w:t>m</w:t>
      </w:r>
      <w:r>
        <w:rPr>
          <w:rFonts w:hint="eastAsia"/>
        </w:rPr>
        <w:t>的铁丝，质量为</w:t>
      </w:r>
      <w:r>
        <w:rPr>
          <w:rFonts w:hint="eastAsia"/>
        </w:rPr>
        <w:t>1.56</w:t>
      </w:r>
      <w:r w:rsidR="00982470">
        <w:t xml:space="preserve"> </w:t>
      </w:r>
      <w:r>
        <w:rPr>
          <w:rFonts w:hint="eastAsia"/>
        </w:rPr>
        <w:t>kg</w:t>
      </w:r>
      <w:r>
        <w:rPr>
          <w:rFonts w:hint="eastAsia"/>
        </w:rPr>
        <w:t>，它的电阻是多大？铁的密度是</w:t>
      </w:r>
      <w:r>
        <w:rPr>
          <w:rFonts w:hint="eastAsia"/>
        </w:rPr>
        <w:t>7.8</w:t>
      </w:r>
      <w:r>
        <w:rPr>
          <w:rFonts w:hint="eastAsia"/>
        </w:rPr>
        <w:t>×</w:t>
      </w:r>
      <w:r>
        <w:rPr>
          <w:rFonts w:hint="eastAsia"/>
        </w:rPr>
        <w:t>10</w:t>
      </w:r>
      <w:r w:rsidR="00982470">
        <w:t xml:space="preserve"> </w:t>
      </w:r>
      <w:r>
        <w:rPr>
          <w:rFonts w:hint="eastAsia"/>
        </w:rPr>
        <w:t>kg/m</w:t>
      </w:r>
      <w:r w:rsidR="00074535">
        <w:rPr>
          <w:vertAlign w:val="superscript"/>
        </w:rPr>
        <w:t>3</w:t>
      </w:r>
      <w:r w:rsidR="00074535">
        <w:rPr>
          <w:rFonts w:hint="eastAsia"/>
        </w:rPr>
        <w:t>。</w:t>
      </w:r>
    </w:p>
    <w:p w14:paraId="55F48946" w14:textId="77777777" w:rsidR="006E7AE0" w:rsidRPr="006E7AE0" w:rsidRDefault="00074535" w:rsidP="006E7AE0">
      <w:pPr>
        <w:ind w:firstLine="420"/>
      </w:pPr>
      <w:r w:rsidRPr="006E7AE0">
        <w:rPr>
          <w:rFonts w:hint="eastAsia"/>
        </w:rPr>
        <w:t>【</w:t>
      </w:r>
      <w:r w:rsidR="003D7829" w:rsidRPr="006E7AE0">
        <w:rPr>
          <w:rFonts w:hint="eastAsia"/>
        </w:rPr>
        <w:t>解答</w:t>
      </w:r>
      <w:r w:rsidRPr="006E7AE0">
        <w:rPr>
          <w:rFonts w:hint="eastAsia"/>
        </w:rPr>
        <w:t>】</w:t>
      </w:r>
      <w:r w:rsidR="003D7829" w:rsidRPr="006E7AE0">
        <w:rPr>
          <w:rFonts w:hint="eastAsia"/>
        </w:rPr>
        <w:t>由电阻定律</w:t>
      </w:r>
      <w:r w:rsidR="006E7AE0" w:rsidRPr="006E7AE0">
        <w:rPr>
          <w:rFonts w:hint="eastAsia"/>
          <w:i/>
        </w:rPr>
        <w:t>R</w:t>
      </w:r>
      <w:r w:rsidR="006E7AE0" w:rsidRPr="006E7AE0">
        <w:rPr>
          <w:rFonts w:hint="eastAsia"/>
        </w:rPr>
        <w:t>＝</w:t>
      </w:r>
      <w:r w:rsidR="006E7AE0" w:rsidRPr="006E7AE0">
        <w:rPr>
          <w:i/>
        </w:rPr>
        <w:t>ρ</w:t>
      </w:r>
      <w:r w:rsidR="006E7AE0" w:rsidRPr="006E7AE0">
        <w:rPr>
          <w:i/>
        </w:rPr>
        <w:fldChar w:fldCharType="begin"/>
      </w:r>
      <w:r w:rsidR="006E7AE0" w:rsidRPr="006E7AE0">
        <w:rPr>
          <w:i/>
        </w:rPr>
        <w:instrText xml:space="preserve"> </w:instrText>
      </w:r>
      <w:r w:rsidR="006E7AE0" w:rsidRPr="006E7AE0">
        <w:rPr>
          <w:rFonts w:hint="eastAsia"/>
          <w:i/>
        </w:rPr>
        <w:instrText>EQ \F(l,S)</w:instrText>
      </w:r>
      <w:r w:rsidR="006E7AE0" w:rsidRPr="006E7AE0">
        <w:rPr>
          <w:i/>
        </w:rPr>
        <w:instrText xml:space="preserve"> </w:instrText>
      </w:r>
      <w:r w:rsidR="006E7AE0" w:rsidRPr="006E7AE0">
        <w:rPr>
          <w:i/>
        </w:rPr>
        <w:fldChar w:fldCharType="end"/>
      </w:r>
      <w:r w:rsidR="003D7829" w:rsidRPr="006E7AE0">
        <w:rPr>
          <w:rFonts w:hint="eastAsia"/>
        </w:rPr>
        <w:t>可知，要求铁丝的电阻</w:t>
      </w:r>
      <w:r w:rsidR="003D7829" w:rsidRPr="006E7AE0">
        <w:rPr>
          <w:rFonts w:hint="eastAsia"/>
          <w:i/>
        </w:rPr>
        <w:t>R</w:t>
      </w:r>
      <w:r w:rsidR="003D7829" w:rsidRPr="006E7AE0">
        <w:rPr>
          <w:rFonts w:hint="eastAsia"/>
        </w:rPr>
        <w:t>，必须知道</w:t>
      </w:r>
      <w:r w:rsidR="006E7AE0" w:rsidRPr="006E7AE0">
        <w:rPr>
          <w:i/>
        </w:rPr>
        <w:t>ρ</w:t>
      </w:r>
      <w:r w:rsidR="006E7AE0" w:rsidRPr="006E7AE0">
        <w:rPr>
          <w:rFonts w:hint="eastAsia"/>
        </w:rPr>
        <w:t>、</w:t>
      </w:r>
      <w:r w:rsidR="006E7AE0" w:rsidRPr="006E7AE0">
        <w:rPr>
          <w:i/>
        </w:rPr>
        <w:t>l</w:t>
      </w:r>
      <w:r w:rsidR="003D7829" w:rsidRPr="006E7AE0">
        <w:rPr>
          <w:rFonts w:hint="eastAsia"/>
        </w:rPr>
        <w:t>、</w:t>
      </w:r>
      <w:r w:rsidR="003D7829" w:rsidRPr="006E7AE0">
        <w:rPr>
          <w:rFonts w:hint="eastAsia"/>
          <w:i/>
        </w:rPr>
        <w:t>S</w:t>
      </w:r>
      <w:r w:rsidR="00D70504" w:rsidRPr="006E7AE0">
        <w:rPr>
          <w:rFonts w:hint="eastAsia"/>
        </w:rPr>
        <w:t>。</w:t>
      </w:r>
      <w:r w:rsidR="003D7829" w:rsidRPr="006E7AE0">
        <w:rPr>
          <w:rFonts w:hint="eastAsia"/>
        </w:rPr>
        <w:t>其中</w:t>
      </w:r>
      <w:r w:rsidR="006E7AE0" w:rsidRPr="006E7AE0">
        <w:rPr>
          <w:i/>
        </w:rPr>
        <w:t>ρ</w:t>
      </w:r>
      <w:r w:rsidR="003D7829" w:rsidRPr="006E7AE0">
        <w:rPr>
          <w:rFonts w:hint="eastAsia"/>
        </w:rPr>
        <w:t>可以查表，</w:t>
      </w:r>
      <w:r w:rsidR="006E7AE0" w:rsidRPr="006E7AE0">
        <w:rPr>
          <w:rFonts w:hint="eastAsia"/>
          <w:i/>
        </w:rPr>
        <w:t>l</w:t>
      </w:r>
      <w:r w:rsidR="003D7829" w:rsidRPr="006E7AE0">
        <w:rPr>
          <w:rFonts w:hint="eastAsia"/>
        </w:rPr>
        <w:t>是已知的，所以应从铁丝的质量</w:t>
      </w:r>
      <w:r w:rsidR="003D7829" w:rsidRPr="006E7AE0">
        <w:rPr>
          <w:rFonts w:hint="eastAsia"/>
          <w:i/>
        </w:rPr>
        <w:t>M</w:t>
      </w:r>
      <w:r w:rsidR="003D7829" w:rsidRPr="006E7AE0">
        <w:rPr>
          <w:rFonts w:hint="eastAsia"/>
        </w:rPr>
        <w:t>、密度</w:t>
      </w:r>
      <w:r w:rsidR="003D7829" w:rsidRPr="006E7AE0">
        <w:rPr>
          <w:rFonts w:hint="eastAsia"/>
          <w:i/>
        </w:rPr>
        <w:t>D</w:t>
      </w:r>
      <w:r w:rsidR="003D7829" w:rsidRPr="006E7AE0">
        <w:rPr>
          <w:rFonts w:hint="eastAsia"/>
        </w:rPr>
        <w:t>和长度</w:t>
      </w:r>
      <w:r w:rsidR="006E7AE0" w:rsidRPr="006E7AE0">
        <w:rPr>
          <w:rFonts w:hint="eastAsia"/>
          <w:i/>
        </w:rPr>
        <w:t>l</w:t>
      </w:r>
      <w:r w:rsidR="003D7829" w:rsidRPr="006E7AE0">
        <w:rPr>
          <w:rFonts w:hint="eastAsia"/>
        </w:rPr>
        <w:t>，求得铁丝的横截面积</w:t>
      </w:r>
      <w:r w:rsidR="003D7829" w:rsidRPr="006E7AE0">
        <w:rPr>
          <w:rFonts w:hint="eastAsia"/>
          <w:i/>
        </w:rPr>
        <w:t>S</w:t>
      </w:r>
      <w:r w:rsidR="00D70504" w:rsidRPr="006E7AE0">
        <w:rPr>
          <w:rFonts w:hint="eastAsia"/>
        </w:rPr>
        <w:t>。</w:t>
      </w:r>
    </w:p>
    <w:p w14:paraId="214319F3" w14:textId="77777777" w:rsidR="006E7AE0" w:rsidRPr="006E7AE0" w:rsidRDefault="003D7829" w:rsidP="006E7AE0">
      <w:pPr>
        <w:ind w:firstLine="420"/>
      </w:pPr>
      <w:r w:rsidRPr="006E7AE0">
        <w:rPr>
          <w:rFonts w:hint="eastAsia"/>
        </w:rPr>
        <w:t>由</w:t>
      </w:r>
      <w:r w:rsidRPr="006E7AE0">
        <w:rPr>
          <w:rFonts w:hint="eastAsia"/>
          <w:i/>
        </w:rPr>
        <w:t>M</w:t>
      </w:r>
      <w:r w:rsidR="006E7AE0" w:rsidRPr="006E7AE0">
        <w:rPr>
          <w:rFonts w:hint="eastAsia"/>
        </w:rPr>
        <w:t>＝</w:t>
      </w:r>
      <w:r w:rsidRPr="006E7AE0">
        <w:rPr>
          <w:rFonts w:hint="eastAsia"/>
          <w:i/>
        </w:rPr>
        <w:t>DV</w:t>
      </w:r>
      <w:r w:rsidR="006E7AE0" w:rsidRPr="006E7AE0">
        <w:rPr>
          <w:rFonts w:hint="eastAsia"/>
        </w:rPr>
        <w:t>＝</w:t>
      </w:r>
      <w:r w:rsidRPr="006E7AE0">
        <w:rPr>
          <w:rFonts w:hint="eastAsia"/>
          <w:i/>
        </w:rPr>
        <w:t>DS</w:t>
      </w:r>
      <w:r w:rsidR="006E7AE0" w:rsidRPr="006E7AE0">
        <w:rPr>
          <w:rFonts w:hint="eastAsia"/>
          <w:i/>
        </w:rPr>
        <w:t>l</w:t>
      </w:r>
      <w:r w:rsidRPr="006E7AE0">
        <w:rPr>
          <w:rFonts w:hint="eastAsia"/>
        </w:rPr>
        <w:t>得</w:t>
      </w:r>
    </w:p>
    <w:p w14:paraId="264738C0" w14:textId="77777777" w:rsidR="006E7AE0" w:rsidRPr="006E7AE0" w:rsidRDefault="006E7AE0" w:rsidP="006E7AE0">
      <w:pPr>
        <w:ind w:firstLine="420"/>
        <w:jc w:val="center"/>
      </w:pPr>
      <w:r w:rsidRPr="006E7AE0">
        <w:rPr>
          <w:i/>
        </w:rPr>
        <w:t>S</w:t>
      </w:r>
      <w:r w:rsidRPr="006E7AE0">
        <w:rPr>
          <w:rFonts w:hint="eastAsia"/>
        </w:rPr>
        <w:t>＝</w:t>
      </w:r>
      <w:r w:rsidRPr="006E7AE0">
        <w:rPr>
          <w:i/>
        </w:rPr>
        <w:fldChar w:fldCharType="begin"/>
      </w:r>
      <w:r w:rsidRPr="006E7AE0">
        <w:rPr>
          <w:i/>
        </w:rPr>
        <w:instrText xml:space="preserve"> EQ \F(M,Dl) </w:instrText>
      </w:r>
      <w:r w:rsidRPr="006E7AE0">
        <w:rPr>
          <w:i/>
        </w:rPr>
        <w:fldChar w:fldCharType="end"/>
      </w:r>
      <w:r w:rsidRPr="006E7AE0">
        <w:rPr>
          <w:rFonts w:hint="eastAsia"/>
        </w:rPr>
        <w:t>。</w:t>
      </w:r>
    </w:p>
    <w:p w14:paraId="1558DD71" w14:textId="77777777" w:rsidR="00074535" w:rsidRPr="006E7AE0" w:rsidRDefault="00074535" w:rsidP="006E7AE0">
      <w:pPr>
        <w:ind w:firstLine="420"/>
      </w:pPr>
      <w:r w:rsidRPr="006E7AE0">
        <w:rPr>
          <w:rFonts w:hint="eastAsia"/>
        </w:rPr>
        <w:t>再代</w:t>
      </w:r>
      <w:r w:rsidR="006E7AE0" w:rsidRPr="006E7AE0">
        <w:rPr>
          <w:rFonts w:hint="eastAsia"/>
        </w:rPr>
        <w:t>入</w:t>
      </w:r>
      <w:r w:rsidRPr="006E7AE0">
        <w:rPr>
          <w:rFonts w:hint="eastAsia"/>
        </w:rPr>
        <w:t>电阻公式得</w:t>
      </w:r>
      <w:r w:rsidRPr="006E7AE0">
        <w:rPr>
          <w:rFonts w:hint="eastAsia"/>
          <w:i/>
        </w:rPr>
        <w:t>R</w:t>
      </w:r>
      <w:r w:rsidR="006E7AE0" w:rsidRPr="006E7AE0">
        <w:rPr>
          <w:rFonts w:hint="eastAsia"/>
        </w:rPr>
        <w:t>＝</w:t>
      </w:r>
      <w:r w:rsidR="006E7AE0" w:rsidRPr="006E7AE0">
        <w:fldChar w:fldCharType="begin"/>
      </w:r>
      <w:r w:rsidR="006E7AE0" w:rsidRPr="006E7AE0">
        <w:instrText xml:space="preserve"> </w:instrText>
      </w:r>
      <w:r w:rsidR="006E7AE0" w:rsidRPr="006E7AE0">
        <w:rPr>
          <w:rFonts w:hint="eastAsia"/>
        </w:rPr>
        <w:instrText>EQ \F(</w:instrText>
      </w:r>
      <w:r w:rsidR="006E7AE0" w:rsidRPr="006E7AE0">
        <w:rPr>
          <w:i/>
        </w:rPr>
        <w:instrText>ρ</w:instrText>
      </w:r>
      <w:r w:rsidR="006E7AE0" w:rsidRPr="006E7AE0">
        <w:rPr>
          <w:rFonts w:hint="eastAsia"/>
          <w:i/>
        </w:rPr>
        <w:instrText>Dl</w:instrText>
      </w:r>
      <w:r w:rsidR="006E7AE0" w:rsidRPr="006E7AE0">
        <w:rPr>
          <w:vertAlign w:val="superscript"/>
        </w:rPr>
        <w:instrText>2</w:instrText>
      </w:r>
      <w:r w:rsidR="006E7AE0" w:rsidRPr="006E7AE0">
        <w:rPr>
          <w:rFonts w:hint="eastAsia"/>
        </w:rPr>
        <w:instrText>,</w:instrText>
      </w:r>
      <w:r w:rsidR="006E7AE0" w:rsidRPr="006E7AE0">
        <w:rPr>
          <w:rFonts w:hint="eastAsia"/>
          <w:i/>
        </w:rPr>
        <w:instrText>M</w:instrText>
      </w:r>
      <w:r w:rsidR="006E7AE0" w:rsidRPr="006E7AE0">
        <w:rPr>
          <w:rFonts w:hint="eastAsia"/>
        </w:rPr>
        <w:instrText>)</w:instrText>
      </w:r>
      <w:r w:rsidR="006E7AE0" w:rsidRPr="006E7AE0">
        <w:instrText xml:space="preserve"> </w:instrText>
      </w:r>
      <w:r w:rsidR="006E7AE0" w:rsidRPr="006E7AE0">
        <w:fldChar w:fldCharType="end"/>
      </w:r>
    </w:p>
    <w:p w14:paraId="0D33FAAA" w14:textId="4B50BEC3" w:rsidR="006E7AE0" w:rsidRPr="006E7AE0" w:rsidRDefault="00074535" w:rsidP="006E7AE0">
      <w:pPr>
        <w:ind w:firstLine="435"/>
      </w:pPr>
      <w:r w:rsidRPr="006E7AE0">
        <w:rPr>
          <w:rFonts w:hint="eastAsia"/>
        </w:rPr>
        <w:t>查表得</w:t>
      </w:r>
      <w:r w:rsidR="006E7AE0" w:rsidRPr="006E7AE0">
        <w:rPr>
          <w:i/>
        </w:rPr>
        <w:t>ρ</w:t>
      </w:r>
      <w:r w:rsidR="006E7AE0" w:rsidRPr="006E7AE0">
        <w:rPr>
          <w:rFonts w:hint="eastAsia"/>
        </w:rPr>
        <w:t>＝</w:t>
      </w:r>
      <w:r w:rsidR="006E7AE0" w:rsidRPr="006E7AE0">
        <w:rPr>
          <w:rFonts w:hint="eastAsia"/>
        </w:rPr>
        <w:t>1</w:t>
      </w:r>
      <w:r w:rsidRPr="006E7AE0">
        <w:rPr>
          <w:rFonts w:hint="eastAsia"/>
        </w:rPr>
        <w:t>×</w:t>
      </w:r>
      <w:r w:rsidRPr="006E7AE0">
        <w:rPr>
          <w:rFonts w:hint="eastAsia"/>
        </w:rPr>
        <w:t>10</w:t>
      </w:r>
      <w:r w:rsidR="006E7AE0" w:rsidRPr="006E7AE0">
        <w:rPr>
          <w:rFonts w:hint="eastAsia"/>
          <w:vertAlign w:val="superscript"/>
        </w:rPr>
        <w:t>-</w:t>
      </w:r>
      <w:r w:rsidR="006E7AE0" w:rsidRPr="006E7AE0">
        <w:rPr>
          <w:vertAlign w:val="superscript"/>
        </w:rPr>
        <w:t>7</w:t>
      </w:r>
      <w:r w:rsidR="005435C3">
        <w:rPr>
          <w:vertAlign w:val="superscript"/>
        </w:rPr>
        <w:noBreakHyphen/>
        <w:t xml:space="preserve"> </w:t>
      </w:r>
      <w:r w:rsidR="006E7AE0" w:rsidRPr="006E7AE0">
        <w:t>Ω</w:t>
      </w:r>
      <w:r w:rsidR="006E7AE0" w:rsidRPr="005435C3">
        <w:rPr>
          <w:rFonts w:asciiTheme="majorBidi" w:hAnsiTheme="majorBidi" w:cstheme="majorBidi"/>
        </w:rPr>
        <w:t>·</w:t>
      </w:r>
      <w:r w:rsidR="006E7AE0" w:rsidRPr="006E7AE0">
        <w:rPr>
          <w:rFonts w:hint="eastAsia"/>
        </w:rPr>
        <w:t>m</w:t>
      </w:r>
      <w:r w:rsidRPr="006E7AE0">
        <w:rPr>
          <w:rFonts w:hint="eastAsia"/>
        </w:rPr>
        <w:t>，则铁丝的电阻</w:t>
      </w:r>
    </w:p>
    <w:p w14:paraId="1E241198" w14:textId="64EC92C4" w:rsidR="00074535" w:rsidRPr="006E7AE0" w:rsidRDefault="006E7AE0" w:rsidP="00592B6F">
      <w:pPr>
        <w:ind w:firstLine="435"/>
        <w:jc w:val="center"/>
      </w:pPr>
      <w:r w:rsidRPr="006E7AE0">
        <w:rPr>
          <w:rFonts w:hint="eastAsia"/>
          <w:i/>
        </w:rPr>
        <w:t>R</w:t>
      </w:r>
      <w:r w:rsidRPr="006E7AE0">
        <w:rPr>
          <w:rFonts w:hint="eastAsia"/>
        </w:rPr>
        <w:t>＝</w:t>
      </w:r>
      <w:r w:rsidRPr="006E7AE0">
        <w:fldChar w:fldCharType="begin"/>
      </w:r>
      <w:r w:rsidRPr="006E7AE0">
        <w:instrText xml:space="preserve"> </w:instrText>
      </w:r>
      <w:r w:rsidRPr="006E7AE0">
        <w:rPr>
          <w:rFonts w:hint="eastAsia"/>
        </w:rPr>
        <w:instrText>EQ \F(</w:instrText>
      </w:r>
      <w:r w:rsidRPr="006E7AE0">
        <w:rPr>
          <w:i/>
        </w:rPr>
        <w:instrText>ρ</w:instrText>
      </w:r>
      <w:r w:rsidRPr="006E7AE0">
        <w:rPr>
          <w:rFonts w:hint="eastAsia"/>
          <w:i/>
        </w:rPr>
        <w:instrText>Dl</w:instrText>
      </w:r>
      <w:r w:rsidRPr="006E7AE0">
        <w:rPr>
          <w:vertAlign w:val="superscript"/>
        </w:rPr>
        <w:instrText>2</w:instrText>
      </w:r>
      <w:r w:rsidRPr="006E7AE0">
        <w:rPr>
          <w:rFonts w:hint="eastAsia"/>
        </w:rPr>
        <w:instrText>,</w:instrText>
      </w:r>
      <w:r w:rsidRPr="006E7AE0">
        <w:rPr>
          <w:rFonts w:hint="eastAsia"/>
          <w:i/>
        </w:rPr>
        <w:instrText>M</w:instrText>
      </w:r>
      <w:r w:rsidRPr="006E7AE0">
        <w:rPr>
          <w:rFonts w:hint="eastAsia"/>
        </w:rPr>
        <w:instrText>)</w:instrText>
      </w:r>
      <w:r w:rsidRPr="006E7AE0">
        <w:instrText xml:space="preserve"> </w:instrText>
      </w:r>
      <w:r w:rsidRPr="006E7AE0">
        <w:fldChar w:fldCharType="end"/>
      </w:r>
      <w:r w:rsidRPr="006E7AE0">
        <w:rPr>
          <w:rFonts w:hint="eastAsia"/>
        </w:rPr>
        <w:t>＝</w:t>
      </w:r>
      <w:r w:rsidRPr="006E7AE0">
        <w:fldChar w:fldCharType="begin"/>
      </w:r>
      <w:r w:rsidRPr="006E7AE0">
        <w:instrText xml:space="preserve"> </w:instrText>
      </w:r>
      <w:r w:rsidRPr="006E7AE0">
        <w:rPr>
          <w:rFonts w:hint="eastAsia"/>
        </w:rPr>
        <w:instrText>EQ \F(</w:instrText>
      </w:r>
      <w:r w:rsidRPr="006E7AE0">
        <w:instrText>1</w:instrText>
      </w:r>
      <w:r w:rsidRPr="006E7AE0">
        <w:rPr>
          <w:rFonts w:hint="eastAsia"/>
        </w:rPr>
        <w:instrText>×</w:instrText>
      </w:r>
      <w:r w:rsidRPr="006E7AE0">
        <w:instrText>10</w:instrText>
      </w:r>
      <w:r w:rsidRPr="006E7AE0">
        <w:rPr>
          <w:vertAlign w:val="superscript"/>
        </w:rPr>
        <w:instrText>-7</w:instrText>
      </w:r>
      <w:r w:rsidRPr="006E7AE0">
        <w:rPr>
          <w:rFonts w:hint="eastAsia"/>
        </w:rPr>
        <w:instrText>×</w:instrText>
      </w:r>
      <w:r w:rsidRPr="006E7AE0">
        <w:instrText>7.8</w:instrText>
      </w:r>
      <w:r w:rsidRPr="006E7AE0">
        <w:rPr>
          <w:rFonts w:hint="eastAsia"/>
        </w:rPr>
        <w:instrText>×</w:instrText>
      </w:r>
      <w:r w:rsidRPr="006E7AE0">
        <w:rPr>
          <w:rFonts w:hint="eastAsia"/>
        </w:rPr>
        <w:instrText>1</w:instrText>
      </w:r>
      <w:r w:rsidRPr="006E7AE0">
        <w:instrText>0</w:instrText>
      </w:r>
      <w:r w:rsidRPr="006E7AE0">
        <w:rPr>
          <w:vertAlign w:val="superscript"/>
        </w:rPr>
        <w:instrText>3</w:instrText>
      </w:r>
      <w:r w:rsidRPr="006E7AE0">
        <w:rPr>
          <w:rFonts w:hint="eastAsia"/>
        </w:rPr>
        <w:instrText>×（</w:instrText>
      </w:r>
      <w:r w:rsidRPr="006E7AE0">
        <w:instrText>10</w:instrText>
      </w:r>
      <w:r w:rsidRPr="006E7AE0">
        <w:rPr>
          <w:vertAlign w:val="superscript"/>
        </w:rPr>
        <w:instrText>2</w:instrText>
      </w:r>
      <w:r w:rsidRPr="006E7AE0">
        <w:rPr>
          <w:rFonts w:hint="eastAsia"/>
        </w:rPr>
        <w:instrText>）</w:instrText>
      </w:r>
      <w:r w:rsidRPr="006E7AE0">
        <w:rPr>
          <w:rFonts w:hint="eastAsia"/>
          <w:vertAlign w:val="superscript"/>
        </w:rPr>
        <w:instrText>2</w:instrText>
      </w:r>
      <w:r w:rsidRPr="006E7AE0">
        <w:rPr>
          <w:rFonts w:hint="eastAsia"/>
        </w:rPr>
        <w:instrText>,1.56)</w:instrText>
      </w:r>
      <w:r w:rsidRPr="006E7AE0">
        <w:instrText xml:space="preserve"> </w:instrText>
      </w:r>
      <w:r w:rsidRPr="006E7AE0">
        <w:fldChar w:fldCharType="end"/>
      </w:r>
      <w:r w:rsidRPr="006E7AE0">
        <w:t>Ω</w:t>
      </w:r>
      <w:r w:rsidRPr="006E7AE0">
        <w:rPr>
          <w:rFonts w:hint="eastAsia"/>
        </w:rPr>
        <w:t>＝</w:t>
      </w:r>
      <w:r w:rsidR="00074535" w:rsidRPr="006E7AE0">
        <w:t>5</w:t>
      </w:r>
      <w:r w:rsidR="00982470">
        <w:t xml:space="preserve"> </w:t>
      </w:r>
      <w:r w:rsidRPr="006E7AE0">
        <w:t>Ω</w:t>
      </w:r>
    </w:p>
    <w:p w14:paraId="68C3B2C8" w14:textId="77777777" w:rsidR="00074535" w:rsidRDefault="00074535" w:rsidP="00074535">
      <w:pPr>
        <w:pStyle w:val="3"/>
      </w:pPr>
      <w:r>
        <w:t>拓展材料</w:t>
      </w:r>
    </w:p>
    <w:p w14:paraId="36AE9632" w14:textId="77777777" w:rsidR="00074535" w:rsidRDefault="003D7829" w:rsidP="00074535">
      <w:pPr>
        <w:ind w:firstLine="420"/>
      </w:pPr>
      <w:r>
        <w:rPr>
          <w:rFonts w:hint="eastAsia"/>
        </w:rPr>
        <w:t>有些材料，它们的导电性能介于导体和绝缘体之间，而且电阻不随温度的增加而增加，反随温度的增加而减小，这种材料称为半导体</w:t>
      </w:r>
      <w:r w:rsidR="00074535">
        <w:rPr>
          <w:rFonts w:hint="eastAsia"/>
        </w:rPr>
        <w:t>。</w:t>
      </w:r>
      <w:r>
        <w:rPr>
          <w:rFonts w:hint="eastAsia"/>
        </w:rPr>
        <w:t>半导体的电阻率约为</w:t>
      </w:r>
      <w:r>
        <w:rPr>
          <w:rFonts w:hint="eastAsia"/>
        </w:rPr>
        <w:t>10</w:t>
      </w:r>
      <w:r w:rsidR="00074535">
        <w:rPr>
          <w:rFonts w:hint="eastAsia"/>
          <w:vertAlign w:val="superscript"/>
        </w:rPr>
        <w:t>-</w:t>
      </w:r>
      <w:r w:rsidR="00074535">
        <w:rPr>
          <w:vertAlign w:val="superscript"/>
        </w:rPr>
        <w:t>5</w:t>
      </w:r>
      <w:r w:rsidR="00074535" w:rsidRPr="00074535">
        <w:t>Ω</w:t>
      </w:r>
      <w:r w:rsidR="00074535">
        <w:rPr>
          <w:rFonts w:hint="eastAsia"/>
        </w:rPr>
        <w:t>·</w:t>
      </w:r>
      <w:r w:rsidR="00074535">
        <w:rPr>
          <w:rFonts w:hint="eastAsia"/>
        </w:rPr>
        <w:t>m</w:t>
      </w:r>
      <w:r>
        <w:rPr>
          <w:rFonts w:hint="eastAsia"/>
        </w:rPr>
        <w:t>～</w:t>
      </w:r>
      <w:r w:rsidR="00074535">
        <w:rPr>
          <w:rFonts w:hint="eastAsia"/>
        </w:rPr>
        <w:t>1</w:t>
      </w:r>
      <w:r>
        <w:rPr>
          <w:rFonts w:hint="eastAsia"/>
        </w:rPr>
        <w:t>0</w:t>
      </w:r>
      <w:r w:rsidR="00074535">
        <w:rPr>
          <w:vertAlign w:val="superscript"/>
        </w:rPr>
        <w:t>6</w:t>
      </w:r>
      <w:r w:rsidR="00074535" w:rsidRPr="00074535">
        <w:t>Ω</w:t>
      </w:r>
      <w:r w:rsidR="00074535">
        <w:rPr>
          <w:rFonts w:hint="eastAsia"/>
        </w:rPr>
        <w:t>·</w:t>
      </w:r>
      <w:r w:rsidR="00074535">
        <w:rPr>
          <w:rFonts w:hint="eastAsia"/>
        </w:rPr>
        <w:t>m</w:t>
      </w:r>
      <w:r>
        <w:rPr>
          <w:rFonts w:hint="eastAsia"/>
        </w:rPr>
        <w:t>，锗、硅、砷化镓、锑化铟等都是半导体材料</w:t>
      </w:r>
      <w:r w:rsidR="00D70504">
        <w:rPr>
          <w:rFonts w:hint="eastAsia"/>
        </w:rPr>
        <w:t>。</w:t>
      </w:r>
    </w:p>
    <w:p w14:paraId="62C4D973" w14:textId="77777777" w:rsidR="003D7829" w:rsidRDefault="003D7829" w:rsidP="00074535">
      <w:pPr>
        <w:ind w:firstLine="420"/>
      </w:pPr>
      <w:r>
        <w:rPr>
          <w:rFonts w:hint="eastAsia"/>
        </w:rPr>
        <w:t>半导体的导电性能可以由外界条件所控制，如改变半导体的温度，使半导体受到光照，在半导体中加入其他微量杂质等，都可以使半导体的导电性能发生显著的变化，而这种性能是一般导体和绝缘体所没有的，因此前面谈到的敏感电阻，很多都是用半导体材料制成的</w:t>
      </w:r>
      <w:r w:rsidR="00D70504">
        <w:rPr>
          <w:rFonts w:hint="eastAsia"/>
        </w:rPr>
        <w:t>。</w:t>
      </w:r>
    </w:p>
    <w:p w14:paraId="34D6F016" w14:textId="77777777" w:rsidR="003D7829" w:rsidRDefault="003D7829" w:rsidP="00D70504">
      <w:pPr>
        <w:pStyle w:val="2"/>
      </w:pPr>
      <w:r>
        <w:rPr>
          <w:rFonts w:hint="eastAsia"/>
        </w:rPr>
        <w:t>*</w:t>
      </w:r>
      <w:r>
        <w:rPr>
          <w:rFonts w:hint="eastAsia"/>
        </w:rPr>
        <w:t>三、超导</w:t>
      </w:r>
      <w:r w:rsidR="00D70504">
        <w:rPr>
          <w:rFonts w:hint="eastAsia"/>
        </w:rPr>
        <w:t>现象</w:t>
      </w:r>
    </w:p>
    <w:p w14:paraId="34C557A1" w14:textId="77777777" w:rsidR="00D70504" w:rsidRDefault="003D7829" w:rsidP="00D70504">
      <w:pPr>
        <w:ind w:firstLine="420"/>
      </w:pPr>
      <w:r>
        <w:rPr>
          <w:rFonts w:hint="eastAsia"/>
        </w:rPr>
        <w:t>1911</w:t>
      </w:r>
      <w:r>
        <w:rPr>
          <w:rFonts w:hint="eastAsia"/>
        </w:rPr>
        <w:t>年荷兰低温物理学家卡默林·昂尼斯发现，当水银温度降到</w:t>
      </w:r>
      <w:r w:rsidR="00FD4A63">
        <w:rPr>
          <w:rFonts w:hint="eastAsia"/>
        </w:rPr>
        <w:t>－</w:t>
      </w:r>
      <w:r>
        <w:rPr>
          <w:rFonts w:hint="eastAsia"/>
        </w:rPr>
        <w:t>269</w:t>
      </w:r>
      <w:r>
        <w:rPr>
          <w:rFonts w:hint="eastAsia"/>
        </w:rPr>
        <w:t>℃时，电阻突然消失了</w:t>
      </w:r>
      <w:r w:rsidR="00D70504">
        <w:rPr>
          <w:rFonts w:hint="eastAsia"/>
        </w:rPr>
        <w:t>。</w:t>
      </w:r>
      <w:r>
        <w:rPr>
          <w:rFonts w:hint="eastAsia"/>
        </w:rPr>
        <w:t>之后，又有科学家发现，</w:t>
      </w:r>
      <w:r w:rsidRPr="00074535">
        <w:rPr>
          <w:rStyle w:val="a5"/>
          <w:rFonts w:hint="eastAsia"/>
        </w:rPr>
        <w:t>当温度降到接近绝对零度时，某些金属材料的电阻也会突然减小到零</w:t>
      </w:r>
      <w:r>
        <w:rPr>
          <w:rFonts w:hint="eastAsia"/>
        </w:rPr>
        <w:t>，这种现象叫做</w:t>
      </w:r>
      <w:r w:rsidRPr="00074535">
        <w:rPr>
          <w:rStyle w:val="a5"/>
          <w:rFonts w:hint="eastAsia"/>
        </w:rPr>
        <w:t>超导现象</w:t>
      </w:r>
      <w:r>
        <w:rPr>
          <w:rFonts w:hint="eastAsia"/>
        </w:rPr>
        <w:t>，处于这种状态的材料叫做</w:t>
      </w:r>
      <w:r w:rsidRPr="00074535">
        <w:rPr>
          <w:rStyle w:val="a5"/>
          <w:rFonts w:hint="eastAsia"/>
        </w:rPr>
        <w:t>超导材料</w:t>
      </w:r>
      <w:r>
        <w:rPr>
          <w:rFonts w:hint="eastAsia"/>
        </w:rPr>
        <w:t>，</w:t>
      </w:r>
      <w:r w:rsidRPr="00074535">
        <w:rPr>
          <w:rStyle w:val="a5"/>
          <w:rFonts w:hint="eastAsia"/>
        </w:rPr>
        <w:t>使电阻突然变为</w:t>
      </w:r>
      <w:r w:rsidRPr="00074535">
        <w:rPr>
          <w:rStyle w:val="a5"/>
          <w:rFonts w:hint="eastAsia"/>
        </w:rPr>
        <w:lastRenderedPageBreak/>
        <w:t>零的温度</w:t>
      </w:r>
      <w:r>
        <w:rPr>
          <w:rFonts w:hint="eastAsia"/>
        </w:rPr>
        <w:t>叫做超导材料的</w:t>
      </w:r>
      <w:r w:rsidRPr="00074535">
        <w:rPr>
          <w:rStyle w:val="a5"/>
          <w:rFonts w:hint="eastAsia"/>
        </w:rPr>
        <w:t>临界温度</w:t>
      </w:r>
      <w:r>
        <w:rPr>
          <w:rFonts w:hint="eastAsia"/>
        </w:rPr>
        <w:t>，也叫</w:t>
      </w:r>
      <w:r w:rsidRPr="00074535">
        <w:rPr>
          <w:rStyle w:val="a5"/>
          <w:rFonts w:hint="eastAsia"/>
        </w:rPr>
        <w:t>转变温度</w:t>
      </w:r>
      <w:r w:rsidR="00D70504">
        <w:rPr>
          <w:rFonts w:hint="eastAsia"/>
        </w:rPr>
        <w:t>。</w:t>
      </w:r>
    </w:p>
    <w:p w14:paraId="11BF9AF3" w14:textId="77777777" w:rsidR="00D70504" w:rsidRDefault="00D70504" w:rsidP="00D70504">
      <w:pPr>
        <w:ind w:firstLine="420"/>
      </w:pPr>
      <w:r>
        <w:t>1</w:t>
      </w:r>
      <w:r w:rsidR="003D7829">
        <w:rPr>
          <w:rFonts w:hint="eastAsia"/>
        </w:rPr>
        <w:t>957</w:t>
      </w:r>
      <w:r w:rsidR="003D7829">
        <w:rPr>
          <w:rFonts w:hint="eastAsia"/>
        </w:rPr>
        <w:t>年，美国科学家巴丁、库柏和施里弗运用量子力学的原理建立了一套超导微观理论（简称“</w:t>
      </w:r>
      <w:r w:rsidR="003D7829">
        <w:rPr>
          <w:rFonts w:hint="eastAsia"/>
        </w:rPr>
        <w:t>BCS</w:t>
      </w:r>
      <w:r w:rsidR="003D7829">
        <w:rPr>
          <w:rFonts w:hint="eastAsia"/>
        </w:rPr>
        <w:t>理论”），成功地揭开了超导现象神秘的面纱</w:t>
      </w:r>
      <w:r>
        <w:rPr>
          <w:rFonts w:hint="eastAsia"/>
        </w:rPr>
        <w:t>。</w:t>
      </w:r>
      <w:r w:rsidR="003D7829">
        <w:rPr>
          <w:rFonts w:hint="eastAsia"/>
        </w:rPr>
        <w:t>1972</w:t>
      </w:r>
      <w:r w:rsidR="003D7829">
        <w:rPr>
          <w:rFonts w:hint="eastAsia"/>
        </w:rPr>
        <w:t>年，他们三人共同获得了该年度的诺贝尔物理</w:t>
      </w:r>
      <w:r>
        <w:rPr>
          <w:rFonts w:hint="eastAsia"/>
        </w:rPr>
        <w:t>学奖。</w:t>
      </w:r>
    </w:p>
    <w:p w14:paraId="7EA81F7C" w14:textId="77777777" w:rsidR="00D70504" w:rsidRDefault="003D7829" w:rsidP="00D70504">
      <w:pPr>
        <w:ind w:firstLine="420"/>
      </w:pPr>
      <w:r>
        <w:rPr>
          <w:rFonts w:hint="eastAsia"/>
        </w:rPr>
        <w:t>自</w:t>
      </w:r>
      <w:r>
        <w:rPr>
          <w:rFonts w:hint="eastAsia"/>
        </w:rPr>
        <w:t>1986</w:t>
      </w:r>
      <w:r>
        <w:rPr>
          <w:rFonts w:hint="eastAsia"/>
        </w:rPr>
        <w:t>年以来，对氧化物高温超导材料的研究，有了突破性的进展，高温超导材料的转变温度大大高于常规超导材料，目前各国实验室公布的铋、锶、钙、铜的氧化物超导材料的比较稳定的临界温度已升高到</w:t>
      </w:r>
      <w:r>
        <w:rPr>
          <w:rFonts w:hint="eastAsia"/>
        </w:rPr>
        <w:t>125K</w:t>
      </w:r>
      <w:r w:rsidR="00D70504">
        <w:rPr>
          <w:rFonts w:hint="eastAsia"/>
        </w:rPr>
        <w:t>。</w:t>
      </w:r>
      <w:r>
        <w:rPr>
          <w:rFonts w:hint="eastAsia"/>
        </w:rPr>
        <w:t>制备临界温度更高的超导材料会给超导材料的广泛应用带来广阔的前景</w:t>
      </w:r>
      <w:r w:rsidR="00D70504">
        <w:rPr>
          <w:rFonts w:hint="eastAsia"/>
        </w:rPr>
        <w:t>。</w:t>
      </w:r>
    </w:p>
    <w:p w14:paraId="12CCD5A1" w14:textId="77777777" w:rsidR="006E7AE0" w:rsidRDefault="006E7AE0" w:rsidP="006E7AE0">
      <w:pPr>
        <w:pStyle w:val="3"/>
      </w:pPr>
      <w:r>
        <w:t>点击</w:t>
      </w:r>
    </w:p>
    <w:p w14:paraId="572C4572" w14:textId="77777777" w:rsidR="006E7AE0" w:rsidRDefault="006E7AE0" w:rsidP="006E7AE0">
      <w:pPr>
        <w:ind w:firstLine="420"/>
      </w:pPr>
      <w:r>
        <w:rPr>
          <w:rFonts w:hint="eastAsia"/>
        </w:rPr>
        <w:t>铅的转变温度</w:t>
      </w:r>
      <w:r w:rsidRPr="006E7AE0">
        <w:rPr>
          <w:rFonts w:hint="eastAsia"/>
          <w:i/>
        </w:rPr>
        <w:t>T</w:t>
      </w:r>
      <w:r>
        <w:rPr>
          <w:rFonts w:hint="eastAsia"/>
          <w:vertAlign w:val="subscript"/>
        </w:rPr>
        <w:t>c</w:t>
      </w:r>
      <w:r>
        <w:rPr>
          <w:rFonts w:hint="eastAsia"/>
        </w:rPr>
        <w:t>＝</w:t>
      </w:r>
      <w:r>
        <w:rPr>
          <w:rFonts w:hint="eastAsia"/>
        </w:rPr>
        <w:t>7.0K</w:t>
      </w:r>
      <w:r>
        <w:rPr>
          <w:rFonts w:hint="eastAsia"/>
        </w:rPr>
        <w:t>，水银的转变温度</w:t>
      </w:r>
      <w:r w:rsidRPr="006E7AE0">
        <w:rPr>
          <w:rFonts w:hint="eastAsia"/>
          <w:i/>
        </w:rPr>
        <w:t>T</w:t>
      </w:r>
      <w:r>
        <w:rPr>
          <w:rFonts w:hint="eastAsia"/>
          <w:vertAlign w:val="subscript"/>
        </w:rPr>
        <w:t>c</w:t>
      </w:r>
      <w:r>
        <w:rPr>
          <w:rFonts w:hint="eastAsia"/>
        </w:rPr>
        <w:t>＝</w:t>
      </w:r>
      <w:r>
        <w:rPr>
          <w:rFonts w:hint="eastAsia"/>
        </w:rPr>
        <w:t>4.2K</w:t>
      </w:r>
      <w:r>
        <w:rPr>
          <w:rFonts w:hint="eastAsia"/>
        </w:rPr>
        <w:t>，铝的转变温度</w:t>
      </w:r>
      <w:r w:rsidRPr="006E7AE0">
        <w:rPr>
          <w:rFonts w:hint="eastAsia"/>
          <w:i/>
        </w:rPr>
        <w:t>T</w:t>
      </w:r>
      <w:r>
        <w:rPr>
          <w:rFonts w:hint="eastAsia"/>
          <w:vertAlign w:val="subscript"/>
        </w:rPr>
        <w:t>c</w:t>
      </w:r>
      <w:r>
        <w:rPr>
          <w:rFonts w:hint="eastAsia"/>
        </w:rPr>
        <w:t>＝</w:t>
      </w:r>
      <w:r>
        <w:rPr>
          <w:rFonts w:hint="eastAsia"/>
        </w:rPr>
        <w:t>1.2K</w:t>
      </w:r>
      <w:r>
        <w:rPr>
          <w:rFonts w:hint="eastAsia"/>
        </w:rPr>
        <w:t>，镉的转变温度</w:t>
      </w:r>
      <w:r w:rsidRPr="006E7AE0">
        <w:rPr>
          <w:rFonts w:hint="eastAsia"/>
          <w:i/>
        </w:rPr>
        <w:t>T</w:t>
      </w:r>
      <w:r>
        <w:rPr>
          <w:rFonts w:hint="eastAsia"/>
          <w:vertAlign w:val="subscript"/>
        </w:rPr>
        <w:t>c</w:t>
      </w:r>
      <w:r>
        <w:rPr>
          <w:rFonts w:hint="eastAsia"/>
        </w:rPr>
        <w:t>＝</w:t>
      </w:r>
      <w:r>
        <w:rPr>
          <w:rFonts w:hint="eastAsia"/>
        </w:rPr>
        <w:t>0.6K</w:t>
      </w:r>
      <w:r>
        <w:rPr>
          <w:rFonts w:hint="eastAsia"/>
        </w:rPr>
        <w:t>。</w:t>
      </w:r>
    </w:p>
    <w:p w14:paraId="58711CF3" w14:textId="77777777" w:rsidR="006E7AE0" w:rsidRDefault="006E7AE0" w:rsidP="006E7AE0">
      <w:pPr>
        <w:ind w:firstLine="420"/>
      </w:pPr>
      <w:r>
        <w:rPr>
          <w:rFonts w:hint="eastAsia"/>
        </w:rPr>
        <w:t>1989</w:t>
      </w:r>
      <w:r>
        <w:rPr>
          <w:rFonts w:hint="eastAsia"/>
        </w:rPr>
        <w:t>年我国科学家发现了转变温度</w:t>
      </w:r>
      <w:r w:rsidRPr="00592B6F">
        <w:rPr>
          <w:rFonts w:hint="eastAsia"/>
          <w:i/>
        </w:rPr>
        <w:t>T</w:t>
      </w:r>
      <w:r>
        <w:rPr>
          <w:rFonts w:hint="eastAsia"/>
          <w:vertAlign w:val="subscript"/>
        </w:rPr>
        <w:t>c</w:t>
      </w:r>
      <w:r>
        <w:rPr>
          <w:rFonts w:hint="eastAsia"/>
        </w:rPr>
        <w:t>＝</w:t>
      </w:r>
      <w:r>
        <w:rPr>
          <w:rFonts w:hint="eastAsia"/>
        </w:rPr>
        <w:t>130K</w:t>
      </w:r>
      <w:r>
        <w:rPr>
          <w:rFonts w:hint="eastAsia"/>
        </w:rPr>
        <w:t>的高温超导材料。</w:t>
      </w:r>
    </w:p>
    <w:p w14:paraId="06707DC2" w14:textId="77777777" w:rsidR="006E7AE0" w:rsidRPr="006E7AE0" w:rsidRDefault="006E7AE0" w:rsidP="00D70504">
      <w:pPr>
        <w:ind w:firstLine="420"/>
      </w:pPr>
    </w:p>
    <w:p w14:paraId="24952909" w14:textId="77777777" w:rsidR="006E7AE0" w:rsidRDefault="00592B6F" w:rsidP="00D70504">
      <w:pPr>
        <w:ind w:firstLine="420"/>
      </w:pPr>
      <w:r>
        <w:rPr>
          <w:noProof/>
        </w:rPr>
        <mc:AlternateContent>
          <mc:Choice Requires="wpg">
            <w:drawing>
              <wp:anchor distT="0" distB="0" distL="114300" distR="114300" simplePos="0" relativeHeight="251658240" behindDoc="0" locked="0" layoutInCell="1" allowOverlap="1" wp14:anchorId="4B2046B3" wp14:editId="30451938">
                <wp:simplePos x="0" y="0"/>
                <wp:positionH relativeFrom="column">
                  <wp:posOffset>2571750</wp:posOffset>
                </wp:positionH>
                <wp:positionV relativeFrom="paragraph">
                  <wp:posOffset>5715</wp:posOffset>
                </wp:positionV>
                <wp:extent cx="2826000" cy="1746000"/>
                <wp:effectExtent l="0" t="0" r="0" b="6985"/>
                <wp:wrapSquare wrapText="largest"/>
                <wp:docPr id="9" name="组合 9"/>
                <wp:cNvGraphicFramePr/>
                <a:graphic xmlns:a="http://schemas.openxmlformats.org/drawingml/2006/main">
                  <a:graphicData uri="http://schemas.microsoft.com/office/word/2010/wordprocessingGroup">
                    <wpg:wgp>
                      <wpg:cNvGrpSpPr/>
                      <wpg:grpSpPr>
                        <a:xfrm>
                          <a:off x="0" y="0"/>
                          <a:ext cx="2826000" cy="1746000"/>
                          <a:chOff x="985024" y="1"/>
                          <a:chExt cx="2824976" cy="1745614"/>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985024" y="1"/>
                            <a:ext cx="2824976" cy="1447800"/>
                          </a:xfrm>
                          <a:prstGeom prst="rect">
                            <a:avLst/>
                          </a:prstGeom>
                        </pic:spPr>
                      </pic:pic>
                      <wps:wsp>
                        <wps:cNvPr id="8" name="文本框 2"/>
                        <wps:cNvSpPr txBox="1">
                          <a:spLocks noChangeArrowheads="1"/>
                        </wps:cNvSpPr>
                        <wps:spPr bwMode="auto">
                          <a:xfrm>
                            <a:off x="1933575" y="1466850"/>
                            <a:ext cx="638175" cy="278765"/>
                          </a:xfrm>
                          <a:prstGeom prst="rect">
                            <a:avLst/>
                          </a:prstGeom>
                          <a:noFill/>
                          <a:ln w="9525">
                            <a:noFill/>
                            <a:miter lim="800000"/>
                            <a:headEnd/>
                            <a:tailEnd/>
                          </a:ln>
                        </wps:spPr>
                        <wps:txbx>
                          <w:txbxContent>
                            <w:p w14:paraId="41287FF6" w14:textId="77777777" w:rsidR="00592B6F" w:rsidRPr="004521ED" w:rsidRDefault="00592B6F" w:rsidP="00592B6F">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38</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5545B807" id="组合 9" o:spid="_x0000_s1032" style="position:absolute;left:0;text-align:left;margin-left:202.5pt;margin-top:.45pt;width:222.5pt;height:137.5pt;z-index:251658240;mso-position-horizontal-relative:text;mso-position-vertical-relative:text;mso-width-relative:margin;mso-height-relative:margin" coordorigin="9850" coordsize="28249,1745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">
                <v:shape id="图片 3" o:spid="_x0000_s1033" type="#_x0000_t75" style="position:absolute;left:9850;width:28250;height:14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h+wOXDAAAA2gAAAA8AAABkcnMvZG93bnJldi54bWxEj0+LwjAUxO+C3yE8YW+auosi1Sgiu9LL&#10;gn9Bb8/m2Rabl9JErX76zYLgcZiZ3zCTWWNKcaPaFZYV9HsRCOLU6oIzBbvtT3cEwnlkjaVlUvAg&#10;B7NpuzXBWNs7r+m28ZkIEHYxKsi9r2IpXZqTQdezFXHwzrY26IOsM6lrvAe4KeVnFA2lwYLDQo4V&#10;LXJKL5urUbDkwyhNDF33y+QXj8/TYPV9OCr10WnmYxCeGv8Ov9qJVvAF/1fCDZDT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H7A5cMAAADaAAAADwAAAAAAAAAAAAAAAACf&#10;AgAAZHJzL2Rvd25yZXYueG1sUEsFBgAAAAAEAAQA9wAAAI8DAAAAAA==&#10;">
                  <v:imagedata r:id="rId11" o:title=""/>
                  <v:path arrowok="t"/>
                </v:shape>
                <v:shape id="文本框 2" o:spid="_x0000_s1034" type="#_x0000_t202" style="position:absolute;left:19335;top:14668;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nzj8AA&#10;AADaAAAADwAAAGRycy9kb3ducmV2LnhtbERPS2vCQBC+F/wPywje6kYtKtFVpNIHePKBeByzYxLN&#10;zobsVOO/7x4KPX587/mydZW6UxNKzwYG/QQUceZtybmBw/7jdQoqCLLFyjMZeFKA5aLzMsfU+gdv&#10;6b6TXMUQDikaKETqVOuQFeQw9H1NHLmLbxxKhE2ubYOPGO4qPUySsXZYcmwosKb3grLb7scZuJ6f&#10;X8NDWG+u8ja67OU4Oa0/z8b0uu1qBkqolX/xn/vbGohb45V4A/Ti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Unzj8AAAADaAAAADwAAAAAAAAAAAAAAAACYAgAAZHJzL2Rvd25y&#10;ZXYueG1sUEsFBgAAAAAEAAQA9QAAAIUDAAAAAA==&#10;" filled="f" stroked="f">
                  <v:textbox inset="1mm,1mm,1mm,1mm">
                    <w:txbxContent>
                      <w:p w:rsidR="00592B6F" w:rsidRPr="004521ED" w:rsidRDefault="00592B6F" w:rsidP="00592B6F">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w:t>
                        </w:r>
                        <w:r>
                          <w:rPr>
                            <w:b/>
                            <w:sz w:val="18"/>
                            <w:szCs w:val="18"/>
                          </w:rPr>
                          <w:t>8</w:t>
                        </w:r>
                      </w:p>
                    </w:txbxContent>
                  </v:textbox>
                </v:shape>
                <w10:wrap type="square" side="largest"/>
              </v:group>
            </w:pict>
          </mc:Fallback>
        </mc:AlternateContent>
      </w:r>
      <w:r w:rsidR="003D7829">
        <w:rPr>
          <w:rFonts w:hint="eastAsia"/>
        </w:rPr>
        <w:t>把超导材料用于远距离输电，可以大大减少电能损耗和节省材料</w:t>
      </w:r>
      <w:r w:rsidR="00D70504">
        <w:rPr>
          <w:rFonts w:hint="eastAsia"/>
        </w:rPr>
        <w:t>。</w:t>
      </w:r>
      <w:r w:rsidR="003D7829">
        <w:rPr>
          <w:rFonts w:hint="eastAsia"/>
        </w:rPr>
        <w:t>利用超导材料可以制作超导</w:t>
      </w:r>
      <w:r w:rsidR="00D70504">
        <w:rPr>
          <w:rFonts w:hint="eastAsia"/>
        </w:rPr>
        <w:t>发</w:t>
      </w:r>
      <w:r w:rsidR="003D7829">
        <w:rPr>
          <w:rFonts w:hint="eastAsia"/>
        </w:rPr>
        <w:t>电机，效率可达</w:t>
      </w:r>
      <w:r w:rsidR="003D7829">
        <w:rPr>
          <w:rFonts w:hint="eastAsia"/>
        </w:rPr>
        <w:t>99.5%</w:t>
      </w:r>
      <w:r w:rsidR="003D7829">
        <w:rPr>
          <w:rFonts w:hint="eastAsia"/>
        </w:rPr>
        <w:t>，而质量和体积只有一般发电机的</w:t>
      </w:r>
      <w:r w:rsidR="003D7829">
        <w:rPr>
          <w:rFonts w:hint="eastAsia"/>
        </w:rPr>
        <w:t>50%</w:t>
      </w:r>
      <w:r w:rsidR="00D70504">
        <w:rPr>
          <w:rFonts w:hint="eastAsia"/>
        </w:rPr>
        <w:t>。</w:t>
      </w:r>
      <w:r w:rsidR="003D7829">
        <w:rPr>
          <w:rFonts w:hint="eastAsia"/>
        </w:rPr>
        <w:t>此外还可以用于制作超导电缆、超导变压器、超导储能装置等高效安全的设备</w:t>
      </w:r>
      <w:r w:rsidR="00D70504">
        <w:rPr>
          <w:rFonts w:hint="eastAsia"/>
        </w:rPr>
        <w:t>。</w:t>
      </w:r>
      <w:r w:rsidR="003D7829">
        <w:rPr>
          <w:rFonts w:hint="eastAsia"/>
        </w:rPr>
        <w:t>超导材料除了电阻为零外，还具有很强的抗磁性，磁体靠近低温下的超导材料时会遇到很强的斥力，图</w:t>
      </w:r>
      <w:r w:rsidR="003D7829">
        <w:rPr>
          <w:rFonts w:hint="eastAsia"/>
        </w:rPr>
        <w:t>10-38</w:t>
      </w:r>
      <w:r w:rsidR="003D7829">
        <w:rPr>
          <w:rFonts w:hint="eastAsia"/>
        </w:rPr>
        <w:t>显示在斥力的作用下磁体会悬浮在空中</w:t>
      </w:r>
      <w:r w:rsidR="00D70504">
        <w:rPr>
          <w:rFonts w:hint="eastAsia"/>
        </w:rPr>
        <w:t>。</w:t>
      </w:r>
      <w:r w:rsidR="003D7829">
        <w:rPr>
          <w:rFonts w:hint="eastAsia"/>
        </w:rPr>
        <w:t>利用超导材料的抗磁性可以制成磁悬浮列车</w:t>
      </w:r>
      <w:r w:rsidR="00D70504">
        <w:rPr>
          <w:rFonts w:hint="eastAsia"/>
        </w:rPr>
        <w:t>。</w:t>
      </w:r>
    </w:p>
    <w:p w14:paraId="09540288" w14:textId="77777777" w:rsidR="00D70504" w:rsidRDefault="003D7829" w:rsidP="00D70504">
      <w:pPr>
        <w:ind w:firstLine="420"/>
      </w:pPr>
      <w:r>
        <w:rPr>
          <w:rFonts w:hint="eastAsia"/>
        </w:rPr>
        <w:t>我国在超导领域的研究起步较晚，但进步很快，在提高临界温度和制备超导材料方面已取得令人瞩目的成果，图</w:t>
      </w:r>
      <w:r>
        <w:rPr>
          <w:rFonts w:hint="eastAsia"/>
        </w:rPr>
        <w:t>10-39</w:t>
      </w:r>
      <w:r>
        <w:rPr>
          <w:rFonts w:hint="eastAsia"/>
        </w:rPr>
        <w:t>就是我国制造的各种超导材料</w:t>
      </w:r>
      <w:r w:rsidR="00D70504">
        <w:rPr>
          <w:rFonts w:hint="eastAsia"/>
        </w:rPr>
        <w:t>。</w:t>
      </w:r>
      <w:r>
        <w:rPr>
          <w:rFonts w:hint="eastAsia"/>
        </w:rPr>
        <w:t>1995</w:t>
      </w:r>
      <w:r>
        <w:rPr>
          <w:rFonts w:hint="eastAsia"/>
        </w:rPr>
        <w:t>年</w:t>
      </w:r>
      <w:r>
        <w:rPr>
          <w:rFonts w:hint="eastAsia"/>
        </w:rPr>
        <w:t>5</w:t>
      </w:r>
      <w:r>
        <w:rPr>
          <w:rFonts w:hint="eastAsia"/>
        </w:rPr>
        <w:t>月，我国制成的超导磁悬浮列车已进入试验阶段，速度可达</w:t>
      </w:r>
      <w:r>
        <w:rPr>
          <w:rFonts w:hint="eastAsia"/>
        </w:rPr>
        <w:t>500km/h</w:t>
      </w:r>
      <w:r>
        <w:rPr>
          <w:rFonts w:hint="eastAsia"/>
        </w:rPr>
        <w:t>以上</w:t>
      </w:r>
      <w:r w:rsidR="00D70504">
        <w:rPr>
          <w:rFonts w:hint="eastAsia"/>
        </w:rPr>
        <w:t>。</w:t>
      </w:r>
      <w:r>
        <w:rPr>
          <w:rFonts w:hint="eastAsia"/>
        </w:rPr>
        <w:t>上海浦东新区用作商业运行的磁悬浮列车引进德国技术，但没有采用超导材料</w:t>
      </w:r>
      <w:r w:rsidR="00D70504">
        <w:rPr>
          <w:rFonts w:hint="eastAsia"/>
        </w:rPr>
        <w:t>。</w:t>
      </w:r>
    </w:p>
    <w:p w14:paraId="76F1E116" w14:textId="77777777" w:rsidR="00470389" w:rsidRDefault="00592B6F" w:rsidP="00D70504">
      <w:pPr>
        <w:ind w:firstLine="420"/>
      </w:pPr>
      <w:r>
        <w:rPr>
          <w:rFonts w:hint="eastAsia"/>
          <w:noProof/>
        </w:rPr>
        <mc:AlternateContent>
          <mc:Choice Requires="wpg">
            <w:drawing>
              <wp:inline distT="0" distB="0" distL="0" distR="0" wp14:anchorId="65E54B2A" wp14:editId="28817196">
                <wp:extent cx="4762500" cy="2012315"/>
                <wp:effectExtent l="0" t="0" r="0" b="6985"/>
                <wp:docPr id="11" name="组合 11"/>
                <wp:cNvGraphicFramePr/>
                <a:graphic xmlns:a="http://schemas.openxmlformats.org/drawingml/2006/main">
                  <a:graphicData uri="http://schemas.microsoft.com/office/word/2010/wordprocessingGroup">
                    <wpg:wgp>
                      <wpg:cNvGrpSpPr/>
                      <wpg:grpSpPr>
                        <a:xfrm>
                          <a:off x="0" y="0"/>
                          <a:ext cx="4762500" cy="2012315"/>
                          <a:chOff x="266700" y="0"/>
                          <a:chExt cx="4762500" cy="2012315"/>
                        </a:xfrm>
                      </wpg:grpSpPr>
                      <pic:pic xmlns:pic="http://schemas.openxmlformats.org/drawingml/2006/picture">
                        <pic:nvPicPr>
                          <pic:cNvPr id="4" name="图片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266700" y="0"/>
                            <a:ext cx="4762500" cy="1762125"/>
                          </a:xfrm>
                          <a:prstGeom prst="rect">
                            <a:avLst/>
                          </a:prstGeom>
                        </pic:spPr>
                      </pic:pic>
                      <wps:wsp>
                        <wps:cNvPr id="10" name="文本框 2"/>
                        <wps:cNvSpPr txBox="1">
                          <a:spLocks noChangeArrowheads="1"/>
                        </wps:cNvSpPr>
                        <wps:spPr bwMode="auto">
                          <a:xfrm>
                            <a:off x="2209800" y="1733550"/>
                            <a:ext cx="638175" cy="278765"/>
                          </a:xfrm>
                          <a:prstGeom prst="rect">
                            <a:avLst/>
                          </a:prstGeom>
                          <a:noFill/>
                          <a:ln w="9525">
                            <a:noFill/>
                            <a:miter lim="800000"/>
                            <a:headEnd/>
                            <a:tailEnd/>
                          </a:ln>
                        </wps:spPr>
                        <wps:txbx>
                          <w:txbxContent>
                            <w:p w14:paraId="2CEB5448" w14:textId="77777777" w:rsidR="00592B6F" w:rsidRPr="004521ED" w:rsidRDefault="00592B6F" w:rsidP="00592B6F">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39</w:t>
                              </w:r>
                            </w:p>
                          </w:txbxContent>
                        </wps:txbx>
                        <wps:bodyPr rot="0" vert="horz" wrap="square" lIns="36000" tIns="36000" rIns="36000" bIns="36000" anchor="t" anchorCtr="0">
                          <a:noAutofit/>
                        </wps:bodyPr>
                      </wps:wsp>
                    </wpg:wgp>
                  </a:graphicData>
                </a:graphic>
              </wp:inline>
            </w:drawing>
          </mc:Choice>
          <mc:Fallback>
            <w:pict>
              <v:group id="组合 11" o:spid="_x0000_s1035" style="width:375pt;height:158.45pt;mso-position-horizontal-relative:char;mso-position-vertical-relative:line" coordorigin="2667" coordsize="47625,2012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">
                <v:shape id="图片 4" o:spid="_x0000_s1036" type="#_x0000_t75" style="position:absolute;left:2667;width:47625;height:176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zjzdPDAAAA2gAAAA8AAABkcnMvZG93bnJldi54bWxEj9FqwkAURN8L/sNyBV+Kbgyh1OgqIgRT&#10;X0rVD7hkr0kwezdkVxP9+q5Q6OMwM2eY1WYwjbhT52rLCuazCARxYXXNpYLzKZt+gnAeWWNjmRQ8&#10;yMFmPXpbYaptzz90P/pSBAi7FBVU3replK6oyKCb2ZY4eBfbGfRBdqXUHfYBbhoZR9GHNFhzWKiw&#10;pV1FxfV4MwreD/tFlg3bJMZze/qim86f3wulJuNhuwThafD/4b92rhUk8LoSboBc/w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3OPN08MAAADaAAAADwAAAAAAAAAAAAAAAACf&#10;AgAAZHJzL2Rvd25yZXYueG1sUEsFBgAAAAAEAAQA9wAAAI8DAAAAAA==&#10;">
                  <v:imagedata r:id="rId13" o:title=""/>
                  <v:path arrowok="t"/>
                </v:shape>
                <v:shape id="文本框 2" o:spid="_x0000_s1037" type="#_x0000_t202" style="position:absolute;left:22098;top:17335;width:6381;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ado8YA&#10;AADbAAAADwAAAGRycy9kb3ducmV2LnhtbESPS2/CQAyE75X6H1auxK1sgIpWgQVVRX1InHio6tFk&#10;TRKa9UZZF8K/rw+VerM145nP82UfGnOmLtWRHYyGGRjiIvqaSwf73ev9E5gkyB6byOTgSgmWi9ub&#10;OeY+XnhD562URkM45eigEmlza1NRUcA0jC2xasfYBRRdu9L6Di8aHho7zrKpDVizNlTY0ktFxff2&#10;Jzg4Ha7v431arU/yMDnu5PPxa/V2cG5w1z/PwAj18m/+u/7wiq/0+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ado8YAAADbAAAADwAAAAAAAAAAAAAAAACYAgAAZHJz&#10;L2Rvd25yZXYueG1sUEsFBgAAAAAEAAQA9QAAAIsDAAAAAA==&#10;" filled="f" stroked="f">
                  <v:textbox inset="1mm,1mm,1mm,1mm">
                    <w:txbxContent>
                      <w:p w:rsidR="00592B6F" w:rsidRPr="004521ED" w:rsidRDefault="00592B6F" w:rsidP="00592B6F">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w:t>
                        </w:r>
                        <w:r>
                          <w:rPr>
                            <w:b/>
                            <w:sz w:val="18"/>
                            <w:szCs w:val="18"/>
                          </w:rPr>
                          <w:t>9</w:t>
                        </w:r>
                      </w:p>
                    </w:txbxContent>
                  </v:textbox>
                </v:shape>
                <w10:anchorlock/>
              </v:group>
            </w:pict>
          </mc:Fallback>
        </mc:AlternateContent>
      </w:r>
    </w:p>
    <w:sectPr w:rsidR="00470389">
      <w:footerReference w:type="defaul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60924C" w14:textId="77777777" w:rsidR="00FB0EE3" w:rsidRDefault="00FB0EE3" w:rsidP="00D70504">
      <w:pPr>
        <w:spacing w:line="240" w:lineRule="auto"/>
      </w:pPr>
      <w:r>
        <w:separator/>
      </w:r>
    </w:p>
  </w:endnote>
  <w:endnote w:type="continuationSeparator" w:id="0">
    <w:p w14:paraId="62745A00" w14:textId="77777777" w:rsidR="00FB0EE3" w:rsidRDefault="00FB0EE3" w:rsidP="00D7050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627295"/>
      <w:docPartObj>
        <w:docPartGallery w:val="Page Numbers (Bottom of Page)"/>
        <w:docPartUnique/>
      </w:docPartObj>
    </w:sdtPr>
    <w:sdtEndPr/>
    <w:sdtContent>
      <w:sdt>
        <w:sdtPr>
          <w:id w:val="1728636285"/>
          <w:docPartObj>
            <w:docPartGallery w:val="Page Numbers (Top of Page)"/>
            <w:docPartUnique/>
          </w:docPartObj>
        </w:sdtPr>
        <w:sdtEndPr/>
        <w:sdtContent>
          <w:p w14:paraId="7019D287" w14:textId="77777777" w:rsidR="00D70504" w:rsidRDefault="00D70504">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311A00">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311A00">
              <w:rPr>
                <w:b/>
                <w:bCs/>
                <w:noProof/>
              </w:rPr>
              <w:t>4</w:t>
            </w:r>
            <w:r>
              <w:rPr>
                <w:b/>
                <w:bCs/>
                <w:sz w:val="24"/>
                <w:szCs w:val="24"/>
              </w:rPr>
              <w:fldChar w:fldCharType="end"/>
            </w:r>
          </w:p>
        </w:sdtContent>
      </w:sdt>
    </w:sdtContent>
  </w:sdt>
  <w:p w14:paraId="29AE8911" w14:textId="77777777" w:rsidR="00D70504" w:rsidRDefault="00D70504">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B6AC1" w14:textId="77777777" w:rsidR="00FB0EE3" w:rsidRDefault="00FB0EE3" w:rsidP="00D70504">
      <w:pPr>
        <w:spacing w:line="240" w:lineRule="auto"/>
      </w:pPr>
      <w:r>
        <w:separator/>
      </w:r>
    </w:p>
  </w:footnote>
  <w:footnote w:type="continuationSeparator" w:id="0">
    <w:p w14:paraId="52C22517" w14:textId="77777777" w:rsidR="00FB0EE3" w:rsidRDefault="00FB0EE3" w:rsidP="00D70504">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12A6"/>
    <w:rsid w:val="00040093"/>
    <w:rsid w:val="00074535"/>
    <w:rsid w:val="00311A00"/>
    <w:rsid w:val="00343F18"/>
    <w:rsid w:val="003D7829"/>
    <w:rsid w:val="003F7929"/>
    <w:rsid w:val="00470389"/>
    <w:rsid w:val="005435C3"/>
    <w:rsid w:val="00592B6F"/>
    <w:rsid w:val="006E7AE0"/>
    <w:rsid w:val="00784D7B"/>
    <w:rsid w:val="008812A6"/>
    <w:rsid w:val="00982470"/>
    <w:rsid w:val="00A94828"/>
    <w:rsid w:val="00C12A43"/>
    <w:rsid w:val="00D70504"/>
    <w:rsid w:val="00F77315"/>
    <w:rsid w:val="00FB0EE3"/>
    <w:rsid w:val="00FD3BDA"/>
    <w:rsid w:val="00FD4A6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7329B"/>
  <w15:chartTrackingRefBased/>
  <w15:docId w15:val="{B56BFBA3-42D4-418B-8DB7-EAAA2B99C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40093"/>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D70504"/>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D70504"/>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D70504"/>
    <w:rPr>
      <w:rFonts w:asciiTheme="majorHAnsi" w:eastAsia="黑体" w:hAnsiTheme="majorHAnsi" w:cstheme="majorBidi"/>
      <w:b/>
      <w:bCs/>
      <w:sz w:val="28"/>
      <w:szCs w:val="32"/>
    </w:rPr>
  </w:style>
  <w:style w:type="character" w:customStyle="1" w:styleId="30">
    <w:name w:val="标题 3 字符"/>
    <w:basedOn w:val="a0"/>
    <w:link w:val="3"/>
    <w:rsid w:val="00D70504"/>
    <w:rPr>
      <w:rFonts w:eastAsia="黑体"/>
      <w:b/>
      <w:bCs/>
      <w:sz w:val="21"/>
      <w:szCs w:val="32"/>
    </w:rPr>
  </w:style>
  <w:style w:type="paragraph" w:styleId="a6">
    <w:name w:val="header"/>
    <w:basedOn w:val="a"/>
    <w:link w:val="a7"/>
    <w:uiPriority w:val="99"/>
    <w:unhideWhenUsed/>
    <w:rsid w:val="00D70504"/>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D70504"/>
    <w:rPr>
      <w:sz w:val="18"/>
      <w:szCs w:val="18"/>
    </w:rPr>
  </w:style>
  <w:style w:type="paragraph" w:styleId="a8">
    <w:name w:val="footer"/>
    <w:basedOn w:val="a"/>
    <w:link w:val="a9"/>
    <w:uiPriority w:val="99"/>
    <w:unhideWhenUsed/>
    <w:rsid w:val="00D70504"/>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D70504"/>
    <w:rPr>
      <w:sz w:val="18"/>
      <w:szCs w:val="18"/>
    </w:rPr>
  </w:style>
  <w:style w:type="character" w:styleId="aa">
    <w:name w:val="Emphasis"/>
    <w:basedOn w:val="a0"/>
    <w:qFormat/>
    <w:rsid w:val="00074535"/>
    <w:rPr>
      <w:i/>
      <w:iCs/>
    </w:rPr>
  </w:style>
  <w:style w:type="table" w:styleId="ab">
    <w:name w:val="Table Grid"/>
    <w:basedOn w:val="a1"/>
    <w:uiPriority w:val="39"/>
    <w:rsid w:val="003F79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8.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4.jp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3.jp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4</Pages>
  <Words>519</Words>
  <Characters>2959</Characters>
  <Application>Microsoft Office Word</Application>
  <DocSecurity>0</DocSecurity>
  <Lines>24</Lines>
  <Paragraphs>6</Paragraphs>
  <ScaleCrop>false</ScaleCrop>
  <Company>shiba</Company>
  <LinksUpToDate>false</LinksUpToDate>
  <CharactersWithSpaces>3472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11</cp:revision>
  <dcterms:created xsi:type="dcterms:W3CDTF">2015-11-26T06:22:00Z</dcterms:created>
  <dcterms:modified xsi:type="dcterms:W3CDTF">2021-08-19T06:33:00Z</dcterms:modified>
</cp:coreProperties>
</file>