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823A17" w14:textId="77777777" w:rsidR="00E57CA6" w:rsidRDefault="00E57CA6" w:rsidP="007D3179">
      <w:pPr>
        <w:pStyle w:val="1"/>
      </w:pPr>
      <w:r>
        <w:t>第十章</w:t>
      </w:r>
      <w:r>
        <w:rPr>
          <w:rFonts w:hint="eastAsia"/>
        </w:rPr>
        <w:t xml:space="preserve"> </w:t>
      </w:r>
      <w:r>
        <w:rPr>
          <w:rFonts w:hint="eastAsia"/>
        </w:rPr>
        <w:t>电路</w:t>
      </w:r>
    </w:p>
    <w:p w14:paraId="09FB670A" w14:textId="77777777" w:rsidR="00E57CA6" w:rsidRDefault="0026288B" w:rsidP="0026288B">
      <w:pPr>
        <w:ind w:firstLine="420"/>
      </w:pPr>
      <w:r>
        <w:rPr>
          <w:rFonts w:hint="eastAsia"/>
        </w:rPr>
        <w:t>在基础型课程中，我们学习了组合电路的简单应用，知道了什么是逻辑电路，并通过“学习包”初步知道自动控制和机器人，但是电源为什么能持续地提供电流？电流在闭合电路中流动遵循什么规律？怎样确定导体电阻的大小？超导又是怎么回事？电路有哪些实际应用？这些比较深入的电路知识就是本章的主</w:t>
      </w:r>
      <w:r w:rsidR="00E57CA6">
        <w:rPr>
          <w:rFonts w:hint="eastAsia"/>
        </w:rPr>
        <w:t>要内容。</w:t>
      </w:r>
    </w:p>
    <w:p w14:paraId="0CACA694" w14:textId="77777777" w:rsidR="00CB1691" w:rsidRDefault="0026288B" w:rsidP="0026288B">
      <w:pPr>
        <w:ind w:firstLine="420"/>
      </w:pPr>
      <w:r>
        <w:rPr>
          <w:rFonts w:hint="eastAsia"/>
        </w:rPr>
        <w:t>本章将从化学电池着手，介绍电动势的概念，从而学习电源可持续供电的道理</w:t>
      </w:r>
      <w:r w:rsidR="00E57CA6">
        <w:rPr>
          <w:rFonts w:hint="eastAsia"/>
        </w:rPr>
        <w:t>。</w:t>
      </w:r>
      <w:r>
        <w:rPr>
          <w:rFonts w:hint="eastAsia"/>
        </w:rPr>
        <w:t>关于电流的规律，我们将在部分电路欧姆定律的基础上，进一步学习闭合电路欧姆定律，以全面掌握电路中电流所遵循的规律，并通过实例</w:t>
      </w:r>
      <w:r w:rsidR="00E57CA6">
        <w:rPr>
          <w:rFonts w:hint="eastAsia"/>
        </w:rPr>
        <w:t>介绍</w:t>
      </w:r>
      <w:r>
        <w:rPr>
          <w:rFonts w:hint="eastAsia"/>
        </w:rPr>
        <w:t>电路规律的实际应用</w:t>
      </w:r>
      <w:r w:rsidR="00E57CA6">
        <w:rPr>
          <w:rFonts w:hint="eastAsia"/>
        </w:rPr>
        <w:t>。</w:t>
      </w:r>
      <w:r>
        <w:rPr>
          <w:rFonts w:hint="eastAsia"/>
        </w:rPr>
        <w:t>超导现象是重要的物理现象，对它的研究和利用是现代科学技术的重</w:t>
      </w:r>
      <w:r w:rsidR="00E57CA6">
        <w:rPr>
          <w:rFonts w:hint="eastAsia"/>
        </w:rPr>
        <w:t>要任务，本章将简单介绍超导现象，使大家了解新技术发展的一个侧面。</w:t>
      </w:r>
    </w:p>
    <w:p w14:paraId="567F3B3B" w14:textId="77777777" w:rsidR="00E57CA6" w:rsidRDefault="00E57CA6" w:rsidP="00E57CA6">
      <w:pPr>
        <w:pStyle w:val="1"/>
      </w:pPr>
      <w:r>
        <w:rPr>
          <w:rFonts w:hint="eastAsia"/>
        </w:rPr>
        <w:t>第十章</w:t>
      </w:r>
      <w:r>
        <w:rPr>
          <w:rFonts w:hint="eastAsia"/>
        </w:rPr>
        <w:t xml:space="preserve">A </w:t>
      </w:r>
      <w:r>
        <w:rPr>
          <w:rFonts w:hint="eastAsia"/>
        </w:rPr>
        <w:t>电动势</w:t>
      </w:r>
    </w:p>
    <w:p w14:paraId="6A101A80" w14:textId="77777777" w:rsidR="00E57CA6" w:rsidRDefault="0026288B" w:rsidP="0026288B">
      <w:pPr>
        <w:ind w:firstLine="420"/>
      </w:pPr>
      <w:r>
        <w:rPr>
          <w:rFonts w:hint="eastAsia"/>
        </w:rPr>
        <w:t>自</w:t>
      </w:r>
      <w:r>
        <w:rPr>
          <w:rFonts w:hint="eastAsia"/>
        </w:rPr>
        <w:t>1957</w:t>
      </w:r>
      <w:r>
        <w:rPr>
          <w:rFonts w:hint="eastAsia"/>
        </w:rPr>
        <w:t>年前苏联发射了第一颗人造卫星以来，人类已把近</w:t>
      </w:r>
      <w:r>
        <w:rPr>
          <w:rFonts w:hint="eastAsia"/>
        </w:rPr>
        <w:t>6 000</w:t>
      </w:r>
      <w:r>
        <w:rPr>
          <w:rFonts w:hint="eastAsia"/>
        </w:rPr>
        <w:t>件包括人造卫星、探测器、飞船、空间站等在内的飞行器送上了太空</w:t>
      </w:r>
      <w:r w:rsidR="00E57CA6">
        <w:rPr>
          <w:rFonts w:hint="eastAsia"/>
        </w:rPr>
        <w:t>。</w:t>
      </w:r>
      <w:r>
        <w:rPr>
          <w:rFonts w:hint="eastAsia"/>
        </w:rPr>
        <w:t>这些飞行器携带的众多仪器设备，需要供电才能工作，因此电源系统对任何一种飞行器都是必不可少的</w:t>
      </w:r>
      <w:r w:rsidR="00E57CA6">
        <w:rPr>
          <w:rFonts w:hint="eastAsia"/>
        </w:rPr>
        <w:t>。</w:t>
      </w:r>
      <w:r>
        <w:rPr>
          <w:rFonts w:hint="eastAsia"/>
        </w:rPr>
        <w:t>电源系统的发展水平，对提高飞行器的性能，使它能完成广泛而复杂的任务具有决定性作用</w:t>
      </w:r>
      <w:r w:rsidR="00E57CA6">
        <w:rPr>
          <w:rFonts w:hint="eastAsia"/>
        </w:rPr>
        <w:t>。</w:t>
      </w:r>
      <w:r>
        <w:rPr>
          <w:rFonts w:hint="eastAsia"/>
        </w:rPr>
        <w:t>随着太空技术的发展，飞行器的工作寿命不断提高，功能日益改进，电源系统的功率已从早期的数十瓦增加到数千瓦甚至上万瓦</w:t>
      </w:r>
      <w:r w:rsidR="00E57CA6">
        <w:rPr>
          <w:rFonts w:hint="eastAsia"/>
        </w:rPr>
        <w:t>。</w:t>
      </w:r>
      <w:r>
        <w:rPr>
          <w:rFonts w:hint="eastAsia"/>
        </w:rPr>
        <w:t>现在，人造太空飞行器上采用的电源主要有太阳能电源、化学电源</w:t>
      </w:r>
      <w:r w:rsidR="00E57CA6">
        <w:rPr>
          <w:rFonts w:hint="eastAsia"/>
        </w:rPr>
        <w:t>和核电源。</w:t>
      </w:r>
    </w:p>
    <w:p w14:paraId="06D59910" w14:textId="5F1087A2" w:rsidR="00E57CA6" w:rsidRDefault="008C18E7" w:rsidP="0026288B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1536D08B" wp14:editId="72EB192B">
                <wp:simplePos x="0" y="0"/>
                <wp:positionH relativeFrom="column">
                  <wp:posOffset>3143250</wp:posOffset>
                </wp:positionH>
                <wp:positionV relativeFrom="paragraph">
                  <wp:posOffset>10795</wp:posOffset>
                </wp:positionV>
                <wp:extent cx="2131060" cy="2193290"/>
                <wp:effectExtent l="0" t="0" r="2540" b="0"/>
                <wp:wrapSquare wrapText="bothSides"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1060" cy="2193290"/>
                          <a:chOff x="0" y="0"/>
                          <a:chExt cx="2131060" cy="2193290"/>
                        </a:xfrm>
                      </wpg:grpSpPr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1060" cy="18827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704850" y="1914525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004E946" w14:textId="77777777" w:rsidR="008C18E7" w:rsidRPr="004521ED" w:rsidRDefault="008C18E7" w:rsidP="008C18E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0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9" o:spid="_x0000_s1026" style="position:absolute;left:0;text-align:left;margin-left:247.5pt;margin-top:.85pt;width:167.8pt;height:172.7pt;z-index:251668480;mso-height-relative:margin" coordsize="21310,219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7" type="#_x0000_t75" style="position:absolute;width:21310;height:188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QSPDLAAAAA2gAAAA8AAABkcnMvZG93bnJldi54bWxET81qwkAQvhd8h2WEXkrdKCKSukopCIIX&#10;jT7ANDtNQjOzaXZNUp/eFQRPw8f3O6vNwLXqqPWVEwPTSQKKJHe2ksLA+bR9X4LyAcVi7YQM/JOH&#10;zXr0ssLUul6O1GWhUDFEfIoGyhCaVGufl8ToJ64hidyPaxlDhG2hbYt9DOdaz5JkoRkriQ0lNvRV&#10;Uv6bXdjA4cjdPs/mi6v7nvHfG/enbtsb8zoePj9ABRrCU/xw72ycD/dX7levb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BI8MsAAAADaAAAADwAAAAAAAAAAAAAAAACfAgAA&#10;ZHJzL2Rvd25yZXYueG1sUEsFBgAAAAAEAAQA9wAAAIwDAAAAAA==&#10;">
                  <v:imagedata r:id="rId8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8" type="#_x0000_t202" style="position:absolute;left:7048;top:19145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nzj8AA&#10;AADaAAAADwAAAGRycy9kb3ducmV2LnhtbERPS2vCQBC+F/wPywje6kYtKtFVpNIHePKBeByzYxLN&#10;zobsVOO/7x4KPX587/mydZW6UxNKzwYG/QQUceZtybmBw/7jdQoqCLLFyjMZeFKA5aLzMsfU+gdv&#10;6b6TXMUQDikaKETqVOuQFeQw9H1NHLmLbxxKhE2ubYOPGO4qPUySsXZYcmwosKb3grLb7scZuJ6f&#10;X8NDWG+u8ja67OU4Oa0/z8b0uu1qBkqolX/xn/vbGohb45V4A/Ti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Unzj8AAAADaAAAADwAAAAAAAAAAAAAAAACYAgAAZHJzL2Rvd25y&#10;ZXYueG1sUEsFBgAAAAAEAAQA9QAAAIUDAAAAAA==&#10;" filled="f" stroked="f">
                  <v:textbox inset="1mm,1mm,1mm,1mm">
                    <w:txbxContent>
                      <w:p w:rsidR="008C18E7" w:rsidRPr="004521ED" w:rsidRDefault="008C18E7" w:rsidP="008C18E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0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26288B">
        <w:rPr>
          <w:rFonts w:hint="eastAsia"/>
        </w:rPr>
        <w:t>为了将太阳能转化为电能，往往在飞行器的外表面贴上一种厚度不到</w:t>
      </w:r>
      <w:r w:rsidR="0026288B">
        <w:rPr>
          <w:rFonts w:hint="eastAsia"/>
        </w:rPr>
        <w:t>1</w:t>
      </w:r>
      <w:r w:rsidR="008406DC">
        <w:t xml:space="preserve"> </w:t>
      </w:r>
      <w:r w:rsidR="0026288B">
        <w:rPr>
          <w:rFonts w:hint="eastAsia"/>
        </w:rPr>
        <w:t>mm</w:t>
      </w:r>
      <w:r w:rsidR="0026288B">
        <w:rPr>
          <w:rFonts w:hint="eastAsia"/>
        </w:rPr>
        <w:t>、长</w:t>
      </w:r>
      <w:r w:rsidR="0026288B">
        <w:rPr>
          <w:rFonts w:hint="eastAsia"/>
        </w:rPr>
        <w:t>4</w:t>
      </w:r>
      <w:r w:rsidR="008406DC">
        <w:t xml:space="preserve"> </w:t>
      </w:r>
      <w:r w:rsidR="0026288B">
        <w:rPr>
          <w:rFonts w:hint="eastAsia"/>
        </w:rPr>
        <w:t>cm</w:t>
      </w:r>
      <w:r w:rsidR="0026288B">
        <w:rPr>
          <w:rFonts w:hint="eastAsia"/>
        </w:rPr>
        <w:t>、宽</w:t>
      </w:r>
      <w:r w:rsidR="0026288B">
        <w:rPr>
          <w:rFonts w:hint="eastAsia"/>
        </w:rPr>
        <w:t>2</w:t>
      </w:r>
      <w:r w:rsidR="008406DC">
        <w:t xml:space="preserve"> </w:t>
      </w:r>
      <w:r w:rsidR="0026288B">
        <w:rPr>
          <w:rFonts w:hint="eastAsia"/>
        </w:rPr>
        <w:t>cm</w:t>
      </w:r>
      <w:r w:rsidR="0026288B">
        <w:rPr>
          <w:rFonts w:hint="eastAsia"/>
        </w:rPr>
        <w:t>或长宽都是</w:t>
      </w:r>
      <w:r w:rsidR="0026288B">
        <w:rPr>
          <w:rFonts w:hint="eastAsia"/>
        </w:rPr>
        <w:t>4</w:t>
      </w:r>
      <w:r w:rsidR="008406DC">
        <w:t xml:space="preserve"> </w:t>
      </w:r>
      <w:r w:rsidR="0026288B">
        <w:rPr>
          <w:rFonts w:hint="eastAsia"/>
        </w:rPr>
        <w:t>cm</w:t>
      </w:r>
      <w:r w:rsidR="0026288B">
        <w:rPr>
          <w:rFonts w:hint="eastAsia"/>
        </w:rPr>
        <w:t>的半导体单晶薄片做成的太阳能电池，有的飞行器外表面不适宜贴太阳能电池或表面积不够时，就在飞行器身上装几块活动的翼板，专门用来贴太阳能电池，这样的翼板叫太阳能电池翼板</w:t>
      </w:r>
      <w:r w:rsidR="00E57CA6">
        <w:rPr>
          <w:rFonts w:hint="eastAsia"/>
        </w:rPr>
        <w:t>。</w:t>
      </w:r>
      <w:r w:rsidR="0026288B">
        <w:rPr>
          <w:rFonts w:hint="eastAsia"/>
        </w:rPr>
        <w:t>图</w:t>
      </w:r>
      <w:r w:rsidR="0026288B">
        <w:rPr>
          <w:rFonts w:hint="eastAsia"/>
        </w:rPr>
        <w:t>10-1</w:t>
      </w:r>
      <w:r w:rsidR="0026288B">
        <w:rPr>
          <w:rFonts w:hint="eastAsia"/>
        </w:rPr>
        <w:t>就是我国第一艘载人宇宙飞船“神舟</w:t>
      </w:r>
      <w:r w:rsidR="0026288B">
        <w:rPr>
          <w:rFonts w:hint="eastAsia"/>
        </w:rPr>
        <w:t>5</w:t>
      </w:r>
      <w:r w:rsidR="0026288B">
        <w:rPr>
          <w:rFonts w:hint="eastAsia"/>
        </w:rPr>
        <w:t>号”，它于</w:t>
      </w:r>
      <w:r w:rsidR="0026288B">
        <w:rPr>
          <w:rFonts w:hint="eastAsia"/>
        </w:rPr>
        <w:t>2003</w:t>
      </w:r>
      <w:r w:rsidR="0026288B">
        <w:rPr>
          <w:rFonts w:hint="eastAsia"/>
        </w:rPr>
        <w:t>年</w:t>
      </w:r>
      <w:r w:rsidR="0026288B">
        <w:rPr>
          <w:rFonts w:hint="eastAsia"/>
        </w:rPr>
        <w:t>10</w:t>
      </w:r>
      <w:r w:rsidR="0026288B">
        <w:rPr>
          <w:rFonts w:hint="eastAsia"/>
        </w:rPr>
        <w:t>月</w:t>
      </w:r>
      <w:r w:rsidR="0026288B">
        <w:rPr>
          <w:rFonts w:hint="eastAsia"/>
        </w:rPr>
        <w:t>15</w:t>
      </w:r>
      <w:r w:rsidR="0026288B">
        <w:rPr>
          <w:rFonts w:hint="eastAsia"/>
        </w:rPr>
        <w:t>日上午</w:t>
      </w:r>
      <w:r w:rsidR="0026288B">
        <w:rPr>
          <w:rFonts w:hint="eastAsia"/>
        </w:rPr>
        <w:t>9</w:t>
      </w:r>
      <w:r w:rsidR="0026288B">
        <w:rPr>
          <w:rFonts w:hint="eastAsia"/>
        </w:rPr>
        <w:t>时成功发射升空，从图中可以清楚地看到，“神舟</w:t>
      </w:r>
      <w:r w:rsidR="0026288B">
        <w:rPr>
          <w:rFonts w:hint="eastAsia"/>
        </w:rPr>
        <w:t>5</w:t>
      </w:r>
      <w:r w:rsidR="0026288B">
        <w:rPr>
          <w:rFonts w:hint="eastAsia"/>
        </w:rPr>
        <w:t>号”飞船共有</w:t>
      </w:r>
      <w:r w:rsidR="0026288B">
        <w:rPr>
          <w:rFonts w:hint="eastAsia"/>
        </w:rPr>
        <w:t>4</w:t>
      </w:r>
      <w:r w:rsidR="0026288B">
        <w:rPr>
          <w:rFonts w:hint="eastAsia"/>
        </w:rPr>
        <w:t>个太阳能电池翼板，它保证</w:t>
      </w:r>
      <w:r w:rsidR="00E57CA6">
        <w:rPr>
          <w:rFonts w:hint="eastAsia"/>
        </w:rPr>
        <w:t>了飞船运行期间对电力的需求。</w:t>
      </w:r>
    </w:p>
    <w:p w14:paraId="4B5DB841" w14:textId="77777777" w:rsidR="0026288B" w:rsidRDefault="0026288B" w:rsidP="0026288B">
      <w:pPr>
        <w:ind w:firstLine="420"/>
      </w:pPr>
      <w:r>
        <w:rPr>
          <w:rFonts w:hint="eastAsia"/>
        </w:rPr>
        <w:t>下</w:t>
      </w:r>
      <w:r w:rsidR="00E57CA6">
        <w:rPr>
          <w:rFonts w:hint="eastAsia"/>
        </w:rPr>
        <w:t>面我们就来学习各类电源的共同特性。</w:t>
      </w:r>
    </w:p>
    <w:p w14:paraId="65726D5A" w14:textId="77777777" w:rsidR="0026288B" w:rsidRDefault="0026288B" w:rsidP="00E57CA6">
      <w:pPr>
        <w:pStyle w:val="2"/>
      </w:pPr>
      <w:r>
        <w:rPr>
          <w:rFonts w:hint="eastAsia"/>
        </w:rPr>
        <w:t>一、电荷定向</w:t>
      </w:r>
      <w:r w:rsidR="00E57CA6">
        <w:rPr>
          <w:rFonts w:hint="eastAsia"/>
        </w:rPr>
        <w:t>移动</w:t>
      </w:r>
      <w:r>
        <w:rPr>
          <w:rFonts w:hint="eastAsia"/>
        </w:rPr>
        <w:t>的原因</w:t>
      </w:r>
    </w:p>
    <w:p w14:paraId="71DA0A6E" w14:textId="77777777" w:rsidR="00E57CA6" w:rsidRDefault="0026288B" w:rsidP="0026288B">
      <w:pPr>
        <w:ind w:firstLine="420"/>
      </w:pPr>
      <w:r>
        <w:rPr>
          <w:rFonts w:hint="eastAsia"/>
        </w:rPr>
        <w:t>导体中的电流，是由大量自由电荷定向移动而形成的，为了维持稳定的电流，必须在导体两端保持稳定的电压（电势差），有了稳定的电压，在导体内部就存在一个稳定的电场，正是这个电场产生的电场</w:t>
      </w:r>
      <w:r w:rsidR="00E57CA6">
        <w:rPr>
          <w:rFonts w:hint="eastAsia"/>
        </w:rPr>
        <w:t>力，使自由电荷做定向移动，从而形成电流。</w:t>
      </w:r>
    </w:p>
    <w:p w14:paraId="54CF1E03" w14:textId="77777777" w:rsidR="00E57CA6" w:rsidRDefault="0026288B" w:rsidP="0026288B">
      <w:pPr>
        <w:ind w:firstLine="420"/>
      </w:pPr>
      <w:r>
        <w:rPr>
          <w:rFonts w:hint="eastAsia"/>
        </w:rPr>
        <w:t>在静电力的作用下，原来静止的正电荷总是从高电势处向低电势处运动，负电荷则相反，除了静电力可以使电荷定向移动外，还有一些“非静电力”也可以使电荷定向移动，如磁场力、化学力等</w:t>
      </w:r>
      <w:r w:rsidR="00E57CA6">
        <w:rPr>
          <w:rFonts w:hint="eastAsia"/>
        </w:rPr>
        <w:t>。</w:t>
      </w:r>
      <w:r>
        <w:rPr>
          <w:rFonts w:hint="eastAsia"/>
        </w:rPr>
        <w:t>与静电力不同，在“非静电力”的作用下，正电荷可以从低电势处运动到高</w:t>
      </w:r>
      <w:r w:rsidR="00E57CA6">
        <w:rPr>
          <w:rFonts w:hint="eastAsia"/>
        </w:rPr>
        <w:t>电势处，负电荷也可以从高电势处运动到低电势处。</w:t>
      </w:r>
    </w:p>
    <w:p w14:paraId="28BF4344" w14:textId="77777777" w:rsidR="00E57CA6" w:rsidRDefault="00E57CA6" w:rsidP="00E57CA6">
      <w:pPr>
        <w:pStyle w:val="3"/>
      </w:pPr>
      <w:r>
        <w:rPr>
          <w:rFonts w:hint="eastAsia"/>
        </w:rPr>
        <w:t>大家谈</w:t>
      </w:r>
    </w:p>
    <w:p w14:paraId="4C8449F0" w14:textId="77777777" w:rsidR="00E57CA6" w:rsidRDefault="00E57CA6" w:rsidP="00E57CA6">
      <w:pPr>
        <w:ind w:firstLine="420"/>
      </w:pPr>
      <w:r>
        <w:rPr>
          <w:rFonts w:hint="eastAsia"/>
        </w:rPr>
        <w:t>在我们以前做过的有关电路的实验中，实际运动的电荷是什么？该电荷的运动路线应该怎样描述？</w:t>
      </w:r>
    </w:p>
    <w:p w14:paraId="0A156BE9" w14:textId="77777777" w:rsidR="00E57CA6" w:rsidRDefault="00E57CA6" w:rsidP="0026288B">
      <w:pPr>
        <w:ind w:firstLine="420"/>
      </w:pPr>
    </w:p>
    <w:p w14:paraId="72D97673" w14:textId="77777777" w:rsidR="00E57CA6" w:rsidRDefault="0026288B" w:rsidP="0026288B">
      <w:pPr>
        <w:ind w:firstLine="420"/>
      </w:pPr>
      <w:r>
        <w:rPr>
          <w:rFonts w:hint="eastAsia"/>
        </w:rPr>
        <w:lastRenderedPageBreak/>
        <w:t>下面我们以伏打电池（也叫作伽伐尼电池）为例，说明在静电力和非静电力的共同作用下，电路中产生持续稳定电流的过程</w:t>
      </w:r>
      <w:r w:rsidR="00E57CA6">
        <w:rPr>
          <w:rFonts w:hint="eastAsia"/>
        </w:rPr>
        <w:t>。</w:t>
      </w:r>
    </w:p>
    <w:p w14:paraId="1BA20B72" w14:textId="77777777" w:rsidR="0026288B" w:rsidRDefault="008C18E7" w:rsidP="0026288B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40317B0F" wp14:editId="454AD2C7">
                <wp:simplePos x="0" y="0"/>
                <wp:positionH relativeFrom="margin">
                  <wp:align>right</wp:align>
                </wp:positionH>
                <wp:positionV relativeFrom="paragraph">
                  <wp:posOffset>32385</wp:posOffset>
                </wp:positionV>
                <wp:extent cx="1529715" cy="1812290"/>
                <wp:effectExtent l="0" t="19050" r="13335" b="0"/>
                <wp:wrapSquare wrapText="bothSides"/>
                <wp:docPr id="10" name="组合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9715" cy="1812290"/>
                          <a:chOff x="0" y="0"/>
                          <a:chExt cx="1530000" cy="1812290"/>
                        </a:xfrm>
                      </wpg:grpSpPr>
                      <wpg:grpSp>
                        <wpg:cNvPr id="7" name="组合 7"/>
                        <wpg:cNvGrpSpPr/>
                        <wpg:grpSpPr>
                          <a:xfrm>
                            <a:off x="0" y="0"/>
                            <a:ext cx="1530000" cy="1504800"/>
                            <a:chOff x="292100" y="0"/>
                            <a:chExt cx="1530350" cy="1504950"/>
                          </a:xfrm>
                        </wpg:grpSpPr>
                        <wpg:grpSp>
                          <wpg:cNvPr id="5" name="组合 5"/>
                          <wpg:cNvGrpSpPr/>
                          <wpg:grpSpPr>
                            <a:xfrm>
                              <a:off x="292100" y="0"/>
                              <a:ext cx="1530350" cy="1504950"/>
                              <a:chOff x="0" y="0"/>
                              <a:chExt cx="2082800" cy="1980565"/>
                            </a:xfrm>
                          </wpg:grpSpPr>
                          <wpg:grpSp>
                            <wpg:cNvPr id="80" name="组合 80"/>
                            <wpg:cNvGrpSpPr/>
                            <wpg:grpSpPr>
                              <a:xfrm>
                                <a:off x="0" y="171450"/>
                                <a:ext cx="2082800" cy="1809115"/>
                                <a:chOff x="731377" y="16051"/>
                                <a:chExt cx="1342533" cy="1014671"/>
                              </a:xfrm>
                            </wpg:grpSpPr>
                            <wpg:grpSp>
                              <wpg:cNvPr id="64" name="组合 6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752475" y="16051"/>
                                  <a:ext cx="1321435" cy="1014671"/>
                                  <a:chOff x="7200" y="10736"/>
                                  <a:chExt cx="2400" cy="1960"/>
                                </a:xfrm>
                              </wpg:grpSpPr>
                              <wps:wsp>
                                <wps:cNvPr id="65" name="Rectangle 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200" y="11448"/>
                                    <a:ext cx="2400" cy="1248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prstDash val="solid"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66" name="Line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200" y="11240"/>
                                    <a:ext cx="0" cy="312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7" name="Line 5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600" y="11240"/>
                                    <a:ext cx="0" cy="312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9" name="Rectangle 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9147" y="11344"/>
                                    <a:ext cx="278" cy="135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70" name="Line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7485" y="10824"/>
                                    <a:ext cx="0" cy="52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1" name="Line 9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9285" y="10824"/>
                                    <a:ext cx="0" cy="52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2" name="Line 1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485" y="10824"/>
                                    <a:ext cx="18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3" name="Rectangle 11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085" y="10736"/>
                                    <a:ext cx="600" cy="167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74" name="Line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023" y="11448"/>
                                    <a:ext cx="0" cy="124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prstDash val="dash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5" name="Line 13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754" y="11448"/>
                                    <a:ext cx="0" cy="124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prstDash val="dash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8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746" y="12390"/>
                                    <a:ext cx="40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 type="triangle" w="sm" len="lg"/>
                                    <a:tailEnd type="none" w="med" len="med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7" name="Rectangle 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7341" y="11344"/>
                                    <a:ext cx="278" cy="135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2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615" y="12390"/>
                                    <a:ext cx="40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 type="triangle" w="sm" len="lg"/>
                                    <a:tailEnd type="none" w="med" len="med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79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97119" y="159915"/>
                                  <a:ext cx="246488" cy="1818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652DE6" w14:textId="77777777" w:rsidR="00FC1275" w:rsidRDefault="00FC1275" w:rsidP="00FC1275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铜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  <wps:wsp>
                              <wps:cNvPr id="137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94252" y="149235"/>
                                  <a:ext cx="218108" cy="1924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1C15F67" w14:textId="77777777" w:rsidR="00FC1275" w:rsidRDefault="00FC1275" w:rsidP="00FC1275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锌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  <wps:wsp>
                              <wps:cNvPr id="138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82076" y="111812"/>
                                  <a:ext cx="225447" cy="16515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8559DBF" w14:textId="77777777" w:rsidR="00FC1275" w:rsidRPr="004C7543" w:rsidRDefault="00FC1275" w:rsidP="00FC1275">
                                    <w:pPr>
                                      <w:jc w:val="center"/>
                                      <w:rPr>
                                        <w:i/>
                                      </w:rPr>
                                    </w:pPr>
                                    <w:r w:rsidRPr="004C7543">
                                      <w:rPr>
                                        <w:rFonts w:hint="eastAsia"/>
                                        <w:i/>
                                      </w:rPr>
                                      <w:t>R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  <wps:wsp>
                              <wps:cNvPr id="139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78732" y="691100"/>
                                  <a:ext cx="126885" cy="18120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7CCF3BF" w14:textId="77777777" w:rsidR="00FC1275" w:rsidRPr="004C7543" w:rsidRDefault="00FC1275" w:rsidP="00FC1275">
                                    <w:r>
                                      <w:rPr>
                                        <w:rFonts w:hint="eastAsia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  <wps:wsp>
                              <wps:cNvPr id="140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91259" y="686095"/>
                                  <a:ext cx="104636" cy="18621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D0F6703" w14:textId="77777777" w:rsidR="00FC1275" w:rsidRPr="004C7543" w:rsidRDefault="00FC1275" w:rsidP="00FC1275">
                                    <w:pPr>
                                      <w:rPr>
                                        <w:i/>
                                      </w:rPr>
                                    </w:pPr>
                                    <w:r w:rsidRPr="004C7543">
                                      <w:rPr>
                                        <w:i/>
                                      </w:rPr>
                                      <w:t>r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  <wps:wsp>
                              <wps:cNvPr id="141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87168" y="691100"/>
                                  <a:ext cx="130491" cy="16367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EC3D5E9" w14:textId="77777777" w:rsidR="00FC1275" w:rsidRPr="004C7543" w:rsidRDefault="00FC1275" w:rsidP="00FC1275">
                                    <w: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  <wps:wsp>
                              <wps:cNvPr id="142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18957" y="768247"/>
                                  <a:ext cx="181833" cy="17536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CC53311" w14:textId="77777777" w:rsidR="00FC1275" w:rsidRDefault="00FC1275" w:rsidP="00FC1275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  <wps:wsp>
                              <wps:cNvPr id="143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807995" y="768247"/>
                                  <a:ext cx="182354" cy="1731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543A7F" w14:textId="77777777" w:rsidR="00FC1275" w:rsidRDefault="00FC1275" w:rsidP="00FC1275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  <wps:wsp>
                              <wps:cNvPr id="28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31377" y="149235"/>
                                  <a:ext cx="229506" cy="15977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46AC99A" w14:textId="77777777" w:rsidR="00D63FE6" w:rsidRDefault="00D63FE6" w:rsidP="00FC1275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＋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  <wps:wsp>
                              <wps:cNvPr id="29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882276" y="154275"/>
                                  <a:ext cx="191634" cy="1597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ED71AE5" w14:textId="77777777" w:rsidR="00D63FE6" w:rsidRDefault="00D63FE6" w:rsidP="00FC1275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－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>
                                <a:noAutofit/>
                              </wps:bodyPr>
                            </wps:wsp>
                          </wpg:grpSp>
                          <wps:wsp>
                            <wps:cNvPr id="3" name="右箭头 3"/>
                            <wps:cNvSpPr/>
                            <wps:spPr>
                              <a:xfrm>
                                <a:off x="806450" y="0"/>
                                <a:ext cx="463550" cy="11430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162281"/>
                                </a:avLst>
                              </a:prstGeom>
                            </wps:spPr>
                            <wps:style>
                              <a:lnRef idx="2">
                                <a:schemeClr val="accent2">
                                  <a:shade val="50000"/>
                                </a:schemeClr>
                              </a:lnRef>
                              <a:fillRef idx="1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" name="右箭头 4"/>
                            <wps:cNvSpPr/>
                            <wps:spPr>
                              <a:xfrm rot="10800000">
                                <a:off x="806450" y="1631950"/>
                                <a:ext cx="463550" cy="11430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162281"/>
                                </a:avLst>
                              </a:prstGeom>
                            </wps:spPr>
                            <wps:style>
                              <a:lnRef idx="2">
                                <a:schemeClr val="accent2">
                                  <a:shade val="50000"/>
                                </a:schemeClr>
                              </a:lnRef>
                              <a:fillRef idx="1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" name="椭圆 6"/>
                          <wps:cNvSpPr/>
                          <wps:spPr>
                            <a:xfrm>
                              <a:off x="742950" y="1270705"/>
                              <a:ext cx="45719" cy="45719"/>
                            </a:xfrm>
                            <a:prstGeom prst="ellipse">
                              <a:avLst/>
                            </a:prstGeom>
                            <a:solidFill>
                              <a:schemeClr val="tx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6" name="椭圆 36"/>
                          <wps:cNvSpPr/>
                          <wps:spPr>
                            <a:xfrm>
                              <a:off x="1454150" y="1270705"/>
                              <a:ext cx="45719" cy="45719"/>
                            </a:xfrm>
                            <a:prstGeom prst="ellipse">
                              <a:avLst/>
                            </a:prstGeom>
                            <a:solidFill>
                              <a:schemeClr val="tx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409575" y="1533525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523FF09" w14:textId="77777777" w:rsidR="008C18E7" w:rsidRPr="004521ED" w:rsidRDefault="008C18E7" w:rsidP="008C18E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0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416B132" id="组合 10" o:spid="_x0000_s1029" style="position:absolute;left:0;text-align:left;margin-left:69.25pt;margin-top:2.55pt;width:120.45pt;height:142.7pt;z-index:251665408;mso-position-horizontal:right;mso-position-horizontal-relative:margin;mso-height-relative:margin" coordsize="15300,181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">
                <v:group id="组合 7" o:spid="_x0000_s1030" style="position:absolute;width:15300;height:15048" coordorigin="2921" coordsize="15303,1504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group id="组合 5" o:spid="_x0000_s1031" style="position:absolute;left:2921;width:15303;height:15049" coordsize="20828,198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  <v:group id="组合 80" o:spid="_x0000_s1032" style="position:absolute;top:1714;width:20828;height:18091" coordorigin="7313,160" coordsize="13425,101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dXnc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WB+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U3V53CAAAA2wAAAA8A&#10;AAAAAAAAAAAAAAAAqgIAAGRycy9kb3ducmV2LnhtbFBLBQYAAAAABAAEAPoAAACZAwAAAAA=&#10;">
                      <v:group id="组合 64" o:spid="_x0000_s1033" style="position:absolute;left:7524;top:160;width:13215;height:10147" coordorigin="7200,10736" coordsize="2400,19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      <v:rect id="Rectangle 3" o:spid="_x0000_s1034" style="position:absolute;left:7200;top:11448;width:2400;height:12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goiMUA&#10;AADbAAAADwAAAGRycy9kb3ducmV2LnhtbESPQWsCMRSE7wX/Q3iCl1ITW7rIahTRCqWHhapQj4/N&#10;c3dx87IkUdf++qZQ6HGYmW+Y+bK3rbiSD41jDZOxAkFcOtNwpeGw3z5NQYSIbLB1TBruFGC5GDzM&#10;MTfuxp903cVKJAiHHDXUMXa5lKGsyWIYu444eSfnLcYkfSWNx1uC21Y+K5VJiw2nhRo7WtdUnncX&#10;q6H7WqN9K2T88PeX7+PlUGw26lHr0bBfzUBE6uN/+K/9bjRkr/D7Jf0Aufg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2CiIxQAAANsAAAAPAAAAAAAAAAAAAAAAAJgCAABkcnMv&#10;ZG93bnJldi54bWxQSwUGAAAAAAQABAD1AAAAigMAAAAA&#10;" strokeweight="1.5pt"/>
                        <v:line id="Line 4" o:spid="_x0000_s1035" style="position:absolute;visibility:visible;mso-wrap-style:square" from="7200,11240" to="7200,115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oZa/MMAAADbAAAADwAAAGRycy9kb3ducmV2LnhtbESPQWvCQBSE7wX/w/KE3urGCqFEVxHB&#10;Kr2ZiuDtkX0mMdm3cXej6b/vCoUeh5n5hlmsBtOKOzlfW1YwnSQgiAuray4VHL+3bx8gfEDW2Fom&#10;BT/kYbUcvSww0/bBB7rnoRQRwj5DBVUIXSalLyoy6Ce2I47exTqDIUpXSu3wEeGmle9JkkqDNceF&#10;CjvaVFQ0eW8UnPqcz9dm61rsP3e7y+nW+NmXUq/jYT0HEWgI/+G/9l4rSFN4fok/QC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aGWvzDAAAA2wAAAA8AAAAAAAAAAAAA&#10;AAAAoQIAAGRycy9kb3ducmV2LnhtbFBLBQYAAAAABAAEAPkAAACRAwAAAAA=&#10;" strokeweight="1.5pt"/>
                        <v:line id="Line 5" o:spid="_x0000_s1036" style="position:absolute;visibility:visible;mso-wrap-style:square" from="9600,11240" to="9600,115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ENQcQAAADbAAAADwAAAGRycy9kb3ducmV2LnhtbESP3WoCMRSE7wu+QziCdzWrF9quRhF/&#10;QOlFqfoAx81xs7o5WZKoa5++KRR6OczMN8x03tpa3MmHyrGCQT8DQVw4XXGp4HjYvL6BCBFZY+2Y&#10;FDwpwHzWeZlirt2Dv+i+j6VIEA45KjAxNrmUoTBkMfRdQ5y8s/MWY5K+lNrjI8FtLYdZNpIWK04L&#10;BhtaGiqu+5tVsPOnj+vguzTyxDu/rj9X78FelOp128UERKQ2/of/2lutYDSG3y/pB8jZ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sQ1BxAAAANsAAAAPAAAAAAAAAAAA&#10;AAAAAKECAABkcnMvZG93bnJldi54bWxQSwUGAAAAAAQABAD5AAAAkgMAAAAA&#10;" strokeweight="1pt"/>
                        <v:rect id="Rectangle 7" o:spid="_x0000_s1037" style="position:absolute;left:9147;top:11344;width:278;height:13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UijcUA&#10;AADbAAAADwAAAGRycy9kb3ducmV2LnhtbESPQWsCMRSE7wX/Q3iCl1ITW1jqahTRCqWHhapQj4/N&#10;c3dx87IkUdf++qZQ6HGYmW+Y+bK3rbiSD41jDZOxAkFcOtNwpeGw3z69gggR2WDrmDTcKcByMXiY&#10;Y27cjT/puouVSBAOOWqoY+xyKUNZk8Uwdh1x8k7OW4xJ+koaj7cEt618ViqTFhtOCzV2tK6pPO8u&#10;VkP3tUb7Vsj44e8v38fLodhs1KPWo2G/moGI1Mf/8F/73WjIpvD7Jf0Aufg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lSKNxQAAANsAAAAPAAAAAAAAAAAAAAAAAJgCAABkcnMv&#10;ZG93bnJldi54bWxQSwUGAAAAAAQABAD1AAAAigMAAAAA&#10;" strokeweight="1.5pt"/>
                        <v:line id="Line 8" o:spid="_x0000_s1038" style="position:absolute;flip:y;visibility:visible;mso-wrap-style:square" from="7485,10824" to="7485,11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9QeNcIAAADbAAAADwAAAGRycy9kb3ducmV2LnhtbERPTWvCQBC9C/0PyxS8SN3oQdvUVYog&#10;iOChKsTehuw0ic3Ohuxq4r93DgWPj/e9WPWuVjdqQ+XZwGScgCLOva24MHA6bt7eQYWIbLH2TAbu&#10;FGC1fBksMLW+42+6HWKhJIRDigbKGJtU65CX5DCMfUMs3K9vHUaBbaFti52Eu1pPk2SmHVYsDSU2&#10;tC4p/ztcnZRc1sXP/kJ59pE1u242GXXn89WY4Wv/9QkqUh+f4n/31hqYy3r5Ij9AL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9QeNcIAAADbAAAADwAAAAAAAAAAAAAA&#10;AAChAgAAZHJzL2Rvd25yZXYueG1sUEsFBgAAAAAEAAQA+QAAAJADAAAAAA==&#10;" strokeweight="1pt"/>
                        <v:line id="Line 9" o:spid="_x0000_s1039" style="position:absolute;flip:y;visibility:visible;mso-wrap-style:square" from="9285,10824" to="9285,11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i7rsUAAADbAAAADwAAAGRycy9kb3ducmV2LnhtbESPy2rDMBBF94H8g5hAN6GR3UWSulZC&#10;MRRKoYs8wOlusKZ+1BoZS47dv48KhSwv93G46X4yrbhS72rLCuJVBIK4sLrmUsH59Pa4BeE8ssbW&#10;Min4JQf73XyWYqLtyAe6Hn0pwgi7BBVU3neJlK6oyKBb2Y44eN+2N+iD7EupexzDuGnlUxStpcGa&#10;A6HCjrKKip/jYAKkycqvz4aK/DnvPsZ1vBwvl0Gph8X0+gLC0+Tv4f/2u1awieHvS/gBcnc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Ji7rsUAAADbAAAADwAAAAAAAAAA&#10;AAAAAAChAgAAZHJzL2Rvd25yZXYueG1sUEsFBgAAAAAEAAQA+QAAAJMDAAAAAA==&#10;" strokeweight="1pt"/>
                        <v:line id="Line 10" o:spid="_x0000_s1040" style="position:absolute;visibility:visible;mso-wrap-style:square" from="7485,10824" to="9285,108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x84BMQAAADbAAAADwAAAGRycy9kb3ducmV2LnhtbESPzW7CMBCE70h9B2sr9VYcOBQacCLU&#10;H6mIAyrwAEu8xIF4HdkuhD59jVSJ42hmvtHMy9624kw+NI4VjIYZCOLK6YZrBbvt5/MURIjIGlvH&#10;pOBKAcriYTDHXLsLf9N5E2uRIBxyVGBi7HIpQ2XIYhi6jjh5B+ctxiR9LbXHS4LbVo6z7EVabDgt&#10;GOzozVB12vxYBUu/X51Gv7WRe176j3b9/hrsUamnx34xAxGpj/fwf/tLK5iM4fYl/QBZ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HzgExAAAANsAAAAPAAAAAAAAAAAA&#10;AAAAAKECAABkcnMvZG93bnJldi54bWxQSwUGAAAAAAQABAD5AAAAkgMAAAAA&#10;" strokeweight="1pt"/>
                        <v:rect id="Rectangle 11" o:spid="_x0000_s1041" style="position:absolute;left:8085;top:10736;width:600;height:1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SDusQA&#10;AADbAAAADwAAAGRycy9kb3ducmV2LnhtbESPQYvCMBSE74L/ITxhL6LpKujSNcqiLogHQVdwj4/m&#10;2Rabl5JErf56Iwgeh5n5hpnMGlOJCzlfWlbw2U9AEGdWl5wr2P/99r5A+ICssbJMCm7kYTZttyaY&#10;anvlLV12IRcRwj5FBUUIdSqlzwoy6Pu2Jo7e0TqDIUqXS+3wGuGmkoMkGUmDJceFAmuaF5Sddmej&#10;oD7M0Sw3MqzdbXj/P+83i0XSVeqj0/x8gwjUhHf41V5pBeMhPL/EHy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kg7rEAAAA2wAAAA8AAAAAAAAAAAAAAAAAmAIAAGRycy9k&#10;b3ducmV2LnhtbFBLBQYAAAAABAAEAPUAAACJAwAAAAA=&#10;" strokeweight="1.5pt"/>
                        <v:line id="Line 12" o:spid="_x0000_s1042" style="position:absolute;visibility:visible;mso-wrap-style:square" from="8023,11448" to="8023,126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umfvsEAAADbAAAADwAAAGRycy9kb3ducmV2LnhtbESPX2vCMBTF34V9h3AHvmmqiBudaZHB&#10;0DepG+z1rrlrqs1NSaKt334ZCD4ezp8fZ1OOthNX8qF1rGAxz0AQ10633Cj4+vyYvYIIEVlj55gU&#10;3ChAWTxNNphrN3BF12NsRBrhkKMCE2OfSxlqQxbD3PXEyft13mJM0jdSexzSuO3kMsvW0mLLiWCw&#10;p3dD9fl4sYlb0e7k/XoYOdQ/hxNtK/M9KDV9HrdvICKN8RG+t/dawcsK/r+kHyCL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G6Z++wQAAANsAAAAPAAAAAAAAAAAAAAAA&#10;AKECAABkcnMvZG93bnJldi54bWxQSwUGAAAAAAQABAD5AAAAjwMAAAAA&#10;" strokeweight="1pt">
                          <v:stroke dashstyle="dash"/>
                        </v:line>
                        <v:line id="Line 13" o:spid="_x0000_s1043" style="position:absolute;visibility:visible;mso-wrap-style:square" from="8754,11448" to="8754,126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U6JcEAAADbAAAADwAAAGRycy9kb3ducmV2LnhtbESPX2vCMBTF34V9h3AHvmmqoBudaZHB&#10;0DepG+z1rrlrqs1NSaKt334ZCD4ezp8fZ1OOthNX8qF1rGAxz0AQ10633Cj4+vyYvYIIEVlj55gU&#10;3ChAWTxNNphrN3BF12NsRBrhkKMCE2OfSxlqQxbD3PXEyft13mJM0jdSexzSuO3kMsvW0mLLiWCw&#10;p3dD9fl4sYlb0e7k/XoYOdQ/hxNtK/M9KDV9HrdvICKN8RG+t/dawcsK/r+kHyCL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ppTolwQAAANsAAAAPAAAAAAAAAAAAAAAA&#10;AKECAABkcnMvZG93bnJldi54bWxQSwUGAAAAAAQABAD5AAAAjwMAAAAA&#10;" strokeweight="1pt">
                          <v:stroke dashstyle="dash"/>
                        </v:line>
                        <v:line id="Line 16" o:spid="_x0000_s1044" style="position:absolute;visibility:visible;mso-wrap-style:square" from="8746,12390" to="9147,12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/1FL8AAADbAAAADwAAAGRycy9kb3ducmV2LnhtbERPy4rCMBTdC/MP4Q64EU0VfNAxyjAq&#10;uBLUgXF5ae40xeSmNKnWvzcLweXhvJfrzllxoyZUnhWMRxkI4sLriksFv+fdcAEiRGSN1jMpeFCA&#10;9eqjt8Rc+zsf6XaKpUghHHJUYGKscylDYchhGPmaOHH/vnEYE2xKqRu8p3Bn5STLZtJhxanBYE0/&#10;horrqXUKBm3Ew+UvmMN8c3HTq922NmRK9T+77y8Qkbr4Fr/ce61gnsamL+kHyNUT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WD/1FL8AAADbAAAADwAAAAAAAAAAAAAAAACh&#10;AgAAZHJzL2Rvd25yZXYueG1sUEsFBgAAAAAEAAQA+QAAAI0DAAAAAA==&#10;" strokeweight="1pt">
                          <v:stroke startarrow="block" startarrowwidth="narrow" startarrowlength="long"/>
                        </v:line>
                        <v:rect id="Rectangle 7" o:spid="_x0000_s1045" style="position:absolute;left:7341;top:11344;width:278;height:13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yqpMUA&#10;AADbAAAADwAAAGRycy9kb3ducmV2LnhtbESPS4sCMRCE78L+h9ALXkQzq6Aya5TFB4gHwQe4x2bS&#10;OzPspDMkUUd/vREEj0VVfUVNZo2pxIWcLy0r+OolIIgzq0vOFRwPq+4YhA/IGivLpOBGHmbTj9YE&#10;U22vvKPLPuQiQtinqKAIoU6l9FlBBn3P1sTR+7POYIjS5VI7vEa4qWQ/SYbSYMlxocCa5gVl//uz&#10;UVCf5miWWxk27ja4/56P28Ui6SjV/mx+vkEEasI7/GqvtYL+CJ5f4g+Q0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LKqkxQAAANsAAAAPAAAAAAAAAAAAAAAAAJgCAABkcnMv&#10;ZG93bnJldi54bWxQSwUGAAAAAAQABAD1AAAAigMAAAAA&#10;" strokeweight="1.5pt"/>
                        <v:line id="Line 16" o:spid="_x0000_s1046" style="position:absolute;visibility:visible;mso-wrap-style:square" from="7615,12390" to="8016,12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717PsMAAADbAAAADwAAAGRycy9kb3ducmV2LnhtbESPT2sCMRTE74V+h/AKXopmtVTL1ihF&#10;LXgS/AN6fGxeN4vJy7LJ6vrtjSD0OMzMb5jpvHNWXKgJlWcFw0EGgrjwuuJSwWH/2/8CESKyRuuZ&#10;FNwowHz2+jLFXPsrb+myi6VIEA45KjAx1rmUoTDkMAx8TZy8P984jEk2pdQNXhPcWTnKsrF0WHFa&#10;MFjTwlBx3rVOwXsbcXM6BrOZLE/u82xXrQ2ZUr237ucbRKQu/oef7bVW8DGCx5f0A+Ts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+9ez7DAAAA2wAAAA8AAAAAAAAAAAAA&#10;AAAAoQIAAGRycy9kb3ducmV2LnhtbFBLBQYAAAAABAAEAPkAAACRAwAAAAA=&#10;" strokeweight="1pt">
                          <v:stroke startarrow="block" startarrowwidth="narrow" startarrowlength="long"/>
                        </v:line>
                      </v:group>
                      <v:shape id="文本框 2" o:spid="_x0000_s1047" type="#_x0000_t202" style="position:absolute;left:8971;top:1599;width:2465;height:18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PRnsUA&#10;AADbAAAADwAAAGRycy9kb3ducmV2LnhtbESPX2vCQBDE3wW/w7GCb3pRS7Wpp5RKa6FP/qH0cc2t&#10;STS3F3Jbjd/eKxT6OMzMb5j5snWVulATSs8GRsMEFHHmbcm5gf3ubTADFQTZYuWZDNwowHLR7cwx&#10;tf7KG7psJVcRwiFFA4VInWodsoIchqGviaN39I1DibLJtW3wGuGu0uMkedQOS44LBdb0WlB23v44&#10;A6fDbT3eh9XnSR4mx518Tb9X7wdj+r325RmUUCv/4b/2hzUwfYLfL/EH6M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09GexQAAANsAAAAPAAAAAAAAAAAAAAAAAJgCAABkcnMv&#10;ZG93bnJldi54bWxQSwUGAAAAAAQABAD1AAAAigMAAAAA&#10;" filled="f" stroked="f">
                        <v:textbox inset="1mm,1mm,1mm,1mm">
                          <w:txbxContent>
                            <w:p w:rsidR="00FC1275" w:rsidRDefault="00FC1275" w:rsidP="00FC1275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铜</w:t>
                              </w:r>
                            </w:p>
                          </w:txbxContent>
                        </v:textbox>
                      </v:shape>
                      <v:shape id="文本框 2" o:spid="_x0000_s1048" type="#_x0000_t202" style="position:absolute;left:16942;top:1492;width:2181;height:19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Wla8MA&#10;AADcAAAADwAAAGRycy9kb3ducmV2LnhtbERPS2vCQBC+F/wPyxS81U21VEldpVS0Qk8+kB7H7JhE&#10;s7MhO2r8926h4G0+vueMp62r1IWaUHo28NpLQBFn3pacG9hu5i8jUEGQLVaeycCNAkwnnacxptZf&#10;eUWXteQqhnBI0UAhUqdah6wgh6Hna+LIHXzjUCJscm0bvMZwV+l+krxrhyXHhgJr+iooO63PzsBx&#10;f/vub8Ps5yhvg8NGdsPf2WJvTPe5/fwAJdTKQ/zvXto4fzCEv2fiBXp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wWla8MAAADcAAAADwAAAAAAAAAAAAAAAACYAgAAZHJzL2Rv&#10;d25yZXYueG1sUEsFBgAAAAAEAAQA9QAAAIgDAAAAAA==&#10;" filled="f" stroked="f">
                        <v:textbox inset="1mm,1mm,1mm,1mm">
                          <w:txbxContent>
                            <w:p w:rsidR="00FC1275" w:rsidRDefault="00FC1275" w:rsidP="00FC1275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锌</w:t>
                              </w:r>
                            </w:p>
                          </w:txbxContent>
                        </v:textbox>
                      </v:shape>
                      <v:shape id="文本框 2" o:spid="_x0000_s1049" type="#_x0000_t202" style="position:absolute;left:12820;top:1118;width:2255;height:16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oxGcYA&#10;AADcAAAADwAAAGRycy9kb3ducmV2LnhtbESPQU8CQQyF7yb8h0lNvMmsYNQsDMRIRBNPAjEcy07Z&#10;XdjpbHYKLP/eHky8tXmv732dzvvQmDN1qY7s4GGYgSEuoq+5dLBZv9+/gEmC7LGJTA6ulGA+G9xM&#10;Mffxwt90XklpNIRTjg4qkTa3NhUVBUzD2BKrto9dQNG1K63v8KLhobGjLHuyAWvWhgpbequoOK5O&#10;wcFhd/0YbdLi6yCP4/1afp63i+XOubvb/nUCRqiXf/Pf9adX/LHS6jM6gZ3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poxGcYAAADcAAAADwAAAAAAAAAAAAAAAACYAgAAZHJz&#10;L2Rvd25yZXYueG1sUEsFBgAAAAAEAAQA9QAAAIsDAAAAAA==&#10;" filled="f" stroked="f">
                        <v:textbox inset="1mm,1mm,1mm,1mm">
                          <w:txbxContent>
                            <w:p w:rsidR="00FC1275" w:rsidRPr="004C7543" w:rsidRDefault="00FC1275" w:rsidP="00FC1275">
                              <w:pPr>
                                <w:jc w:val="center"/>
                                <w:rPr>
                                  <w:i/>
                                </w:rPr>
                              </w:pPr>
                              <w:r w:rsidRPr="004C7543">
                                <w:rPr>
                                  <w:rFonts w:hint="eastAsia"/>
                                  <w:i/>
                                </w:rPr>
                                <w:t>R</w:t>
                              </w:r>
                            </w:p>
                          </w:txbxContent>
                        </v:textbox>
                      </v:shape>
                      <v:shape id="文本框 2" o:spid="_x0000_s1050" type="#_x0000_t202" style="position:absolute;left:10787;top:6911;width:1269;height:18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aUgsMA&#10;AADcAAAADwAAAGRycy9kb3ducmV2LnhtbERPTWvCQBC9F/wPywi91Y1a1KauIkpboaeqlB7H7JhE&#10;s7MhO9X4712h0Ns83udM562r1JmaUHo20O8loIgzb0vODey2b08TUEGQLVaeycCVAsxnnYcpptZf&#10;+IvOG8lVDOGQooFCpE61DllBDkPP18SRO/jGoUTY5No2eInhrtKDJBlphyXHhgJrWhaUnTa/zsBx&#10;f/0Y7MLq8yjPw8NWvsc/q/e9MY/ddvEKSqiVf/Gfe23j/OEL3J+JF+jZ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daUgsMAAADcAAAADwAAAAAAAAAAAAAAAACYAgAAZHJzL2Rv&#10;d25yZXYueG1sUEsFBgAAAAAEAAQA9QAAAIgDAAAAAA==&#10;" filled="f" stroked="f">
                        <v:textbox inset="1mm,1mm,1mm,1mm">
                          <w:txbxContent>
                            <w:p w:rsidR="00FC1275" w:rsidRPr="004C7543" w:rsidRDefault="00FC1275" w:rsidP="00FC1275">
                              <w:r>
                                <w:rPr>
                                  <w:rFonts w:hint="eastAsia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  <v:shape id="文本框 2" o:spid="_x0000_s1051" type="#_x0000_t202" style="position:absolute;left:13912;top:6860;width:1046;height:18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pOYsYA&#10;AADcAAAADwAAAGRycy9kb3ducmV2LnhtbESPzW7CQAyE75V4h5UrcSubUtRWgQVVRf2ReiqgiqPJ&#10;miSQ9UZZA+Ht60Ol3mzNeObzbNGHxpypS3VkB/ejDAxxEX3NpYPN+u3uGUwSZI9NZHJwpQSL+eBm&#10;hrmPF/6m80pKoyGccnRQibS5tamoKGAaxZZYtX3sAoquXWl9hxcND40dZ9mjDVizNlTY0mtFxXF1&#10;Cg4Ou+vHeJOWXweZPOzX8vO0Xb7vnBve9i9TMEK9/Jv/rj+94k8UX5/RCez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OpOYsYAAADcAAAADwAAAAAAAAAAAAAAAACYAgAAZHJz&#10;L2Rvd25yZXYueG1sUEsFBgAAAAAEAAQA9QAAAIsDAAAAAA==&#10;" filled="f" stroked="f">
                        <v:textbox inset="1mm,1mm,1mm,1mm">
                          <w:txbxContent>
                            <w:p w:rsidR="00FC1275" w:rsidRPr="004C7543" w:rsidRDefault="00FC1275" w:rsidP="00FC1275">
                              <w:pPr>
                                <w:rPr>
                                  <w:i/>
                                </w:rPr>
                              </w:pPr>
                              <w:r w:rsidRPr="004C7543">
                                <w:rPr>
                                  <w:i/>
                                </w:rPr>
                                <w:t>r</w:t>
                              </w:r>
                            </w:p>
                          </w:txbxContent>
                        </v:textbox>
                      </v:shape>
                      <v:shape id="文本框 2" o:spid="_x0000_s1052" type="#_x0000_t202" style="position:absolute;left:16871;top:6911;width:1305;height:16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6br+cMA&#10;AADcAAAADwAAAGRycy9kb3ducmV2LnhtbERPS2vCQBC+F/wPyxR6qxutVEldpVSqgicflB7H7JhE&#10;s7MhO9X4712h4G0+vueMp62r1JmaUHo20OsmoIgzb0vODey2368jUEGQLVaeycCVAkwnnacxptZf&#10;eE3njeQqhnBI0UAhUqdah6wgh6Hra+LIHXzjUCJscm0bvMRwV+l+krxrhyXHhgJr+iooO23+nIHj&#10;/rro78JsdZTB22ErP8Pf2XxvzMtz+/kBSqiVh/jfvbRx/qAH92fiBXpy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6br+cMAAADcAAAADwAAAAAAAAAAAAAAAACYAgAAZHJzL2Rv&#10;d25yZXYueG1sUEsFBgAAAAAEAAQA9QAAAIgDAAAAAA==&#10;" filled="f" stroked="f">
                        <v:textbox inset="1mm,1mm,1mm,1mm">
                          <w:txbxContent>
                            <w:p w:rsidR="00FC1275" w:rsidRPr="004C7543" w:rsidRDefault="00FC1275" w:rsidP="00FC1275">
                              <w:r>
                                <w:t>b</w:t>
                              </w:r>
                            </w:p>
                          </w:txbxContent>
                        </v:textbox>
                      </v:shape>
                      <v:shape id="文本框 2" o:spid="_x0000_s1053" type="#_x0000_t202" style="position:absolute;left:8189;top:7682;width:1818;height:17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3R1jsMA&#10;AADcAAAADwAAAGRycy9kb3ducmV2LnhtbERPS2vCQBC+C/0Pywi96cZUWomuUip9gCcfiMcxOyax&#10;2dmQnWr8912h0Nt8fM+ZLTpXqwu1ofJsYDRMQBHn3lZcGNht3wcTUEGQLdaeycCNAizmD70ZZtZf&#10;eU2XjRQqhnDI0EAp0mRah7wkh2HoG+LInXzrUCJsC21bvMZwV+s0SZ61w4pjQ4kNvZWUf29+nIHz&#10;8faZ7sJydZbx02kr+5fD8uNozGO/e52CEurkX/zn/rJx/jiF+zPxAj3/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3R1jsMAAADcAAAADwAAAAAAAAAAAAAAAACYAgAAZHJzL2Rv&#10;d25yZXYueG1sUEsFBgAAAAAEAAQA9QAAAIgDAAAAAA==&#10;" filled="f" stroked="f">
                        <v:textbox inset="1mm,1mm,1mm,1mm">
                          <w:txbxContent>
                            <w:p w:rsidR="00FC1275" w:rsidRDefault="00FC1275" w:rsidP="00FC1275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  <v:shape id="文本框 2" o:spid="_x0000_s1054" type="#_x0000_t202" style="position:absolute;left:18079;top:7682;width:1824;height:17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jQFcMA&#10;AADcAAAADwAAAGRycy9kb3ducmV2LnhtbERPS2vCQBC+F/wPywi91Y0PqkRXKZU+wJMPxOOYHZPY&#10;7GzITjX++65Q8DYf33Nmi9ZV6kJNKD0b6PcSUMSZtyXnBnbbj5cJqCDIFivPZOBGARbzztMMU+uv&#10;vKbLRnIVQzikaKAQqVOtQ1aQw9DzNXHkTr5xKBE2ubYNXmO4q/QgSV61w5JjQ4E1vReU/Wx+nYHz&#10;8fY12IXl6iyj4Wkr+/Fh+Xk05rnbvk1BCbXyEP+7v22cPxrC/Zl4gZ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DjQFcMAAADcAAAADwAAAAAAAAAAAAAAAACYAgAAZHJzL2Rv&#10;d25yZXYueG1sUEsFBgAAAAAEAAQA9QAAAIgDAAAAAA==&#10;" filled="f" stroked="f">
                        <v:textbox inset="1mm,1mm,1mm,1mm">
                          <w:txbxContent>
                            <w:p w:rsidR="00FC1275" w:rsidRDefault="00FC1275" w:rsidP="00FC1275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B</w:t>
                              </w:r>
                            </w:p>
                          </w:txbxContent>
                        </v:textbox>
                      </v:shape>
                      <v:shape id="文本框 2" o:spid="_x0000_s1055" type="#_x0000_t202" style="position:absolute;left:7313;top:1492;width:2295;height:15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xbGMIA&#10;AADbAAAADwAAAGRycy9kb3ducmV2LnhtbERPTWvCQBC9F/wPywi91Y2pVImuUiqthZ6MIh7H7JjE&#10;ZmdDdqrx33cPhR4f73ux6l2jrtSF2rOB8SgBRVx4W3NpYL97f5qBCoJssfFMBu4UYLUcPCwws/7G&#10;W7rmUqoYwiFDA5VIm2kdioochpFviSN39p1DibArte3wFsNdo9MkedEOa44NFbb0VlHxnf84A5fT&#10;fZPuw/rrIpPn804O0+P642TM47B/nYMS6uVf/Of+tAbSODZ+iT9AL3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LFsYwgAAANsAAAAPAAAAAAAAAAAAAAAAAJgCAABkcnMvZG93&#10;bnJldi54bWxQSwUGAAAAAAQABAD1AAAAhwMAAAAA&#10;" filled="f" stroked="f">
                        <v:textbox inset="1mm,1mm,1mm,1mm">
                          <w:txbxContent>
                            <w:p w:rsidR="00D63FE6" w:rsidRDefault="00D63FE6" w:rsidP="00FC1275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＋</w:t>
                              </w:r>
                            </w:p>
                          </w:txbxContent>
                        </v:textbox>
                      </v:shape>
                      <v:shape id="文本框 2" o:spid="_x0000_s1056" type="#_x0000_t202" style="position:absolute;left:18822;top:1542;width:1917;height:15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D+g8UA&#10;AADbAAAADwAAAGRycy9kb3ducmV2LnhtbESPQWvCQBSE74X+h+UVeqsbo7QaXaUorQVPVRGPz+wz&#10;ic2+DdlXjf++Wyj0OMzMN8x03rlaXagNlWcD/V4Cijj3tuLCwG779jQCFQTZYu2ZDNwowHx2fzfF&#10;zPorf9JlI4WKEA4ZGihFmkzrkJfkMPR8Qxy9k28dSpRtoW2L1wh3tU6T5Fk7rDgulNjQoqT8a/Pt&#10;DJyPt1W6C8v1WYaD01b2L4fl+9GYx4fudQJKqJP/8F/7wxpIx/D7Jf4APf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YP6DxQAAANsAAAAPAAAAAAAAAAAAAAAAAJgCAABkcnMv&#10;ZG93bnJldi54bWxQSwUGAAAAAAQABAD1AAAAigMAAAAA&#10;" filled="f" stroked="f">
                        <v:textbox inset="1mm,1mm,1mm,1mm">
                          <w:txbxContent>
                            <w:p w:rsidR="00D63FE6" w:rsidRDefault="00D63FE6" w:rsidP="00FC1275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－</w:t>
                              </w:r>
                            </w:p>
                          </w:txbxContent>
                        </v:textbox>
                      </v:shape>
                    </v:group>
                    <v:shapetype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右箭头 3" o:spid="_x0000_s1057" type="#_x0000_t13" style="position:absolute;left:8064;width:4636;height:11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zhBMMA&#10;AADaAAAADwAAAGRycy9kb3ducmV2LnhtbESPQWvCQBSE7wX/w/IKvTUbrZQ2ZhWRFjwVjDn0+Jp9&#10;JqHZt2F3TaK/3i0IPQ4z8w2TbybTiYGcby0rmCcpCOLK6pZrBeXx8/kNhA/IGjvLpOBCHjbr2UOO&#10;mbYjH2goQi0ihH2GCpoQ+kxKXzVk0Ce2J47eyTqDIUpXS+1wjHDTyUWavkqDLceFBnvaNVT9Fmej&#10;wPiy5+Lj6n7qr/Nklv5bvs+XSj09TtsViEBT+A/f23ut4AX+rsQbIN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VzhBMMAAADaAAAADwAAAAAAAAAAAAAAAACYAgAAZHJzL2Rv&#10;d25yZXYueG1sUEsFBgAAAAAEAAQA9QAAAIgDAAAAAA==&#10;" adj="12957" fillcolor="#ed7d31 [3205]" strokecolor="#823b0b [1605]" strokeweight="1pt"/>
                    <v:shape id="右箭头 4" o:spid="_x0000_s1058" type="#_x0000_t13" style="position:absolute;left:8064;top:16319;width:4636;height:1143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zZJMQA&#10;AADaAAAADwAAAGRycy9kb3ducmV2LnhtbESP3WrCQBSE74W+w3IKvZG6sYiU6Cb0R7HY3iT6AIfs&#10;MQnNnk13V41v7xYEL4eZ+YZZ5oPpxImcby0rmE4SEMSV1S3XCva79fMrCB+QNXaWScGFPOTZw2iJ&#10;qbZnLuhUhlpECPsUFTQh9KmUvmrIoJ/Ynjh6B+sMhihdLbXDc4SbTr4kyVwabDkuNNjTR0PVb3k0&#10;ClZ/461ble+b9XY8m5rC/BSf35VST4/D2wJEoCHcw7f2l1Ywg/8r8Qb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Q82STEAAAA2gAAAA8AAAAAAAAAAAAAAAAAmAIAAGRycy9k&#10;b3ducmV2LnhtbFBLBQYAAAAABAAEAPUAAACJAwAAAAA=&#10;" adj="12957" fillcolor="#ed7d31 [3205]" strokecolor="#823b0b [1605]" strokeweight="1pt"/>
                  </v:group>
                  <v:oval id="椭圆 6" o:spid="_x0000_s1059" style="position:absolute;left:7429;top:12707;width:457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Mtt8MA&#10;AADaAAAADwAAAGRycy9kb3ducmV2LnhtbESPQYvCMBSE7wv+h/AEL4umu4JINYq4uHhYBKuIx0fz&#10;bKvNS2lS7frrjSB4HGbmG2Y6b00prlS7wrKCr0EEgji1uuBMwX636o9BOI+ssbRMCv7JwXzW+Zhi&#10;rO2Nt3RNfCYChF2MCnLvq1hKl+Zk0A1sRRy8k60N+iDrTOoabwFuSvkdRSNpsOCwkGNFy5zSS9IY&#10;Bc3v5zBh67bHw4nu54Y2f6ufRqlet11MQHhq/Tv8aq+1ghE8r4QbIG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bMtt8MAAADaAAAADwAAAAAAAAAAAAAAAACYAgAAZHJzL2Rv&#10;d25yZXYueG1sUEsFBgAAAAAEAAQA9QAAAIgDAAAAAA==&#10;" fillcolor="black [3213]" stroked="f" strokeweight="1pt">
                    <v:stroke joinstyle="miter"/>
                  </v:oval>
                  <v:oval id="椭圆 36" o:spid="_x0000_s1060" style="position:absolute;left:14541;top:12707;width:457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P3PMQA&#10;AADbAAAADwAAAGRycy9kb3ducmV2LnhtbESPQYvCMBSE7wv+h/AEL8uaqiDSNYooiodFsIrs8dE8&#10;267NS2lSrfvrjSB4HGbmG2Y6b00prlS7wrKCQT8CQZxaXXCm4HhYf01AOI+ssbRMCu7kYD7rfEwx&#10;1vbGe7omPhMBwi5GBbn3VSylS3My6Pq2Ig7e2dYGfZB1JnWNtwA3pRxG0VgaLDgs5FjRMqf0kjRG&#10;QbP5HCVs3f73dKb/v4Z2P+tVo1Sv2y6+QXhq/Tv8am+1gtEYnl/CD5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2z9zzEAAAA2wAAAA8AAAAAAAAAAAAAAAAAmAIAAGRycy9k&#10;b3ducmV2LnhtbFBLBQYAAAAABAAEAPUAAACJAwAAAAA=&#10;" fillcolor="black [3213]" stroked="f" strokeweight="1pt">
                    <v:stroke joinstyle="miter"/>
                  </v:oval>
                </v:group>
                <v:shape id="文本框 2" o:spid="_x0000_s1061" type="#_x0000_t202" style="position:absolute;left:4095;top:15335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Bw8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6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6DwcPBAAAA2wAAAA8AAAAAAAAAAAAAAAAAmAIAAGRycy9kb3du&#10;cmV2LnhtbFBLBQYAAAAABAAEAPUAAACGAwAAAAA=&#10;" filled="f" stroked="f">
                  <v:textbox inset="1mm,1mm,1mm,1mm">
                    <w:txbxContent>
                      <w:p w:rsidR="008C18E7" w:rsidRPr="004521ED" w:rsidRDefault="008C18E7" w:rsidP="008C18E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0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</w:p>
                    </w:txbxContent>
                  </v:textbox>
                </v:shape>
                <w10:wrap type="square" anchorx="margin"/>
              </v:group>
            </w:pict>
          </mc:Fallback>
        </mc:AlternateContent>
      </w:r>
      <w:r w:rsidR="0026288B">
        <w:rPr>
          <w:rFonts w:hint="eastAsia"/>
        </w:rPr>
        <w:t>伏打电池最简单的构造就是在盐水或稀酸内放</w:t>
      </w:r>
      <w:r w:rsidR="00E57CA6">
        <w:rPr>
          <w:rFonts w:hint="eastAsia"/>
        </w:rPr>
        <w:t>入</w:t>
      </w:r>
      <w:r w:rsidR="0026288B">
        <w:rPr>
          <w:rFonts w:hint="eastAsia"/>
        </w:rPr>
        <w:t>一块铜板和一块锌板（见图</w:t>
      </w:r>
      <w:r w:rsidR="0026288B">
        <w:rPr>
          <w:rFonts w:hint="eastAsia"/>
        </w:rPr>
        <w:t>10 -2</w:t>
      </w:r>
      <w:r w:rsidR="0026288B">
        <w:rPr>
          <w:rFonts w:hint="eastAsia"/>
        </w:rPr>
        <w:t>）</w:t>
      </w:r>
      <w:r w:rsidR="00E57CA6">
        <w:rPr>
          <w:rFonts w:hint="eastAsia"/>
        </w:rPr>
        <w:t>。</w:t>
      </w:r>
      <w:r w:rsidR="0026288B">
        <w:rPr>
          <w:rFonts w:hint="eastAsia"/>
        </w:rPr>
        <w:t>由于化学反应的结果，铜板带正电，电势较高，锌板带负电，电势较低，两</w:t>
      </w:r>
      <w:r w:rsidR="00E57CA6">
        <w:rPr>
          <w:rFonts w:hint="eastAsia"/>
        </w:rPr>
        <w:t>板间形成静电场。</w:t>
      </w:r>
    </w:p>
    <w:p w14:paraId="329DDD05" w14:textId="77777777" w:rsidR="00E841DD" w:rsidRDefault="007D3179" w:rsidP="00E841DD">
      <w:pPr>
        <w:ind w:firstLine="420"/>
      </w:pPr>
      <w:r>
        <w:rPr>
          <w:rFonts w:hint="eastAsia"/>
        </w:rPr>
        <w:t>如果在极板间连接一用电器</w:t>
      </w:r>
      <w:r w:rsidRPr="00CB1691">
        <w:rPr>
          <w:rFonts w:hint="eastAsia"/>
          <w:i/>
        </w:rPr>
        <w:t>R</w:t>
      </w:r>
      <w:r>
        <w:rPr>
          <w:rFonts w:hint="eastAsia"/>
        </w:rPr>
        <w:t>，在静电力的作用下，自由电子将由锌</w:t>
      </w:r>
      <w:r w:rsidR="00CB1691">
        <w:rPr>
          <w:rFonts w:hint="eastAsia"/>
        </w:rPr>
        <w:t>板</w:t>
      </w:r>
      <w:r>
        <w:rPr>
          <w:rFonts w:hint="eastAsia"/>
        </w:rPr>
        <w:t>（负极）</w:t>
      </w:r>
      <w:r w:rsidR="00E841DD">
        <w:rPr>
          <w:rFonts w:hint="eastAsia"/>
        </w:rPr>
        <w:t>通过用电</w:t>
      </w:r>
      <w:r w:rsidR="00742CCA">
        <w:rPr>
          <w:rFonts w:hint="eastAsia"/>
        </w:rPr>
        <w:t>器流向铜板</w:t>
      </w:r>
      <w:r w:rsidR="00341564">
        <w:rPr>
          <w:rFonts w:hint="eastAsia"/>
        </w:rPr>
        <w:t>（</w:t>
      </w:r>
      <w:r w:rsidR="00742CCA">
        <w:rPr>
          <w:rFonts w:hint="eastAsia"/>
        </w:rPr>
        <w:t>正极</w:t>
      </w:r>
      <w:r w:rsidR="00341564">
        <w:rPr>
          <w:rFonts w:hint="eastAsia"/>
        </w:rPr>
        <w:t>）</w:t>
      </w:r>
      <w:r w:rsidR="00742CCA">
        <w:rPr>
          <w:rFonts w:hint="eastAsia"/>
        </w:rPr>
        <w:t>做定向运动，形成由铜板流向锌板的电流</w:t>
      </w:r>
      <w:r w:rsidR="00341564">
        <w:rPr>
          <w:rFonts w:hint="eastAsia"/>
        </w:rPr>
        <w:t>。</w:t>
      </w:r>
      <w:r w:rsidR="00742CCA">
        <w:rPr>
          <w:rFonts w:hint="eastAsia"/>
        </w:rPr>
        <w:t>如果电路中仅仅有静电力，极板上的正负电荷将很快中和，电流不能维持</w:t>
      </w:r>
      <w:r w:rsidR="00341564">
        <w:rPr>
          <w:rFonts w:hint="eastAsia"/>
        </w:rPr>
        <w:t>。</w:t>
      </w:r>
      <w:r w:rsidR="00742CCA">
        <w:rPr>
          <w:rFonts w:hint="eastAsia"/>
        </w:rPr>
        <w:t>要使</w:t>
      </w:r>
      <w:r w:rsidR="00E841DD">
        <w:rPr>
          <w:rFonts w:hint="eastAsia"/>
        </w:rPr>
        <w:t>电流</w:t>
      </w:r>
      <w:r w:rsidR="00742CCA">
        <w:rPr>
          <w:rFonts w:hint="eastAsia"/>
        </w:rPr>
        <w:t>持续流动，必须要有“非静电力”把正电荷不断搬到高电势的正极</w:t>
      </w:r>
      <w:r w:rsidR="00742CCA">
        <w:rPr>
          <w:rFonts w:hint="eastAsia"/>
        </w:rPr>
        <w:t>A</w:t>
      </w:r>
      <w:r w:rsidR="00742CCA">
        <w:rPr>
          <w:rFonts w:hint="eastAsia"/>
        </w:rPr>
        <w:t>，把负电荷不断搬到低电势的负极</w:t>
      </w:r>
      <w:r w:rsidR="00742CCA">
        <w:rPr>
          <w:rFonts w:hint="eastAsia"/>
        </w:rPr>
        <w:t>B</w:t>
      </w:r>
      <w:r w:rsidR="00742CCA">
        <w:rPr>
          <w:rFonts w:hint="eastAsia"/>
        </w:rPr>
        <w:t>，而化学反应中的化学力，就是一种“非静电力”，正因为伏打电池中具有这种化学力，伏打电池才能够提供持续电流</w:t>
      </w:r>
      <w:r w:rsidR="00341564">
        <w:rPr>
          <w:rFonts w:hint="eastAsia"/>
        </w:rPr>
        <w:t>。</w:t>
      </w:r>
      <w:r w:rsidR="00742CCA">
        <w:rPr>
          <w:rFonts w:hint="eastAsia"/>
        </w:rPr>
        <w:t>要注意上述化学反应只发生在电极和电解液的接触层中，图中</w:t>
      </w:r>
      <w:r w:rsidR="00E841DD">
        <w:rPr>
          <w:rFonts w:hint="eastAsia"/>
        </w:rPr>
        <w:t>a</w:t>
      </w:r>
      <w:r w:rsidR="00742CCA">
        <w:rPr>
          <w:rFonts w:hint="eastAsia"/>
        </w:rPr>
        <w:t>、</w:t>
      </w:r>
      <w:r w:rsidR="00E841DD">
        <w:rPr>
          <w:rFonts w:hint="eastAsia"/>
        </w:rPr>
        <w:t>b</w:t>
      </w:r>
      <w:r w:rsidR="00742CCA">
        <w:rPr>
          <w:rFonts w:hint="eastAsia"/>
        </w:rPr>
        <w:t>表示分别位于两接触层中的点，只有在这薄薄的接触层内才有非静电力存在，图中把薄层放大了许多</w:t>
      </w:r>
      <w:r w:rsidR="00341564">
        <w:rPr>
          <w:rFonts w:hint="eastAsia"/>
        </w:rPr>
        <w:t>。</w:t>
      </w:r>
    </w:p>
    <w:p w14:paraId="6D34E307" w14:textId="77777777" w:rsidR="00742CCA" w:rsidRDefault="00742CCA" w:rsidP="00E841DD">
      <w:pPr>
        <w:ind w:firstLine="420"/>
      </w:pPr>
      <w:r>
        <w:rPr>
          <w:rFonts w:hint="eastAsia"/>
        </w:rPr>
        <w:t>由于铜板附近的电解液中有大量的正电荷被搬到铜板上</w:t>
      </w:r>
      <w:r w:rsidR="00341564">
        <w:rPr>
          <w:rFonts w:hint="eastAsia"/>
        </w:rPr>
        <w:t>（</w:t>
      </w:r>
      <w:r>
        <w:rPr>
          <w:rFonts w:hint="eastAsia"/>
        </w:rPr>
        <w:t>相当于大量负电荷从铜板被搬到电解液中</w:t>
      </w:r>
      <w:r w:rsidR="00341564">
        <w:rPr>
          <w:rFonts w:hint="eastAsia"/>
        </w:rPr>
        <w:t>）</w:t>
      </w:r>
      <w:r>
        <w:rPr>
          <w:rFonts w:hint="eastAsia"/>
        </w:rPr>
        <w:t>，该处电解液的电势很低；同理，锌板附近的电解液中有大量的负电荷被搬到锌板上</w:t>
      </w:r>
      <w:r w:rsidR="00341564">
        <w:rPr>
          <w:rFonts w:hint="eastAsia"/>
        </w:rPr>
        <w:t>（</w:t>
      </w:r>
      <w:r>
        <w:rPr>
          <w:rFonts w:hint="eastAsia"/>
        </w:rPr>
        <w:t>相当于大量正电荷从锌板被搬到电解液中</w:t>
      </w:r>
      <w:r w:rsidR="00341564">
        <w:rPr>
          <w:rFonts w:hint="eastAsia"/>
        </w:rPr>
        <w:t>）</w:t>
      </w:r>
      <w:r>
        <w:rPr>
          <w:rFonts w:hint="eastAsia"/>
        </w:rPr>
        <w:t>，该处电解液的电势很高，以至于锌板附近电解液的电势要比铜板附近的电解液的电势高，这两层电解液之间也形成一个静电场，在这个静电场的作用下，正电荷由锌板附近通过电解液移向铜板附近，再被“非静电力”搬到铜板</w:t>
      </w:r>
      <w:r w:rsidR="00341564">
        <w:rPr>
          <w:rFonts w:hint="eastAsia"/>
        </w:rPr>
        <w:t>（</w:t>
      </w:r>
      <w:r>
        <w:rPr>
          <w:rFonts w:hint="eastAsia"/>
        </w:rPr>
        <w:t>正极</w:t>
      </w:r>
      <w:r w:rsidR="00341564">
        <w:rPr>
          <w:rFonts w:hint="eastAsia"/>
        </w:rPr>
        <w:t>）</w:t>
      </w:r>
      <w:r>
        <w:rPr>
          <w:rFonts w:hint="eastAsia"/>
        </w:rPr>
        <w:t>上，同时，负电荷由铜板附近通过电解液移向锌板附近，再被“非静电力”搬到锌板</w:t>
      </w:r>
      <w:r w:rsidR="00341564">
        <w:rPr>
          <w:rFonts w:hint="eastAsia"/>
        </w:rPr>
        <w:t>（</w:t>
      </w:r>
      <w:r>
        <w:rPr>
          <w:rFonts w:hint="eastAsia"/>
        </w:rPr>
        <w:t>负极</w:t>
      </w:r>
      <w:r w:rsidR="00341564">
        <w:rPr>
          <w:rFonts w:hint="eastAsia"/>
        </w:rPr>
        <w:t>）</w:t>
      </w:r>
      <w:r>
        <w:rPr>
          <w:rFonts w:hint="eastAsia"/>
        </w:rPr>
        <w:t>上</w:t>
      </w:r>
      <w:r w:rsidR="00341564">
        <w:rPr>
          <w:rFonts w:hint="eastAsia"/>
        </w:rPr>
        <w:t>。</w:t>
      </w:r>
      <w:r>
        <w:rPr>
          <w:rFonts w:hint="eastAsia"/>
        </w:rPr>
        <w:t>图中用粗线箭头表示静电力对正电荷的作用力方向，用细线箭头表示非静电力对正电荷的作用力方向</w:t>
      </w:r>
      <w:r w:rsidR="00341564">
        <w:rPr>
          <w:rFonts w:hint="eastAsia"/>
        </w:rPr>
        <w:t>。</w:t>
      </w:r>
      <w:r>
        <w:rPr>
          <w:rFonts w:hint="eastAsia"/>
        </w:rPr>
        <w:t>可见，在静电力和“非静电力”的作用下，电荷从电路的任一点出发，经过电路的不</w:t>
      </w:r>
      <w:r w:rsidR="00E841DD">
        <w:rPr>
          <w:rFonts w:hint="eastAsia"/>
        </w:rPr>
        <w:t>同</w:t>
      </w:r>
      <w:r>
        <w:rPr>
          <w:rFonts w:hint="eastAsia"/>
        </w:rPr>
        <w:t>部分，又回到出发点，开始新一轮的流动</w:t>
      </w:r>
      <w:r w:rsidR="00341564">
        <w:rPr>
          <w:rFonts w:hint="eastAsia"/>
        </w:rPr>
        <w:t>。</w:t>
      </w:r>
      <w:r>
        <w:rPr>
          <w:rFonts w:hint="eastAsia"/>
        </w:rPr>
        <w:t>我们把这种</w:t>
      </w:r>
      <w:r w:rsidRPr="00E57CA6">
        <w:rPr>
          <w:rStyle w:val="a7"/>
          <w:rFonts w:hint="eastAsia"/>
        </w:rPr>
        <w:t>包含电源、用电器和导线等的完整回路</w:t>
      </w:r>
      <w:r>
        <w:rPr>
          <w:rFonts w:hint="eastAsia"/>
        </w:rPr>
        <w:t>叫做</w:t>
      </w:r>
      <w:r w:rsidRPr="00E57CA6">
        <w:rPr>
          <w:rStyle w:val="a7"/>
          <w:rFonts w:hint="eastAsia"/>
        </w:rPr>
        <w:t>闭合电路</w:t>
      </w:r>
      <w:r>
        <w:rPr>
          <w:rFonts w:hint="eastAsia"/>
        </w:rPr>
        <w:t>或</w:t>
      </w:r>
      <w:r w:rsidRPr="00E57CA6">
        <w:rPr>
          <w:rStyle w:val="a7"/>
          <w:rFonts w:hint="eastAsia"/>
        </w:rPr>
        <w:t>全电路</w:t>
      </w:r>
      <w:r w:rsidR="00341564">
        <w:rPr>
          <w:rFonts w:hint="eastAsia"/>
        </w:rPr>
        <w:t>。</w:t>
      </w:r>
    </w:p>
    <w:p w14:paraId="20F6780F" w14:textId="77777777" w:rsidR="00742CCA" w:rsidRDefault="00341564" w:rsidP="00341564">
      <w:pPr>
        <w:pStyle w:val="2"/>
      </w:pPr>
      <w:r>
        <w:rPr>
          <w:rFonts w:hint="eastAsia"/>
        </w:rPr>
        <w:t>二</w:t>
      </w:r>
      <w:r w:rsidR="00742CCA">
        <w:rPr>
          <w:rFonts w:hint="eastAsia"/>
        </w:rPr>
        <w:t>、电动势</w:t>
      </w:r>
    </w:p>
    <w:p w14:paraId="2A689C4F" w14:textId="77777777" w:rsidR="007D3179" w:rsidRDefault="00742CCA" w:rsidP="007D3179">
      <w:pPr>
        <w:ind w:firstLine="420"/>
      </w:pPr>
      <w:r>
        <w:rPr>
          <w:rFonts w:hint="eastAsia"/>
        </w:rPr>
        <w:t>电源是把其他形式的能转化为电能的装置，这种转化是通过非静电力做功来实现的</w:t>
      </w:r>
      <w:r w:rsidR="00341564">
        <w:rPr>
          <w:rFonts w:hint="eastAsia"/>
        </w:rPr>
        <w:t>。</w:t>
      </w:r>
      <w:r>
        <w:rPr>
          <w:rFonts w:hint="eastAsia"/>
        </w:rPr>
        <w:t>由于不同电源具有不同性质和不同强弱的非静电力，因此不同电源转化能量的本领不同，表现在不同电源保持正负两极稳定电压的本领不同</w:t>
      </w:r>
      <w:r w:rsidR="00341564">
        <w:rPr>
          <w:rFonts w:hint="eastAsia"/>
        </w:rPr>
        <w:t>。</w:t>
      </w:r>
      <w:r>
        <w:rPr>
          <w:rFonts w:hint="eastAsia"/>
        </w:rPr>
        <w:t>为了表示电源的这种特性，电学中引</w:t>
      </w:r>
      <w:r w:rsidR="00341564">
        <w:rPr>
          <w:rFonts w:hint="eastAsia"/>
        </w:rPr>
        <w:t>入了</w:t>
      </w:r>
      <w:r w:rsidR="00341564" w:rsidRPr="00CB1691">
        <w:rPr>
          <w:rStyle w:val="a7"/>
          <w:rFonts w:hint="eastAsia"/>
        </w:rPr>
        <w:t>电动势</w:t>
      </w:r>
      <w:r w:rsidR="00341564">
        <w:rPr>
          <w:rFonts w:hint="eastAsia"/>
        </w:rPr>
        <w:t>的概念。</w:t>
      </w:r>
      <w:r w:rsidR="007D3179">
        <w:rPr>
          <w:rFonts w:hint="eastAsia"/>
        </w:rPr>
        <w:t>电源的电动势高，表明该电源把其他能转化为电能的本领强，反之表明该电源把其他能转化为电能的本领弱。因此，电源电动势，是由电源本身的性质决定的，与电源是否接入电路，与电路的工作状态无关。</w:t>
      </w:r>
    </w:p>
    <w:p w14:paraId="0A4159C5" w14:textId="77777777" w:rsidR="007D3179" w:rsidRDefault="007D3179" w:rsidP="007D3179">
      <w:pPr>
        <w:ind w:firstLine="420"/>
      </w:pPr>
      <w:r>
        <w:rPr>
          <w:rFonts w:hint="eastAsia"/>
        </w:rPr>
        <w:t>电源电动势用符号</w:t>
      </w:r>
      <w:r w:rsidRPr="00CB1691">
        <w:rPr>
          <w:rFonts w:hint="eastAsia"/>
          <w:i/>
        </w:rPr>
        <w:t>E</w:t>
      </w:r>
      <w:r>
        <w:rPr>
          <w:rFonts w:hint="eastAsia"/>
        </w:rPr>
        <w:t>表示，它的大小等于电源没有接入电路时正负两极间的电压，单位也是</w:t>
      </w:r>
      <w:r>
        <w:rPr>
          <w:rFonts w:hint="eastAsia"/>
        </w:rPr>
        <w:t>V</w:t>
      </w:r>
      <w:r>
        <w:rPr>
          <w:rFonts w:hint="eastAsia"/>
        </w:rPr>
        <w:t>，与电压的单位相同。例如干电池没有接入电路时，两极间的电压是</w:t>
      </w:r>
      <w:r>
        <w:rPr>
          <w:rFonts w:hint="eastAsia"/>
        </w:rPr>
        <w:t>1.5V</w:t>
      </w:r>
      <w:r>
        <w:rPr>
          <w:rFonts w:hint="eastAsia"/>
        </w:rPr>
        <w:t>，干电池的电动势就是</w:t>
      </w:r>
      <w:r>
        <w:rPr>
          <w:rFonts w:hint="eastAsia"/>
        </w:rPr>
        <w:t>1.5V</w:t>
      </w:r>
      <w:r>
        <w:rPr>
          <w:rFonts w:hint="eastAsia"/>
        </w:rPr>
        <w:t>；铅蓄电池没有接入电路时，两极间的电压是</w:t>
      </w:r>
      <w:r>
        <w:rPr>
          <w:rFonts w:hint="eastAsia"/>
        </w:rPr>
        <w:t>2V</w:t>
      </w:r>
      <w:r>
        <w:rPr>
          <w:rFonts w:hint="eastAsia"/>
        </w:rPr>
        <w:t>，铅蓄电池的电动势就是</w:t>
      </w:r>
      <w:r>
        <w:rPr>
          <w:rFonts w:hint="eastAsia"/>
        </w:rPr>
        <w:t>2V</w:t>
      </w:r>
      <w:r>
        <w:rPr>
          <w:rFonts w:hint="eastAsia"/>
        </w:rPr>
        <w:t>；发电机在没有接入负载时，输出端的电压可达数千伏，该发电机的电动势就是数千伏。</w:t>
      </w:r>
    </w:p>
    <w:p w14:paraId="081D9098" w14:textId="6BA134A0" w:rsidR="007D3179" w:rsidRDefault="007D3179" w:rsidP="007D3179">
      <w:pPr>
        <w:ind w:firstLine="420"/>
      </w:pPr>
      <w:r>
        <w:rPr>
          <w:rFonts w:hint="eastAsia"/>
        </w:rPr>
        <w:t>电源的电动势和一段电路两端电压可以有相同的大小和单位，但两者的物理含义完全不同。一段电路两端的电压表示</w:t>
      </w:r>
      <w:r>
        <w:rPr>
          <w:rFonts w:hint="eastAsia"/>
        </w:rPr>
        <w:t>1</w:t>
      </w:r>
      <w:r w:rsidR="008406DC">
        <w:t xml:space="preserve"> </w:t>
      </w:r>
      <w:r>
        <w:rPr>
          <w:rFonts w:hint="eastAsia"/>
        </w:rPr>
        <w:t>C</w:t>
      </w:r>
      <w:r>
        <w:rPr>
          <w:rFonts w:hint="eastAsia"/>
        </w:rPr>
        <w:t>电荷通过该段电路时，有多少焦耳的电能转化为其他形式的能；电源的电动势则表示</w:t>
      </w:r>
      <w:r>
        <w:rPr>
          <w:rFonts w:hint="eastAsia"/>
        </w:rPr>
        <w:t>1</w:t>
      </w:r>
      <w:r w:rsidR="008406DC">
        <w:t xml:space="preserve"> </w:t>
      </w:r>
      <w:r>
        <w:rPr>
          <w:rFonts w:hint="eastAsia"/>
        </w:rPr>
        <w:t>C</w:t>
      </w:r>
      <w:r>
        <w:rPr>
          <w:rFonts w:hint="eastAsia"/>
        </w:rPr>
        <w:t>电荷通过该电源时，有多少焦耳其他形式的能转化为电能。</w:t>
      </w:r>
    </w:p>
    <w:p w14:paraId="7140C945" w14:textId="31DF6EC4" w:rsidR="007D3179" w:rsidRDefault="007D3179" w:rsidP="007D3179">
      <w:pPr>
        <w:ind w:firstLine="420"/>
      </w:pPr>
      <w:r>
        <w:rPr>
          <w:rFonts w:hint="eastAsia"/>
        </w:rPr>
        <w:t>例如，某用电器两端电压是</w:t>
      </w:r>
      <w:r>
        <w:rPr>
          <w:rFonts w:hint="eastAsia"/>
        </w:rPr>
        <w:t>1.5</w:t>
      </w:r>
      <w:r w:rsidR="008406DC">
        <w:t xml:space="preserve"> </w:t>
      </w:r>
      <w:r>
        <w:rPr>
          <w:rFonts w:hint="eastAsia"/>
        </w:rPr>
        <w:t>V</w:t>
      </w:r>
      <w:r>
        <w:rPr>
          <w:rFonts w:hint="eastAsia"/>
        </w:rPr>
        <w:t>，表示</w:t>
      </w:r>
      <w:r>
        <w:rPr>
          <w:rFonts w:hint="eastAsia"/>
        </w:rPr>
        <w:t>1</w:t>
      </w:r>
      <w:r w:rsidR="008406DC">
        <w:t xml:space="preserve"> </w:t>
      </w:r>
      <w:r>
        <w:rPr>
          <w:rFonts w:hint="eastAsia"/>
        </w:rPr>
        <w:t>C</w:t>
      </w:r>
      <w:r>
        <w:rPr>
          <w:rFonts w:hint="eastAsia"/>
        </w:rPr>
        <w:t>电量通过该用电器时，有</w:t>
      </w:r>
      <w:r>
        <w:rPr>
          <w:rFonts w:hint="eastAsia"/>
        </w:rPr>
        <w:t>1.5</w:t>
      </w:r>
      <w:r w:rsidR="008406DC">
        <w:t xml:space="preserve"> </w:t>
      </w:r>
      <w:r>
        <w:rPr>
          <w:rFonts w:hint="eastAsia"/>
        </w:rPr>
        <w:t>J</w:t>
      </w:r>
      <w:r>
        <w:rPr>
          <w:rFonts w:hint="eastAsia"/>
        </w:rPr>
        <w:t>的电能通过电场力做功转化为其他形式的能量。而干电池的电动势也是</w:t>
      </w:r>
      <w:r>
        <w:rPr>
          <w:rFonts w:hint="eastAsia"/>
        </w:rPr>
        <w:t>1.5</w:t>
      </w:r>
      <w:r w:rsidR="008406DC">
        <w:t xml:space="preserve"> </w:t>
      </w:r>
      <w:r>
        <w:rPr>
          <w:rFonts w:hint="eastAsia"/>
        </w:rPr>
        <w:t>V</w:t>
      </w:r>
      <w:r>
        <w:rPr>
          <w:rFonts w:hint="eastAsia"/>
        </w:rPr>
        <w:t>，表明</w:t>
      </w:r>
      <w:r>
        <w:rPr>
          <w:rFonts w:hint="eastAsia"/>
        </w:rPr>
        <w:t>1</w:t>
      </w:r>
      <w:r w:rsidR="008406DC">
        <w:t xml:space="preserve"> </w:t>
      </w:r>
      <w:r>
        <w:rPr>
          <w:rFonts w:hint="eastAsia"/>
        </w:rPr>
        <w:t>C</w:t>
      </w:r>
      <w:r>
        <w:rPr>
          <w:rFonts w:hint="eastAsia"/>
        </w:rPr>
        <w:t>电量通过干电池时，有</w:t>
      </w:r>
      <w:r>
        <w:rPr>
          <w:rFonts w:hint="eastAsia"/>
        </w:rPr>
        <w:t>1.5J</w:t>
      </w:r>
      <w:r>
        <w:rPr>
          <w:rFonts w:hint="eastAsia"/>
        </w:rPr>
        <w:t>其他形式的能通过“非静电力”做功转化为电能。可见电压和电动势这两个概念包含的能量转化方向是相反的，这是它们最本质的区别。</w:t>
      </w:r>
    </w:p>
    <w:p w14:paraId="5D7642CB" w14:textId="77777777" w:rsidR="00734174" w:rsidRDefault="00734174" w:rsidP="00734174">
      <w:pPr>
        <w:pStyle w:val="3"/>
      </w:pPr>
      <w:r>
        <w:rPr>
          <w:rFonts w:hint="eastAsia"/>
        </w:rPr>
        <w:lastRenderedPageBreak/>
        <w:t>自主活动</w:t>
      </w:r>
    </w:p>
    <w:p w14:paraId="1CED40C9" w14:textId="77777777" w:rsidR="00734174" w:rsidRDefault="00734174" w:rsidP="00734174">
      <w:pPr>
        <w:ind w:firstLine="420"/>
      </w:pPr>
      <w:r>
        <w:rPr>
          <w:rFonts w:hint="eastAsia"/>
        </w:rPr>
        <w:t>请做一个“水果电池”，把铜片和锌片插进一些蔬菜水果里，如插在西红柿、柠檬里，这样就可以做成一个“水果电池”，虽然这样的“水果电池”也许不能使小灯泡发光，但用毫伏表可以量出电动势约几百毫伏。想一想为什么水果也可以做电池。</w:t>
      </w:r>
    </w:p>
    <w:p w14:paraId="54DB2D18" w14:textId="77777777" w:rsidR="007D3179" w:rsidRDefault="007D3179" w:rsidP="007D3179">
      <w:pPr>
        <w:pStyle w:val="2"/>
      </w:pPr>
      <w:r>
        <w:rPr>
          <w:rFonts w:hint="eastAsia"/>
        </w:rPr>
        <w:t>三、内电路和外电路</w:t>
      </w:r>
    </w:p>
    <w:p w14:paraId="775DD5E5" w14:textId="77777777" w:rsidR="007D3179" w:rsidRDefault="007D3179" w:rsidP="007D3179">
      <w:pPr>
        <w:ind w:firstLine="420"/>
      </w:pPr>
      <w:r>
        <w:rPr>
          <w:rFonts w:hint="eastAsia"/>
        </w:rPr>
        <w:t>我们已经知道，包含电源、用电器和导线等的完整回路叫做闭合电路或全电路，以区别在基础型课程中学习过的“部分电路”。闭合电路可以分成两部分，一部分是电源外部的电路叫做</w:t>
      </w:r>
      <w:r w:rsidRPr="00CB1691">
        <w:rPr>
          <w:rStyle w:val="a7"/>
          <w:rFonts w:hint="eastAsia"/>
        </w:rPr>
        <w:t>外电路</w:t>
      </w:r>
      <w:r>
        <w:rPr>
          <w:rFonts w:hint="eastAsia"/>
        </w:rPr>
        <w:t>，例如在图</w:t>
      </w:r>
      <w:r>
        <w:rPr>
          <w:rFonts w:hint="eastAsia"/>
        </w:rPr>
        <w:t>10</w:t>
      </w:r>
      <w:r w:rsidR="00CB1691">
        <w:rPr>
          <w:rFonts w:hint="eastAsia"/>
        </w:rPr>
        <w:t>-</w:t>
      </w:r>
      <w:r>
        <w:rPr>
          <w:rFonts w:hint="eastAsia"/>
        </w:rPr>
        <w:t>2</w:t>
      </w:r>
      <w:r>
        <w:rPr>
          <w:rFonts w:hint="eastAsia"/>
        </w:rPr>
        <w:t>中电池以外与正负极板相连的电路就是外电路，以前学习过的“部分电路”就包含在现在所讲的外电路中；另一部分是电源内部的电路叫做</w:t>
      </w:r>
      <w:r w:rsidRPr="00CB1691">
        <w:rPr>
          <w:rStyle w:val="a7"/>
          <w:rFonts w:hint="eastAsia"/>
        </w:rPr>
        <w:t>内电路</w:t>
      </w:r>
      <w:r>
        <w:rPr>
          <w:rFonts w:hint="eastAsia"/>
        </w:rPr>
        <w:t>，例如在图</w:t>
      </w:r>
      <w:r>
        <w:rPr>
          <w:rFonts w:hint="eastAsia"/>
        </w:rPr>
        <w:t>10</w:t>
      </w:r>
      <w:r w:rsidR="00CB1691">
        <w:rPr>
          <w:rFonts w:hint="eastAsia"/>
        </w:rPr>
        <w:t>-</w:t>
      </w:r>
      <w:r>
        <w:rPr>
          <w:rFonts w:hint="eastAsia"/>
        </w:rPr>
        <w:t>2</w:t>
      </w:r>
      <w:r>
        <w:rPr>
          <w:rFonts w:hint="eastAsia"/>
        </w:rPr>
        <w:t>中电池内，由锌板经过电解液到铜板的这部分电路就是内电路。</w:t>
      </w:r>
    </w:p>
    <w:p w14:paraId="65E3ACC6" w14:textId="77777777" w:rsidR="00734174" w:rsidRDefault="007D3179" w:rsidP="00734174">
      <w:pPr>
        <w:ind w:firstLine="420"/>
      </w:pPr>
      <w:r>
        <w:rPr>
          <w:rFonts w:hint="eastAsia"/>
        </w:rPr>
        <w:t>外电路对电流的阻碍作用叫做外电阻，内电路对电流也有阻碍作用，叫做内电阻，简称内阻，如发电机的电枢电阻、图</w:t>
      </w:r>
      <w:r>
        <w:rPr>
          <w:rFonts w:hint="eastAsia"/>
        </w:rPr>
        <w:t>10</w:t>
      </w:r>
      <w:r w:rsidR="00CB1691">
        <w:rPr>
          <w:rFonts w:hint="eastAsia"/>
        </w:rPr>
        <w:t>-</w:t>
      </w:r>
      <w:r>
        <w:rPr>
          <w:rFonts w:hint="eastAsia"/>
        </w:rPr>
        <w:t>2</w:t>
      </w:r>
      <w:r>
        <w:rPr>
          <w:rFonts w:hint="eastAsia"/>
        </w:rPr>
        <w:t>中电池内部的电解液电阻等。当电路中有电流通过时，内、外电路的两端都有电压，外电路两端的电压就是电源两极板之间的电压，叫做外电压，也叫做端电压，如图</w:t>
      </w:r>
      <w:r>
        <w:rPr>
          <w:rFonts w:hint="eastAsia"/>
        </w:rPr>
        <w:t>10</w:t>
      </w:r>
      <w:r w:rsidR="00CB1691">
        <w:rPr>
          <w:rFonts w:hint="eastAsia"/>
        </w:rPr>
        <w:t>-</w:t>
      </w:r>
      <w:r>
        <w:rPr>
          <w:rFonts w:hint="eastAsia"/>
        </w:rPr>
        <w:t>2</w:t>
      </w:r>
      <w:r>
        <w:rPr>
          <w:rFonts w:hint="eastAsia"/>
        </w:rPr>
        <w:t>中铜板和锌板之间的电压就是外电压；内电路两端的电压叫做内电压，它不是电源正负极板之间的电压，而是电源内部靠近极板的两点间的电压，在图</w:t>
      </w:r>
      <w:r>
        <w:rPr>
          <w:rFonts w:hint="eastAsia"/>
        </w:rPr>
        <w:t>10</w:t>
      </w:r>
      <w:r w:rsidR="00CB1691">
        <w:rPr>
          <w:rFonts w:hint="eastAsia"/>
        </w:rPr>
        <w:t>-</w:t>
      </w:r>
      <w:r>
        <w:rPr>
          <w:rFonts w:hint="eastAsia"/>
        </w:rPr>
        <w:t>2</w:t>
      </w:r>
      <w:r>
        <w:rPr>
          <w:rFonts w:hint="eastAsia"/>
        </w:rPr>
        <w:t>中，</w:t>
      </w: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b</w:t>
      </w:r>
      <w:r>
        <w:rPr>
          <w:rFonts w:hint="eastAsia"/>
        </w:rPr>
        <w:t>两</w:t>
      </w:r>
      <w:r w:rsidR="003103BD">
        <w:rPr>
          <w:rFonts w:hint="eastAsia"/>
        </w:rPr>
        <w:t>点间的电压才是内电压</w:t>
      </w:r>
      <w:r w:rsidR="00734174">
        <w:rPr>
          <w:rFonts w:hint="eastAsia"/>
        </w:rPr>
        <w:t>。或者说外电压是电流通过外电阻产生的电压，内电压是电流通过内电阻产生的电压。</w:t>
      </w:r>
    </w:p>
    <w:p w14:paraId="6A68080F" w14:textId="77777777" w:rsidR="00734174" w:rsidRDefault="00734174" w:rsidP="00734174">
      <w:pPr>
        <w:ind w:firstLine="420"/>
      </w:pPr>
      <w:r>
        <w:rPr>
          <w:rFonts w:hint="eastAsia"/>
        </w:rPr>
        <w:t>外电压的测量比较容易，只要把电压表的两端与电源的两个极板并联即可测得。内电压有时也可直接测量，但需要用探针深入到电源内部，如在图</w:t>
      </w:r>
      <w:r>
        <w:rPr>
          <w:rFonts w:hint="eastAsia"/>
        </w:rPr>
        <w:t>10-2</w:t>
      </w:r>
      <w:r>
        <w:rPr>
          <w:rFonts w:hint="eastAsia"/>
        </w:rPr>
        <w:t>中，只要把与电压表相连的两个金属探针深入到</w:t>
      </w:r>
      <w:r>
        <w:rPr>
          <w:rFonts w:hint="eastAsia"/>
        </w:rPr>
        <w:t>b</w:t>
      </w:r>
      <w:r>
        <w:rPr>
          <w:rFonts w:hint="eastAsia"/>
        </w:rPr>
        <w:t>、</w:t>
      </w:r>
      <w:r>
        <w:rPr>
          <w:rFonts w:hint="eastAsia"/>
        </w:rPr>
        <w:t>a</w:t>
      </w:r>
      <w:r>
        <w:rPr>
          <w:rFonts w:hint="eastAsia"/>
        </w:rPr>
        <w:t>两点（不能与电池极板接触），就可测出伏打电池的内电压。有的电源（如干电池）不能直接用电压表测量内电压，就只能用其他方法得出内电压。</w:t>
      </w:r>
    </w:p>
    <w:p w14:paraId="340A2960" w14:textId="77777777" w:rsidR="00887ACC" w:rsidRDefault="00887ACC" w:rsidP="00887ACC">
      <w:pPr>
        <w:pStyle w:val="3"/>
      </w:pPr>
      <w:r>
        <w:rPr>
          <w:rFonts w:hint="eastAsia"/>
        </w:rPr>
        <w:t>自主活动</w:t>
      </w:r>
    </w:p>
    <w:p w14:paraId="04E2205F" w14:textId="77777777" w:rsidR="00887ACC" w:rsidRDefault="00887ACC" w:rsidP="00887ACC">
      <w:pPr>
        <w:ind w:firstLine="420"/>
      </w:pPr>
      <w:r>
        <w:rPr>
          <w:rFonts w:hint="eastAsia"/>
        </w:rPr>
        <w:t>观察家用手电筒的电路结构，画出电路图，找出外电路在哪里，内电路在哪里。</w:t>
      </w:r>
    </w:p>
    <w:p w14:paraId="72007D7A" w14:textId="77777777" w:rsidR="00734174" w:rsidRDefault="008C18E7" w:rsidP="00734174">
      <w:pPr>
        <w:pStyle w:val="2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6284FE72" wp14:editId="232259AC">
                <wp:simplePos x="0" y="0"/>
                <wp:positionH relativeFrom="column">
                  <wp:posOffset>2714625</wp:posOffset>
                </wp:positionH>
                <wp:positionV relativeFrom="paragraph">
                  <wp:posOffset>335915</wp:posOffset>
                </wp:positionV>
                <wp:extent cx="2559050" cy="2355215"/>
                <wp:effectExtent l="0" t="0" r="0" b="6985"/>
                <wp:wrapSquare wrapText="bothSides"/>
                <wp:docPr id="12" name="组合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59050" cy="2355215"/>
                          <a:chOff x="2714625" y="0"/>
                          <a:chExt cx="2559050" cy="2355215"/>
                        </a:xfrm>
                      </wpg:grpSpPr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14625" y="0"/>
                            <a:ext cx="2559050" cy="200850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629025" y="2076450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B234188" w14:textId="77777777" w:rsidR="008C18E7" w:rsidRPr="004521ED" w:rsidRDefault="008C18E7" w:rsidP="008C18E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0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0CE9795" id="组合 12" o:spid="_x0000_s1062" style="position:absolute;left:0;text-align:left;margin-left:213.75pt;margin-top:26.45pt;width:201.5pt;height:185.45pt;z-index:251671552;mso-width-relative:margin;mso-height-relative:margin" coordorigin="27146" coordsize="25590,235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">
                <v:shape id="图片 2" o:spid="_x0000_s1063" type="#_x0000_t75" style="position:absolute;left:27146;width:25590;height:200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7ub7CAAAA2gAAAA8AAABkcnMvZG93bnJldi54bWxEj0FrwkAUhO+F/oflFbzVjRFFUtdgA4Ve&#10;jUWvj93XJJp9G7LbJPrr3UKhx2FmvmG2+WRbMVDvG8cKFvMEBLF2puFKwdfx43UDwgdkg61jUnAj&#10;D/nu+WmLmXEjH2goQyUihH2GCuoQukxKr2uy6OeuI47et+sthij7Spoexwi3rUyTZC0tNhwXauyo&#10;qElfyx+r4Lw6v2/uTMnh4m/DUi/L9fFUKDV7mfZvIAJN4T/81/40ClL4vRJvgNw9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Vu7m+wgAAANoAAAAPAAAAAAAAAAAAAAAAAJ8C&#10;AABkcnMvZG93bnJldi54bWxQSwUGAAAAAAQABAD3AAAAjgMAAAAA&#10;">
                  <v:imagedata r:id="rId10" o:title=""/>
                  <v:path arrowok="t"/>
                </v:shape>
                <v:shape id="文本框 2" o:spid="_x0000_s1064" type="#_x0000_t202" style="position:absolute;left:36290;top:20764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o4OMIA&#10;AADbAAAADwAAAGRycy9kb3ducmV2LnhtbERPS2vCQBC+C/6HZQRvulFLLamriGJb6MkHpccxOybR&#10;7GzITjX++26h4G0+vufMFq2r1JWaUHo2MBomoIgzb0vODRz2m8ELqCDIFivPZOBOARbzbmeGqfU3&#10;3tJ1J7mKIRxSNFCI1KnWISvIYRj6mjhyJ984lAibXNsGbzHcVXqcJM/aYcmxocCaVgVll92PM3A+&#10;3t/Hh7D+PMvT5LSXr+n3+u1oTL/XLl9BCbXyEP+7P2ycP4K/X+IBev4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ejg4wgAAANsAAAAPAAAAAAAAAAAAAAAAAJgCAABkcnMvZG93&#10;bnJldi54bWxQSwUGAAAAAAQABAD1AAAAhwMAAAAA&#10;" filled="f" stroked="f">
                  <v:textbox inset="1mm,1mm,1mm,1mm">
                    <w:txbxContent>
                      <w:p w:rsidR="008C18E7" w:rsidRPr="004521ED" w:rsidRDefault="008C18E7" w:rsidP="008C18E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0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3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734174">
        <w:rPr>
          <w:rFonts w:hint="eastAsia"/>
        </w:rPr>
        <w:t>四、闭合电路中的能量转化</w:t>
      </w:r>
    </w:p>
    <w:p w14:paraId="17DAAE87" w14:textId="77777777" w:rsidR="00734174" w:rsidRDefault="00734174" w:rsidP="00734174">
      <w:pPr>
        <w:ind w:firstLine="420"/>
      </w:pPr>
      <w:r>
        <w:rPr>
          <w:rFonts w:hint="eastAsia"/>
        </w:rPr>
        <w:t>闭合电路中电流流动的过程就是不同形式的能量不断转化的过程，前面已经谈到，在闭合电路中电源的非静电力做功，把电源的其他形式能量转化为电能，而静电力又在用电器和电路电阻中做功，把电能转化为其他形式的能。下面我们以化学电池向电热器供电为例，类比儿童在游乐场玩耍时，重力和电梯对人做功的情形，具体分析电路中能的转化，见图</w:t>
      </w:r>
      <w:r>
        <w:rPr>
          <w:rFonts w:hint="eastAsia"/>
        </w:rPr>
        <w:t>10-2</w:t>
      </w:r>
      <w:r>
        <w:rPr>
          <w:rFonts w:hint="eastAsia"/>
        </w:rPr>
        <w:t>和</w:t>
      </w:r>
      <w:r>
        <w:rPr>
          <w:rFonts w:hint="eastAsia"/>
        </w:rPr>
        <w:t>10-3</w:t>
      </w:r>
      <w:r>
        <w:rPr>
          <w:rFonts w:hint="eastAsia"/>
        </w:rPr>
        <w:t>。</w:t>
      </w:r>
    </w:p>
    <w:p w14:paraId="3B66389A" w14:textId="77777777" w:rsidR="00887ACC" w:rsidRDefault="00734174" w:rsidP="00734174">
      <w:pPr>
        <w:ind w:firstLine="420"/>
      </w:pPr>
      <w:r>
        <w:rPr>
          <w:rFonts w:hint="eastAsia"/>
        </w:rPr>
        <w:t>正电荷在电场力的作用下，由正极</w:t>
      </w:r>
      <w:r>
        <w:rPr>
          <w:rFonts w:hint="eastAsia"/>
        </w:rPr>
        <w:t>A</w:t>
      </w:r>
      <w:r>
        <w:rPr>
          <w:rFonts w:hint="eastAsia"/>
        </w:rPr>
        <w:t>经外电阻</w:t>
      </w:r>
      <w:r>
        <w:rPr>
          <w:rFonts w:hint="eastAsia"/>
        </w:rPr>
        <w:t>R</w:t>
      </w:r>
      <w:r>
        <w:rPr>
          <w:rFonts w:hint="eastAsia"/>
        </w:rPr>
        <w:t>到达负极</w:t>
      </w:r>
      <w:r>
        <w:rPr>
          <w:rFonts w:hint="eastAsia"/>
        </w:rPr>
        <w:t>B</w:t>
      </w:r>
      <w:r>
        <w:rPr>
          <w:rFonts w:hint="eastAsia"/>
        </w:rPr>
        <w:t>，电势能减少，转化为内能，相当于儿童下滑时重力势能减少，转化为动能。电荷到达负极</w:t>
      </w:r>
      <w:r>
        <w:rPr>
          <w:rFonts w:hint="eastAsia"/>
        </w:rPr>
        <w:t>B</w:t>
      </w:r>
      <w:r>
        <w:rPr>
          <w:rFonts w:hint="eastAsia"/>
        </w:rPr>
        <w:t>后，在非静电力的作用下进入接触层如</w:t>
      </w:r>
      <w:r>
        <w:rPr>
          <w:rFonts w:hint="eastAsia"/>
        </w:rPr>
        <w:t>b</w:t>
      </w:r>
      <w:r>
        <w:rPr>
          <w:rFonts w:hint="eastAsia"/>
        </w:rPr>
        <w:t>点处，电势能增加。相当于在升降机作用下，儿童的重力势能增加。接着在电源内部电场力的作用下，正电荷通过电源内部的内电阻</w:t>
      </w:r>
      <w:r w:rsidRPr="00734174">
        <w:rPr>
          <w:rFonts w:hint="eastAsia"/>
          <w:i/>
        </w:rPr>
        <w:t>r</w:t>
      </w:r>
      <w:r>
        <w:rPr>
          <w:rFonts w:hint="eastAsia"/>
        </w:rPr>
        <w:t>，由电势高的</w:t>
      </w:r>
      <w:r>
        <w:rPr>
          <w:rFonts w:hint="eastAsia"/>
        </w:rPr>
        <w:t>b</w:t>
      </w:r>
      <w:r>
        <w:rPr>
          <w:rFonts w:hint="eastAsia"/>
        </w:rPr>
        <w:t>处到达电势低的</w:t>
      </w:r>
      <w:r>
        <w:rPr>
          <w:rFonts w:hint="eastAsia"/>
        </w:rPr>
        <w:t>a</w:t>
      </w:r>
      <w:r>
        <w:rPr>
          <w:rFonts w:hint="eastAsia"/>
        </w:rPr>
        <w:t>处，电势能转化为内电阻上消耗的内能，相当于儿童第二次滑下。到</w:t>
      </w:r>
      <w:r w:rsidR="00887ACC">
        <w:rPr>
          <w:rFonts w:hint="eastAsia"/>
        </w:rPr>
        <w:t>a</w:t>
      </w:r>
      <w:r>
        <w:rPr>
          <w:rFonts w:hint="eastAsia"/>
        </w:rPr>
        <w:t>处后，再次由非静电力做功，到达电势最高的正极</w:t>
      </w:r>
      <w:r>
        <w:rPr>
          <w:rFonts w:hint="eastAsia"/>
        </w:rPr>
        <w:t>A</w:t>
      </w:r>
      <w:r>
        <w:rPr>
          <w:rFonts w:hint="eastAsia"/>
        </w:rPr>
        <w:t>，获得最大电势能</w:t>
      </w:r>
      <w:r w:rsidR="00887ACC">
        <w:rPr>
          <w:rFonts w:hint="eastAsia"/>
        </w:rPr>
        <w:t>。</w:t>
      </w:r>
      <w:r>
        <w:rPr>
          <w:rFonts w:hint="eastAsia"/>
        </w:rPr>
        <w:t>相当于升降机第二次使儿童升高，获得最大的重力势能</w:t>
      </w:r>
      <w:r w:rsidR="00887ACC">
        <w:rPr>
          <w:rFonts w:hint="eastAsia"/>
        </w:rPr>
        <w:t>。</w:t>
      </w:r>
      <w:r>
        <w:rPr>
          <w:rFonts w:hint="eastAsia"/>
        </w:rPr>
        <w:t>在化学电池向电路供电的过程中，化学能转化为</w:t>
      </w:r>
      <w:r w:rsidR="00887ACC">
        <w:rPr>
          <w:rFonts w:hint="eastAsia"/>
        </w:rPr>
        <w:t>内、外电阻上的内能，总能量保持不变。</w:t>
      </w:r>
    </w:p>
    <w:p w14:paraId="5B963154" w14:textId="77777777" w:rsidR="00887ACC" w:rsidRDefault="00887ACC" w:rsidP="00887ACC">
      <w:pPr>
        <w:pStyle w:val="3"/>
      </w:pPr>
      <w:r>
        <w:lastRenderedPageBreak/>
        <w:t>大</w:t>
      </w:r>
      <w:r w:rsidR="00734174">
        <w:rPr>
          <w:rFonts w:hint="eastAsia"/>
        </w:rPr>
        <w:t>家谈</w:t>
      </w:r>
    </w:p>
    <w:p w14:paraId="2BEF4500" w14:textId="77777777" w:rsidR="00CB1691" w:rsidRDefault="00734174" w:rsidP="00341564">
      <w:pPr>
        <w:ind w:firstLine="420"/>
      </w:pPr>
      <w:r>
        <w:rPr>
          <w:rFonts w:hint="eastAsia"/>
        </w:rPr>
        <w:t>电动自行车是“绿色”交通工具吗</w:t>
      </w:r>
      <w:r w:rsidR="00887ACC">
        <w:rPr>
          <w:rFonts w:hint="eastAsia"/>
        </w:rPr>
        <w:t>？</w:t>
      </w:r>
      <w:r>
        <w:rPr>
          <w:rFonts w:hint="eastAsia"/>
        </w:rPr>
        <w:t>为什么</w:t>
      </w:r>
      <w:r w:rsidR="00887ACC">
        <w:rPr>
          <w:rFonts w:hint="eastAsia"/>
        </w:rPr>
        <w:t>？</w:t>
      </w:r>
    </w:p>
    <w:sectPr w:rsidR="00CB1691">
      <w:foot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908251" w14:textId="77777777" w:rsidR="000A7120" w:rsidRDefault="000A7120" w:rsidP="00341564">
      <w:r>
        <w:separator/>
      </w:r>
    </w:p>
  </w:endnote>
  <w:endnote w:type="continuationSeparator" w:id="0">
    <w:p w14:paraId="093F4E4E" w14:textId="77777777" w:rsidR="000A7120" w:rsidRDefault="000A7120" w:rsidP="00341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988B5A" w14:textId="77777777" w:rsidR="00341564" w:rsidRDefault="00341564">
    <w:pPr>
      <w:pStyle w:val="a5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8C18E7">
      <w:rPr>
        <w:b/>
        <w:bCs/>
        <w:noProof/>
      </w:rPr>
      <w:t>4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8C18E7">
      <w:rPr>
        <w:b/>
        <w:bCs/>
        <w:noProof/>
      </w:rPr>
      <w:t>4</w:t>
    </w:r>
    <w:r>
      <w:rPr>
        <w:b/>
        <w:bCs/>
        <w:sz w:val="24"/>
        <w:szCs w:val="24"/>
      </w:rPr>
      <w:fldChar w:fldCharType="end"/>
    </w:r>
  </w:p>
  <w:p w14:paraId="1B270138" w14:textId="77777777" w:rsidR="00341564" w:rsidRDefault="0034156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4AEDCD" w14:textId="77777777" w:rsidR="000A7120" w:rsidRDefault="000A7120" w:rsidP="00341564">
      <w:r>
        <w:separator/>
      </w:r>
    </w:p>
  </w:footnote>
  <w:footnote w:type="continuationSeparator" w:id="0">
    <w:p w14:paraId="5C68F91D" w14:textId="77777777" w:rsidR="000A7120" w:rsidRDefault="000A7120" w:rsidP="003415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2CCA"/>
    <w:rsid w:val="00000E21"/>
    <w:rsid w:val="00021DB0"/>
    <w:rsid w:val="000356FB"/>
    <w:rsid w:val="0005065E"/>
    <w:rsid w:val="000618DA"/>
    <w:rsid w:val="00061BCD"/>
    <w:rsid w:val="00062E28"/>
    <w:rsid w:val="00092F1F"/>
    <w:rsid w:val="000A3C7F"/>
    <w:rsid w:val="000A504C"/>
    <w:rsid w:val="000A7120"/>
    <w:rsid w:val="0012536B"/>
    <w:rsid w:val="00133E30"/>
    <w:rsid w:val="00134E58"/>
    <w:rsid w:val="00151CA2"/>
    <w:rsid w:val="00163E97"/>
    <w:rsid w:val="001A4346"/>
    <w:rsid w:val="001B56EE"/>
    <w:rsid w:val="001C0690"/>
    <w:rsid w:val="001C7EB1"/>
    <w:rsid w:val="001D3EEF"/>
    <w:rsid w:val="001D5407"/>
    <w:rsid w:val="001E112B"/>
    <w:rsid w:val="002008F8"/>
    <w:rsid w:val="0021368F"/>
    <w:rsid w:val="0024122F"/>
    <w:rsid w:val="00243C41"/>
    <w:rsid w:val="0026288B"/>
    <w:rsid w:val="00266A51"/>
    <w:rsid w:val="00270212"/>
    <w:rsid w:val="002822B2"/>
    <w:rsid w:val="002B62B7"/>
    <w:rsid w:val="002F3757"/>
    <w:rsid w:val="003103BD"/>
    <w:rsid w:val="00334A1E"/>
    <w:rsid w:val="00341564"/>
    <w:rsid w:val="00354EE7"/>
    <w:rsid w:val="003816CF"/>
    <w:rsid w:val="00385858"/>
    <w:rsid w:val="00390975"/>
    <w:rsid w:val="003B143C"/>
    <w:rsid w:val="003B6EB8"/>
    <w:rsid w:val="003B7613"/>
    <w:rsid w:val="003C3792"/>
    <w:rsid w:val="003C5132"/>
    <w:rsid w:val="003C7C18"/>
    <w:rsid w:val="003F7565"/>
    <w:rsid w:val="004122A5"/>
    <w:rsid w:val="00417633"/>
    <w:rsid w:val="004314C0"/>
    <w:rsid w:val="00444137"/>
    <w:rsid w:val="00444F83"/>
    <w:rsid w:val="00485F7E"/>
    <w:rsid w:val="00496495"/>
    <w:rsid w:val="004B0C3D"/>
    <w:rsid w:val="004C2D5A"/>
    <w:rsid w:val="005206CF"/>
    <w:rsid w:val="00593262"/>
    <w:rsid w:val="005944AC"/>
    <w:rsid w:val="005A53BB"/>
    <w:rsid w:val="005C047C"/>
    <w:rsid w:val="005F422B"/>
    <w:rsid w:val="00605D6C"/>
    <w:rsid w:val="00656803"/>
    <w:rsid w:val="00665C4C"/>
    <w:rsid w:val="00676CC7"/>
    <w:rsid w:val="00694D76"/>
    <w:rsid w:val="00700F10"/>
    <w:rsid w:val="00734174"/>
    <w:rsid w:val="00737A6F"/>
    <w:rsid w:val="00742CCA"/>
    <w:rsid w:val="007A3967"/>
    <w:rsid w:val="007D3179"/>
    <w:rsid w:val="007E73F8"/>
    <w:rsid w:val="007F3AE3"/>
    <w:rsid w:val="007F7670"/>
    <w:rsid w:val="00821897"/>
    <w:rsid w:val="008406DC"/>
    <w:rsid w:val="00843A66"/>
    <w:rsid w:val="008660AC"/>
    <w:rsid w:val="00887ACC"/>
    <w:rsid w:val="008A4264"/>
    <w:rsid w:val="008B542B"/>
    <w:rsid w:val="008C18E7"/>
    <w:rsid w:val="008D36F0"/>
    <w:rsid w:val="00930AF6"/>
    <w:rsid w:val="00932E80"/>
    <w:rsid w:val="00942496"/>
    <w:rsid w:val="00943F38"/>
    <w:rsid w:val="00966FE9"/>
    <w:rsid w:val="00987ECF"/>
    <w:rsid w:val="009A0244"/>
    <w:rsid w:val="009D540E"/>
    <w:rsid w:val="009E06F6"/>
    <w:rsid w:val="009E0E35"/>
    <w:rsid w:val="009E226F"/>
    <w:rsid w:val="009F138D"/>
    <w:rsid w:val="00A03F58"/>
    <w:rsid w:val="00A247FC"/>
    <w:rsid w:val="00A414A7"/>
    <w:rsid w:val="00AB24E3"/>
    <w:rsid w:val="00AC3170"/>
    <w:rsid w:val="00AC4DC3"/>
    <w:rsid w:val="00AD0328"/>
    <w:rsid w:val="00AD79F2"/>
    <w:rsid w:val="00AE39E3"/>
    <w:rsid w:val="00AF54C3"/>
    <w:rsid w:val="00B20562"/>
    <w:rsid w:val="00B27A4A"/>
    <w:rsid w:val="00B46870"/>
    <w:rsid w:val="00B55232"/>
    <w:rsid w:val="00B6554F"/>
    <w:rsid w:val="00BC714D"/>
    <w:rsid w:val="00BD5162"/>
    <w:rsid w:val="00C02872"/>
    <w:rsid w:val="00C105E7"/>
    <w:rsid w:val="00C67EBB"/>
    <w:rsid w:val="00C72BFB"/>
    <w:rsid w:val="00C91C90"/>
    <w:rsid w:val="00C9503D"/>
    <w:rsid w:val="00CA27F5"/>
    <w:rsid w:val="00CA32D3"/>
    <w:rsid w:val="00CB1691"/>
    <w:rsid w:val="00CB2A75"/>
    <w:rsid w:val="00CE50EA"/>
    <w:rsid w:val="00CF5281"/>
    <w:rsid w:val="00D04AF6"/>
    <w:rsid w:val="00D2023F"/>
    <w:rsid w:val="00D278ED"/>
    <w:rsid w:val="00D336AD"/>
    <w:rsid w:val="00D46671"/>
    <w:rsid w:val="00D47001"/>
    <w:rsid w:val="00D57912"/>
    <w:rsid w:val="00D63FE6"/>
    <w:rsid w:val="00D92642"/>
    <w:rsid w:val="00DA6AE0"/>
    <w:rsid w:val="00DD36B0"/>
    <w:rsid w:val="00DD5D85"/>
    <w:rsid w:val="00DE2EFA"/>
    <w:rsid w:val="00DE62ED"/>
    <w:rsid w:val="00DF79A1"/>
    <w:rsid w:val="00E06C63"/>
    <w:rsid w:val="00E4356D"/>
    <w:rsid w:val="00E45807"/>
    <w:rsid w:val="00E5021E"/>
    <w:rsid w:val="00E55E6C"/>
    <w:rsid w:val="00E57CA6"/>
    <w:rsid w:val="00E73925"/>
    <w:rsid w:val="00E841DD"/>
    <w:rsid w:val="00E906F1"/>
    <w:rsid w:val="00E940D0"/>
    <w:rsid w:val="00EA2F66"/>
    <w:rsid w:val="00EC14BA"/>
    <w:rsid w:val="00ED43CF"/>
    <w:rsid w:val="00F17F75"/>
    <w:rsid w:val="00F27347"/>
    <w:rsid w:val="00F27F30"/>
    <w:rsid w:val="00F31738"/>
    <w:rsid w:val="00F35711"/>
    <w:rsid w:val="00F46916"/>
    <w:rsid w:val="00FA12BE"/>
    <w:rsid w:val="00FB7996"/>
    <w:rsid w:val="00FC1275"/>
    <w:rsid w:val="00FC71CF"/>
    <w:rsid w:val="00FC7A5B"/>
    <w:rsid w:val="00FE32AB"/>
    <w:rsid w:val="00FE3CD3"/>
    <w:rsid w:val="00FF3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60E45"/>
  <w15:chartTrackingRefBased/>
  <w15:docId w15:val="{7600F024-F5AC-4D02-8593-15501FB1C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1738"/>
    <w:pPr>
      <w:widowControl w:val="0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F31738"/>
    <w:pPr>
      <w:keepNext/>
      <w:keepLines/>
      <w:spacing w:before="100" w:after="100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F31738"/>
    <w:pPr>
      <w:keepNext/>
      <w:keepLines/>
      <w:spacing w:before="100" w:after="100"/>
      <w:outlineLvl w:val="1"/>
    </w:pPr>
    <w:rPr>
      <w:rFonts w:ascii="Cambria" w:eastAsia="黑体" w:hAnsi="Cambria"/>
      <w:bCs/>
      <w:sz w:val="24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E57CA6"/>
    <w:pPr>
      <w:keepNext/>
      <w:keepLines/>
      <w:spacing w:before="100" w:after="100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15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link w:val="a3"/>
    <w:uiPriority w:val="99"/>
    <w:rsid w:val="00341564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415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link w:val="a5"/>
    <w:uiPriority w:val="99"/>
    <w:rsid w:val="00341564"/>
    <w:rPr>
      <w:kern w:val="2"/>
      <w:sz w:val="18"/>
      <w:szCs w:val="18"/>
    </w:rPr>
  </w:style>
  <w:style w:type="character" w:customStyle="1" w:styleId="20">
    <w:name w:val="标题 2 字符"/>
    <w:link w:val="2"/>
    <w:uiPriority w:val="9"/>
    <w:rsid w:val="00F31738"/>
    <w:rPr>
      <w:rFonts w:ascii="Cambria" w:eastAsia="黑体" w:hAnsi="Cambria"/>
      <w:bCs/>
      <w:kern w:val="2"/>
      <w:sz w:val="24"/>
      <w:szCs w:val="32"/>
    </w:rPr>
  </w:style>
  <w:style w:type="character" w:customStyle="1" w:styleId="10">
    <w:name w:val="标题 1 字符"/>
    <w:link w:val="1"/>
    <w:uiPriority w:val="9"/>
    <w:rsid w:val="00F31738"/>
    <w:rPr>
      <w:rFonts w:ascii="Times New Roman" w:eastAsia="黑体" w:hAnsi="Times New Roman"/>
      <w:bCs/>
      <w:kern w:val="44"/>
      <w:sz w:val="32"/>
      <w:szCs w:val="44"/>
    </w:rPr>
  </w:style>
  <w:style w:type="character" w:styleId="a7">
    <w:name w:val="Strong"/>
    <w:basedOn w:val="a0"/>
    <w:uiPriority w:val="22"/>
    <w:qFormat/>
    <w:rsid w:val="00CB1691"/>
    <w:rPr>
      <w:b/>
      <w:bCs/>
    </w:rPr>
  </w:style>
  <w:style w:type="character" w:customStyle="1" w:styleId="30">
    <w:name w:val="标题 3 字符"/>
    <w:basedOn w:val="a0"/>
    <w:link w:val="3"/>
    <w:uiPriority w:val="9"/>
    <w:rsid w:val="00E57CA6"/>
    <w:rPr>
      <w:rFonts w:ascii="Times New Roman" w:eastAsia="黑体" w:hAnsi="Times New Roman"/>
      <w:b/>
      <w:bCs/>
      <w:kern w:val="2"/>
      <w:sz w:val="21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E074AF-BF1E-4EA5-87D2-6FE2C3058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4</Pages>
  <Words>578</Words>
  <Characters>3297</Characters>
  <Application>Microsoft Office Word</Application>
  <DocSecurity>0</DocSecurity>
  <Lines>27</Lines>
  <Paragraphs>7</Paragraphs>
  <ScaleCrop>false</ScaleCrop>
  <Company>shiba</Company>
  <LinksUpToDate>false</LinksUpToDate>
  <CharactersWithSpaces>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范璟</dc:creator>
  <cp:keywords/>
  <cp:lastModifiedBy>jing fan</cp:lastModifiedBy>
  <cp:revision>11</cp:revision>
  <dcterms:created xsi:type="dcterms:W3CDTF">2015-06-24T05:26:00Z</dcterms:created>
  <dcterms:modified xsi:type="dcterms:W3CDTF">2021-04-08T06:38:00Z</dcterms:modified>
</cp:coreProperties>
</file>