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A1" w:rsidRDefault="00EF6FA1" w:rsidP="00EF6FA1">
      <w:pPr>
        <w:pStyle w:val="1"/>
      </w:pPr>
      <w:r>
        <w:rPr>
          <w:rFonts w:hint="eastAsia"/>
        </w:rPr>
        <w:t>第一章</w:t>
      </w:r>
      <w:r>
        <w:rPr>
          <w:rFonts w:hint="eastAsia"/>
        </w:rPr>
        <w:t xml:space="preserve"> 2 </w:t>
      </w:r>
      <w:r>
        <w:rPr>
          <w:rFonts w:hint="eastAsia"/>
        </w:rPr>
        <w:t>库仑定律</w:t>
      </w:r>
    </w:p>
    <w:p w:rsidR="00EF6FA1" w:rsidRDefault="00EF6FA1" w:rsidP="00EF6FA1">
      <w:pPr>
        <w:ind w:firstLine="420"/>
      </w:pPr>
      <w:r>
        <w:rPr>
          <w:rFonts w:hint="eastAsia"/>
        </w:rPr>
        <w:t>如前所述，人们最早是通过电荷之间的相互作用来认识电荷的。在牛顿力学成功地研究了物体的机械运动之后，</w:t>
      </w:r>
      <w:r>
        <w:rPr>
          <w:rFonts w:hint="eastAsia"/>
        </w:rPr>
        <w:t>18</w:t>
      </w:r>
      <w:r>
        <w:rPr>
          <w:rFonts w:hint="eastAsia"/>
        </w:rPr>
        <w:t>世纪的物理学家们很自然地把带电物体在相互作用中的表现，与力学中的作用力联系起来了。那么，电荷之间作用力的大小决定于哪些因素呢？</w:t>
      </w:r>
    </w:p>
    <w:p w:rsidR="00EF6FA1" w:rsidRDefault="00EF6FA1" w:rsidP="00EF6FA1">
      <w:pPr>
        <w:pStyle w:val="3"/>
      </w:pPr>
      <w:r>
        <w:rPr>
          <w:rFonts w:hint="eastAsia"/>
        </w:rPr>
        <w:t>演示</w:t>
      </w:r>
    </w:p>
    <w:p w:rsidR="00EF6FA1" w:rsidRPr="000936BA" w:rsidRDefault="00EF6FA1" w:rsidP="00EF6FA1">
      <w:pPr>
        <w:ind w:firstLine="420"/>
        <w:jc w:val="center"/>
        <w:rPr>
          <w:b/>
        </w:rPr>
      </w:pPr>
      <w:r w:rsidRPr="000936BA">
        <w:rPr>
          <w:rFonts w:hint="eastAsia"/>
          <w:b/>
        </w:rPr>
        <w:t>探究影响电荷间相互作用力的因素</w:t>
      </w:r>
    </w:p>
    <w:p w:rsidR="00EF6FA1" w:rsidRDefault="00EF6FA1" w:rsidP="00EF6FA1">
      <w:pPr>
        <w:ind w:firstLine="420"/>
      </w:pPr>
      <w:r>
        <w:rPr>
          <w:rFonts w:hint="eastAsia"/>
        </w:rPr>
        <w:t>O</w:t>
      </w:r>
      <w:r>
        <w:rPr>
          <w:rFonts w:hint="eastAsia"/>
        </w:rPr>
        <w:t>是一个带正电的物体。把系在丝线上的带正电的小球先后挂在图</w:t>
      </w:r>
      <w:r>
        <w:rPr>
          <w:rFonts w:hint="eastAsia"/>
        </w:rPr>
        <w:t>1.2-1</w:t>
      </w:r>
      <w:r>
        <w:rPr>
          <w:rFonts w:hint="eastAsia"/>
        </w:rPr>
        <w:t>中</w:t>
      </w:r>
      <w:r>
        <w:rPr>
          <w:rFonts w:hint="eastAsia"/>
        </w:rPr>
        <w:t>P</w:t>
      </w:r>
      <w:r>
        <w:rPr>
          <w:vertAlign w:val="subscript"/>
        </w:rPr>
        <w:t>1</w:t>
      </w:r>
      <w:r>
        <w:rPr>
          <w:rFonts w:hint="eastAsia"/>
        </w:rPr>
        <w:t>、</w:t>
      </w:r>
      <w:r>
        <w:rPr>
          <w:rFonts w:hint="eastAsia"/>
        </w:rPr>
        <w:t>P</w:t>
      </w:r>
      <w:r>
        <w:rPr>
          <w:vertAlign w:val="subscript"/>
        </w:rPr>
        <w:t>2</w:t>
      </w:r>
      <w:r>
        <w:rPr>
          <w:rFonts w:hint="eastAsia"/>
        </w:rPr>
        <w:t>、</w:t>
      </w:r>
      <w:r>
        <w:rPr>
          <w:rFonts w:hint="eastAsia"/>
        </w:rPr>
        <w:t>P</w:t>
      </w:r>
      <w:r>
        <w:rPr>
          <w:vertAlign w:val="subscript"/>
        </w:rPr>
        <w:t>3</w:t>
      </w:r>
      <w:r>
        <w:rPr>
          <w:rFonts w:hint="eastAsia"/>
        </w:rPr>
        <w:t>等位置，比较小球在不同位置所受带电体的作用力的大小。这个力的大小可以通过丝线偏离竖直方向的角度显示出来。</w:t>
      </w:r>
    </w:p>
    <w:p w:rsidR="00EF6FA1" w:rsidRDefault="00091878" w:rsidP="0085745B">
      <w:pPr>
        <w:ind w:firstLine="420"/>
        <w:jc w:val="center"/>
      </w:pPr>
      <w:r>
        <w:rPr>
          <w:noProof/>
        </w:rPr>
        <mc:AlternateContent>
          <mc:Choice Requires="wpg">
            <w:drawing>
              <wp:inline distT="0" distB="0" distL="0" distR="0">
                <wp:extent cx="3810000" cy="2457450"/>
                <wp:effectExtent l="0" t="0" r="0" b="0"/>
                <wp:docPr id="7" name="组合 7"/>
                <wp:cNvGraphicFramePr/>
                <a:graphic xmlns:a="http://schemas.openxmlformats.org/drawingml/2006/main">
                  <a:graphicData uri="http://schemas.microsoft.com/office/word/2010/wordprocessingGroup">
                    <wpg:wgp>
                      <wpg:cNvGrpSpPr/>
                      <wpg:grpSpPr>
                        <a:xfrm>
                          <a:off x="0" y="0"/>
                          <a:ext cx="3810000" cy="2457450"/>
                          <a:chOff x="266700" y="0"/>
                          <a:chExt cx="3810000" cy="2457450"/>
                        </a:xfrm>
                      </wpg:grpSpPr>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66700" y="0"/>
                            <a:ext cx="3810000" cy="2085975"/>
                          </a:xfrm>
                          <a:prstGeom prst="rect">
                            <a:avLst/>
                          </a:prstGeom>
                        </pic:spPr>
                      </pic:pic>
                      <wps:wsp>
                        <wps:cNvPr id="11" name="文本框 2"/>
                        <wps:cNvSpPr txBox="1">
                          <a:spLocks noChangeArrowheads="1"/>
                        </wps:cNvSpPr>
                        <wps:spPr bwMode="auto">
                          <a:xfrm>
                            <a:off x="1123949" y="2171700"/>
                            <a:ext cx="2419351" cy="285750"/>
                          </a:xfrm>
                          <a:prstGeom prst="rect">
                            <a:avLst/>
                          </a:prstGeom>
                          <a:noFill/>
                          <a:ln w="9525">
                            <a:noFill/>
                            <a:miter lim="800000"/>
                            <a:headEnd/>
                            <a:tailEnd/>
                          </a:ln>
                        </wps:spPr>
                        <wps:txbx>
                          <w:txbxContent>
                            <w:p w:rsidR="00091878" w:rsidRPr="004521ED" w:rsidRDefault="00091878" w:rsidP="00091878">
                              <w:pPr>
                                <w:jc w:val="left"/>
                                <w:rPr>
                                  <w:b/>
                                  <w:sz w:val="18"/>
                                  <w:szCs w:val="18"/>
                                </w:rPr>
                              </w:pPr>
                              <w:r w:rsidRPr="004521ED">
                                <w:rPr>
                                  <w:rFonts w:hint="eastAsia"/>
                                  <w:b/>
                                  <w:sz w:val="18"/>
                                  <w:szCs w:val="18"/>
                                </w:rPr>
                                <w:t>图</w:t>
                              </w:r>
                              <w:r>
                                <w:rPr>
                                  <w:rFonts w:hint="eastAsia"/>
                                  <w:b/>
                                  <w:sz w:val="18"/>
                                  <w:szCs w:val="18"/>
                                </w:rPr>
                                <w:t>1</w:t>
                              </w:r>
                              <w:r>
                                <w:rPr>
                                  <w:b/>
                                  <w:sz w:val="18"/>
                                  <w:szCs w:val="18"/>
                                </w:rPr>
                                <w:t>.2</w:t>
                              </w:r>
                              <w:r>
                                <w:rPr>
                                  <w:rFonts w:hint="eastAsia"/>
                                  <w:b/>
                                  <w:sz w:val="18"/>
                                  <w:szCs w:val="18"/>
                                </w:rPr>
                                <w:t>.</w:t>
                              </w:r>
                              <w:r>
                                <w:rPr>
                                  <w:b/>
                                  <w:sz w:val="18"/>
                                  <w:szCs w:val="18"/>
                                </w:rPr>
                                <w:t>1</w:t>
                              </w:r>
                              <w:r>
                                <w:rPr>
                                  <w:b/>
                                  <w:sz w:val="18"/>
                                  <w:szCs w:val="18"/>
                                </w:rPr>
                                <w:tab/>
                              </w:r>
                              <w:r w:rsidR="0085745B" w:rsidRPr="0085745B">
                                <w:rPr>
                                  <w:rFonts w:hint="eastAsia"/>
                                  <w:b/>
                                  <w:sz w:val="18"/>
                                  <w:szCs w:val="18"/>
                                </w:rPr>
                                <w:t>探究影响电荷间相互作用力的因素</w:t>
                              </w:r>
                            </w:p>
                          </w:txbxContent>
                        </wps:txbx>
                        <wps:bodyPr rot="0" vert="horz" wrap="square" lIns="36000" tIns="36000" rIns="36000" bIns="36000" anchor="t" anchorCtr="0">
                          <a:noAutofit/>
                        </wps:bodyPr>
                      </wps:wsp>
                    </wpg:wgp>
                  </a:graphicData>
                </a:graphic>
              </wp:inline>
            </w:drawing>
          </mc:Choice>
          <mc:Fallback>
            <w:pict>
              <v:group id="组合 7" o:spid="_x0000_s1026" style="width:300pt;height:193.5pt;mso-position-horizontal-relative:char;mso-position-vertical-relative:line" coordorigin="2667" coordsize="38100,245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left:2667;width:38100;height:20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">
                  <v:imagedata r:id="rId7" o:title=""/>
                  <v:path arrowok="t"/>
                </v:shape>
                <v:shapetype id="_x0000_t202" coordsize="21600,21600" o:spt="202" path="m,l,21600r21600,l21600,xe">
                  <v:stroke joinstyle="miter"/>
                  <v:path gradientshapeok="t" o:connecttype="rect"/>
                </v:shapetype>
                <v:shape id="文本框 2" o:spid="_x0000_s1028" type="#_x0000_t202" style="position:absolute;left:11239;top:21717;width:2419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" filled="f" stroked="f">
                  <v:textbox inset="1mm,1mm,1mm,1mm">
                    <w:txbxContent>
                      <w:p w:rsidR="00091878" w:rsidRPr="004521ED" w:rsidRDefault="00091878" w:rsidP="00091878">
                        <w:pPr>
                          <w:jc w:val="left"/>
                          <w:rPr>
                            <w:b/>
                            <w:sz w:val="18"/>
                            <w:szCs w:val="18"/>
                          </w:rPr>
                        </w:pPr>
                        <w:r w:rsidRPr="004521ED">
                          <w:rPr>
                            <w:rFonts w:hint="eastAsia"/>
                            <w:b/>
                            <w:sz w:val="18"/>
                            <w:szCs w:val="18"/>
                          </w:rPr>
                          <w:t>图</w:t>
                        </w:r>
                        <w:r>
                          <w:rPr>
                            <w:rFonts w:hint="eastAsia"/>
                            <w:b/>
                            <w:sz w:val="18"/>
                            <w:szCs w:val="18"/>
                          </w:rPr>
                          <w:t>1</w:t>
                        </w:r>
                        <w:r>
                          <w:rPr>
                            <w:b/>
                            <w:sz w:val="18"/>
                            <w:szCs w:val="18"/>
                          </w:rPr>
                          <w:t>.2</w:t>
                        </w:r>
                        <w:r>
                          <w:rPr>
                            <w:rFonts w:hint="eastAsia"/>
                            <w:b/>
                            <w:sz w:val="18"/>
                            <w:szCs w:val="18"/>
                          </w:rPr>
                          <w:t>.</w:t>
                        </w:r>
                        <w:r>
                          <w:rPr>
                            <w:b/>
                            <w:sz w:val="18"/>
                            <w:szCs w:val="18"/>
                          </w:rPr>
                          <w:t>1</w:t>
                        </w:r>
                        <w:r>
                          <w:rPr>
                            <w:b/>
                            <w:sz w:val="18"/>
                            <w:szCs w:val="18"/>
                          </w:rPr>
                          <w:tab/>
                        </w:r>
                        <w:r w:rsidR="0085745B" w:rsidRPr="0085745B">
                          <w:rPr>
                            <w:rFonts w:hint="eastAsia"/>
                            <w:b/>
                            <w:sz w:val="18"/>
                            <w:szCs w:val="18"/>
                          </w:rPr>
                          <w:t>探究影响电荷间相互作用力的因素</w:t>
                        </w:r>
                      </w:p>
                    </w:txbxContent>
                  </v:textbox>
                </v:shape>
                <w10:anchorlock/>
              </v:group>
            </w:pict>
          </mc:Fallback>
        </mc:AlternateContent>
      </w:r>
    </w:p>
    <w:p w:rsidR="00EF6FA1" w:rsidRDefault="00EF6FA1" w:rsidP="00EF6FA1">
      <w:pPr>
        <w:ind w:firstLine="420"/>
      </w:pPr>
      <w:r>
        <w:rPr>
          <w:rFonts w:hint="eastAsia"/>
        </w:rPr>
        <w:t>使小球处于同一位置，增大或减少小球所带的电荷量，比较小球所受作用力的大小。</w:t>
      </w:r>
    </w:p>
    <w:p w:rsidR="00EF6FA1" w:rsidRDefault="00EF6FA1" w:rsidP="00EF6FA1">
      <w:pPr>
        <w:ind w:firstLine="420"/>
      </w:pPr>
      <w:r>
        <w:rPr>
          <w:rFonts w:hint="eastAsia"/>
        </w:rPr>
        <w:t>哪些因素影响电荷间的相互作用力？这些因素对作用力的大小有什么影响？</w:t>
      </w:r>
    </w:p>
    <w:p w:rsidR="00EF6FA1" w:rsidRDefault="00EF6FA1" w:rsidP="00EF6FA1"/>
    <w:p w:rsidR="00EF6FA1" w:rsidRDefault="00EF6FA1" w:rsidP="00EF6FA1">
      <w:pPr>
        <w:ind w:firstLine="420"/>
      </w:pPr>
      <w:r>
        <w:rPr>
          <w:rFonts w:hint="eastAsia"/>
        </w:rPr>
        <w:t>实验表明，电荷之间的作用力随着电荷量的增大而增太，随着距离的增大而减小。这隐约使我们猜想：电荷之间的作用力会不会与万有引力具有相似的形式呢？也就是说，带电物体之间的相互作用力，会不会与它们电荷量的乘积成正比，与它们之间距离的二次方成反比？</w:t>
      </w:r>
    </w:p>
    <w:p w:rsidR="00EF6FA1" w:rsidRDefault="00EF6FA1" w:rsidP="00EF6FA1">
      <w:pPr>
        <w:ind w:firstLine="420"/>
      </w:pPr>
      <w:r>
        <w:rPr>
          <w:rFonts w:hint="eastAsia"/>
        </w:rPr>
        <w:t>事实上，电荷之间的作用力与引力的相似性早已引起当年一些研究者的注意，卡文迪许和普里斯特利等人都确信“平方反比”规律适用于电荷间的力。</w:t>
      </w:r>
    </w:p>
    <w:p w:rsidR="00EF6FA1" w:rsidRDefault="00EF6FA1" w:rsidP="00EF6FA1">
      <w:pPr>
        <w:ind w:firstLine="420"/>
      </w:pPr>
      <w:r>
        <w:rPr>
          <w:rFonts w:hint="eastAsia"/>
        </w:rPr>
        <w:t>然而，他们也发现，引力与电荷间的力并非完全一样，而且我们上面的实验也仅仅是定性的，并不能证实我们的猜想。这一科学问题的解决是由法国学者库仑（</w:t>
      </w:r>
      <w:r>
        <w:rPr>
          <w:rFonts w:hint="eastAsia"/>
        </w:rPr>
        <w:t>C</w:t>
      </w:r>
      <w:r>
        <w:rPr>
          <w:rFonts w:hint="eastAsia"/>
        </w:rPr>
        <w:t>．</w:t>
      </w:r>
      <w:r>
        <w:rPr>
          <w:rFonts w:hint="eastAsia"/>
        </w:rPr>
        <w:t>A</w:t>
      </w:r>
      <w:r>
        <w:rPr>
          <w:rFonts w:hint="eastAsia"/>
        </w:rPr>
        <w:t>．</w:t>
      </w:r>
      <w:r>
        <w:rPr>
          <w:rFonts w:hint="eastAsia"/>
        </w:rPr>
        <w:t>Coulomb</w:t>
      </w:r>
      <w:r>
        <w:rPr>
          <w:rFonts w:hint="eastAsia"/>
        </w:rPr>
        <w:t>，</w:t>
      </w:r>
      <w:r>
        <w:rPr>
          <w:rFonts w:hint="eastAsia"/>
        </w:rPr>
        <w:t>1736-1806</w:t>
      </w:r>
      <w:r>
        <w:rPr>
          <w:rFonts w:hint="eastAsia"/>
        </w:rPr>
        <w:t>）完成的。</w:t>
      </w:r>
    </w:p>
    <w:p w:rsidR="00EF6FA1" w:rsidRDefault="00EF6FA1" w:rsidP="00EF6FA1">
      <w:pPr>
        <w:pStyle w:val="2"/>
      </w:pPr>
      <w:r>
        <w:rPr>
          <w:rFonts w:hint="eastAsia"/>
        </w:rPr>
        <w:t>库仑定律</w:t>
      </w:r>
    </w:p>
    <w:p w:rsidR="00EF6FA1" w:rsidRDefault="00EF6FA1" w:rsidP="00EF6FA1">
      <w:pPr>
        <w:ind w:firstLine="420"/>
      </w:pPr>
      <w:r>
        <w:rPr>
          <w:rFonts w:hint="eastAsia"/>
        </w:rPr>
        <w:t>库仑在前人工作的基础上通过实验研究确认：</w:t>
      </w:r>
      <w:r w:rsidRPr="00A92144">
        <w:rPr>
          <w:rFonts w:hint="eastAsia"/>
          <w:b/>
        </w:rPr>
        <w:t>真空中两个静止点电荷之间的相互作用力，与它们的电荷量的乘积成正比，与它们的距离的二次方成反比，作用力的方向在它们的连线上</w:t>
      </w:r>
      <w:r>
        <w:rPr>
          <w:rFonts w:hint="eastAsia"/>
        </w:rPr>
        <w:t>。</w:t>
      </w:r>
    </w:p>
    <w:p w:rsidR="00EF6FA1" w:rsidRDefault="00EF6FA1" w:rsidP="00EF6FA1">
      <w:pPr>
        <w:ind w:firstLine="420"/>
      </w:pPr>
      <w:r>
        <w:rPr>
          <w:rFonts w:hint="eastAsia"/>
        </w:rPr>
        <w:t>这个规律叫做</w:t>
      </w:r>
      <w:r w:rsidRPr="00A92144">
        <w:rPr>
          <w:rFonts w:hint="eastAsia"/>
          <w:b/>
        </w:rPr>
        <w:t>库仑定律（</w:t>
      </w:r>
      <w:r w:rsidRPr="00A92144">
        <w:rPr>
          <w:rFonts w:hint="eastAsia"/>
          <w:b/>
        </w:rPr>
        <w:t>Coulomb law</w:t>
      </w:r>
      <w:r w:rsidRPr="00A92144">
        <w:rPr>
          <w:rFonts w:hint="eastAsia"/>
          <w:b/>
        </w:rPr>
        <w:t>）</w:t>
      </w:r>
      <w:r>
        <w:rPr>
          <w:rFonts w:hint="eastAsia"/>
        </w:rPr>
        <w:t>。电荷间这种相互作用力叫做</w:t>
      </w:r>
      <w:r w:rsidRPr="00A92144">
        <w:rPr>
          <w:rFonts w:hint="eastAsia"/>
          <w:b/>
        </w:rPr>
        <w:t>静电力（</w:t>
      </w:r>
      <w:r w:rsidRPr="00A92144">
        <w:rPr>
          <w:rFonts w:hint="eastAsia"/>
          <w:b/>
        </w:rPr>
        <w:t>electrostatic</w:t>
      </w:r>
      <w:r w:rsidRPr="00A92144">
        <w:rPr>
          <w:b/>
        </w:rPr>
        <w:t xml:space="preserve"> </w:t>
      </w:r>
      <w:r w:rsidRPr="00A92144">
        <w:rPr>
          <w:rFonts w:hint="eastAsia"/>
          <w:b/>
        </w:rPr>
        <w:t>force</w:t>
      </w:r>
      <w:r w:rsidRPr="00A92144">
        <w:rPr>
          <w:rFonts w:hint="eastAsia"/>
          <w:b/>
        </w:rPr>
        <w:t>）</w:t>
      </w:r>
      <w:r>
        <w:rPr>
          <w:rFonts w:hint="eastAsia"/>
        </w:rPr>
        <w:t>或</w:t>
      </w:r>
      <w:r w:rsidRPr="00A92144">
        <w:rPr>
          <w:rFonts w:hint="eastAsia"/>
          <w:b/>
        </w:rPr>
        <w:t>库仑力</w:t>
      </w:r>
      <w:r>
        <w:rPr>
          <w:rFonts w:hint="eastAsia"/>
        </w:rPr>
        <w:t>。</w:t>
      </w:r>
    </w:p>
    <w:p w:rsidR="00EF6FA1" w:rsidRDefault="00EF6FA1" w:rsidP="00EF6FA1">
      <w:pPr>
        <w:ind w:firstLine="420"/>
      </w:pPr>
      <w:r>
        <w:rPr>
          <w:rFonts w:hint="eastAsia"/>
        </w:rPr>
        <w:t>什么是点电荷？任何带电体都有形状和大小，其上的电荷也不会集中在一点上。当带</w:t>
      </w:r>
      <w:r>
        <w:rPr>
          <w:rFonts w:hint="eastAsia"/>
        </w:rPr>
        <w:lastRenderedPageBreak/>
        <w:t>电体间的距离比它们自身的大小大得多，以至带电体的形状、大小及电荷分布状况对它们之间的作用力的影响可以忽略时，这样的带电体就可以看做带电的点，叫做</w:t>
      </w:r>
      <w:r w:rsidRPr="00A92144">
        <w:rPr>
          <w:rFonts w:hint="eastAsia"/>
          <w:b/>
        </w:rPr>
        <w:t>点电荷（</w:t>
      </w:r>
      <w:r w:rsidRPr="00A92144">
        <w:rPr>
          <w:rFonts w:hint="eastAsia"/>
          <w:b/>
        </w:rPr>
        <w:t>point</w:t>
      </w:r>
      <w:r w:rsidRPr="00A92144">
        <w:rPr>
          <w:b/>
        </w:rPr>
        <w:t xml:space="preserve"> </w:t>
      </w:r>
      <w:r w:rsidRPr="00A92144">
        <w:rPr>
          <w:rFonts w:hint="eastAsia"/>
          <w:b/>
        </w:rPr>
        <w:t>charge</w:t>
      </w:r>
      <w:r w:rsidRPr="00A92144">
        <w:rPr>
          <w:rFonts w:hint="eastAsia"/>
          <w:b/>
        </w:rPr>
        <w:t>）</w:t>
      </w:r>
      <w:r>
        <w:rPr>
          <w:rFonts w:hint="eastAsia"/>
        </w:rPr>
        <w:t>。可见，点电荷类似于力学中的质点，也是一种理想化的物理模型。</w:t>
      </w:r>
    </w:p>
    <w:p w:rsidR="00EF6FA1" w:rsidRDefault="00EF6FA1" w:rsidP="00EF6FA1">
      <w:pPr>
        <w:pStyle w:val="2"/>
      </w:pPr>
      <w:r>
        <w:rPr>
          <w:rFonts w:hint="eastAsia"/>
        </w:rPr>
        <w:t>库仑的实验</w:t>
      </w:r>
    </w:p>
    <w:p w:rsidR="00EF6FA1" w:rsidRDefault="00EF6FA1" w:rsidP="00EF6FA1">
      <w:pPr>
        <w:ind w:firstLine="420"/>
      </w:pPr>
      <w:r>
        <w:rPr>
          <w:rFonts w:hint="eastAsia"/>
        </w:rPr>
        <w:t>库仑做实验用的装置叫做库仑扭秤。如图</w:t>
      </w:r>
      <w:r>
        <w:rPr>
          <w:rFonts w:hint="eastAsia"/>
        </w:rPr>
        <w:t>1.2-2</w:t>
      </w:r>
      <w:r>
        <w:rPr>
          <w:rFonts w:hint="eastAsia"/>
        </w:rPr>
        <w:t>所示，细银丝的下端悬挂一根绝缘棒，棒的一端是一个带电的金属小球</w:t>
      </w:r>
      <w:r>
        <w:rPr>
          <w:rFonts w:hint="eastAsia"/>
        </w:rPr>
        <w:t>A</w:t>
      </w:r>
      <w:r>
        <w:rPr>
          <w:rFonts w:hint="eastAsia"/>
        </w:rPr>
        <w:t>，另一端有一个不带电的球</w:t>
      </w:r>
      <w:r>
        <w:rPr>
          <w:rFonts w:hint="eastAsia"/>
        </w:rPr>
        <w:t>B</w:t>
      </w:r>
      <w:r>
        <w:rPr>
          <w:rFonts w:hint="eastAsia"/>
        </w:rPr>
        <w:t>，</w:t>
      </w:r>
      <w:r>
        <w:rPr>
          <w:rFonts w:hint="eastAsia"/>
        </w:rPr>
        <w:t>B</w:t>
      </w:r>
      <w:r>
        <w:rPr>
          <w:rFonts w:hint="eastAsia"/>
        </w:rPr>
        <w:t>与</w:t>
      </w:r>
      <w:r>
        <w:rPr>
          <w:rFonts w:hint="eastAsia"/>
        </w:rPr>
        <w:t>A</w:t>
      </w:r>
      <w:r>
        <w:rPr>
          <w:rFonts w:hint="eastAsia"/>
        </w:rPr>
        <w:t>所受的重力平衡。当把另一个带电的金属球</w:t>
      </w:r>
      <w:r>
        <w:rPr>
          <w:rFonts w:hint="eastAsia"/>
        </w:rPr>
        <w:t>C</w:t>
      </w:r>
      <w:r>
        <w:rPr>
          <w:rFonts w:hint="eastAsia"/>
        </w:rPr>
        <w:t>插入容器并使它靠近</w:t>
      </w:r>
      <w:r>
        <w:rPr>
          <w:rFonts w:hint="eastAsia"/>
        </w:rPr>
        <w:t>A</w:t>
      </w:r>
      <w:r>
        <w:rPr>
          <w:rFonts w:hint="eastAsia"/>
        </w:rPr>
        <w:t>时，</w:t>
      </w:r>
      <w:r>
        <w:rPr>
          <w:rFonts w:hint="eastAsia"/>
        </w:rPr>
        <w:t>A</w:t>
      </w:r>
      <w:r>
        <w:rPr>
          <w:rFonts w:hint="eastAsia"/>
        </w:rPr>
        <w:t>和</w:t>
      </w:r>
      <w:r>
        <w:rPr>
          <w:rFonts w:hint="eastAsia"/>
        </w:rPr>
        <w:t>C</w:t>
      </w:r>
      <w:r>
        <w:rPr>
          <w:rFonts w:hint="eastAsia"/>
        </w:rPr>
        <w:t>之间的作用力使悬丝扭转，通过悬丝扭转的角度可以比较力的大小。改变</w:t>
      </w:r>
      <w:r>
        <w:rPr>
          <w:rFonts w:hint="eastAsia"/>
        </w:rPr>
        <w:t>A</w:t>
      </w:r>
      <w:r>
        <w:rPr>
          <w:rFonts w:hint="eastAsia"/>
        </w:rPr>
        <w:t>和</w:t>
      </w:r>
      <w:r>
        <w:rPr>
          <w:rFonts w:hint="eastAsia"/>
        </w:rPr>
        <w:t>C</w:t>
      </w:r>
      <w:r>
        <w:rPr>
          <w:rFonts w:hint="eastAsia"/>
        </w:rPr>
        <w:t>之间的距离</w:t>
      </w:r>
      <w:r w:rsidRPr="00A92144">
        <w:rPr>
          <w:rFonts w:hint="eastAsia"/>
          <w:i/>
        </w:rPr>
        <w:t>r</w:t>
      </w:r>
      <w:r>
        <w:rPr>
          <w:rFonts w:hint="eastAsia"/>
        </w:rPr>
        <w:t>，记录每次悬丝扭转的角度，便可找到力</w:t>
      </w:r>
      <w:r>
        <w:rPr>
          <w:rFonts w:hint="eastAsia"/>
        </w:rPr>
        <w:t>F</w:t>
      </w:r>
      <w:r>
        <w:rPr>
          <w:rFonts w:hint="eastAsia"/>
        </w:rPr>
        <w:t>与距离</w:t>
      </w:r>
      <w:r>
        <w:rPr>
          <w:rFonts w:hint="eastAsia"/>
        </w:rPr>
        <w:t>r</w:t>
      </w:r>
      <w:r>
        <w:rPr>
          <w:rFonts w:hint="eastAsia"/>
        </w:rPr>
        <w:t>的关系，结果是力</w:t>
      </w:r>
      <w:r w:rsidRPr="00A92144">
        <w:rPr>
          <w:rFonts w:hint="eastAsia"/>
          <w:i/>
        </w:rPr>
        <w:t>F</w:t>
      </w:r>
      <w:r>
        <w:rPr>
          <w:rFonts w:hint="eastAsia"/>
        </w:rPr>
        <w:t>与距离</w:t>
      </w:r>
      <w:r w:rsidRPr="00A92144">
        <w:rPr>
          <w:rFonts w:hint="eastAsia"/>
          <w:i/>
        </w:rPr>
        <w:t>r</w:t>
      </w:r>
      <w:r>
        <w:rPr>
          <w:rFonts w:hint="eastAsia"/>
        </w:rPr>
        <w:t>的二次方成反比</w:t>
      </w:r>
      <w:r w:rsidR="0085745B">
        <w:rPr>
          <w:rFonts w:hint="eastAsia"/>
        </w:rPr>
        <w:t>。</w:t>
      </w:r>
      <w:r>
        <w:rPr>
          <w:rFonts w:hint="eastAsia"/>
        </w:rPr>
        <w:t>即</w:t>
      </w:r>
    </w:p>
    <w:p w:rsidR="00EF6FA1" w:rsidRPr="0085745B" w:rsidRDefault="00EF6FA1" w:rsidP="0085745B">
      <w:pPr>
        <w:ind w:firstLine="420"/>
        <w:jc w:val="center"/>
      </w:pPr>
      <w:r w:rsidRPr="0085745B">
        <w:rPr>
          <w:i/>
        </w:rPr>
        <w:t>F</w:t>
      </w:r>
      <w:r w:rsidR="0085745B" w:rsidRPr="0085745B">
        <w:rPr>
          <w:rFonts w:ascii="宋体" w:hAnsi="宋体" w:cs="宋体" w:hint="eastAsia"/>
        </w:rPr>
        <w:t>∝</w:t>
      </w:r>
      <w:r w:rsidR="0085745B" w:rsidRPr="0085745B">
        <w:rPr>
          <w:rFonts w:ascii="宋体" w:hAnsi="宋体" w:cs="宋体"/>
        </w:rPr>
        <w:fldChar w:fldCharType="begin"/>
      </w:r>
      <w:r w:rsidR="0085745B" w:rsidRPr="0085745B">
        <w:rPr>
          <w:rFonts w:ascii="宋体" w:hAnsi="宋体" w:cs="宋体"/>
        </w:rPr>
        <w:instrText xml:space="preserve"> EQ \F(1,</w:instrText>
      </w:r>
      <w:r w:rsidR="0085745B" w:rsidRPr="0085745B">
        <w:rPr>
          <w:rFonts w:cs="Times New Roman"/>
          <w:i/>
        </w:rPr>
        <w:instrText>r</w:instrText>
      </w:r>
      <w:r w:rsidR="0085745B" w:rsidRPr="0085745B">
        <w:rPr>
          <w:rFonts w:cs="Times New Roman"/>
          <w:vertAlign w:val="superscript"/>
        </w:rPr>
        <w:instrText>2</w:instrText>
      </w:r>
      <w:r w:rsidR="0085745B" w:rsidRPr="0085745B">
        <w:rPr>
          <w:rFonts w:ascii="宋体" w:hAnsi="宋体" w:cs="宋体"/>
        </w:rPr>
        <w:instrText xml:space="preserve">) </w:instrText>
      </w:r>
      <w:r w:rsidR="0085745B" w:rsidRPr="0085745B">
        <w:rPr>
          <w:rFonts w:ascii="宋体" w:hAnsi="宋体" w:cs="宋体"/>
        </w:rPr>
        <w:fldChar w:fldCharType="end"/>
      </w:r>
    </w:p>
    <w:p w:rsidR="00EF6FA1" w:rsidRDefault="00091878" w:rsidP="00091878">
      <w:pPr>
        <w:ind w:firstLine="420"/>
        <w:jc w:val="center"/>
      </w:pPr>
      <w:r>
        <w:rPr>
          <w:noProof/>
        </w:rPr>
        <mc:AlternateContent>
          <mc:Choice Requires="wpg">
            <w:drawing>
              <wp:inline distT="0" distB="0" distL="0" distR="0">
                <wp:extent cx="2381250" cy="4962525"/>
                <wp:effectExtent l="0" t="0" r="0" b="9525"/>
                <wp:docPr id="9" name="组合 9"/>
                <wp:cNvGraphicFramePr/>
                <a:graphic xmlns:a="http://schemas.openxmlformats.org/drawingml/2006/main">
                  <a:graphicData uri="http://schemas.microsoft.com/office/word/2010/wordprocessingGroup">
                    <wpg:wgp>
                      <wpg:cNvGrpSpPr/>
                      <wpg:grpSpPr>
                        <a:xfrm>
                          <a:off x="0" y="0"/>
                          <a:ext cx="2381250" cy="4962525"/>
                          <a:chOff x="0" y="0"/>
                          <a:chExt cx="2381250" cy="4962525"/>
                        </a:xfrm>
                      </wpg:grpSpPr>
                      <pic:pic xmlns:pic="http://schemas.openxmlformats.org/drawingml/2006/picture">
                        <pic:nvPicPr>
                          <pic:cNvPr id="3" name="图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81250" cy="4705350"/>
                          </a:xfrm>
                          <a:prstGeom prst="rect">
                            <a:avLst/>
                          </a:prstGeom>
                        </pic:spPr>
                      </pic:pic>
                      <wps:wsp>
                        <wps:cNvPr id="8" name="文本框 2"/>
                        <wps:cNvSpPr txBox="1">
                          <a:spLocks noChangeArrowheads="1"/>
                        </wps:cNvSpPr>
                        <wps:spPr bwMode="auto">
                          <a:xfrm>
                            <a:off x="619125" y="4676775"/>
                            <a:ext cx="1152525" cy="285750"/>
                          </a:xfrm>
                          <a:prstGeom prst="rect">
                            <a:avLst/>
                          </a:prstGeom>
                          <a:noFill/>
                          <a:ln w="9525">
                            <a:noFill/>
                            <a:miter lim="800000"/>
                            <a:headEnd/>
                            <a:tailEnd/>
                          </a:ln>
                        </wps:spPr>
                        <wps:txbx>
                          <w:txbxContent>
                            <w:p w:rsidR="00091878" w:rsidRPr="004521ED" w:rsidRDefault="00091878" w:rsidP="00091878">
                              <w:pPr>
                                <w:jc w:val="left"/>
                                <w:rPr>
                                  <w:b/>
                                  <w:sz w:val="18"/>
                                  <w:szCs w:val="18"/>
                                </w:rPr>
                              </w:pPr>
                              <w:r w:rsidRPr="004521ED">
                                <w:rPr>
                                  <w:rFonts w:hint="eastAsia"/>
                                  <w:b/>
                                  <w:sz w:val="18"/>
                                  <w:szCs w:val="18"/>
                                </w:rPr>
                                <w:t>图</w:t>
                              </w:r>
                              <w:r>
                                <w:rPr>
                                  <w:rFonts w:hint="eastAsia"/>
                                  <w:b/>
                                  <w:sz w:val="18"/>
                                  <w:szCs w:val="18"/>
                                </w:rPr>
                                <w:t>1.</w:t>
                              </w:r>
                              <w:r>
                                <w:rPr>
                                  <w:b/>
                                  <w:sz w:val="18"/>
                                  <w:szCs w:val="18"/>
                                </w:rPr>
                                <w:t>2</w:t>
                              </w:r>
                              <w:r>
                                <w:rPr>
                                  <w:b/>
                                  <w:sz w:val="18"/>
                                  <w:szCs w:val="18"/>
                                </w:rPr>
                                <w:t>-</w:t>
                              </w:r>
                              <w:r>
                                <w:rPr>
                                  <w:b/>
                                  <w:sz w:val="18"/>
                                  <w:szCs w:val="18"/>
                                </w:rPr>
                                <w:t>2</w:t>
                              </w:r>
                              <w:r>
                                <w:rPr>
                                  <w:b/>
                                  <w:sz w:val="18"/>
                                  <w:szCs w:val="18"/>
                                </w:rPr>
                                <w:tab/>
                              </w:r>
                              <w:r>
                                <w:rPr>
                                  <w:rFonts w:hint="eastAsia"/>
                                  <w:b/>
                                  <w:sz w:val="18"/>
                                  <w:szCs w:val="18"/>
                                </w:rPr>
                                <w:t>库仑</w:t>
                              </w:r>
                              <w:r>
                                <w:rPr>
                                  <w:b/>
                                  <w:sz w:val="18"/>
                                  <w:szCs w:val="18"/>
                                </w:rPr>
                                <w:t>扭秤</w:t>
                              </w:r>
                            </w:p>
                          </w:txbxContent>
                        </wps:txbx>
                        <wps:bodyPr rot="0" vert="horz" wrap="square" lIns="36000" tIns="36000" rIns="36000" bIns="36000" anchor="t" anchorCtr="0">
                          <a:noAutofit/>
                        </wps:bodyPr>
                      </wps:wsp>
                    </wpg:wgp>
                  </a:graphicData>
                </a:graphic>
              </wp:inline>
            </w:drawing>
          </mc:Choice>
          <mc:Fallback>
            <w:pict>
              <v:group id="组合 9" o:spid="_x0000_s1029" style="width:187.5pt;height:390.75pt;mso-position-horizontal-relative:char;mso-position-vertical-relative:line" coordsize="23812,496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">
                <v:shape id="图片 3" o:spid="_x0000_s1030" type="#_x0000_t75" style="position:absolute;width:23812;height:47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">
                  <v:imagedata r:id="rId9" o:title=""/>
                  <v:path arrowok="t"/>
                </v:shape>
                <v:shape id="文本框 2" o:spid="_x0000_s1031" type="#_x0000_t202" style="position:absolute;left:6191;top:46767;width:1152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091878" w:rsidRPr="004521ED" w:rsidRDefault="00091878" w:rsidP="00091878">
                        <w:pPr>
                          <w:jc w:val="left"/>
                          <w:rPr>
                            <w:b/>
                            <w:sz w:val="18"/>
                            <w:szCs w:val="18"/>
                          </w:rPr>
                        </w:pPr>
                        <w:r w:rsidRPr="004521ED">
                          <w:rPr>
                            <w:rFonts w:hint="eastAsia"/>
                            <w:b/>
                            <w:sz w:val="18"/>
                            <w:szCs w:val="18"/>
                          </w:rPr>
                          <w:t>图</w:t>
                        </w:r>
                        <w:r>
                          <w:rPr>
                            <w:rFonts w:hint="eastAsia"/>
                            <w:b/>
                            <w:sz w:val="18"/>
                            <w:szCs w:val="18"/>
                          </w:rPr>
                          <w:t>1.</w:t>
                        </w:r>
                        <w:r>
                          <w:rPr>
                            <w:b/>
                            <w:sz w:val="18"/>
                            <w:szCs w:val="18"/>
                          </w:rPr>
                          <w:t>2</w:t>
                        </w:r>
                        <w:r>
                          <w:rPr>
                            <w:b/>
                            <w:sz w:val="18"/>
                            <w:szCs w:val="18"/>
                          </w:rPr>
                          <w:t>-</w:t>
                        </w:r>
                        <w:r>
                          <w:rPr>
                            <w:b/>
                            <w:sz w:val="18"/>
                            <w:szCs w:val="18"/>
                          </w:rPr>
                          <w:t>2</w:t>
                        </w:r>
                        <w:r>
                          <w:rPr>
                            <w:b/>
                            <w:sz w:val="18"/>
                            <w:szCs w:val="18"/>
                          </w:rPr>
                          <w:tab/>
                        </w:r>
                        <w:r>
                          <w:rPr>
                            <w:rFonts w:hint="eastAsia"/>
                            <w:b/>
                            <w:sz w:val="18"/>
                            <w:szCs w:val="18"/>
                          </w:rPr>
                          <w:t>库仑</w:t>
                        </w:r>
                        <w:r>
                          <w:rPr>
                            <w:b/>
                            <w:sz w:val="18"/>
                            <w:szCs w:val="18"/>
                          </w:rPr>
                          <w:t>扭秤</w:t>
                        </w:r>
                      </w:p>
                    </w:txbxContent>
                  </v:textbox>
                </v:shape>
                <w10:anchorlock/>
              </v:group>
            </w:pict>
          </mc:Fallback>
        </mc:AlternateContent>
      </w:r>
    </w:p>
    <w:p w:rsidR="00EF6FA1" w:rsidRDefault="00EF6FA1" w:rsidP="00EF6FA1">
      <w:pPr>
        <w:ind w:firstLine="420"/>
      </w:pPr>
      <w:r>
        <w:rPr>
          <w:rFonts w:hint="eastAsia"/>
        </w:rPr>
        <w:t>在库仑那个年代，还不知道怎样测量物体所带的电荷量，甚至连电荷量的单位都没有。库仑发现，两个相同的带电金属小球互相接触后，它们对相隔同样距离的第三个带电小球的作用力相等，所以他断定这两个小球所带的电荷量相等。如果把一个带电金属小球与另一个不带电的完全相同的金属小球接触，前者的电荷量就会分给后者一半。库仑就用这个方法，把带电小球的电荷量</w:t>
      </w:r>
      <w:r w:rsidRPr="00A92144">
        <w:rPr>
          <w:rFonts w:hint="eastAsia"/>
          <w:i/>
        </w:rPr>
        <w:t>q</w:t>
      </w:r>
      <w:r>
        <w:rPr>
          <w:rFonts w:hint="eastAsia"/>
        </w:rPr>
        <w:t>分为</w:t>
      </w:r>
    </w:p>
    <w:p w:rsidR="00EF6FA1" w:rsidRPr="0085745B" w:rsidRDefault="0085745B" w:rsidP="0085745B">
      <w:pPr>
        <w:ind w:firstLine="420"/>
        <w:jc w:val="center"/>
      </w:pPr>
      <w:r w:rsidRPr="0085745B">
        <w:lastRenderedPageBreak/>
        <w:fldChar w:fldCharType="begin"/>
      </w:r>
      <w:r w:rsidRPr="0085745B">
        <w:instrText xml:space="preserve"> EQ \F(</w:instrText>
      </w:r>
      <w:r w:rsidRPr="0085745B">
        <w:rPr>
          <w:i/>
        </w:rPr>
        <w:instrText>q</w:instrText>
      </w:r>
      <w:r w:rsidRPr="0085745B">
        <w:instrText xml:space="preserve">,2) </w:instrText>
      </w:r>
      <w:r w:rsidRPr="0085745B">
        <w:fldChar w:fldCharType="end"/>
      </w:r>
      <w:r w:rsidRPr="0085745B">
        <w:rPr>
          <w:rFonts w:hint="eastAsia"/>
        </w:rPr>
        <w:t>，</w:t>
      </w:r>
      <w:r w:rsidRPr="0085745B">
        <w:fldChar w:fldCharType="begin"/>
      </w:r>
      <w:r w:rsidRPr="0085745B">
        <w:instrText xml:space="preserve"> EQ \F(</w:instrText>
      </w:r>
      <w:r w:rsidRPr="0085745B">
        <w:rPr>
          <w:i/>
        </w:rPr>
        <w:instrText>q</w:instrText>
      </w:r>
      <w:r w:rsidRPr="0085745B">
        <w:instrText>,</w:instrText>
      </w:r>
      <w:r w:rsidRPr="0085745B">
        <w:instrText>4</w:instrText>
      </w:r>
      <w:r w:rsidRPr="0085745B">
        <w:instrText xml:space="preserve">) </w:instrText>
      </w:r>
      <w:r w:rsidRPr="0085745B">
        <w:fldChar w:fldCharType="end"/>
      </w:r>
      <w:r w:rsidRPr="0085745B">
        <w:rPr>
          <w:rFonts w:hint="eastAsia"/>
        </w:rPr>
        <w:t>，</w:t>
      </w:r>
      <w:r w:rsidRPr="0085745B">
        <w:fldChar w:fldCharType="begin"/>
      </w:r>
      <w:r w:rsidRPr="0085745B">
        <w:instrText xml:space="preserve"> EQ \F(</w:instrText>
      </w:r>
      <w:r w:rsidRPr="0085745B">
        <w:rPr>
          <w:i/>
        </w:rPr>
        <w:instrText>q</w:instrText>
      </w:r>
      <w:r w:rsidRPr="0085745B">
        <w:instrText>,</w:instrText>
      </w:r>
      <w:r w:rsidRPr="0085745B">
        <w:instrText>8</w:instrText>
      </w:r>
      <w:r w:rsidRPr="0085745B">
        <w:instrText xml:space="preserve">) </w:instrText>
      </w:r>
      <w:r w:rsidRPr="0085745B">
        <w:fldChar w:fldCharType="end"/>
      </w:r>
      <w:r w:rsidRPr="0085745B">
        <w:rPr>
          <w:rFonts w:hint="eastAsia"/>
        </w:rPr>
        <w:t>，</w:t>
      </w:r>
      <w:r w:rsidR="00EF6FA1" w:rsidRPr="0085745B">
        <w:rPr>
          <w:rFonts w:hint="eastAsia"/>
        </w:rPr>
        <w:t>…</w:t>
      </w:r>
    </w:p>
    <w:p w:rsidR="00EF6FA1" w:rsidRDefault="00EF6FA1" w:rsidP="00EF6FA1">
      <w:pPr>
        <w:ind w:firstLine="420"/>
      </w:pPr>
      <w:r>
        <w:rPr>
          <w:rFonts w:hint="eastAsia"/>
        </w:rPr>
        <w:t>这样库仑又发现了电荷间的作用力与电荷量的关系：力</w:t>
      </w:r>
      <w:r w:rsidRPr="00A92144">
        <w:rPr>
          <w:rFonts w:hint="eastAsia"/>
          <w:i/>
        </w:rPr>
        <w:t>F</w:t>
      </w:r>
      <w:r>
        <w:rPr>
          <w:rFonts w:hint="eastAsia"/>
        </w:rPr>
        <w:t>与</w:t>
      </w:r>
      <w:r w:rsidRPr="00A92144">
        <w:rPr>
          <w:rFonts w:hint="eastAsia"/>
          <w:i/>
        </w:rPr>
        <w:t>q</w:t>
      </w:r>
      <w:r>
        <w:rPr>
          <w:vertAlign w:val="subscript"/>
        </w:rPr>
        <w:t>1</w:t>
      </w:r>
      <w:r>
        <w:rPr>
          <w:rFonts w:hint="eastAsia"/>
        </w:rPr>
        <w:t>和</w:t>
      </w:r>
      <w:r w:rsidRPr="00A92144">
        <w:rPr>
          <w:rFonts w:hint="eastAsia"/>
          <w:i/>
        </w:rPr>
        <w:t>q</w:t>
      </w:r>
      <w:r>
        <w:rPr>
          <w:vertAlign w:val="subscript"/>
        </w:rPr>
        <w:t>2</w:t>
      </w:r>
      <w:r>
        <w:rPr>
          <w:rFonts w:hint="eastAsia"/>
        </w:rPr>
        <w:t>的乘积成正比，即</w:t>
      </w:r>
    </w:p>
    <w:p w:rsidR="00EF6FA1" w:rsidRPr="0085745B" w:rsidRDefault="00EF6FA1" w:rsidP="0085745B">
      <w:pPr>
        <w:jc w:val="center"/>
      </w:pPr>
      <w:r w:rsidRPr="0085745B">
        <w:rPr>
          <w:i/>
        </w:rPr>
        <w:t>F</w:t>
      </w:r>
      <w:r w:rsidR="0085745B" w:rsidRPr="0085745B">
        <w:rPr>
          <w:rFonts w:ascii="宋体" w:hAnsi="宋体" w:cs="宋体" w:hint="eastAsia"/>
        </w:rPr>
        <w:t>∝</w:t>
      </w:r>
      <w:r w:rsidRPr="0085745B">
        <w:rPr>
          <w:i/>
        </w:rPr>
        <w:t>q</w:t>
      </w:r>
      <w:r w:rsidR="0085745B" w:rsidRPr="0085745B">
        <w:rPr>
          <w:vertAlign w:val="subscript"/>
        </w:rPr>
        <w:t>1</w:t>
      </w:r>
      <w:r w:rsidRPr="0085745B">
        <w:rPr>
          <w:i/>
        </w:rPr>
        <w:t>q</w:t>
      </w:r>
      <w:r w:rsidR="0085745B" w:rsidRPr="0085745B">
        <w:rPr>
          <w:vertAlign w:val="subscript"/>
        </w:rPr>
        <w:t>2</w:t>
      </w:r>
    </w:p>
    <w:p w:rsidR="00EF6FA1" w:rsidRDefault="00EF6FA1" w:rsidP="00EF6FA1">
      <w:pPr>
        <w:ind w:firstLine="420"/>
      </w:pPr>
      <w:r>
        <w:rPr>
          <w:rFonts w:hint="eastAsia"/>
        </w:rPr>
        <w:t>用一个公式来表示库仑定律，就是</w:t>
      </w:r>
    </w:p>
    <w:p w:rsidR="00EF6FA1" w:rsidRPr="0085745B" w:rsidRDefault="00EF6FA1" w:rsidP="0085745B">
      <w:pPr>
        <w:jc w:val="center"/>
      </w:pPr>
      <w:r w:rsidRPr="0085745B">
        <w:rPr>
          <w:rFonts w:hint="eastAsia"/>
          <w:i/>
        </w:rPr>
        <w:t>F</w:t>
      </w:r>
      <w:r w:rsidR="0085745B" w:rsidRPr="0085745B">
        <w:rPr>
          <w:rFonts w:hint="eastAsia"/>
        </w:rPr>
        <w:t>＝</w:t>
      </w:r>
      <w:r w:rsidR="0085745B" w:rsidRPr="0085745B">
        <w:rPr>
          <w:rFonts w:hint="eastAsia"/>
          <w:i/>
        </w:rPr>
        <w:t>k</w:t>
      </w:r>
      <w:r w:rsidR="0085745B" w:rsidRPr="0085745B">
        <w:fldChar w:fldCharType="begin"/>
      </w:r>
      <w:r w:rsidR="0085745B" w:rsidRPr="0085745B">
        <w:instrText xml:space="preserve"> </w:instrText>
      </w:r>
      <w:r w:rsidR="0085745B" w:rsidRPr="0085745B">
        <w:rPr>
          <w:rFonts w:hint="eastAsia"/>
        </w:rPr>
        <w:instrText>EQ \F(</w:instrText>
      </w:r>
      <w:r w:rsidR="0085745B" w:rsidRPr="0085745B">
        <w:rPr>
          <w:rFonts w:hint="eastAsia"/>
          <w:i/>
        </w:rPr>
        <w:instrText>q</w:instrText>
      </w:r>
      <w:r w:rsidR="0085745B" w:rsidRPr="0085745B">
        <w:rPr>
          <w:vertAlign w:val="subscript"/>
        </w:rPr>
        <w:instrText>1</w:instrText>
      </w:r>
      <w:r w:rsidR="0085745B" w:rsidRPr="0085745B">
        <w:rPr>
          <w:rFonts w:hint="eastAsia"/>
          <w:i/>
        </w:rPr>
        <w:instrText>q</w:instrText>
      </w:r>
      <w:r w:rsidR="0085745B" w:rsidRPr="0085745B">
        <w:rPr>
          <w:vertAlign w:val="subscript"/>
        </w:rPr>
        <w:instrText>2</w:instrText>
      </w:r>
      <w:r w:rsidR="0085745B" w:rsidRPr="0085745B">
        <w:rPr>
          <w:rFonts w:hint="eastAsia"/>
        </w:rPr>
        <w:instrText>,</w:instrText>
      </w:r>
      <w:r w:rsidR="0085745B" w:rsidRPr="0085745B">
        <w:rPr>
          <w:rFonts w:hint="eastAsia"/>
          <w:i/>
        </w:rPr>
        <w:instrText>r</w:instrText>
      </w:r>
      <w:r w:rsidR="0085745B" w:rsidRPr="0085745B">
        <w:rPr>
          <w:vertAlign w:val="superscript"/>
        </w:rPr>
        <w:instrText>2</w:instrText>
      </w:r>
      <w:r w:rsidR="0085745B" w:rsidRPr="0085745B">
        <w:rPr>
          <w:rFonts w:hint="eastAsia"/>
        </w:rPr>
        <w:instrText>)</w:instrText>
      </w:r>
      <w:r w:rsidR="0085745B" w:rsidRPr="0085745B">
        <w:instrText xml:space="preserve"> </w:instrText>
      </w:r>
      <w:r w:rsidR="0085745B" w:rsidRPr="0085745B">
        <w:fldChar w:fldCharType="end"/>
      </w:r>
    </w:p>
    <w:p w:rsidR="00EF6FA1" w:rsidRDefault="00EF6FA1" w:rsidP="00EF6FA1">
      <w:pPr>
        <w:ind w:firstLine="420"/>
      </w:pPr>
      <w:r>
        <w:rPr>
          <w:rFonts w:hint="eastAsia"/>
        </w:rPr>
        <w:t>式中的</w:t>
      </w:r>
      <w:r w:rsidRPr="00A92144">
        <w:rPr>
          <w:rFonts w:hint="eastAsia"/>
          <w:i/>
        </w:rPr>
        <w:t>k</w:t>
      </w:r>
      <w:r>
        <w:rPr>
          <w:rFonts w:hint="eastAsia"/>
        </w:rPr>
        <w:t>是比例系数，叫做</w:t>
      </w:r>
      <w:r w:rsidRPr="00A92144">
        <w:rPr>
          <w:rFonts w:hint="eastAsia"/>
          <w:b/>
        </w:rPr>
        <w:t>静电力常量（</w:t>
      </w:r>
      <w:r w:rsidRPr="00A92144">
        <w:rPr>
          <w:rFonts w:hint="eastAsia"/>
          <w:b/>
        </w:rPr>
        <w:t>electrostatic force constant</w:t>
      </w:r>
      <w:r w:rsidRPr="00A92144">
        <w:rPr>
          <w:rFonts w:hint="eastAsia"/>
          <w:b/>
        </w:rPr>
        <w:t>）</w:t>
      </w:r>
      <w:r>
        <w:rPr>
          <w:rFonts w:hint="eastAsia"/>
        </w:rPr>
        <w:t>。</w:t>
      </w:r>
    </w:p>
    <w:p w:rsidR="00EF6FA1" w:rsidRDefault="00EF6FA1" w:rsidP="00EF6FA1">
      <w:pPr>
        <w:ind w:firstLine="420"/>
      </w:pPr>
      <w:r>
        <w:rPr>
          <w:rFonts w:hint="eastAsia"/>
        </w:rPr>
        <w:t>在国际单位制中，电荷量的单位是库仑（</w:t>
      </w:r>
      <w:r>
        <w:rPr>
          <w:rFonts w:hint="eastAsia"/>
        </w:rPr>
        <w:t>C</w:t>
      </w:r>
      <w:r>
        <w:rPr>
          <w:rFonts w:hint="eastAsia"/>
        </w:rPr>
        <w:t>）、力的单位是牛顿（</w:t>
      </w:r>
      <w:r>
        <w:rPr>
          <w:rFonts w:hint="eastAsia"/>
        </w:rPr>
        <w:t>N</w:t>
      </w:r>
      <w:r>
        <w:rPr>
          <w:rFonts w:hint="eastAsia"/>
        </w:rPr>
        <w:t>）、距离的单位是米（</w:t>
      </w:r>
      <w:r>
        <w:rPr>
          <w:rFonts w:hint="eastAsia"/>
        </w:rPr>
        <w:t>m</w:t>
      </w:r>
      <w:r>
        <w:rPr>
          <w:rFonts w:hint="eastAsia"/>
        </w:rPr>
        <w:t>）。上述公式中各物理量的单位都已确定，</w:t>
      </w:r>
      <w:r w:rsidRPr="00A92144">
        <w:rPr>
          <w:rFonts w:hint="eastAsia"/>
          <w:i/>
        </w:rPr>
        <w:t>k</w:t>
      </w:r>
      <w:r>
        <w:rPr>
          <w:rFonts w:hint="eastAsia"/>
        </w:rPr>
        <w:t>的数值就要由实验来测定，结果是</w:t>
      </w:r>
    </w:p>
    <w:p w:rsidR="00EF6FA1" w:rsidRDefault="00EF6FA1" w:rsidP="00EF6FA1">
      <w:pPr>
        <w:ind w:firstLine="420"/>
        <w:jc w:val="center"/>
      </w:pPr>
      <w:r w:rsidRPr="00A92144">
        <w:rPr>
          <w:rFonts w:hint="eastAsia"/>
          <w:i/>
        </w:rPr>
        <w:t>k</w:t>
      </w:r>
      <w:r>
        <w:rPr>
          <w:rFonts w:hint="eastAsia"/>
        </w:rPr>
        <w:t>＝</w:t>
      </w:r>
      <w:r>
        <w:rPr>
          <w:rFonts w:hint="eastAsia"/>
        </w:rPr>
        <w:t>9.0</w:t>
      </w:r>
      <w:r>
        <w:rPr>
          <w:rFonts w:hint="eastAsia"/>
        </w:rPr>
        <w:t>×</w:t>
      </w:r>
      <w:r>
        <w:rPr>
          <w:rFonts w:hint="eastAsia"/>
        </w:rPr>
        <w:t>10</w:t>
      </w:r>
      <w:r>
        <w:rPr>
          <w:vertAlign w:val="superscript"/>
        </w:rPr>
        <w:t>9</w:t>
      </w:r>
      <w:r>
        <w:rPr>
          <w:rFonts w:hint="eastAsia"/>
        </w:rPr>
        <w:t xml:space="preserve"> N</w:t>
      </w:r>
      <w:r w:rsidRPr="00A92144">
        <w:rPr>
          <w:rFonts w:cs="Times New Roman"/>
        </w:rPr>
        <w:t>·</w:t>
      </w:r>
      <w:r>
        <w:rPr>
          <w:rFonts w:hint="eastAsia"/>
        </w:rPr>
        <w:t>m</w:t>
      </w:r>
      <w:r>
        <w:rPr>
          <w:vertAlign w:val="superscript"/>
        </w:rPr>
        <w:t>2</w:t>
      </w:r>
      <w:r>
        <w:rPr>
          <w:rFonts w:hint="eastAsia"/>
        </w:rPr>
        <w:t>/C</w:t>
      </w:r>
      <w:r>
        <w:rPr>
          <w:vertAlign w:val="superscript"/>
        </w:rPr>
        <w:t>2</w:t>
      </w:r>
    </w:p>
    <w:p w:rsidR="00EF6FA1" w:rsidRDefault="00EF6FA1" w:rsidP="00EF6FA1">
      <w:pPr>
        <w:ind w:firstLine="420"/>
      </w:pPr>
      <w:r>
        <w:rPr>
          <w:rFonts w:hint="eastAsia"/>
        </w:rPr>
        <w:t>这就是说，两个电荷量为</w:t>
      </w:r>
      <w:r>
        <w:rPr>
          <w:rFonts w:hint="eastAsia"/>
        </w:rPr>
        <w:t>1C</w:t>
      </w:r>
      <w:r>
        <w:rPr>
          <w:rFonts w:hint="eastAsia"/>
        </w:rPr>
        <w:t>的点电荷在真空中相距</w:t>
      </w:r>
      <w:r>
        <w:rPr>
          <w:rFonts w:hint="eastAsia"/>
        </w:rPr>
        <w:t>1</w:t>
      </w:r>
      <w:r>
        <w:t xml:space="preserve"> </w:t>
      </w:r>
      <w:r>
        <w:rPr>
          <w:rFonts w:hint="eastAsia"/>
        </w:rPr>
        <w:t>m</w:t>
      </w:r>
      <w:r>
        <w:rPr>
          <w:rFonts w:hint="eastAsia"/>
        </w:rPr>
        <w:t>时，相互作用力是</w:t>
      </w:r>
      <w:r>
        <w:rPr>
          <w:rFonts w:hint="eastAsia"/>
        </w:rPr>
        <w:t>9.0</w:t>
      </w:r>
      <w:r>
        <w:rPr>
          <w:rFonts w:hint="eastAsia"/>
        </w:rPr>
        <w:t>×</w:t>
      </w:r>
      <w:r>
        <w:rPr>
          <w:rFonts w:hint="eastAsia"/>
        </w:rPr>
        <w:t>10</w:t>
      </w:r>
      <w:r>
        <w:rPr>
          <w:vertAlign w:val="superscript"/>
        </w:rPr>
        <w:t>9</w:t>
      </w:r>
      <w:r>
        <w:rPr>
          <w:rFonts w:hint="eastAsia"/>
        </w:rPr>
        <w:t xml:space="preserve"> N</w:t>
      </w:r>
      <w:r>
        <w:rPr>
          <w:rFonts w:hint="eastAsia"/>
        </w:rPr>
        <w:t>，差不多相当于一百万吨的物体所受的重力！由此可见，库仑是一个非常大的电荷量单位，我们几乎不可能做到使相距</w:t>
      </w:r>
      <w:r>
        <w:rPr>
          <w:rFonts w:hint="eastAsia"/>
        </w:rPr>
        <w:t>1</w:t>
      </w:r>
      <w:r>
        <w:t xml:space="preserve"> </w:t>
      </w:r>
      <w:r>
        <w:rPr>
          <w:rFonts w:hint="eastAsia"/>
        </w:rPr>
        <w:t>m</w:t>
      </w:r>
      <w:r>
        <w:rPr>
          <w:rFonts w:hint="eastAsia"/>
        </w:rPr>
        <w:t>的两个物体都带</w:t>
      </w:r>
      <w:r>
        <w:rPr>
          <w:rFonts w:hint="eastAsia"/>
        </w:rPr>
        <w:t>1 C</w:t>
      </w:r>
      <w:r>
        <w:rPr>
          <w:rFonts w:hint="eastAsia"/>
        </w:rPr>
        <w:t>的电荷量。通常，一把梳子和衣袖摩擦后所带的电量不到百万分之一库仑，但天空中发生闪电之前，巨大的云层中积累的电荷可达几百库仑。</w:t>
      </w:r>
    </w:p>
    <w:p w:rsidR="00EF6FA1" w:rsidRDefault="00EF6FA1" w:rsidP="00EF6FA1">
      <w:pPr>
        <w:ind w:firstLine="420"/>
      </w:pPr>
      <w:r>
        <w:rPr>
          <w:rFonts w:hint="eastAsia"/>
        </w:rPr>
        <w:t>库仑定律的公式和万有引力的公式在形式上尽管很相似，但仍是性质不同的两种力。在微观带电粒子的相互作用中，库仑力比万有引力强得多。</w:t>
      </w:r>
    </w:p>
    <w:p w:rsidR="00EF6FA1" w:rsidRDefault="00EF6FA1" w:rsidP="00EF6FA1">
      <w:pPr>
        <w:ind w:firstLine="420"/>
      </w:pPr>
      <w:r>
        <w:rPr>
          <w:rFonts w:hint="eastAsia"/>
        </w:rPr>
        <w:t>【例题</w:t>
      </w:r>
      <w:r>
        <w:rPr>
          <w:rFonts w:hint="eastAsia"/>
        </w:rPr>
        <w:t>1</w:t>
      </w:r>
      <w:r>
        <w:rPr>
          <w:rFonts w:hint="eastAsia"/>
        </w:rPr>
        <w:t>】已知氢核（质子）的质量是</w:t>
      </w:r>
      <w:r>
        <w:rPr>
          <w:rFonts w:hint="eastAsia"/>
        </w:rPr>
        <w:t>1.67</w:t>
      </w:r>
      <w:r>
        <w:rPr>
          <w:rFonts w:hint="eastAsia"/>
        </w:rPr>
        <w:t>×</w:t>
      </w:r>
      <w:r>
        <w:rPr>
          <w:rFonts w:hint="eastAsia"/>
        </w:rPr>
        <w:t>10</w:t>
      </w:r>
      <w:r>
        <w:rPr>
          <w:rFonts w:hint="eastAsia"/>
          <w:vertAlign w:val="superscript"/>
        </w:rPr>
        <w:t>-</w:t>
      </w:r>
      <w:r>
        <w:rPr>
          <w:vertAlign w:val="superscript"/>
        </w:rPr>
        <w:t>27</w:t>
      </w:r>
      <w:r>
        <w:rPr>
          <w:rFonts w:hint="eastAsia"/>
        </w:rPr>
        <w:t xml:space="preserve"> kg</w:t>
      </w:r>
      <w:r>
        <w:rPr>
          <w:rFonts w:hint="eastAsia"/>
        </w:rPr>
        <w:t>，电子的质量是</w:t>
      </w:r>
      <w:r>
        <w:rPr>
          <w:rFonts w:hint="eastAsia"/>
        </w:rPr>
        <w:t>9.1</w:t>
      </w:r>
      <w:r>
        <w:rPr>
          <w:rFonts w:hint="eastAsia"/>
        </w:rPr>
        <w:t>×</w:t>
      </w:r>
      <w:r>
        <w:rPr>
          <w:rFonts w:hint="eastAsia"/>
        </w:rPr>
        <w:t>10</w:t>
      </w:r>
      <w:r>
        <w:rPr>
          <w:rFonts w:hint="eastAsia"/>
          <w:vertAlign w:val="superscript"/>
        </w:rPr>
        <w:t>-</w:t>
      </w:r>
      <w:r>
        <w:rPr>
          <w:vertAlign w:val="superscript"/>
        </w:rPr>
        <w:t>31</w:t>
      </w:r>
      <w:r>
        <w:rPr>
          <w:rFonts w:hint="eastAsia"/>
        </w:rPr>
        <w:t xml:space="preserve"> kg</w:t>
      </w:r>
      <w:r>
        <w:rPr>
          <w:rFonts w:hint="eastAsia"/>
        </w:rPr>
        <w:t>，在氢原子内它们之间的最短距离为</w:t>
      </w:r>
      <w:r>
        <w:rPr>
          <w:rFonts w:hint="eastAsia"/>
        </w:rPr>
        <w:t>5.3</w:t>
      </w:r>
      <w:r>
        <w:rPr>
          <w:rFonts w:hint="eastAsia"/>
        </w:rPr>
        <w:t>×</w:t>
      </w:r>
      <w:r>
        <w:rPr>
          <w:rFonts w:hint="eastAsia"/>
        </w:rPr>
        <w:t>10</w:t>
      </w:r>
      <w:r>
        <w:rPr>
          <w:rFonts w:hint="eastAsia"/>
          <w:vertAlign w:val="superscript"/>
        </w:rPr>
        <w:t>-</w:t>
      </w:r>
      <w:r>
        <w:rPr>
          <w:vertAlign w:val="superscript"/>
        </w:rPr>
        <w:t xml:space="preserve">11 </w:t>
      </w:r>
      <w:r>
        <w:rPr>
          <w:rFonts w:hint="eastAsia"/>
        </w:rPr>
        <w:t>m</w:t>
      </w:r>
      <w:r>
        <w:rPr>
          <w:rFonts w:hint="eastAsia"/>
        </w:rPr>
        <w:t>。试比较氢原子中氢核与电子之间的库仑力和万有引力。</w:t>
      </w:r>
    </w:p>
    <w:p w:rsidR="00EF6FA1" w:rsidRDefault="00EF6FA1" w:rsidP="00EF6FA1">
      <w:pPr>
        <w:ind w:firstLine="420"/>
      </w:pPr>
      <w:r>
        <w:rPr>
          <w:rFonts w:hint="eastAsia"/>
        </w:rPr>
        <w:t>【解】氢核与电子所带的电荷量都是</w:t>
      </w:r>
      <w:r>
        <w:rPr>
          <w:rFonts w:hint="eastAsia"/>
        </w:rPr>
        <w:t>1.6</w:t>
      </w:r>
      <w:r>
        <w:rPr>
          <w:rFonts w:hint="eastAsia"/>
        </w:rPr>
        <w:t>×</w:t>
      </w:r>
      <w:r>
        <w:rPr>
          <w:rFonts w:hint="eastAsia"/>
        </w:rPr>
        <w:t>10</w:t>
      </w:r>
      <w:r>
        <w:rPr>
          <w:rFonts w:hint="eastAsia"/>
          <w:vertAlign w:val="superscript"/>
        </w:rPr>
        <w:t>-</w:t>
      </w:r>
      <w:r>
        <w:rPr>
          <w:vertAlign w:val="superscript"/>
        </w:rPr>
        <w:t>19</w:t>
      </w:r>
      <w:r>
        <w:rPr>
          <w:rFonts w:hint="eastAsia"/>
        </w:rPr>
        <w:t xml:space="preserve"> C</w:t>
      </w:r>
      <w:r>
        <w:rPr>
          <w:rFonts w:hint="eastAsia"/>
        </w:rPr>
        <w:t>。</w:t>
      </w:r>
    </w:p>
    <w:p w:rsidR="00182766" w:rsidRPr="00182766" w:rsidRDefault="00EF6FA1" w:rsidP="00182766">
      <w:pPr>
        <w:ind w:firstLine="420"/>
        <w:jc w:val="center"/>
      </w:pPr>
      <w:r w:rsidRPr="00182766">
        <w:rPr>
          <w:rFonts w:hint="eastAsia"/>
          <w:i/>
        </w:rPr>
        <w:t>F</w:t>
      </w:r>
      <w:r w:rsidRPr="00182766">
        <w:rPr>
          <w:rFonts w:hint="eastAsia"/>
          <w:vertAlign w:val="subscript"/>
        </w:rPr>
        <w:t>库</w:t>
      </w:r>
      <w:r w:rsidRPr="00182766">
        <w:rPr>
          <w:rFonts w:hint="eastAsia"/>
        </w:rPr>
        <w:t>＝</w:t>
      </w:r>
      <w:r w:rsidR="0085745B" w:rsidRPr="00182766">
        <w:rPr>
          <w:rFonts w:hint="eastAsia"/>
          <w:i/>
        </w:rPr>
        <w:t>k</w:t>
      </w:r>
      <w:r w:rsidR="0085745B" w:rsidRPr="00182766">
        <w:fldChar w:fldCharType="begin"/>
      </w:r>
      <w:r w:rsidR="0085745B" w:rsidRPr="00182766">
        <w:instrText xml:space="preserve"> </w:instrText>
      </w:r>
      <w:r w:rsidR="0085745B" w:rsidRPr="00182766">
        <w:rPr>
          <w:rFonts w:hint="eastAsia"/>
        </w:rPr>
        <w:instrText>EQ \F(</w:instrText>
      </w:r>
      <w:r w:rsidR="0085745B" w:rsidRPr="00182766">
        <w:rPr>
          <w:rFonts w:hint="eastAsia"/>
          <w:i/>
        </w:rPr>
        <w:instrText>q</w:instrText>
      </w:r>
      <w:r w:rsidR="0085745B" w:rsidRPr="00182766">
        <w:rPr>
          <w:vertAlign w:val="subscript"/>
        </w:rPr>
        <w:instrText>1</w:instrText>
      </w:r>
      <w:r w:rsidR="0085745B" w:rsidRPr="00182766">
        <w:rPr>
          <w:rFonts w:hint="eastAsia"/>
          <w:i/>
        </w:rPr>
        <w:instrText>q</w:instrText>
      </w:r>
      <w:r w:rsidR="0085745B" w:rsidRPr="00182766">
        <w:rPr>
          <w:vertAlign w:val="subscript"/>
        </w:rPr>
        <w:instrText>2</w:instrText>
      </w:r>
      <w:r w:rsidR="0085745B" w:rsidRPr="00182766">
        <w:rPr>
          <w:rFonts w:hint="eastAsia"/>
        </w:rPr>
        <w:instrText>,</w:instrText>
      </w:r>
      <w:r w:rsidR="0085745B" w:rsidRPr="00182766">
        <w:rPr>
          <w:rFonts w:hint="eastAsia"/>
          <w:i/>
        </w:rPr>
        <w:instrText>r</w:instrText>
      </w:r>
      <w:r w:rsidR="0085745B" w:rsidRPr="00182766">
        <w:rPr>
          <w:vertAlign w:val="superscript"/>
        </w:rPr>
        <w:instrText>2</w:instrText>
      </w:r>
      <w:r w:rsidR="0085745B" w:rsidRPr="00182766">
        <w:rPr>
          <w:rFonts w:hint="eastAsia"/>
        </w:rPr>
        <w:instrText>)</w:instrText>
      </w:r>
      <w:r w:rsidR="0085745B" w:rsidRPr="00182766">
        <w:instrText xml:space="preserve"> </w:instrText>
      </w:r>
      <w:r w:rsidR="0085745B" w:rsidRPr="00182766">
        <w:fldChar w:fldCharType="end"/>
      </w:r>
      <w:r w:rsidRPr="00182766">
        <w:rPr>
          <w:rFonts w:hint="eastAsia"/>
        </w:rPr>
        <w:t>＝（</w:t>
      </w:r>
      <w:r w:rsidRPr="00182766">
        <w:rPr>
          <w:rFonts w:hint="eastAsia"/>
        </w:rPr>
        <w:t>9.0</w:t>
      </w:r>
      <w:r w:rsidR="0085745B" w:rsidRPr="00182766">
        <w:rPr>
          <w:rFonts w:hint="eastAsia"/>
        </w:rPr>
        <w:t>×</w:t>
      </w:r>
      <w:r w:rsidR="0085745B" w:rsidRPr="00182766">
        <w:rPr>
          <w:rFonts w:hint="eastAsia"/>
        </w:rPr>
        <w:t>1</w:t>
      </w:r>
      <w:r w:rsidRPr="00182766">
        <w:rPr>
          <w:rFonts w:hint="eastAsia"/>
        </w:rPr>
        <w:t>0</w:t>
      </w:r>
      <w:r w:rsidR="0085745B" w:rsidRPr="00182766">
        <w:rPr>
          <w:vertAlign w:val="superscript"/>
        </w:rPr>
        <w:t>9</w:t>
      </w:r>
      <w:r w:rsidRPr="00182766">
        <w:rPr>
          <w:rFonts w:hint="eastAsia"/>
        </w:rPr>
        <w:t>）</w:t>
      </w:r>
      <w:r w:rsidR="0085745B" w:rsidRPr="00182766">
        <w:rPr>
          <w:rFonts w:hint="eastAsia"/>
        </w:rPr>
        <w:t>×</w:t>
      </w:r>
      <w:r w:rsidR="0085745B" w:rsidRPr="00182766">
        <w:fldChar w:fldCharType="begin"/>
      </w:r>
      <w:r w:rsidR="0085745B" w:rsidRPr="00182766">
        <w:instrText xml:space="preserve"> </w:instrText>
      </w:r>
      <w:r w:rsidR="0085745B" w:rsidRPr="00182766">
        <w:rPr>
          <w:rFonts w:hint="eastAsia"/>
        </w:rPr>
        <w:instrText>EQ \F(</w:instrText>
      </w:r>
      <w:r w:rsidR="0085745B" w:rsidRPr="00182766">
        <w:rPr>
          <w:rFonts w:hint="eastAsia"/>
        </w:rPr>
        <w:instrText>（</w:instrText>
      </w:r>
      <w:r w:rsidR="0085745B" w:rsidRPr="00182766">
        <w:rPr>
          <w:rFonts w:hint="eastAsia"/>
        </w:rPr>
        <w:instrText>1.6</w:instrText>
      </w:r>
      <w:r w:rsidR="0085745B" w:rsidRPr="00182766">
        <w:rPr>
          <w:rFonts w:hint="eastAsia"/>
        </w:rPr>
        <w:instrText>×</w:instrText>
      </w:r>
      <w:r w:rsidR="0085745B" w:rsidRPr="00182766">
        <w:rPr>
          <w:rFonts w:hint="eastAsia"/>
        </w:rPr>
        <w:instrText>10</w:instrText>
      </w:r>
      <w:r w:rsidR="0085745B" w:rsidRPr="00182766">
        <w:rPr>
          <w:vertAlign w:val="superscript"/>
        </w:rPr>
        <w:instrText>-19</w:instrText>
      </w:r>
      <w:r w:rsidR="0085745B" w:rsidRPr="00182766">
        <w:rPr>
          <w:rFonts w:hint="eastAsia"/>
        </w:rPr>
        <w:instrText>）×（</w:instrText>
      </w:r>
      <w:r w:rsidR="0085745B" w:rsidRPr="00182766">
        <w:rPr>
          <w:rFonts w:hint="eastAsia"/>
        </w:rPr>
        <w:instrText>1.6</w:instrText>
      </w:r>
      <w:r w:rsidR="0085745B" w:rsidRPr="00182766">
        <w:rPr>
          <w:rFonts w:hint="eastAsia"/>
        </w:rPr>
        <w:instrText>×</w:instrText>
      </w:r>
      <w:r w:rsidR="0085745B" w:rsidRPr="00182766">
        <w:rPr>
          <w:rFonts w:hint="eastAsia"/>
        </w:rPr>
        <w:instrText>10</w:instrText>
      </w:r>
      <w:r w:rsidR="0085745B" w:rsidRPr="00182766">
        <w:rPr>
          <w:vertAlign w:val="superscript"/>
        </w:rPr>
        <w:instrText>-19</w:instrText>
      </w:r>
      <w:r w:rsidR="0085745B" w:rsidRPr="00182766">
        <w:rPr>
          <w:rFonts w:hint="eastAsia"/>
        </w:rPr>
        <w:instrText>）</w:instrText>
      </w:r>
      <w:r w:rsidR="0085745B" w:rsidRPr="00182766">
        <w:rPr>
          <w:rFonts w:hint="eastAsia"/>
        </w:rPr>
        <w:instrText>,</w:instrText>
      </w:r>
      <w:r w:rsidR="0085745B" w:rsidRPr="00182766">
        <w:instrText>（</w:instrText>
      </w:r>
      <w:r w:rsidR="0085745B" w:rsidRPr="00182766">
        <w:instrText>5.3</w:instrText>
      </w:r>
      <w:r w:rsidR="0085745B" w:rsidRPr="00182766">
        <w:rPr>
          <w:rFonts w:hint="eastAsia"/>
        </w:rPr>
        <w:instrText>×</w:instrText>
      </w:r>
      <w:r w:rsidR="0085745B" w:rsidRPr="00182766">
        <w:instrText>10</w:instrText>
      </w:r>
      <w:r w:rsidR="0085745B" w:rsidRPr="00182766">
        <w:rPr>
          <w:vertAlign w:val="superscript"/>
        </w:rPr>
        <w:instrText>-11</w:instrText>
      </w:r>
      <w:r w:rsidR="0085745B" w:rsidRPr="00182766">
        <w:instrText>）</w:instrText>
      </w:r>
      <w:r w:rsidR="0085745B" w:rsidRPr="00182766">
        <w:rPr>
          <w:rFonts w:hint="eastAsia"/>
          <w:vertAlign w:val="superscript"/>
        </w:rPr>
        <w:instrText>2</w:instrText>
      </w:r>
      <w:r w:rsidR="0085745B" w:rsidRPr="00182766">
        <w:rPr>
          <w:rFonts w:hint="eastAsia"/>
        </w:rPr>
        <w:instrText>)</w:instrText>
      </w:r>
      <w:r w:rsidR="0085745B" w:rsidRPr="00182766">
        <w:instrText xml:space="preserve"> </w:instrText>
      </w:r>
      <w:r w:rsidR="0085745B" w:rsidRPr="00182766">
        <w:fldChar w:fldCharType="end"/>
      </w:r>
      <w:r w:rsidRPr="00182766">
        <w:rPr>
          <w:rFonts w:hint="eastAsia"/>
        </w:rPr>
        <w:t>N</w:t>
      </w:r>
      <w:r w:rsidR="0085745B" w:rsidRPr="00182766">
        <w:rPr>
          <w:rFonts w:hint="eastAsia"/>
        </w:rPr>
        <w:t>＝</w:t>
      </w:r>
      <w:r w:rsidRPr="00182766">
        <w:t>8.2</w:t>
      </w:r>
      <w:r w:rsidR="0085745B" w:rsidRPr="00182766">
        <w:rPr>
          <w:rFonts w:hint="eastAsia"/>
        </w:rPr>
        <w:t>×</w:t>
      </w:r>
      <w:r w:rsidRPr="00182766">
        <w:t>10</w:t>
      </w:r>
      <w:r w:rsidR="0085745B" w:rsidRPr="00182766">
        <w:rPr>
          <w:vertAlign w:val="superscript"/>
        </w:rPr>
        <w:t xml:space="preserve">-8 </w:t>
      </w:r>
      <w:r w:rsidRPr="00182766">
        <w:t>N</w:t>
      </w:r>
    </w:p>
    <w:p w:rsidR="00EF6FA1" w:rsidRPr="00182766" w:rsidRDefault="00EF6FA1" w:rsidP="00182766">
      <w:pPr>
        <w:ind w:firstLine="420"/>
        <w:jc w:val="center"/>
      </w:pPr>
      <w:r w:rsidRPr="00182766">
        <w:rPr>
          <w:rFonts w:hint="eastAsia"/>
          <w:i/>
        </w:rPr>
        <w:t>F</w:t>
      </w:r>
      <w:r w:rsidRPr="00182766">
        <w:rPr>
          <w:rFonts w:hint="eastAsia"/>
          <w:vertAlign w:val="subscript"/>
        </w:rPr>
        <w:t>引</w:t>
      </w:r>
      <w:r w:rsidRPr="00182766">
        <w:rPr>
          <w:rFonts w:hint="eastAsia"/>
        </w:rPr>
        <w:t>＝</w:t>
      </w:r>
      <w:r w:rsidRPr="00182766">
        <w:rPr>
          <w:rFonts w:hint="eastAsia"/>
          <w:i/>
        </w:rPr>
        <w:t>G</w:t>
      </w:r>
      <w:r w:rsidR="00182766" w:rsidRPr="00182766">
        <w:fldChar w:fldCharType="begin"/>
      </w:r>
      <w:r w:rsidR="00182766" w:rsidRPr="00182766">
        <w:instrText xml:space="preserve"> </w:instrText>
      </w:r>
      <w:r w:rsidR="00182766" w:rsidRPr="00182766">
        <w:rPr>
          <w:rFonts w:hint="eastAsia"/>
        </w:rPr>
        <w:instrText>EQ \F(</w:instrText>
      </w:r>
      <w:r w:rsidR="00182766" w:rsidRPr="00182766">
        <w:rPr>
          <w:rFonts w:hint="eastAsia"/>
          <w:i/>
        </w:rPr>
        <w:instrText>m</w:instrText>
      </w:r>
      <w:r w:rsidR="00182766" w:rsidRPr="00182766">
        <w:rPr>
          <w:vertAlign w:val="subscript"/>
        </w:rPr>
        <w:instrText>1</w:instrText>
      </w:r>
      <w:r w:rsidR="00182766" w:rsidRPr="00182766">
        <w:rPr>
          <w:rFonts w:hint="eastAsia"/>
          <w:i/>
        </w:rPr>
        <w:instrText>m</w:instrText>
      </w:r>
      <w:r w:rsidR="00182766" w:rsidRPr="00182766">
        <w:rPr>
          <w:vertAlign w:val="subscript"/>
        </w:rPr>
        <w:instrText>2</w:instrText>
      </w:r>
      <w:r w:rsidR="00182766" w:rsidRPr="00182766">
        <w:rPr>
          <w:rFonts w:hint="eastAsia"/>
        </w:rPr>
        <w:instrText>,</w:instrText>
      </w:r>
      <w:r w:rsidR="00182766" w:rsidRPr="00182766">
        <w:rPr>
          <w:rFonts w:hint="eastAsia"/>
          <w:i/>
        </w:rPr>
        <w:instrText>r</w:instrText>
      </w:r>
      <w:r w:rsidR="00182766" w:rsidRPr="00182766">
        <w:rPr>
          <w:vertAlign w:val="superscript"/>
        </w:rPr>
        <w:instrText>2</w:instrText>
      </w:r>
      <w:r w:rsidR="00182766" w:rsidRPr="00182766">
        <w:rPr>
          <w:rFonts w:hint="eastAsia"/>
        </w:rPr>
        <w:instrText>)</w:instrText>
      </w:r>
      <w:r w:rsidR="00182766" w:rsidRPr="00182766">
        <w:instrText xml:space="preserve"> </w:instrText>
      </w:r>
      <w:r w:rsidR="00182766" w:rsidRPr="00182766">
        <w:fldChar w:fldCharType="end"/>
      </w:r>
      <w:r w:rsidR="00182766" w:rsidRPr="00182766">
        <w:rPr>
          <w:rFonts w:hint="eastAsia"/>
        </w:rPr>
        <w:t>＝</w:t>
      </w:r>
      <w:r w:rsidR="00182766" w:rsidRPr="00182766">
        <w:t>（</w:t>
      </w:r>
      <w:r w:rsidR="00182766" w:rsidRPr="00182766">
        <w:t>6.7</w:t>
      </w:r>
      <w:r w:rsidR="00182766" w:rsidRPr="00182766">
        <w:rPr>
          <w:rFonts w:hint="eastAsia"/>
        </w:rPr>
        <w:t>×</w:t>
      </w:r>
      <w:r w:rsidR="00182766" w:rsidRPr="00182766">
        <w:t>10</w:t>
      </w:r>
      <w:r w:rsidR="00182766" w:rsidRPr="00182766">
        <w:rPr>
          <w:vertAlign w:val="superscript"/>
        </w:rPr>
        <w:t>-11</w:t>
      </w:r>
      <w:r w:rsidR="00182766" w:rsidRPr="00182766">
        <w:t>）</w:t>
      </w:r>
      <w:r w:rsidR="00182766" w:rsidRPr="00182766">
        <w:rPr>
          <w:rFonts w:hint="eastAsia"/>
        </w:rPr>
        <w:t>×</w:t>
      </w:r>
      <w:r w:rsidR="00182766" w:rsidRPr="00182766">
        <w:fldChar w:fldCharType="begin"/>
      </w:r>
      <w:r w:rsidR="00182766" w:rsidRPr="00182766">
        <w:instrText xml:space="preserve"> </w:instrText>
      </w:r>
      <w:r w:rsidR="00182766" w:rsidRPr="00182766">
        <w:rPr>
          <w:rFonts w:hint="eastAsia"/>
        </w:rPr>
        <w:instrText>EQ \F(</w:instrText>
      </w:r>
      <w:r w:rsidR="00182766" w:rsidRPr="00182766">
        <w:instrText>（</w:instrText>
      </w:r>
      <w:r w:rsidR="00182766" w:rsidRPr="00182766">
        <w:instrText>1.67</w:instrText>
      </w:r>
      <w:r w:rsidR="00182766" w:rsidRPr="00182766">
        <w:rPr>
          <w:rFonts w:hint="eastAsia"/>
        </w:rPr>
        <w:instrText>×</w:instrText>
      </w:r>
      <w:r w:rsidR="00182766" w:rsidRPr="00182766">
        <w:rPr>
          <w:rFonts w:hint="eastAsia"/>
        </w:rPr>
        <w:instrText>1</w:instrText>
      </w:r>
      <w:r w:rsidR="00182766" w:rsidRPr="00182766">
        <w:instrText>0</w:instrText>
      </w:r>
      <w:r w:rsidR="00182766" w:rsidRPr="00182766">
        <w:rPr>
          <w:vertAlign w:val="superscript"/>
        </w:rPr>
        <w:instrText>-27</w:instrText>
      </w:r>
      <w:r w:rsidR="00182766" w:rsidRPr="00182766">
        <w:instrText>）</w:instrText>
      </w:r>
      <w:r w:rsidR="00182766" w:rsidRPr="00182766">
        <w:rPr>
          <w:rFonts w:hint="eastAsia"/>
        </w:rPr>
        <w:instrText>×（</w:instrText>
      </w:r>
      <w:r w:rsidR="00182766" w:rsidRPr="00182766">
        <w:instrText>9.1</w:instrText>
      </w:r>
      <w:r w:rsidR="00182766" w:rsidRPr="00182766">
        <w:rPr>
          <w:rFonts w:hint="eastAsia"/>
        </w:rPr>
        <w:instrText>×</w:instrText>
      </w:r>
      <w:r w:rsidR="00182766" w:rsidRPr="00182766">
        <w:rPr>
          <w:rFonts w:hint="eastAsia"/>
        </w:rPr>
        <w:instrText>1</w:instrText>
      </w:r>
      <w:r w:rsidR="00182766" w:rsidRPr="00182766">
        <w:instrText>0</w:instrText>
      </w:r>
      <w:r w:rsidR="00182766" w:rsidRPr="00182766">
        <w:rPr>
          <w:vertAlign w:val="superscript"/>
        </w:rPr>
        <w:instrText>-31</w:instrText>
      </w:r>
      <w:r w:rsidR="00182766" w:rsidRPr="00182766">
        <w:rPr>
          <w:rFonts w:hint="eastAsia"/>
        </w:rPr>
        <w:instrText>）</w:instrText>
      </w:r>
      <w:r w:rsidR="00182766" w:rsidRPr="00182766">
        <w:rPr>
          <w:rFonts w:hint="eastAsia"/>
        </w:rPr>
        <w:instrText>,</w:instrText>
      </w:r>
      <w:r w:rsidR="00182766" w:rsidRPr="00182766">
        <w:instrText>（</w:instrText>
      </w:r>
      <w:r w:rsidR="00182766" w:rsidRPr="00182766">
        <w:instrText>5.3</w:instrText>
      </w:r>
      <w:r w:rsidR="00182766" w:rsidRPr="00182766">
        <w:rPr>
          <w:rFonts w:hint="eastAsia"/>
        </w:rPr>
        <w:instrText>×</w:instrText>
      </w:r>
      <w:r w:rsidR="00182766" w:rsidRPr="00182766">
        <w:instrText>10</w:instrText>
      </w:r>
      <w:r w:rsidR="00182766" w:rsidRPr="00182766">
        <w:rPr>
          <w:vertAlign w:val="superscript"/>
        </w:rPr>
        <w:instrText>-11</w:instrText>
      </w:r>
      <w:r w:rsidR="00182766" w:rsidRPr="00182766">
        <w:instrText>）</w:instrText>
      </w:r>
      <w:r w:rsidR="00182766" w:rsidRPr="00182766">
        <w:rPr>
          <w:rFonts w:hint="eastAsia"/>
          <w:vertAlign w:val="superscript"/>
        </w:rPr>
        <w:instrText>2</w:instrText>
      </w:r>
      <w:r w:rsidR="00182766" w:rsidRPr="00182766">
        <w:rPr>
          <w:rFonts w:hint="eastAsia"/>
        </w:rPr>
        <w:instrText>)</w:instrText>
      </w:r>
      <w:r w:rsidR="00182766" w:rsidRPr="00182766">
        <w:instrText xml:space="preserve"> </w:instrText>
      </w:r>
      <w:r w:rsidR="00182766" w:rsidRPr="00182766">
        <w:fldChar w:fldCharType="end"/>
      </w:r>
      <w:r w:rsidR="00182766" w:rsidRPr="00182766">
        <w:t xml:space="preserve"> </w:t>
      </w:r>
      <w:r w:rsidR="00182766" w:rsidRPr="00182766">
        <w:t>N</w:t>
      </w:r>
      <w:r w:rsidRPr="00182766">
        <w:t>＝</w:t>
      </w:r>
      <w:r w:rsidR="00182766" w:rsidRPr="00182766">
        <w:t>3.6</w:t>
      </w:r>
      <w:r w:rsidR="00182766" w:rsidRPr="00182766">
        <w:rPr>
          <w:rFonts w:hint="eastAsia"/>
        </w:rPr>
        <w:t>×</w:t>
      </w:r>
      <w:r w:rsidR="00182766" w:rsidRPr="00182766">
        <w:t>10</w:t>
      </w:r>
      <w:r w:rsidR="00182766" w:rsidRPr="00182766">
        <w:rPr>
          <w:vertAlign w:val="superscript"/>
        </w:rPr>
        <w:t>-47</w:t>
      </w:r>
      <w:r w:rsidR="00182766" w:rsidRPr="00182766">
        <w:t xml:space="preserve"> N</w:t>
      </w:r>
    </w:p>
    <w:p w:rsidR="00EF6FA1" w:rsidRPr="00182766" w:rsidRDefault="00182766" w:rsidP="00182766">
      <w:pPr>
        <w:jc w:val="center"/>
      </w:pPr>
      <w:r w:rsidRPr="00182766">
        <w:fldChar w:fldCharType="begin"/>
      </w:r>
      <w:r w:rsidRPr="00182766">
        <w:instrText xml:space="preserve"> </w:instrText>
      </w:r>
      <w:r w:rsidRPr="00182766">
        <w:rPr>
          <w:rFonts w:hint="eastAsia"/>
        </w:rPr>
        <w:instrText>EQ \F(</w:instrText>
      </w:r>
      <w:r w:rsidRPr="00182766">
        <w:rPr>
          <w:rFonts w:hint="eastAsia"/>
          <w:i/>
        </w:rPr>
        <w:instrText>F</w:instrText>
      </w:r>
      <w:r w:rsidRPr="00182766">
        <w:rPr>
          <w:rFonts w:hint="eastAsia"/>
          <w:vertAlign w:val="subscript"/>
        </w:rPr>
        <w:instrText>库</w:instrText>
      </w:r>
      <w:r w:rsidRPr="00182766">
        <w:rPr>
          <w:rFonts w:hint="eastAsia"/>
        </w:rPr>
        <w:instrText>,</w:instrText>
      </w:r>
      <w:r w:rsidRPr="00182766">
        <w:rPr>
          <w:rFonts w:hint="eastAsia"/>
          <w:i/>
        </w:rPr>
        <w:instrText>F</w:instrText>
      </w:r>
      <w:r w:rsidRPr="00182766">
        <w:rPr>
          <w:rFonts w:hint="eastAsia"/>
          <w:vertAlign w:val="subscript"/>
        </w:rPr>
        <w:instrText>引</w:instrText>
      </w:r>
      <w:r w:rsidRPr="00182766">
        <w:rPr>
          <w:rFonts w:hint="eastAsia"/>
        </w:rPr>
        <w:instrText>)</w:instrText>
      </w:r>
      <w:r w:rsidRPr="00182766">
        <w:instrText xml:space="preserve"> </w:instrText>
      </w:r>
      <w:r w:rsidRPr="00182766">
        <w:fldChar w:fldCharType="end"/>
      </w:r>
      <w:r w:rsidR="00EF6FA1" w:rsidRPr="00182766">
        <w:rPr>
          <w:rFonts w:hint="eastAsia"/>
        </w:rPr>
        <w:t>＝</w:t>
      </w:r>
      <w:r w:rsidR="00EF6FA1" w:rsidRPr="00182766">
        <w:rPr>
          <w:rFonts w:hint="eastAsia"/>
        </w:rPr>
        <w:t>2.3</w:t>
      </w:r>
      <w:r w:rsidR="00EF6FA1" w:rsidRPr="00182766">
        <w:rPr>
          <w:rFonts w:hint="eastAsia"/>
        </w:rPr>
        <w:t>×</w:t>
      </w:r>
      <w:r w:rsidRPr="00182766">
        <w:rPr>
          <w:rFonts w:hint="eastAsia"/>
        </w:rPr>
        <w:t>10</w:t>
      </w:r>
      <w:r w:rsidRPr="00182766">
        <w:rPr>
          <w:vertAlign w:val="superscript"/>
        </w:rPr>
        <w:t>39</w:t>
      </w:r>
    </w:p>
    <w:p w:rsidR="00EF6FA1" w:rsidRDefault="00EF6FA1" w:rsidP="00EF6FA1">
      <w:pPr>
        <w:ind w:firstLine="420"/>
      </w:pPr>
      <w:r>
        <w:rPr>
          <w:rFonts w:hint="eastAsia"/>
        </w:rPr>
        <w:t>可见，微观粒子间的万有引力远小于库仑力，因此在研究微观带电粒子的相互作用时，可以把万有引力忽略。</w:t>
      </w:r>
    </w:p>
    <w:p w:rsidR="00EF6FA1" w:rsidRDefault="00EF6FA1" w:rsidP="00EF6FA1">
      <w:pPr>
        <w:ind w:firstLine="420"/>
      </w:pPr>
      <w:r>
        <w:rPr>
          <w:rFonts w:hint="eastAsia"/>
        </w:rPr>
        <w:t>如果存在两个以上点电荷，那么每个点电荷都要受到其他所有点电荷对它的作用力。实验证明：两个点电荷之间的作用力不因第三个点电荷的存在而有所改变。因此，两个或两个以上点电荷对某一个点电荷的作用力，等于各点电荷单独对这个电荷的作用力的矢量和。</w:t>
      </w:r>
    </w:p>
    <w:p w:rsidR="00EF6FA1" w:rsidRDefault="00EF6FA1" w:rsidP="00EF6FA1">
      <w:pPr>
        <w:ind w:firstLine="420"/>
      </w:pPr>
      <w:r>
        <w:rPr>
          <w:rFonts w:hint="eastAsia"/>
        </w:rPr>
        <w:t>库仑定律是电磁学的基本定律之一。库仑定律给出的虽然是点电荷间的静电力，但是，任何一个带电体都可以看成是由许多点电荷组成的。所以，如果知道带电体上的电荷分布，根据库仑定律和平行四边形定则就可以求出带电体间的静电力的大小和方向。</w:t>
      </w:r>
    </w:p>
    <w:p w:rsidR="00EF6FA1" w:rsidRDefault="00EF6FA1" w:rsidP="00EF6FA1">
      <w:pPr>
        <w:ind w:firstLine="420"/>
      </w:pPr>
      <w:r>
        <w:rPr>
          <w:rFonts w:hint="eastAsia"/>
        </w:rPr>
        <w:t>【例题</w:t>
      </w:r>
      <w:r>
        <w:rPr>
          <w:rFonts w:hint="eastAsia"/>
        </w:rPr>
        <w:t>2</w:t>
      </w:r>
      <w:r>
        <w:rPr>
          <w:rFonts w:hint="eastAsia"/>
        </w:rPr>
        <w:t>】真空中有三个点电荷，它们固定在边长</w:t>
      </w:r>
      <w:r>
        <w:rPr>
          <w:rFonts w:hint="eastAsia"/>
        </w:rPr>
        <w:t>50 cm</w:t>
      </w:r>
      <w:r>
        <w:rPr>
          <w:rFonts w:hint="eastAsia"/>
        </w:rPr>
        <w:t>的等边三角形的三个顶点上，每个点电荷都是＋</w:t>
      </w:r>
      <w:r>
        <w:rPr>
          <w:rFonts w:hint="eastAsia"/>
        </w:rPr>
        <w:t>2</w:t>
      </w:r>
      <w:r>
        <w:rPr>
          <w:rFonts w:hint="eastAsia"/>
        </w:rPr>
        <w:t>×</w:t>
      </w:r>
      <w:r>
        <w:rPr>
          <w:rFonts w:hint="eastAsia"/>
        </w:rPr>
        <w:t>10</w:t>
      </w:r>
      <w:r>
        <w:rPr>
          <w:rFonts w:hint="eastAsia"/>
          <w:vertAlign w:val="superscript"/>
        </w:rPr>
        <w:t>-</w:t>
      </w:r>
      <w:r>
        <w:rPr>
          <w:vertAlign w:val="superscript"/>
        </w:rPr>
        <w:t>6</w:t>
      </w:r>
      <w:r>
        <w:t xml:space="preserve"> </w:t>
      </w:r>
      <w:r>
        <w:rPr>
          <w:rFonts w:hint="eastAsia"/>
        </w:rPr>
        <w:t>C</w:t>
      </w:r>
      <w:r>
        <w:rPr>
          <w:rStyle w:val="a5"/>
        </w:rPr>
        <w:footnoteReference w:id="1"/>
      </w:r>
      <w:r>
        <w:rPr>
          <w:rFonts w:hint="eastAsia"/>
        </w:rPr>
        <w:t>，求它们各自所受的库仑力。</w:t>
      </w:r>
    </w:p>
    <w:p w:rsidR="00EF6FA1" w:rsidRDefault="00EF6FA1" w:rsidP="00EF6FA1">
      <w:pPr>
        <w:ind w:firstLine="420"/>
      </w:pPr>
      <w:r>
        <w:rPr>
          <w:rFonts w:hint="eastAsia"/>
        </w:rPr>
        <w:t>【解】按题意作图（图</w:t>
      </w:r>
      <w:r>
        <w:rPr>
          <w:rFonts w:hint="eastAsia"/>
        </w:rPr>
        <w:t>1.2-3</w:t>
      </w:r>
      <w:r>
        <w:rPr>
          <w:rFonts w:hint="eastAsia"/>
        </w:rPr>
        <w:t>）。每个点电荷都受到其他两个点电荷的斥力，情况相同，只要求出一个点电荷（例如</w:t>
      </w:r>
      <w:r w:rsidRPr="00A92144">
        <w:rPr>
          <w:rFonts w:hint="eastAsia"/>
          <w:i/>
        </w:rPr>
        <w:t>q</w:t>
      </w:r>
      <w:r>
        <w:rPr>
          <w:vertAlign w:val="subscript"/>
        </w:rPr>
        <w:t>3</w:t>
      </w:r>
      <w:r>
        <w:rPr>
          <w:rFonts w:hint="eastAsia"/>
        </w:rPr>
        <w:t>）所受的力即可。</w:t>
      </w:r>
    </w:p>
    <w:p w:rsidR="00EF6FA1" w:rsidRDefault="00091878" w:rsidP="00091878">
      <w:pPr>
        <w:jc w:val="center"/>
      </w:pPr>
      <w:r>
        <w:rPr>
          <w:noProof/>
        </w:rPr>
        <w:lastRenderedPageBreak/>
        <mc:AlternateContent>
          <mc:Choice Requires="wpg">
            <w:drawing>
              <wp:inline distT="0" distB="0" distL="0" distR="0">
                <wp:extent cx="3810000" cy="3324225"/>
                <wp:effectExtent l="0" t="0" r="0" b="9525"/>
                <wp:docPr id="12" name="组合 12"/>
                <wp:cNvGraphicFramePr/>
                <a:graphic xmlns:a="http://schemas.openxmlformats.org/drawingml/2006/main">
                  <a:graphicData uri="http://schemas.microsoft.com/office/word/2010/wordprocessingGroup">
                    <wpg:wgp>
                      <wpg:cNvGrpSpPr/>
                      <wpg:grpSpPr>
                        <a:xfrm>
                          <a:off x="0" y="0"/>
                          <a:ext cx="3810000" cy="3324225"/>
                          <a:chOff x="0" y="0"/>
                          <a:chExt cx="3810000" cy="3324225"/>
                        </a:xfrm>
                      </wpg:grpSpPr>
                      <pic:pic xmlns:pic="http://schemas.openxmlformats.org/drawingml/2006/picture">
                        <pic:nvPicPr>
                          <pic:cNvPr id="4" name="图片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810000" cy="3076575"/>
                          </a:xfrm>
                          <a:prstGeom prst="rect">
                            <a:avLst/>
                          </a:prstGeom>
                        </pic:spPr>
                      </pic:pic>
                      <wps:wsp>
                        <wps:cNvPr id="10" name="文本框 2"/>
                        <wps:cNvSpPr txBox="1">
                          <a:spLocks noChangeArrowheads="1"/>
                        </wps:cNvSpPr>
                        <wps:spPr bwMode="auto">
                          <a:xfrm>
                            <a:off x="952500" y="3038475"/>
                            <a:ext cx="1971675" cy="285750"/>
                          </a:xfrm>
                          <a:prstGeom prst="rect">
                            <a:avLst/>
                          </a:prstGeom>
                          <a:noFill/>
                          <a:ln w="9525">
                            <a:noFill/>
                            <a:miter lim="800000"/>
                            <a:headEnd/>
                            <a:tailEnd/>
                          </a:ln>
                        </wps:spPr>
                        <wps:txbx>
                          <w:txbxContent>
                            <w:p w:rsidR="00091878" w:rsidRPr="004521ED" w:rsidRDefault="00091878" w:rsidP="00091878">
                              <w:pPr>
                                <w:jc w:val="left"/>
                                <w:rPr>
                                  <w:b/>
                                  <w:sz w:val="18"/>
                                  <w:szCs w:val="18"/>
                                </w:rPr>
                              </w:pPr>
                              <w:r w:rsidRPr="004521ED">
                                <w:rPr>
                                  <w:rFonts w:hint="eastAsia"/>
                                  <w:b/>
                                  <w:sz w:val="18"/>
                                  <w:szCs w:val="18"/>
                                </w:rPr>
                                <w:t>图</w:t>
                              </w:r>
                              <w:r>
                                <w:rPr>
                                  <w:rFonts w:hint="eastAsia"/>
                                  <w:b/>
                                  <w:sz w:val="18"/>
                                  <w:szCs w:val="18"/>
                                </w:rPr>
                                <w:t>1.</w:t>
                              </w:r>
                              <w:r>
                                <w:rPr>
                                  <w:b/>
                                  <w:sz w:val="18"/>
                                  <w:szCs w:val="18"/>
                                </w:rPr>
                                <w:t>2</w:t>
                              </w:r>
                              <w:r>
                                <w:rPr>
                                  <w:b/>
                                  <w:sz w:val="18"/>
                                  <w:szCs w:val="18"/>
                                </w:rPr>
                                <w:t>-</w:t>
                              </w:r>
                              <w:r>
                                <w:rPr>
                                  <w:b/>
                                  <w:sz w:val="18"/>
                                  <w:szCs w:val="18"/>
                                </w:rPr>
                                <w:t>3</w:t>
                              </w:r>
                              <w:r>
                                <w:rPr>
                                  <w:b/>
                                  <w:sz w:val="18"/>
                                  <w:szCs w:val="18"/>
                                </w:rPr>
                                <w:tab/>
                              </w:r>
                              <w:r w:rsidRPr="00091878">
                                <w:rPr>
                                  <w:rFonts w:hint="eastAsia"/>
                                  <w:b/>
                                  <w:sz w:val="18"/>
                                  <w:szCs w:val="18"/>
                                </w:rPr>
                                <w:t>求一个点电荷受的库仑力</w:t>
                              </w:r>
                            </w:p>
                          </w:txbxContent>
                        </wps:txbx>
                        <wps:bodyPr rot="0" vert="horz" wrap="square" lIns="36000" tIns="36000" rIns="36000" bIns="36000" anchor="t" anchorCtr="0">
                          <a:noAutofit/>
                        </wps:bodyPr>
                      </wps:wsp>
                    </wpg:wgp>
                  </a:graphicData>
                </a:graphic>
              </wp:inline>
            </w:drawing>
          </mc:Choice>
          <mc:Fallback>
            <w:pict>
              <v:group id="组合 12" o:spid="_x0000_s1032" style="width:300pt;height:261.75pt;mso-position-horizontal-relative:char;mso-position-vertical-relative:line" coordsize="38100,332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">
                <v:shape id="图片 4" o:spid="_x0000_s1033" type="#_x0000_t75" style="position:absolute;width:38100;height:30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">
                  <v:imagedata r:id="rId11" o:title=""/>
                  <v:path arrowok="t"/>
                </v:shape>
                <v:shape id="文本框 2" o:spid="_x0000_s1034" type="#_x0000_t202" style="position:absolute;left:9525;top:30384;width:1971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091878" w:rsidRPr="004521ED" w:rsidRDefault="00091878" w:rsidP="00091878">
                        <w:pPr>
                          <w:jc w:val="left"/>
                          <w:rPr>
                            <w:b/>
                            <w:sz w:val="18"/>
                            <w:szCs w:val="18"/>
                          </w:rPr>
                        </w:pPr>
                        <w:r w:rsidRPr="004521ED">
                          <w:rPr>
                            <w:rFonts w:hint="eastAsia"/>
                            <w:b/>
                            <w:sz w:val="18"/>
                            <w:szCs w:val="18"/>
                          </w:rPr>
                          <w:t>图</w:t>
                        </w:r>
                        <w:r>
                          <w:rPr>
                            <w:rFonts w:hint="eastAsia"/>
                            <w:b/>
                            <w:sz w:val="18"/>
                            <w:szCs w:val="18"/>
                          </w:rPr>
                          <w:t>1.</w:t>
                        </w:r>
                        <w:r>
                          <w:rPr>
                            <w:b/>
                            <w:sz w:val="18"/>
                            <w:szCs w:val="18"/>
                          </w:rPr>
                          <w:t>2</w:t>
                        </w:r>
                        <w:r>
                          <w:rPr>
                            <w:b/>
                            <w:sz w:val="18"/>
                            <w:szCs w:val="18"/>
                          </w:rPr>
                          <w:t>-</w:t>
                        </w:r>
                        <w:r>
                          <w:rPr>
                            <w:b/>
                            <w:sz w:val="18"/>
                            <w:szCs w:val="18"/>
                          </w:rPr>
                          <w:t>3</w:t>
                        </w:r>
                        <w:r>
                          <w:rPr>
                            <w:b/>
                            <w:sz w:val="18"/>
                            <w:szCs w:val="18"/>
                          </w:rPr>
                          <w:tab/>
                        </w:r>
                        <w:r w:rsidRPr="00091878">
                          <w:rPr>
                            <w:rFonts w:hint="eastAsia"/>
                            <w:b/>
                            <w:sz w:val="18"/>
                            <w:szCs w:val="18"/>
                          </w:rPr>
                          <w:t>求一个点电荷受的库仑力</w:t>
                        </w:r>
                      </w:p>
                    </w:txbxContent>
                  </v:textbox>
                </v:shape>
                <w10:anchorlock/>
              </v:group>
            </w:pict>
          </mc:Fallback>
        </mc:AlternateContent>
      </w:r>
    </w:p>
    <w:p w:rsidR="00EF6FA1" w:rsidRDefault="00EF6FA1" w:rsidP="00EF6FA1">
      <w:pPr>
        <w:ind w:firstLine="420"/>
      </w:pPr>
      <w:r w:rsidRPr="00A92144">
        <w:rPr>
          <w:rFonts w:hint="eastAsia"/>
          <w:i/>
        </w:rPr>
        <w:t>q</w:t>
      </w:r>
      <w:r>
        <w:rPr>
          <w:vertAlign w:val="subscript"/>
        </w:rPr>
        <w:t>3</w:t>
      </w:r>
      <w:r>
        <w:rPr>
          <w:rFonts w:hint="eastAsia"/>
        </w:rPr>
        <w:t>共受</w:t>
      </w:r>
      <w:r w:rsidRPr="00A92144">
        <w:rPr>
          <w:rFonts w:hint="eastAsia"/>
          <w:i/>
        </w:rPr>
        <w:t>F</w:t>
      </w:r>
      <w:r>
        <w:rPr>
          <w:vertAlign w:val="subscript"/>
        </w:rPr>
        <w:t>1</w:t>
      </w:r>
      <w:r>
        <w:rPr>
          <w:rFonts w:hint="eastAsia"/>
        </w:rPr>
        <w:t>和</w:t>
      </w:r>
      <w:r w:rsidRPr="00A92144">
        <w:rPr>
          <w:rFonts w:hint="eastAsia"/>
          <w:i/>
        </w:rPr>
        <w:t>F</w:t>
      </w:r>
      <w:r>
        <w:rPr>
          <w:vertAlign w:val="subscript"/>
        </w:rPr>
        <w:t>2</w:t>
      </w:r>
      <w:r>
        <w:rPr>
          <w:rFonts w:hint="eastAsia"/>
        </w:rPr>
        <w:t>两个力的作用，</w:t>
      </w:r>
      <w:r w:rsidRPr="00A92144">
        <w:rPr>
          <w:rFonts w:hint="eastAsia"/>
          <w:i/>
        </w:rPr>
        <w:t>q</w:t>
      </w:r>
      <w:r>
        <w:rPr>
          <w:vertAlign w:val="subscript"/>
        </w:rPr>
        <w:t>1</w:t>
      </w:r>
      <w:r>
        <w:rPr>
          <w:rFonts w:hint="eastAsia"/>
        </w:rPr>
        <w:t>＝</w:t>
      </w:r>
      <w:r w:rsidRPr="00A92144">
        <w:rPr>
          <w:rFonts w:hint="eastAsia"/>
          <w:i/>
        </w:rPr>
        <w:t>q</w:t>
      </w:r>
      <w:r>
        <w:rPr>
          <w:vertAlign w:val="subscript"/>
        </w:rPr>
        <w:t>2</w:t>
      </w:r>
      <w:r>
        <w:rPr>
          <w:rFonts w:hint="eastAsia"/>
        </w:rPr>
        <w:t>＝</w:t>
      </w:r>
      <w:r w:rsidRPr="00A92144">
        <w:rPr>
          <w:rFonts w:hint="eastAsia"/>
          <w:i/>
        </w:rPr>
        <w:t>q</w:t>
      </w:r>
      <w:r>
        <w:rPr>
          <w:vertAlign w:val="subscript"/>
        </w:rPr>
        <w:t>3</w:t>
      </w:r>
      <w:r>
        <w:rPr>
          <w:rFonts w:hint="eastAsia"/>
        </w:rPr>
        <w:t>＝</w:t>
      </w:r>
      <w:r w:rsidRPr="00A92144">
        <w:rPr>
          <w:rFonts w:hint="eastAsia"/>
          <w:i/>
        </w:rPr>
        <w:t>q</w:t>
      </w:r>
      <w:r>
        <w:rPr>
          <w:rFonts w:hint="eastAsia"/>
        </w:rPr>
        <w:t>，相互距离</w:t>
      </w:r>
      <w:r w:rsidRPr="00A92144">
        <w:rPr>
          <w:rFonts w:hint="eastAsia"/>
          <w:i/>
        </w:rPr>
        <w:t>r</w:t>
      </w:r>
      <w:r>
        <w:rPr>
          <w:rFonts w:hint="eastAsia"/>
        </w:rPr>
        <w:t>都相同，所以</w:t>
      </w:r>
    </w:p>
    <w:p w:rsidR="00182766" w:rsidRPr="00182766" w:rsidRDefault="00EF6FA1" w:rsidP="00182766">
      <w:pPr>
        <w:jc w:val="center"/>
      </w:pPr>
      <w:r w:rsidRPr="00182766">
        <w:rPr>
          <w:i/>
        </w:rPr>
        <w:t>F</w:t>
      </w:r>
      <w:r w:rsidR="00182766" w:rsidRPr="00182766">
        <w:rPr>
          <w:vertAlign w:val="subscript"/>
        </w:rPr>
        <w:t>1</w:t>
      </w:r>
      <w:r w:rsidRPr="00182766">
        <w:t>＝</w:t>
      </w:r>
      <w:r w:rsidRPr="00182766">
        <w:rPr>
          <w:i/>
        </w:rPr>
        <w:t>F</w:t>
      </w:r>
      <w:r w:rsidR="00182766" w:rsidRPr="00182766">
        <w:rPr>
          <w:vertAlign w:val="subscript"/>
        </w:rPr>
        <w:t>2</w:t>
      </w:r>
      <w:r w:rsidRPr="00182766">
        <w:t>＝</w:t>
      </w:r>
      <w:r w:rsidRPr="00182766">
        <w:rPr>
          <w:i/>
        </w:rPr>
        <w:t>k</w:t>
      </w:r>
      <w:r w:rsidR="00182766" w:rsidRPr="00182766">
        <w:fldChar w:fldCharType="begin"/>
      </w:r>
      <w:r w:rsidR="00182766" w:rsidRPr="00182766">
        <w:instrText xml:space="preserve"> </w:instrText>
      </w:r>
      <w:r w:rsidR="00182766" w:rsidRPr="00182766">
        <w:rPr>
          <w:rFonts w:hint="eastAsia"/>
        </w:rPr>
        <w:instrText>EQ \F(</w:instrText>
      </w:r>
      <w:r w:rsidR="00182766" w:rsidRPr="00182766">
        <w:rPr>
          <w:rFonts w:hint="eastAsia"/>
          <w:i/>
        </w:rPr>
        <w:instrText>q</w:instrText>
      </w:r>
      <w:r w:rsidR="00182766" w:rsidRPr="00182766">
        <w:rPr>
          <w:vertAlign w:val="superscript"/>
        </w:rPr>
        <w:instrText>2</w:instrText>
      </w:r>
      <w:r w:rsidR="00182766" w:rsidRPr="00182766">
        <w:rPr>
          <w:rFonts w:hint="eastAsia"/>
        </w:rPr>
        <w:instrText>,</w:instrText>
      </w:r>
      <w:r w:rsidR="00182766" w:rsidRPr="00182766">
        <w:rPr>
          <w:rFonts w:hint="eastAsia"/>
          <w:i/>
        </w:rPr>
        <w:instrText>r</w:instrText>
      </w:r>
      <w:r w:rsidR="00182766" w:rsidRPr="00182766">
        <w:rPr>
          <w:vertAlign w:val="superscript"/>
        </w:rPr>
        <w:instrText>2</w:instrText>
      </w:r>
      <w:r w:rsidR="00182766" w:rsidRPr="00182766">
        <w:rPr>
          <w:rFonts w:hint="eastAsia"/>
        </w:rPr>
        <w:instrText>)</w:instrText>
      </w:r>
      <w:r w:rsidR="00182766" w:rsidRPr="00182766">
        <w:instrText xml:space="preserve"> </w:instrText>
      </w:r>
      <w:r w:rsidR="00182766" w:rsidRPr="00182766">
        <w:fldChar w:fldCharType="end"/>
      </w:r>
      <w:r w:rsidR="00182766" w:rsidRPr="00182766">
        <w:rPr>
          <w:rFonts w:hint="eastAsia"/>
        </w:rPr>
        <w:t>＝</w:t>
      </w:r>
      <w:r w:rsidR="00182766" w:rsidRPr="00182766">
        <w:fldChar w:fldCharType="begin"/>
      </w:r>
      <w:r w:rsidR="00182766" w:rsidRPr="00182766">
        <w:instrText xml:space="preserve"> </w:instrText>
      </w:r>
      <w:r w:rsidR="00182766" w:rsidRPr="00182766">
        <w:rPr>
          <w:rFonts w:hint="eastAsia"/>
        </w:rPr>
        <w:instrText>EQ \F(</w:instrText>
      </w:r>
      <w:r w:rsidR="00182766" w:rsidRPr="00182766">
        <w:rPr>
          <w:rFonts w:hint="eastAsia"/>
        </w:rPr>
        <w:instrText>9</w:instrText>
      </w:r>
      <w:r w:rsidR="00182766" w:rsidRPr="00182766">
        <w:rPr>
          <w:rFonts w:hint="eastAsia"/>
        </w:rPr>
        <w:instrText>.</w:instrText>
      </w:r>
      <w:r w:rsidR="00182766" w:rsidRPr="00182766">
        <w:instrText>0</w:instrText>
      </w:r>
      <w:r w:rsidR="00182766" w:rsidRPr="00182766">
        <w:rPr>
          <w:rFonts w:hint="eastAsia"/>
        </w:rPr>
        <w:instrText>×</w:instrText>
      </w:r>
      <w:r w:rsidR="00182766" w:rsidRPr="00182766">
        <w:rPr>
          <w:rFonts w:hint="eastAsia"/>
        </w:rPr>
        <w:instrText>10</w:instrText>
      </w:r>
      <w:r w:rsidR="00182766" w:rsidRPr="00182766">
        <w:rPr>
          <w:vertAlign w:val="superscript"/>
        </w:rPr>
        <w:instrText>9</w:instrText>
      </w:r>
      <w:r w:rsidR="00182766" w:rsidRPr="00182766">
        <w:rPr>
          <w:rFonts w:hint="eastAsia"/>
        </w:rPr>
        <w:instrText>×（</w:instrText>
      </w:r>
      <w:r w:rsidR="00182766" w:rsidRPr="00182766">
        <w:rPr>
          <w:rFonts w:hint="eastAsia"/>
        </w:rPr>
        <w:instrText>2</w:instrText>
      </w:r>
      <w:r w:rsidR="00182766" w:rsidRPr="00182766">
        <w:rPr>
          <w:rFonts w:hint="eastAsia"/>
        </w:rPr>
        <w:instrText>×</w:instrText>
      </w:r>
      <w:r w:rsidR="00182766" w:rsidRPr="00182766">
        <w:rPr>
          <w:rFonts w:hint="eastAsia"/>
        </w:rPr>
        <w:instrText>10</w:instrText>
      </w:r>
      <w:r w:rsidR="00182766" w:rsidRPr="00182766">
        <w:rPr>
          <w:vertAlign w:val="superscript"/>
        </w:rPr>
        <w:instrText>-</w:instrText>
      </w:r>
      <w:r w:rsidR="00182766" w:rsidRPr="00182766">
        <w:rPr>
          <w:vertAlign w:val="superscript"/>
        </w:rPr>
        <w:instrText>6</w:instrText>
      </w:r>
      <w:r w:rsidR="00182766" w:rsidRPr="00182766">
        <w:rPr>
          <w:rFonts w:hint="eastAsia"/>
        </w:rPr>
        <w:instrText>）</w:instrText>
      </w:r>
      <w:r w:rsidR="00182766" w:rsidRPr="00182766">
        <w:rPr>
          <w:rFonts w:hint="eastAsia"/>
          <w:vertAlign w:val="superscript"/>
        </w:rPr>
        <w:instrText>2</w:instrText>
      </w:r>
      <w:r w:rsidR="00182766" w:rsidRPr="00182766">
        <w:rPr>
          <w:rFonts w:hint="eastAsia"/>
        </w:rPr>
        <w:instrText>,</w:instrText>
      </w:r>
      <w:r w:rsidR="00182766" w:rsidRPr="00182766">
        <w:instrText>0.</w:instrText>
      </w:r>
      <w:r w:rsidR="00182766" w:rsidRPr="00182766">
        <w:instrText>5</w:instrText>
      </w:r>
      <w:r w:rsidR="00182766" w:rsidRPr="00182766">
        <w:rPr>
          <w:rFonts w:hint="eastAsia"/>
          <w:vertAlign w:val="superscript"/>
        </w:rPr>
        <w:instrText>2</w:instrText>
      </w:r>
      <w:r w:rsidR="00182766" w:rsidRPr="00182766">
        <w:rPr>
          <w:rFonts w:hint="eastAsia"/>
        </w:rPr>
        <w:instrText>)</w:instrText>
      </w:r>
      <w:r w:rsidR="00182766" w:rsidRPr="00182766">
        <w:instrText xml:space="preserve"> </w:instrText>
      </w:r>
      <w:r w:rsidR="00182766" w:rsidRPr="00182766">
        <w:fldChar w:fldCharType="end"/>
      </w:r>
      <w:r w:rsidR="00E34B46">
        <w:t>N</w:t>
      </w:r>
      <w:r w:rsidR="00182766" w:rsidRPr="00182766">
        <w:rPr>
          <w:rFonts w:hint="eastAsia"/>
        </w:rPr>
        <w:t>＝</w:t>
      </w:r>
      <w:r w:rsidRPr="00182766">
        <w:t>0.144N</w:t>
      </w:r>
    </w:p>
    <w:p w:rsidR="00182766" w:rsidRDefault="00EF6FA1" w:rsidP="00182766">
      <w:pPr>
        <w:ind w:firstLine="420"/>
      </w:pPr>
      <w:r>
        <w:rPr>
          <w:rFonts w:hint="eastAsia"/>
        </w:rPr>
        <w:t>根据平行四边形定则，合力是</w:t>
      </w:r>
    </w:p>
    <w:p w:rsidR="00EF6FA1" w:rsidRPr="00182766" w:rsidRDefault="00EF6FA1" w:rsidP="00182766">
      <w:pPr>
        <w:ind w:firstLine="420"/>
        <w:jc w:val="center"/>
      </w:pPr>
      <w:r w:rsidRPr="00182766">
        <w:rPr>
          <w:rFonts w:hint="eastAsia"/>
          <w:i/>
        </w:rPr>
        <w:t>F</w:t>
      </w:r>
      <w:r w:rsidRPr="00182766">
        <w:rPr>
          <w:rFonts w:hint="eastAsia"/>
        </w:rPr>
        <w:t>＝</w:t>
      </w:r>
      <w:r w:rsidRPr="00182766">
        <w:rPr>
          <w:rFonts w:hint="eastAsia"/>
        </w:rPr>
        <w:t>2</w:t>
      </w:r>
      <w:r w:rsidRPr="00182766">
        <w:rPr>
          <w:rFonts w:hint="eastAsia"/>
          <w:i/>
        </w:rPr>
        <w:t>F</w:t>
      </w:r>
      <w:r w:rsidR="00182766" w:rsidRPr="00182766">
        <w:rPr>
          <w:vertAlign w:val="subscript"/>
        </w:rPr>
        <w:t>1</w:t>
      </w:r>
      <w:r w:rsidRPr="00182766">
        <w:rPr>
          <w:rFonts w:hint="eastAsia"/>
        </w:rPr>
        <w:t>cos30</w:t>
      </w:r>
      <w:r w:rsidR="00182766" w:rsidRPr="00182766">
        <w:rPr>
          <w:rFonts w:cs="Times New Roman"/>
        </w:rPr>
        <w:t>°</w:t>
      </w:r>
      <w:r w:rsidR="00182766" w:rsidRPr="00182766">
        <w:rPr>
          <w:rFonts w:hint="eastAsia"/>
        </w:rPr>
        <w:t>＝</w:t>
      </w:r>
      <w:r w:rsidRPr="00182766">
        <w:rPr>
          <w:rFonts w:hint="eastAsia"/>
        </w:rPr>
        <w:t>0.25 N</w:t>
      </w:r>
    </w:p>
    <w:p w:rsidR="00EF6FA1" w:rsidRDefault="00EF6FA1" w:rsidP="00EF6FA1">
      <w:pPr>
        <w:ind w:firstLine="420"/>
      </w:pPr>
      <w:r>
        <w:rPr>
          <w:rFonts w:hint="eastAsia"/>
        </w:rPr>
        <w:t>合力的方向沿</w:t>
      </w:r>
      <w:r w:rsidRPr="00A92144">
        <w:rPr>
          <w:rFonts w:hint="eastAsia"/>
          <w:i/>
        </w:rPr>
        <w:t>q</w:t>
      </w:r>
      <w:r>
        <w:rPr>
          <w:vertAlign w:val="subscript"/>
        </w:rPr>
        <w:t>1</w:t>
      </w:r>
      <w:r>
        <w:rPr>
          <w:rFonts w:hint="eastAsia"/>
        </w:rPr>
        <w:t>与</w:t>
      </w:r>
      <w:r w:rsidRPr="00A92144">
        <w:rPr>
          <w:rFonts w:hint="eastAsia"/>
          <w:i/>
        </w:rPr>
        <w:t>q</w:t>
      </w:r>
      <w:r>
        <w:rPr>
          <w:vertAlign w:val="subscript"/>
        </w:rPr>
        <w:t>2</w:t>
      </w:r>
      <w:r>
        <w:rPr>
          <w:rFonts w:hint="eastAsia"/>
        </w:rPr>
        <w:t>连线的垂直平分线向外。</w:t>
      </w:r>
    </w:p>
    <w:p w:rsidR="00EF6FA1" w:rsidRDefault="00EF6FA1" w:rsidP="00EF6FA1">
      <w:pPr>
        <w:pStyle w:val="2"/>
      </w:pPr>
      <w:r>
        <w:rPr>
          <w:rFonts w:hint="eastAsia"/>
        </w:rPr>
        <w:t>科学漫步</w:t>
      </w:r>
    </w:p>
    <w:p w:rsidR="00EF6FA1" w:rsidRPr="000936BA" w:rsidRDefault="00EF6FA1" w:rsidP="00EF6FA1">
      <w:pPr>
        <w:jc w:val="center"/>
        <w:rPr>
          <w:b/>
        </w:rPr>
      </w:pPr>
      <w:r w:rsidRPr="000936BA">
        <w:rPr>
          <w:rFonts w:hint="eastAsia"/>
          <w:b/>
        </w:rPr>
        <w:t>静电复印</w:t>
      </w:r>
    </w:p>
    <w:p w:rsidR="00EF6FA1" w:rsidRDefault="00EF6FA1" w:rsidP="00EF6FA1">
      <w:pPr>
        <w:ind w:firstLine="420"/>
      </w:pPr>
      <w:r>
        <w:rPr>
          <w:rFonts w:hint="eastAsia"/>
        </w:rPr>
        <w:t>静电现象在技术中有很多应用，其物理原理大多基于静电力的作用。例如，静电喷漆时使被喷的金属件与油漆雾滴带相反的电荷，这样能使漆与金属表面结合得更牢固，而且金属表面凹陷部位也能均匀着漆。又如，静电植绒是使绒丝在静电力的作用下扎入布基的纤维中，使绒丝均匀、牢固地植入。</w:t>
      </w:r>
    </w:p>
    <w:p w:rsidR="00EF6FA1" w:rsidRDefault="00EF6FA1" w:rsidP="00EF6FA1">
      <w:pPr>
        <w:ind w:firstLine="420"/>
      </w:pPr>
      <w:r>
        <w:rPr>
          <w:rFonts w:hint="eastAsia"/>
        </w:rPr>
        <w:t>近年来，随着办公自动化的发展，静电复印机的使用越来越广泛，复印机应用了静电吸附的原理。</w:t>
      </w:r>
    </w:p>
    <w:p w:rsidR="00B70604" w:rsidRDefault="00B70604" w:rsidP="00B70604">
      <w:pPr>
        <w:ind w:firstLine="420"/>
        <w:jc w:val="center"/>
        <w:rPr>
          <w:rFonts w:hint="eastAsia"/>
        </w:rPr>
      </w:pPr>
      <w:r>
        <w:rPr>
          <w:noProof/>
        </w:rPr>
        <w:lastRenderedPageBreak/>
        <mc:AlternateContent>
          <mc:Choice Requires="wpg">
            <w:drawing>
              <wp:inline distT="0" distB="0" distL="0" distR="0" wp14:anchorId="25719A56" wp14:editId="123A9383">
                <wp:extent cx="3810000" cy="4524375"/>
                <wp:effectExtent l="0" t="0" r="0" b="9525"/>
                <wp:docPr id="14" name="组合 14"/>
                <wp:cNvGraphicFramePr/>
                <a:graphic xmlns:a="http://schemas.openxmlformats.org/drawingml/2006/main">
                  <a:graphicData uri="http://schemas.microsoft.com/office/word/2010/wordprocessingGroup">
                    <wpg:wgp>
                      <wpg:cNvGrpSpPr/>
                      <wpg:grpSpPr>
                        <a:xfrm>
                          <a:off x="0" y="0"/>
                          <a:ext cx="3810000" cy="4524375"/>
                          <a:chOff x="0" y="0"/>
                          <a:chExt cx="3810000" cy="4524375"/>
                        </a:xfrm>
                      </wpg:grpSpPr>
                      <pic:pic xmlns:pic="http://schemas.openxmlformats.org/drawingml/2006/picture">
                        <pic:nvPicPr>
                          <pic:cNvPr id="5" name="图片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10000" cy="4229100"/>
                          </a:xfrm>
                          <a:prstGeom prst="rect">
                            <a:avLst/>
                          </a:prstGeom>
                        </pic:spPr>
                      </pic:pic>
                      <wps:wsp>
                        <wps:cNvPr id="13" name="文本框 2"/>
                        <wps:cNvSpPr txBox="1">
                          <a:spLocks noChangeArrowheads="1"/>
                        </wps:cNvSpPr>
                        <wps:spPr bwMode="auto">
                          <a:xfrm>
                            <a:off x="1323975" y="4238625"/>
                            <a:ext cx="1304925" cy="285750"/>
                          </a:xfrm>
                          <a:prstGeom prst="rect">
                            <a:avLst/>
                          </a:prstGeom>
                          <a:noFill/>
                          <a:ln w="9525">
                            <a:noFill/>
                            <a:miter lim="800000"/>
                            <a:headEnd/>
                            <a:tailEnd/>
                          </a:ln>
                        </wps:spPr>
                        <wps:txbx>
                          <w:txbxContent>
                            <w:p w:rsidR="00B70604" w:rsidRPr="004521ED" w:rsidRDefault="00B70604" w:rsidP="00B70604">
                              <w:pPr>
                                <w:jc w:val="left"/>
                                <w:rPr>
                                  <w:b/>
                                  <w:sz w:val="18"/>
                                  <w:szCs w:val="18"/>
                                </w:rPr>
                              </w:pPr>
                              <w:r w:rsidRPr="004521ED">
                                <w:rPr>
                                  <w:rFonts w:hint="eastAsia"/>
                                  <w:b/>
                                  <w:sz w:val="18"/>
                                  <w:szCs w:val="18"/>
                                </w:rPr>
                                <w:t>图</w:t>
                              </w:r>
                              <w:r>
                                <w:rPr>
                                  <w:rFonts w:hint="eastAsia"/>
                                  <w:b/>
                                  <w:sz w:val="18"/>
                                  <w:szCs w:val="18"/>
                                </w:rPr>
                                <w:t>1.</w:t>
                              </w:r>
                              <w:r>
                                <w:rPr>
                                  <w:b/>
                                  <w:sz w:val="18"/>
                                  <w:szCs w:val="18"/>
                                </w:rPr>
                                <w:t>2-4</w:t>
                              </w:r>
                              <w:r>
                                <w:rPr>
                                  <w:b/>
                                  <w:sz w:val="18"/>
                                  <w:szCs w:val="18"/>
                                </w:rPr>
                                <w:tab/>
                              </w:r>
                              <w:r w:rsidRPr="00091878">
                                <w:rPr>
                                  <w:rFonts w:hint="eastAsia"/>
                                  <w:b/>
                                  <w:sz w:val="18"/>
                                  <w:szCs w:val="18"/>
                                </w:rPr>
                                <w:t>静电复印机</w:t>
                              </w:r>
                            </w:p>
                          </w:txbxContent>
                        </wps:txbx>
                        <wps:bodyPr rot="0" vert="horz" wrap="square" lIns="36000" tIns="36000" rIns="36000" bIns="36000" anchor="t" anchorCtr="0">
                          <a:noAutofit/>
                        </wps:bodyPr>
                      </wps:wsp>
                    </wpg:wgp>
                  </a:graphicData>
                </a:graphic>
              </wp:inline>
            </w:drawing>
          </mc:Choice>
          <mc:Fallback>
            <w:pict>
              <v:group w14:anchorId="25719A56" id="组合 14" o:spid="_x0000_s1035" style="width:300pt;height:356.25pt;mso-position-horizontal-relative:char;mso-position-vertical-relative:line" coordsize="38100,452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bwAAAAAUmdodGxvbmcAAAGQ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">
                <v:shape id="图片 5" o:spid="_x0000_s1036" type="#_x0000_t75" style="position:absolute;width:38100;height:42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">
                  <v:imagedata r:id="rId13" o:title=""/>
                  <v:path arrowok="t"/>
                </v:shape>
                <v:shape id="文本框 2" o:spid="_x0000_s1037" type="#_x0000_t202" style="position:absolute;left:13239;top:42386;width:1305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" filled="f" stroked="f">
                  <v:textbox inset="1mm,1mm,1mm,1mm">
                    <w:txbxContent>
                      <w:p w:rsidR="00B70604" w:rsidRPr="004521ED" w:rsidRDefault="00B70604" w:rsidP="00B70604">
                        <w:pPr>
                          <w:jc w:val="left"/>
                          <w:rPr>
                            <w:b/>
                            <w:sz w:val="18"/>
                            <w:szCs w:val="18"/>
                          </w:rPr>
                        </w:pPr>
                        <w:r w:rsidRPr="004521ED">
                          <w:rPr>
                            <w:rFonts w:hint="eastAsia"/>
                            <w:b/>
                            <w:sz w:val="18"/>
                            <w:szCs w:val="18"/>
                          </w:rPr>
                          <w:t>图</w:t>
                        </w:r>
                        <w:r>
                          <w:rPr>
                            <w:rFonts w:hint="eastAsia"/>
                            <w:b/>
                            <w:sz w:val="18"/>
                            <w:szCs w:val="18"/>
                          </w:rPr>
                          <w:t>1.</w:t>
                        </w:r>
                        <w:r>
                          <w:rPr>
                            <w:b/>
                            <w:sz w:val="18"/>
                            <w:szCs w:val="18"/>
                          </w:rPr>
                          <w:t>2-4</w:t>
                        </w:r>
                        <w:r>
                          <w:rPr>
                            <w:b/>
                            <w:sz w:val="18"/>
                            <w:szCs w:val="18"/>
                          </w:rPr>
                          <w:tab/>
                        </w:r>
                        <w:r w:rsidRPr="00091878">
                          <w:rPr>
                            <w:rFonts w:hint="eastAsia"/>
                            <w:b/>
                            <w:sz w:val="18"/>
                            <w:szCs w:val="18"/>
                          </w:rPr>
                          <w:t>静电复印机</w:t>
                        </w:r>
                      </w:p>
                    </w:txbxContent>
                  </v:textbox>
                </v:shape>
                <w10:anchorlock/>
              </v:group>
            </w:pict>
          </mc:Fallback>
        </mc:AlternateContent>
      </w:r>
    </w:p>
    <w:p w:rsidR="00EF6FA1" w:rsidRDefault="00EF6FA1" w:rsidP="00EF6FA1">
      <w:pPr>
        <w:ind w:firstLine="420"/>
      </w:pPr>
      <w:r>
        <w:rPr>
          <w:rFonts w:hint="eastAsia"/>
        </w:rPr>
        <w:t>复印机的核心部件是有机光导体鼓。它是一个金属圆柱，表面涂覆有机光导体（</w:t>
      </w:r>
      <w:r>
        <w:rPr>
          <w:rFonts w:hint="eastAsia"/>
        </w:rPr>
        <w:t>OPC</w:t>
      </w:r>
      <w:r>
        <w:rPr>
          <w:rFonts w:hint="eastAsia"/>
        </w:rPr>
        <w:t>）</w:t>
      </w:r>
      <w:r>
        <w:rPr>
          <w:rStyle w:val="a5"/>
        </w:rPr>
        <w:footnoteReference w:id="2"/>
      </w:r>
      <w:r>
        <w:rPr>
          <w:rFonts w:hint="eastAsia"/>
        </w:rPr>
        <w:t>。没有光照时</w:t>
      </w:r>
      <w:r>
        <w:rPr>
          <w:rFonts w:hint="eastAsia"/>
        </w:rPr>
        <w:t>OPC</w:t>
      </w:r>
      <w:r>
        <w:rPr>
          <w:rFonts w:hint="eastAsia"/>
        </w:rPr>
        <w:t>是绝缘体，受到光照时变成导体。</w:t>
      </w:r>
    </w:p>
    <w:p w:rsidR="00EF6FA1" w:rsidRDefault="00EF6FA1" w:rsidP="00EF6FA1">
      <w:pPr>
        <w:ind w:firstLine="420"/>
      </w:pPr>
      <w:r>
        <w:t>1</w:t>
      </w:r>
      <w:r>
        <w:rPr>
          <w:rFonts w:hint="eastAsia"/>
        </w:rPr>
        <w:t>．复印前先通过机内电路使有机光导体鼓在暗处带电（图</w:t>
      </w:r>
      <w:r>
        <w:rPr>
          <w:rFonts w:hint="eastAsia"/>
        </w:rPr>
        <w:t>1.2-5</w:t>
      </w:r>
      <w:r>
        <w:rPr>
          <w:rFonts w:hint="eastAsia"/>
        </w:rPr>
        <w:t>甲）。</w:t>
      </w:r>
    </w:p>
    <w:p w:rsidR="00EF6FA1" w:rsidRDefault="00B70604" w:rsidP="00091878">
      <w:pPr>
        <w:ind w:firstLine="420"/>
        <w:jc w:val="center"/>
      </w:pPr>
      <w:r>
        <w:rPr>
          <w:rFonts w:hint="eastAsia"/>
          <w:noProof/>
        </w:rPr>
        <mc:AlternateContent>
          <mc:Choice Requires="wpg">
            <w:drawing>
              <wp:inline distT="0" distB="0" distL="0" distR="0" wp14:anchorId="5776B28C" wp14:editId="7FAC98FF">
                <wp:extent cx="5024248" cy="2169846"/>
                <wp:effectExtent l="0" t="0" r="5080" b="1905"/>
                <wp:docPr id="16" name="组合 16"/>
                <wp:cNvGraphicFramePr/>
                <a:graphic xmlns:a="http://schemas.openxmlformats.org/drawingml/2006/main">
                  <a:graphicData uri="http://schemas.microsoft.com/office/word/2010/wordprocessingGroup">
                    <wpg:wgp>
                      <wpg:cNvGrpSpPr/>
                      <wpg:grpSpPr>
                        <a:xfrm>
                          <a:off x="0" y="0"/>
                          <a:ext cx="5024248" cy="2169846"/>
                          <a:chOff x="266700" y="0"/>
                          <a:chExt cx="5278120" cy="2279487"/>
                        </a:xfrm>
                      </wpg:grpSpPr>
                      <pic:pic xmlns:pic="http://schemas.openxmlformats.org/drawingml/2006/picture">
                        <pic:nvPicPr>
                          <pic:cNvPr id="6" name="图片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66700" y="0"/>
                            <a:ext cx="5278120" cy="1917700"/>
                          </a:xfrm>
                          <a:prstGeom prst="rect">
                            <a:avLst/>
                          </a:prstGeom>
                        </pic:spPr>
                      </pic:pic>
                      <wps:wsp>
                        <wps:cNvPr id="15" name="文本框 2"/>
                        <wps:cNvSpPr txBox="1">
                          <a:spLocks noChangeArrowheads="1"/>
                        </wps:cNvSpPr>
                        <wps:spPr bwMode="auto">
                          <a:xfrm>
                            <a:off x="1801133" y="1993737"/>
                            <a:ext cx="2081309" cy="285750"/>
                          </a:xfrm>
                          <a:prstGeom prst="rect">
                            <a:avLst/>
                          </a:prstGeom>
                          <a:noFill/>
                          <a:ln w="9525">
                            <a:noFill/>
                            <a:miter lim="800000"/>
                            <a:headEnd/>
                            <a:tailEnd/>
                          </a:ln>
                        </wps:spPr>
                        <wps:txbx>
                          <w:txbxContent>
                            <w:p w:rsidR="00B70604" w:rsidRPr="004521ED" w:rsidRDefault="00B70604" w:rsidP="00B70604">
                              <w:pPr>
                                <w:jc w:val="left"/>
                                <w:rPr>
                                  <w:b/>
                                  <w:sz w:val="18"/>
                                  <w:szCs w:val="18"/>
                                </w:rPr>
                              </w:pPr>
                              <w:r w:rsidRPr="004521ED">
                                <w:rPr>
                                  <w:rFonts w:hint="eastAsia"/>
                                  <w:b/>
                                  <w:sz w:val="18"/>
                                  <w:szCs w:val="18"/>
                                </w:rPr>
                                <w:t>图</w:t>
                              </w:r>
                              <w:r>
                                <w:rPr>
                                  <w:rFonts w:hint="eastAsia"/>
                                  <w:b/>
                                  <w:sz w:val="18"/>
                                  <w:szCs w:val="18"/>
                                </w:rPr>
                                <w:t>1.</w:t>
                              </w:r>
                              <w:r>
                                <w:rPr>
                                  <w:b/>
                                  <w:sz w:val="18"/>
                                  <w:szCs w:val="18"/>
                                </w:rPr>
                                <w:t>2-5</w:t>
                              </w:r>
                              <w:r>
                                <w:rPr>
                                  <w:b/>
                                  <w:sz w:val="18"/>
                                  <w:szCs w:val="18"/>
                                </w:rPr>
                                <w:tab/>
                              </w:r>
                              <w:r w:rsidRPr="00091878">
                                <w:rPr>
                                  <w:rFonts w:hint="eastAsia"/>
                                  <w:b/>
                                  <w:sz w:val="18"/>
                                  <w:szCs w:val="18"/>
                                </w:rPr>
                                <w:t>静电复印的工作流程</w:t>
                              </w:r>
                            </w:p>
                          </w:txbxContent>
                        </wps:txbx>
                        <wps:bodyPr rot="0" vert="horz" wrap="square" lIns="36000" tIns="36000" rIns="36000" bIns="36000" anchor="t" anchorCtr="0">
                          <a:noAutofit/>
                        </wps:bodyPr>
                      </wps:wsp>
                    </wpg:wgp>
                  </a:graphicData>
                </a:graphic>
              </wp:inline>
            </w:drawing>
          </mc:Choice>
          <mc:Fallback>
            <w:pict>
              <v:group w14:anchorId="5776B28C" id="组合 16" o:spid="_x0000_s1038" style="width:395.6pt;height:170.85pt;mso-position-horizontal-relative:char;mso-position-vertical-relative:line" coordorigin="2667" coordsize="52781,227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">
                <v:shape id="图片 6" o:spid="_x0000_s1039" type="#_x0000_t75" style="position:absolute;left:2667;width:52781;height:19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">
                  <v:imagedata r:id="rId15" o:title=""/>
                  <v:path arrowok="t"/>
                </v:shape>
                <v:shape id="文本框 2" o:spid="_x0000_s1040" type="#_x0000_t202" style="position:absolute;left:18011;top:19937;width:2081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" filled="f" stroked="f">
                  <v:textbox inset="1mm,1mm,1mm,1mm">
                    <w:txbxContent>
                      <w:p w:rsidR="00B70604" w:rsidRPr="004521ED" w:rsidRDefault="00B70604" w:rsidP="00B70604">
                        <w:pPr>
                          <w:jc w:val="left"/>
                          <w:rPr>
                            <w:b/>
                            <w:sz w:val="18"/>
                            <w:szCs w:val="18"/>
                          </w:rPr>
                        </w:pPr>
                        <w:r w:rsidRPr="004521ED">
                          <w:rPr>
                            <w:rFonts w:hint="eastAsia"/>
                            <w:b/>
                            <w:sz w:val="18"/>
                            <w:szCs w:val="18"/>
                          </w:rPr>
                          <w:t>图</w:t>
                        </w:r>
                        <w:r>
                          <w:rPr>
                            <w:rFonts w:hint="eastAsia"/>
                            <w:b/>
                            <w:sz w:val="18"/>
                            <w:szCs w:val="18"/>
                          </w:rPr>
                          <w:t>1.</w:t>
                        </w:r>
                        <w:r>
                          <w:rPr>
                            <w:b/>
                            <w:sz w:val="18"/>
                            <w:szCs w:val="18"/>
                          </w:rPr>
                          <w:t>2-5</w:t>
                        </w:r>
                        <w:r>
                          <w:rPr>
                            <w:b/>
                            <w:sz w:val="18"/>
                            <w:szCs w:val="18"/>
                          </w:rPr>
                          <w:tab/>
                        </w:r>
                        <w:r w:rsidRPr="00091878">
                          <w:rPr>
                            <w:rFonts w:hint="eastAsia"/>
                            <w:b/>
                            <w:sz w:val="18"/>
                            <w:szCs w:val="18"/>
                          </w:rPr>
                          <w:t>静电复印的工作流程</w:t>
                        </w:r>
                      </w:p>
                    </w:txbxContent>
                  </v:textbox>
                </v:shape>
                <w10:anchorlock/>
              </v:group>
            </w:pict>
          </mc:Fallback>
        </mc:AlternateContent>
      </w:r>
      <w:bookmarkStart w:id="0" w:name="_GoBack"/>
      <w:bookmarkEnd w:id="0"/>
    </w:p>
    <w:p w:rsidR="00EF6FA1" w:rsidRDefault="00EF6FA1" w:rsidP="00EF6FA1">
      <w:pPr>
        <w:ind w:firstLine="420"/>
      </w:pPr>
      <w:r>
        <w:rPr>
          <w:rFonts w:hint="eastAsia"/>
        </w:rPr>
        <w:t>2</w:t>
      </w:r>
      <w:r>
        <w:rPr>
          <w:rFonts w:hint="eastAsia"/>
        </w:rPr>
        <w:t>．复印时强光照到文件上，文件反射的光通过光学系统在鼓上成像，亮处的</w:t>
      </w:r>
      <w:r>
        <w:rPr>
          <w:rFonts w:hint="eastAsia"/>
        </w:rPr>
        <w:t>OPC</w:t>
      </w:r>
      <w:r>
        <w:rPr>
          <w:rFonts w:hint="eastAsia"/>
        </w:rPr>
        <w:t>层变成导体，所带的电荷流失，暗处的电荷保留下来。这时在鼓上出现一个电荷组成的“潜像”（图乙），肉眼不能看见。</w:t>
      </w:r>
    </w:p>
    <w:p w:rsidR="00EF6FA1" w:rsidRDefault="00EF6FA1" w:rsidP="00EF6FA1">
      <w:pPr>
        <w:ind w:firstLine="420"/>
      </w:pPr>
      <w:r>
        <w:rPr>
          <w:rFonts w:hint="eastAsia"/>
        </w:rPr>
        <w:t>3</w:t>
      </w:r>
      <w:r>
        <w:rPr>
          <w:rFonts w:hint="eastAsia"/>
        </w:rPr>
        <w:t>．有机光导体鼓在转动，潜像经过墨粉盒时，已经带相反电荷的墨粉被吸附在鼓表面带电部位上，鼓表面的潜像变成了可见的像（图丙）。</w:t>
      </w:r>
    </w:p>
    <w:p w:rsidR="00EF6FA1" w:rsidRPr="00A60267" w:rsidRDefault="00EF6FA1" w:rsidP="00EF6FA1">
      <w:pPr>
        <w:ind w:firstLine="420"/>
      </w:pPr>
      <w:r w:rsidRPr="00A60267">
        <w:rPr>
          <w:rFonts w:hint="eastAsia"/>
        </w:rPr>
        <w:lastRenderedPageBreak/>
        <w:t>4</w:t>
      </w:r>
      <w:r w:rsidRPr="00A60267">
        <w:rPr>
          <w:rFonts w:hint="eastAsia"/>
        </w:rPr>
        <w:t>．有机光导体鼓继续转动，经过复印纸时把墨粉印在纸上，白纸变成了文件的副本（图丁）。有机光导体鼓不停地转动，文件就一页一页地复印出来了。</w:t>
      </w:r>
    </w:p>
    <w:p w:rsidR="00EF6FA1" w:rsidRDefault="00EF6FA1" w:rsidP="00EF6FA1">
      <w:pPr>
        <w:ind w:firstLine="420"/>
      </w:pPr>
      <w:r w:rsidRPr="00A60267">
        <w:rPr>
          <w:rFonts w:hint="eastAsia"/>
        </w:rPr>
        <w:t>墨粉是掺了树脂胶的，复印要加热，墨粉才能永久地粘在纸上。</w:t>
      </w:r>
    </w:p>
    <w:p w:rsidR="00EF6FA1" w:rsidRDefault="00EF6FA1" w:rsidP="00EF6FA1">
      <w:pPr>
        <w:pStyle w:val="2"/>
      </w:pPr>
      <w:r>
        <w:rPr>
          <w:rFonts w:hint="eastAsia"/>
        </w:rPr>
        <w:t>问题与练习</w:t>
      </w:r>
    </w:p>
    <w:p w:rsidR="00EF6FA1" w:rsidRPr="00A60267" w:rsidRDefault="00EF6FA1" w:rsidP="00EF6FA1">
      <w:pPr>
        <w:ind w:firstLine="420"/>
      </w:pPr>
      <w:r>
        <w:t>1</w:t>
      </w:r>
      <w:r>
        <w:rPr>
          <w:rFonts w:hint="eastAsia"/>
        </w:rPr>
        <w:t>．有三个完全一样的金属球，</w:t>
      </w:r>
      <w:r>
        <w:rPr>
          <w:rFonts w:hint="eastAsia"/>
        </w:rPr>
        <w:t>A</w:t>
      </w:r>
      <w:r>
        <w:rPr>
          <w:rFonts w:hint="eastAsia"/>
        </w:rPr>
        <w:t>球带的电荷量为</w:t>
      </w:r>
      <w:r w:rsidRPr="00A60267">
        <w:rPr>
          <w:rFonts w:hint="eastAsia"/>
          <w:i/>
        </w:rPr>
        <w:t>q</w:t>
      </w:r>
      <w:r>
        <w:rPr>
          <w:rFonts w:hint="eastAsia"/>
        </w:rPr>
        <w:t>，</w:t>
      </w:r>
      <w:r>
        <w:rPr>
          <w:rFonts w:hint="eastAsia"/>
        </w:rPr>
        <w:t>B</w:t>
      </w:r>
      <w:r>
        <w:rPr>
          <w:rFonts w:hint="eastAsia"/>
        </w:rPr>
        <w:t>、</w:t>
      </w:r>
      <w:r>
        <w:rPr>
          <w:rFonts w:hint="eastAsia"/>
        </w:rPr>
        <w:t>C</w:t>
      </w:r>
      <w:r>
        <w:rPr>
          <w:rFonts w:hint="eastAsia"/>
        </w:rPr>
        <w:t>均不带电。现要使</w:t>
      </w:r>
      <w:r>
        <w:rPr>
          <w:rFonts w:hint="eastAsia"/>
        </w:rPr>
        <w:t>B</w:t>
      </w:r>
      <w:r>
        <w:rPr>
          <w:rFonts w:hint="eastAsia"/>
        </w:rPr>
        <w:t>球带</w:t>
      </w:r>
      <w:r w:rsidRPr="00A60267">
        <w:rPr>
          <w:rFonts w:hint="eastAsia"/>
        </w:rPr>
        <w:t>的电荷量为</w:t>
      </w:r>
      <w:r w:rsidRPr="00A60267">
        <w:fldChar w:fldCharType="begin"/>
      </w:r>
      <w:r w:rsidRPr="00A60267">
        <w:instrText xml:space="preserve"> </w:instrText>
      </w:r>
      <w:r w:rsidRPr="00A60267">
        <w:rPr>
          <w:rFonts w:hint="eastAsia"/>
        </w:rPr>
        <w:instrText>EQ \F(3</w:instrText>
      </w:r>
      <w:r w:rsidRPr="00A60267">
        <w:rPr>
          <w:rFonts w:hint="eastAsia"/>
          <w:i/>
        </w:rPr>
        <w:instrText>q</w:instrText>
      </w:r>
      <w:r w:rsidRPr="00A60267">
        <w:rPr>
          <w:rFonts w:hint="eastAsia"/>
        </w:rPr>
        <w:instrText>,8)</w:instrText>
      </w:r>
      <w:r w:rsidRPr="00A60267">
        <w:instrText xml:space="preserve"> </w:instrText>
      </w:r>
      <w:r w:rsidRPr="00A60267">
        <w:fldChar w:fldCharType="end"/>
      </w:r>
      <w:r w:rsidRPr="00A60267">
        <w:rPr>
          <w:rFonts w:hint="eastAsia"/>
        </w:rPr>
        <w:t>，应该怎么办？</w:t>
      </w:r>
    </w:p>
    <w:p w:rsidR="00EF6FA1" w:rsidRPr="00A60267" w:rsidRDefault="00EF6FA1" w:rsidP="00EF6FA1">
      <w:pPr>
        <w:ind w:firstLine="420"/>
      </w:pPr>
      <w:r w:rsidRPr="00A60267">
        <w:t>2</w:t>
      </w:r>
      <w:r w:rsidRPr="00A60267">
        <w:rPr>
          <w:rFonts w:hint="eastAsia"/>
        </w:rPr>
        <w:t>．两个质子在氮原子核中相距约为</w:t>
      </w:r>
      <w:r w:rsidRPr="00A60267">
        <w:rPr>
          <w:rFonts w:hint="eastAsia"/>
        </w:rPr>
        <w:t>10</w:t>
      </w:r>
      <w:r w:rsidRPr="00A60267">
        <w:rPr>
          <w:rFonts w:hint="eastAsia"/>
          <w:vertAlign w:val="superscript"/>
        </w:rPr>
        <w:t>-</w:t>
      </w:r>
      <w:r w:rsidRPr="00A60267">
        <w:rPr>
          <w:vertAlign w:val="superscript"/>
        </w:rPr>
        <w:t>15</w:t>
      </w:r>
      <w:r w:rsidRPr="00A60267">
        <w:rPr>
          <w:rFonts w:hint="eastAsia"/>
        </w:rPr>
        <w:t xml:space="preserve"> m</w:t>
      </w:r>
      <w:r w:rsidRPr="00A60267">
        <w:rPr>
          <w:rFonts w:hint="eastAsia"/>
        </w:rPr>
        <w:t>，它们的静电斥力有多大？</w:t>
      </w:r>
    </w:p>
    <w:p w:rsidR="00EF6FA1" w:rsidRPr="00A60267" w:rsidRDefault="00EF6FA1" w:rsidP="00EF6FA1">
      <w:pPr>
        <w:ind w:firstLine="420"/>
      </w:pPr>
      <w:r w:rsidRPr="00A60267">
        <w:t>3</w:t>
      </w:r>
      <w:r w:rsidRPr="00A60267">
        <w:rPr>
          <w:rFonts w:hint="eastAsia"/>
        </w:rPr>
        <w:t>．真空中两个相同的带等量异号电荷的金属小球</w:t>
      </w:r>
      <w:r w:rsidRPr="00A60267">
        <w:rPr>
          <w:rFonts w:hint="eastAsia"/>
        </w:rPr>
        <w:t>A</w:t>
      </w:r>
      <w:r w:rsidRPr="00A60267">
        <w:rPr>
          <w:rFonts w:hint="eastAsia"/>
        </w:rPr>
        <w:t>和</w:t>
      </w:r>
      <w:r w:rsidRPr="00A60267">
        <w:rPr>
          <w:rFonts w:hint="eastAsia"/>
        </w:rPr>
        <w:t>B</w:t>
      </w:r>
      <w:r w:rsidRPr="00A60267">
        <w:rPr>
          <w:rFonts w:hint="eastAsia"/>
        </w:rPr>
        <w:t>（均可看做点电荷），分别固定在两处，两球间静电力为</w:t>
      </w:r>
      <w:r w:rsidRPr="00A60267">
        <w:rPr>
          <w:rFonts w:hint="eastAsia"/>
          <w:i/>
        </w:rPr>
        <w:t>F</w:t>
      </w:r>
      <w:r w:rsidRPr="00A60267">
        <w:rPr>
          <w:rFonts w:hint="eastAsia"/>
        </w:rPr>
        <w:t>。现用一个不带电的同样的金属小球</w:t>
      </w:r>
      <w:r w:rsidRPr="00A60267">
        <w:rPr>
          <w:rFonts w:hint="eastAsia"/>
        </w:rPr>
        <w:t>C</w:t>
      </w:r>
      <w:r w:rsidRPr="00A60267">
        <w:rPr>
          <w:rFonts w:hint="eastAsia"/>
        </w:rPr>
        <w:t>先与</w:t>
      </w:r>
      <w:r w:rsidRPr="00A60267">
        <w:rPr>
          <w:rFonts w:hint="eastAsia"/>
        </w:rPr>
        <w:t>A</w:t>
      </w:r>
      <w:r w:rsidRPr="00A60267">
        <w:rPr>
          <w:rFonts w:hint="eastAsia"/>
        </w:rPr>
        <w:t>接触，再与</w:t>
      </w:r>
      <w:r w:rsidRPr="00A60267">
        <w:rPr>
          <w:rFonts w:hint="eastAsia"/>
        </w:rPr>
        <w:t>B</w:t>
      </w:r>
      <w:r w:rsidRPr="00A60267">
        <w:rPr>
          <w:rFonts w:hint="eastAsia"/>
        </w:rPr>
        <w:t>接触，然后移开</w:t>
      </w:r>
      <w:r w:rsidRPr="00A60267">
        <w:rPr>
          <w:rFonts w:hint="eastAsia"/>
        </w:rPr>
        <w:t>C</w:t>
      </w:r>
      <w:r w:rsidRPr="00A60267">
        <w:rPr>
          <w:rFonts w:hint="eastAsia"/>
        </w:rPr>
        <w:t>，此时</w:t>
      </w:r>
      <w:r w:rsidRPr="00A60267">
        <w:rPr>
          <w:rFonts w:hint="eastAsia"/>
        </w:rPr>
        <w:t>A</w:t>
      </w:r>
      <w:r w:rsidRPr="00A60267">
        <w:rPr>
          <w:rFonts w:hint="eastAsia"/>
        </w:rPr>
        <w:t>、</w:t>
      </w:r>
      <w:r w:rsidRPr="00A60267">
        <w:rPr>
          <w:rFonts w:hint="eastAsia"/>
        </w:rPr>
        <w:t>B</w:t>
      </w:r>
      <w:r w:rsidRPr="00A60267">
        <w:rPr>
          <w:rFonts w:hint="eastAsia"/>
        </w:rPr>
        <w:t>球间的静电力变为多大？若再使</w:t>
      </w:r>
      <w:r w:rsidRPr="00A60267">
        <w:rPr>
          <w:rFonts w:hint="eastAsia"/>
        </w:rPr>
        <w:t>A</w:t>
      </w:r>
      <w:r w:rsidRPr="00A60267">
        <w:rPr>
          <w:rFonts w:hint="eastAsia"/>
        </w:rPr>
        <w:t>、</w:t>
      </w:r>
      <w:r w:rsidRPr="00A60267">
        <w:rPr>
          <w:rFonts w:hint="eastAsia"/>
        </w:rPr>
        <w:t>B</w:t>
      </w:r>
      <w:r w:rsidRPr="00A60267">
        <w:rPr>
          <w:rFonts w:hint="eastAsia"/>
        </w:rPr>
        <w:t>间距离增大为原来的</w:t>
      </w:r>
      <w:r w:rsidRPr="00A60267">
        <w:rPr>
          <w:rFonts w:hint="eastAsia"/>
        </w:rPr>
        <w:t>2</w:t>
      </w:r>
      <w:r w:rsidRPr="00A60267">
        <w:rPr>
          <w:rFonts w:hint="eastAsia"/>
        </w:rPr>
        <w:t>倍，则它们间的静电力又为多大？</w:t>
      </w:r>
    </w:p>
    <w:p w:rsidR="00EF6FA1" w:rsidRPr="00A60267" w:rsidRDefault="00EF6FA1" w:rsidP="00EF6FA1">
      <w:pPr>
        <w:ind w:firstLine="420"/>
      </w:pPr>
      <w:r w:rsidRPr="00A60267">
        <w:t>4</w:t>
      </w:r>
      <w:r w:rsidRPr="00A60267">
        <w:rPr>
          <w:rFonts w:hint="eastAsia"/>
        </w:rPr>
        <w:t>．在边长为</w:t>
      </w:r>
      <w:r w:rsidRPr="00A60267">
        <w:rPr>
          <w:rFonts w:hint="eastAsia"/>
        </w:rPr>
        <w:t>a</w:t>
      </w:r>
      <w:r w:rsidRPr="00A60267">
        <w:rPr>
          <w:rFonts w:hint="eastAsia"/>
        </w:rPr>
        <w:t>的正方形的每一顶点都放置一个电荷量为</w:t>
      </w:r>
      <w:r w:rsidRPr="00A60267">
        <w:rPr>
          <w:rFonts w:hint="eastAsia"/>
          <w:i/>
        </w:rPr>
        <w:t>q</w:t>
      </w:r>
      <w:r w:rsidRPr="00A60267">
        <w:rPr>
          <w:rFonts w:hint="eastAsia"/>
        </w:rPr>
        <w:t>的点电荷。如果保持它们的位置不变，每个电荷受到其他三个电荷的静电力的合力是多大？</w:t>
      </w:r>
    </w:p>
    <w:p w:rsidR="002A4C03" w:rsidRPr="00EF6FA1" w:rsidRDefault="00EF6FA1" w:rsidP="00EF6FA1">
      <w:pPr>
        <w:ind w:firstLine="420"/>
      </w:pPr>
      <w:r w:rsidRPr="00A60267">
        <w:t>5</w:t>
      </w:r>
      <w:r w:rsidRPr="00A60267">
        <w:rPr>
          <w:rFonts w:hint="eastAsia"/>
        </w:rPr>
        <w:t>．两个分别用长</w:t>
      </w:r>
      <w:r w:rsidRPr="00A60267">
        <w:rPr>
          <w:rFonts w:hint="eastAsia"/>
        </w:rPr>
        <w:t>13 cm</w:t>
      </w:r>
      <w:r w:rsidRPr="00A60267">
        <w:rPr>
          <w:rFonts w:hint="eastAsia"/>
        </w:rPr>
        <w:t>的绝缘细线悬挂于同一点的相同球形导体，带有同种等量电荷（可视为点电荷）。由于静电斥力，它们之间的距离为</w:t>
      </w:r>
      <w:r w:rsidRPr="00A60267">
        <w:rPr>
          <w:rFonts w:hint="eastAsia"/>
        </w:rPr>
        <w:t>10 cm</w:t>
      </w:r>
      <w:r w:rsidRPr="00A60267">
        <w:rPr>
          <w:rFonts w:hint="eastAsia"/>
        </w:rPr>
        <w:t>。已测得每个球形导体质量是</w:t>
      </w:r>
      <w:r w:rsidRPr="00A60267">
        <w:rPr>
          <w:rFonts w:hint="eastAsia"/>
        </w:rPr>
        <w:t>0.6 g</w:t>
      </w:r>
      <w:r w:rsidRPr="00A60267">
        <w:rPr>
          <w:rFonts w:hint="eastAsia"/>
        </w:rPr>
        <w:t>，求它们所带的电荷量。</w:t>
      </w:r>
    </w:p>
    <w:sectPr w:rsidR="002A4C03" w:rsidRPr="00EF6FA1" w:rsidSect="00FA3E53">
      <w:footerReference w:type="default" r:id="rId16"/>
      <w:pgSz w:w="11906" w:h="16838" w:code="9"/>
      <w:pgMar w:top="1440" w:right="1797" w:bottom="1440" w:left="1797" w:header="851" w:footer="992" w:gutter="0"/>
      <w:cols w:space="425"/>
      <w:docGrid w:type="linesAndChar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EB4" w:rsidRDefault="00E66EB4" w:rsidP="00EF6FA1">
      <w:r>
        <w:separator/>
      </w:r>
    </w:p>
  </w:endnote>
  <w:endnote w:type="continuationSeparator" w:id="0">
    <w:p w:rsidR="00E66EB4" w:rsidRDefault="00E66EB4" w:rsidP="00EF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362567"/>
      <w:docPartObj>
        <w:docPartGallery w:val="Page Numbers (Bottom of Page)"/>
        <w:docPartUnique/>
      </w:docPartObj>
    </w:sdtPr>
    <w:sdtEndPr/>
    <w:sdtContent>
      <w:sdt>
        <w:sdtPr>
          <w:id w:val="1728636285"/>
          <w:docPartObj>
            <w:docPartGallery w:val="Page Numbers (Top of Page)"/>
            <w:docPartUnique/>
          </w:docPartObj>
        </w:sdtPr>
        <w:sdtEndPr/>
        <w:sdtContent>
          <w:p w:rsidR="00EF6FA1" w:rsidRDefault="00EF6FA1">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70604">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70604">
              <w:rPr>
                <w:b/>
                <w:bCs/>
                <w:noProof/>
              </w:rPr>
              <w:t>6</w:t>
            </w:r>
            <w:r>
              <w:rPr>
                <w:b/>
                <w:bCs/>
                <w:sz w:val="24"/>
                <w:szCs w:val="24"/>
              </w:rPr>
              <w:fldChar w:fldCharType="end"/>
            </w:r>
          </w:p>
        </w:sdtContent>
      </w:sdt>
    </w:sdtContent>
  </w:sdt>
  <w:p w:rsidR="00EF6FA1" w:rsidRDefault="00EF6F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EB4" w:rsidRDefault="00E66EB4" w:rsidP="00EF6FA1">
      <w:r>
        <w:separator/>
      </w:r>
    </w:p>
  </w:footnote>
  <w:footnote w:type="continuationSeparator" w:id="0">
    <w:p w:rsidR="00E66EB4" w:rsidRDefault="00E66EB4" w:rsidP="00EF6FA1">
      <w:r>
        <w:continuationSeparator/>
      </w:r>
    </w:p>
  </w:footnote>
  <w:footnote w:id="1">
    <w:p w:rsidR="00EF6FA1" w:rsidRDefault="00EF6FA1" w:rsidP="00EF6FA1">
      <w:pPr>
        <w:pStyle w:val="a3"/>
      </w:pPr>
      <w:r>
        <w:rPr>
          <w:rStyle w:val="a5"/>
        </w:rPr>
        <w:footnoteRef/>
      </w:r>
      <w:r>
        <w:t xml:space="preserve"> </w:t>
      </w:r>
      <w:r>
        <w:rPr>
          <w:rFonts w:hint="eastAsia"/>
        </w:rPr>
        <w:t>为了表示电荷的正负，有时在电荷量的数值前面加正负号。如果没有正负号，电荷的正负性质应从上下文判断。下一节还有个注解对此做进一步的说明。</w:t>
      </w:r>
    </w:p>
  </w:footnote>
  <w:footnote w:id="2">
    <w:p w:rsidR="00EF6FA1" w:rsidRPr="00A92144" w:rsidRDefault="00EF6FA1" w:rsidP="00EF6FA1">
      <w:pPr>
        <w:pStyle w:val="a3"/>
      </w:pPr>
      <w:r>
        <w:rPr>
          <w:rStyle w:val="a5"/>
        </w:rPr>
        <w:footnoteRef/>
      </w:r>
      <w:r>
        <w:t xml:space="preserve"> </w:t>
      </w:r>
      <w:r w:rsidRPr="00A92144">
        <w:rPr>
          <w:rFonts w:hint="eastAsia"/>
        </w:rPr>
        <w:t>20</w:t>
      </w:r>
      <w:r w:rsidRPr="00A92144">
        <w:rPr>
          <w:rFonts w:hint="eastAsia"/>
        </w:rPr>
        <w:t>世纪</w:t>
      </w:r>
      <w:r w:rsidRPr="00A92144">
        <w:rPr>
          <w:rFonts w:hint="eastAsia"/>
        </w:rPr>
        <w:t>90</w:t>
      </w:r>
      <w:r w:rsidRPr="00A92144">
        <w:rPr>
          <w:rFonts w:hint="eastAsia"/>
        </w:rPr>
        <w:t>年代以前没有有机光导体，那时金属圆柱表面镀硒，具有同样的功能，圆柱称为硒鼓。现在仍然有人沿用这个名称。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3"/>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A1"/>
    <w:rsid w:val="00091878"/>
    <w:rsid w:val="00182766"/>
    <w:rsid w:val="002A4C03"/>
    <w:rsid w:val="00317372"/>
    <w:rsid w:val="00733888"/>
    <w:rsid w:val="0085745B"/>
    <w:rsid w:val="00B70604"/>
    <w:rsid w:val="00E34B46"/>
    <w:rsid w:val="00E66EB4"/>
    <w:rsid w:val="00EF6FA1"/>
    <w:rsid w:val="00FA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3370"/>
  <w15:chartTrackingRefBased/>
  <w15:docId w15:val="{789E02EE-46BF-4F60-B361-371F4267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FA1"/>
    <w:pPr>
      <w:widowControl w:val="0"/>
      <w:jc w:val="both"/>
    </w:pPr>
    <w:rPr>
      <w:rFonts w:ascii="Times New Roman" w:eastAsia="宋体" w:hAnsi="Times New Roman"/>
    </w:rPr>
  </w:style>
  <w:style w:type="paragraph" w:styleId="1">
    <w:name w:val="heading 1"/>
    <w:basedOn w:val="a"/>
    <w:next w:val="a"/>
    <w:link w:val="10"/>
    <w:uiPriority w:val="9"/>
    <w:qFormat/>
    <w:rsid w:val="00EF6FA1"/>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EF6FA1"/>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EF6FA1"/>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F6FA1"/>
    <w:rPr>
      <w:rFonts w:ascii="Times New Roman" w:eastAsia="黑体" w:hAnsi="Times New Roman"/>
      <w:bCs/>
      <w:kern w:val="44"/>
      <w:sz w:val="32"/>
      <w:szCs w:val="44"/>
    </w:rPr>
  </w:style>
  <w:style w:type="character" w:customStyle="1" w:styleId="20">
    <w:name w:val="标题 2 字符"/>
    <w:basedOn w:val="a0"/>
    <w:link w:val="2"/>
    <w:uiPriority w:val="9"/>
    <w:rsid w:val="00EF6FA1"/>
    <w:rPr>
      <w:rFonts w:asciiTheme="majorHAnsi" w:eastAsia="黑体" w:hAnsiTheme="majorHAnsi" w:cstheme="majorBidi"/>
      <w:bCs/>
      <w:sz w:val="28"/>
      <w:szCs w:val="32"/>
    </w:rPr>
  </w:style>
  <w:style w:type="character" w:customStyle="1" w:styleId="30">
    <w:name w:val="标题 3 字符"/>
    <w:basedOn w:val="a0"/>
    <w:link w:val="3"/>
    <w:uiPriority w:val="9"/>
    <w:rsid w:val="00EF6FA1"/>
    <w:rPr>
      <w:rFonts w:ascii="Times New Roman" w:eastAsia="黑体" w:hAnsi="Times New Roman"/>
      <w:b/>
      <w:bCs/>
      <w:szCs w:val="32"/>
    </w:rPr>
  </w:style>
  <w:style w:type="paragraph" w:styleId="a3">
    <w:name w:val="footnote text"/>
    <w:basedOn w:val="a"/>
    <w:link w:val="a4"/>
    <w:uiPriority w:val="99"/>
    <w:semiHidden/>
    <w:unhideWhenUsed/>
    <w:rsid w:val="00EF6FA1"/>
    <w:pPr>
      <w:snapToGrid w:val="0"/>
      <w:jc w:val="left"/>
    </w:pPr>
    <w:rPr>
      <w:sz w:val="18"/>
      <w:szCs w:val="18"/>
    </w:rPr>
  </w:style>
  <w:style w:type="character" w:customStyle="1" w:styleId="a4">
    <w:name w:val="脚注文本 字符"/>
    <w:basedOn w:val="a0"/>
    <w:link w:val="a3"/>
    <w:uiPriority w:val="99"/>
    <w:semiHidden/>
    <w:rsid w:val="00EF6FA1"/>
    <w:rPr>
      <w:rFonts w:ascii="Times New Roman" w:eastAsia="宋体" w:hAnsi="Times New Roman"/>
      <w:sz w:val="18"/>
      <w:szCs w:val="18"/>
    </w:rPr>
  </w:style>
  <w:style w:type="character" w:styleId="a5">
    <w:name w:val="footnote reference"/>
    <w:basedOn w:val="a0"/>
    <w:uiPriority w:val="99"/>
    <w:semiHidden/>
    <w:unhideWhenUsed/>
    <w:rsid w:val="00EF6FA1"/>
    <w:rPr>
      <w:vertAlign w:val="superscript"/>
    </w:rPr>
  </w:style>
  <w:style w:type="paragraph" w:styleId="a6">
    <w:name w:val="header"/>
    <w:basedOn w:val="a"/>
    <w:link w:val="a7"/>
    <w:uiPriority w:val="99"/>
    <w:unhideWhenUsed/>
    <w:rsid w:val="00EF6FA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F6FA1"/>
    <w:rPr>
      <w:rFonts w:ascii="Times New Roman" w:eastAsia="宋体" w:hAnsi="Times New Roman"/>
      <w:sz w:val="18"/>
      <w:szCs w:val="18"/>
    </w:rPr>
  </w:style>
  <w:style w:type="paragraph" w:styleId="a8">
    <w:name w:val="footer"/>
    <w:basedOn w:val="a"/>
    <w:link w:val="a9"/>
    <w:uiPriority w:val="99"/>
    <w:unhideWhenUsed/>
    <w:rsid w:val="00EF6FA1"/>
    <w:pPr>
      <w:tabs>
        <w:tab w:val="center" w:pos="4153"/>
        <w:tab w:val="right" w:pos="8306"/>
      </w:tabs>
      <w:snapToGrid w:val="0"/>
      <w:jc w:val="left"/>
    </w:pPr>
    <w:rPr>
      <w:sz w:val="18"/>
      <w:szCs w:val="18"/>
    </w:rPr>
  </w:style>
  <w:style w:type="character" w:customStyle="1" w:styleId="a9">
    <w:name w:val="页脚 字符"/>
    <w:basedOn w:val="a0"/>
    <w:link w:val="a8"/>
    <w:uiPriority w:val="99"/>
    <w:rsid w:val="00EF6FA1"/>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550</Words>
  <Characters>3139</Characters>
  <Application>Microsoft Office Word</Application>
  <DocSecurity>0</DocSecurity>
  <Lines>26</Lines>
  <Paragraphs>7</Paragraphs>
  <ScaleCrop>false</ScaleCrop>
  <Company>shiba</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2017-03-23T13:08:00Z</dcterms:created>
  <dcterms:modified xsi:type="dcterms:W3CDTF">2017-03-24T01:16:00Z</dcterms:modified>
</cp:coreProperties>
</file>