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6032" w:rsidRDefault="00AB6032" w:rsidP="00AB6032">
      <w:pPr>
        <w:pStyle w:val="1"/>
      </w:pPr>
      <w:r>
        <w:rPr>
          <w:rFonts w:hint="eastAsia"/>
        </w:rPr>
        <w:t>第二章</w:t>
      </w:r>
      <w:r>
        <w:rPr>
          <w:rFonts w:hint="eastAsia"/>
        </w:rPr>
        <w:t xml:space="preserve"> </w:t>
      </w:r>
      <w:r>
        <w:rPr>
          <w:rFonts w:hint="eastAsia"/>
        </w:rPr>
        <w:t>匀变速直线运动的研究</w:t>
      </w:r>
      <w:r w:rsidR="00564A66">
        <w:rPr>
          <w:rFonts w:hint="eastAsia"/>
        </w:rPr>
        <w:t xml:space="preserve"> </w:t>
      </w:r>
      <w:r>
        <w:rPr>
          <w:rFonts w:hint="eastAsia"/>
        </w:rPr>
        <w:t>概述</w:t>
      </w:r>
    </w:p>
    <w:p w:rsidR="00AB6032" w:rsidRDefault="00AB6032" w:rsidP="00AB6032">
      <w:pPr>
        <w:pStyle w:val="1"/>
      </w:pPr>
      <w:r>
        <w:rPr>
          <w:rFonts w:hint="eastAsia"/>
        </w:rPr>
        <w:t>课程标准的要求</w:t>
      </w:r>
    </w:p>
    <w:p w:rsidR="00421634" w:rsidRDefault="00AB6032" w:rsidP="00421634">
      <w:pPr>
        <w:ind w:firstLine="420"/>
      </w:pPr>
      <w:r>
        <w:rPr>
          <w:rFonts w:hint="eastAsia"/>
        </w:rPr>
        <w:t>1</w:t>
      </w:r>
      <w:r>
        <w:rPr>
          <w:rFonts w:hint="eastAsia"/>
        </w:rPr>
        <w:t>．通过史实，初步了解近代实验科学产生的背景，认识实验对物理学发展的推动作用。</w:t>
      </w:r>
    </w:p>
    <w:p w:rsidR="00421634" w:rsidRDefault="00AB6032" w:rsidP="00421634">
      <w:pPr>
        <w:ind w:firstLine="420"/>
      </w:pPr>
      <w:r>
        <w:rPr>
          <w:rFonts w:hint="eastAsia"/>
        </w:rPr>
        <w:t>2</w:t>
      </w:r>
      <w:r>
        <w:rPr>
          <w:rFonts w:hint="eastAsia"/>
        </w:rPr>
        <w:t>．经历匀变速直线运动的实验研究过程。了解匀变速直线运动的规律，体会实验在发现自然规律中的作用。</w:t>
      </w:r>
    </w:p>
    <w:p w:rsidR="00AB6032" w:rsidRDefault="00AB6032" w:rsidP="00421634">
      <w:pPr>
        <w:ind w:firstLine="420"/>
      </w:pPr>
      <w:r>
        <w:rPr>
          <w:rFonts w:hint="eastAsia"/>
        </w:rPr>
        <w:t>3</w:t>
      </w:r>
      <w:r>
        <w:rPr>
          <w:rFonts w:hint="eastAsia"/>
        </w:rPr>
        <w:t>．能用公式和图象描述匀变速直线运动，体会数学在研究物理问题中的重要性。</w:t>
      </w:r>
    </w:p>
    <w:p w:rsidR="00AB6032" w:rsidRDefault="00AB6032" w:rsidP="00AB6032">
      <w:pPr>
        <w:pStyle w:val="1"/>
      </w:pPr>
      <w:r>
        <w:rPr>
          <w:rFonts w:hint="eastAsia"/>
        </w:rPr>
        <w:t>一、本章教材概述</w:t>
      </w:r>
    </w:p>
    <w:p w:rsidR="00421634" w:rsidRDefault="00AB6032" w:rsidP="00421634">
      <w:pPr>
        <w:ind w:firstLine="420"/>
      </w:pPr>
      <w:r>
        <w:rPr>
          <w:rFonts w:hint="eastAsia"/>
        </w:rPr>
        <w:t>研究变速运动，应该从最简单的变速运动开始，匀变速直线运动就是一种最简单的变速运动。上一章学习的参考系和坐标系，为匀变速直线运动的位置和位移的确定奠定了基础；上一章学习了时间、位移、速度和加速度的概念，本章研究的就是匀变速直线运动的这几个物理量之间的定量关系；上</w:t>
      </w:r>
      <w:r w:rsidR="00421634">
        <w:rPr>
          <w:rFonts w:hint="eastAsia"/>
        </w:rPr>
        <w:t>一</w:t>
      </w:r>
      <w:r>
        <w:rPr>
          <w:rFonts w:hint="eastAsia"/>
        </w:rPr>
        <w:t>章学习了用打点计时器测速度，本章研究的匀变速直线运动的特点，就是通过用打点计时器进行的实验所形成的结论。上一章为本章奠定了全面的基础，本章是上一章概念和方法的具体应用。</w:t>
      </w:r>
    </w:p>
    <w:p w:rsidR="00421634" w:rsidRDefault="00AB6032" w:rsidP="00421634">
      <w:pPr>
        <w:ind w:firstLine="420"/>
      </w:pPr>
      <w:r>
        <w:rPr>
          <w:rFonts w:hint="eastAsia"/>
        </w:rPr>
        <w:t>作为最简单的变速运动，匀变速直线运动的学习将为认识其他更复杂的运动创造了条件。了解匀变速直线运动的规律，才能进一步学习平抛运动的规律；认识匀变速直线运动加速度的特点，才有利于进一步认识匀速圆周运动和简谐运动加速度的特点；掌握了匀变速直线运动速度与时间的关系，通</w:t>
      </w:r>
      <w:r w:rsidR="00421634">
        <w:rPr>
          <w:rFonts w:hint="eastAsia"/>
        </w:rPr>
        <w:t>过</w:t>
      </w:r>
      <w:r>
        <w:rPr>
          <w:rFonts w:hint="eastAsia"/>
        </w:rPr>
        <w:t>牛顿第三定律，就能进一步推出同一直线上两相互作用物体所组成系统的动量守恒；掌握了匀变速直线运动位移和时间的关系，通过牛顿第二定律，就能进一步推导出动能定理的关系式。可见本章的知识在整个力学中具有基础性的地位。</w:t>
      </w:r>
    </w:p>
    <w:p w:rsidR="00421634" w:rsidRDefault="00AB6032" w:rsidP="00421634">
      <w:pPr>
        <w:ind w:firstLine="420"/>
      </w:pPr>
      <w:r>
        <w:rPr>
          <w:rFonts w:hint="eastAsia"/>
        </w:rPr>
        <w:t>本章的基础性地位同时还体现在方法和能力培养方面。用图象来分析物理问题是高中物理的重要数学方法之一，本章第一次让学生根据实验数据来拟合曲线，第一次根据图线的斜率来分析物理问题，第一次用“面积</w:t>
      </w:r>
      <w:r w:rsidR="00421634">
        <w:rPr>
          <w:rFonts w:hint="eastAsia"/>
        </w:rPr>
        <w:t>”</w:t>
      </w:r>
      <w:r>
        <w:rPr>
          <w:rFonts w:hint="eastAsia"/>
        </w:rPr>
        <w:t>来处理图象纵坐标对横坐标的积累效果，这些都是今后用图象分析物理问题所必须的。本章公式涉及五个物理量：</w:t>
      </w:r>
      <w:r w:rsidR="00421634" w:rsidRPr="00421634">
        <w:rPr>
          <w:rFonts w:hint="eastAsia"/>
          <w:i/>
        </w:rPr>
        <w:t>v</w:t>
      </w:r>
      <w:r w:rsidR="00421634">
        <w:rPr>
          <w:vertAlign w:val="subscript"/>
        </w:rPr>
        <w:t>0</w:t>
      </w:r>
      <w:r>
        <w:rPr>
          <w:rFonts w:hint="eastAsia"/>
        </w:rPr>
        <w:t>、</w:t>
      </w:r>
      <w:r w:rsidR="00421634" w:rsidRPr="00421634">
        <w:rPr>
          <w:rFonts w:hint="eastAsia"/>
          <w:i/>
        </w:rPr>
        <w:t>a</w:t>
      </w:r>
      <w:r>
        <w:rPr>
          <w:rFonts w:hint="eastAsia"/>
        </w:rPr>
        <w:t>、</w:t>
      </w:r>
      <w:r w:rsidR="00421634" w:rsidRPr="00421634">
        <w:rPr>
          <w:rFonts w:hint="eastAsia"/>
          <w:i/>
        </w:rPr>
        <w:t>t</w:t>
      </w:r>
      <w:r>
        <w:rPr>
          <w:rFonts w:hint="eastAsia"/>
        </w:rPr>
        <w:t>、</w:t>
      </w:r>
      <w:r w:rsidR="00421634" w:rsidRPr="00421634">
        <w:rPr>
          <w:rFonts w:hint="eastAsia"/>
          <w:i/>
        </w:rPr>
        <w:t>v</w:t>
      </w:r>
      <w:r w:rsidRPr="00421634">
        <w:rPr>
          <w:rFonts w:hint="eastAsia"/>
          <w:i/>
        </w:rPr>
        <w:t>、</w:t>
      </w:r>
      <w:r w:rsidR="00421634" w:rsidRPr="00421634">
        <w:rPr>
          <w:rFonts w:hint="eastAsia"/>
          <w:i/>
        </w:rPr>
        <w:t>x</w:t>
      </w:r>
      <w:r>
        <w:rPr>
          <w:rFonts w:hint="eastAsia"/>
        </w:rPr>
        <w:t>对匀变速直线运动来说，</w:t>
      </w:r>
      <w:r w:rsidR="00421634" w:rsidRPr="00421634">
        <w:rPr>
          <w:rFonts w:hint="eastAsia"/>
          <w:i/>
        </w:rPr>
        <w:t>v</w:t>
      </w:r>
      <w:r w:rsidR="00421634">
        <w:rPr>
          <w:vertAlign w:val="subscript"/>
        </w:rPr>
        <w:t>0</w:t>
      </w:r>
      <w:r>
        <w:rPr>
          <w:rFonts w:hint="eastAsia"/>
        </w:rPr>
        <w:t>和</w:t>
      </w:r>
      <w:r w:rsidR="00421634" w:rsidRPr="00421634">
        <w:rPr>
          <w:rFonts w:hint="eastAsia"/>
          <w:i/>
        </w:rPr>
        <w:t>a</w:t>
      </w:r>
      <w:r>
        <w:rPr>
          <w:rFonts w:hint="eastAsia"/>
        </w:rPr>
        <w:t>是常量，</w:t>
      </w:r>
      <w:r w:rsidR="00421634" w:rsidRPr="00421634">
        <w:rPr>
          <w:rFonts w:hint="eastAsia"/>
          <w:i/>
        </w:rPr>
        <w:t>t</w:t>
      </w:r>
      <w:r>
        <w:rPr>
          <w:rFonts w:hint="eastAsia"/>
        </w:rPr>
        <w:t>、</w:t>
      </w:r>
      <w:r w:rsidR="00421634" w:rsidRPr="00421634">
        <w:rPr>
          <w:rFonts w:hint="eastAsia"/>
          <w:i/>
        </w:rPr>
        <w:t>v</w:t>
      </w:r>
      <w:r>
        <w:rPr>
          <w:rFonts w:hint="eastAsia"/>
        </w:rPr>
        <w:t>、</w:t>
      </w:r>
      <w:r w:rsidR="00421634" w:rsidRPr="00421634">
        <w:rPr>
          <w:rFonts w:hint="eastAsia"/>
          <w:i/>
        </w:rPr>
        <w:t>x</w:t>
      </w:r>
      <w:r>
        <w:rPr>
          <w:rFonts w:hint="eastAsia"/>
        </w:rPr>
        <w:t>是三个变量。本章所讨论的</w:t>
      </w:r>
      <w:r w:rsidR="00421634" w:rsidRPr="00421634">
        <w:rPr>
          <w:rFonts w:hint="eastAsia"/>
          <w:i/>
        </w:rPr>
        <w:t>v</w:t>
      </w:r>
      <w:r w:rsidR="00421634">
        <w:rPr>
          <w:rFonts w:hint="eastAsia"/>
        </w:rPr>
        <w:t>-</w:t>
      </w:r>
      <w:r w:rsidR="00421634" w:rsidRPr="00421634">
        <w:rPr>
          <w:rFonts w:hint="eastAsia"/>
          <w:i/>
        </w:rPr>
        <w:t>t</w:t>
      </w:r>
      <w:r>
        <w:rPr>
          <w:rFonts w:hint="eastAsia"/>
        </w:rPr>
        <w:t>、</w:t>
      </w:r>
      <w:r w:rsidR="00421634" w:rsidRPr="00421634">
        <w:rPr>
          <w:rFonts w:hint="eastAsia"/>
          <w:i/>
        </w:rPr>
        <w:t>x</w:t>
      </w:r>
      <w:r w:rsidR="00421634">
        <w:rPr>
          <w:rFonts w:hint="eastAsia"/>
        </w:rPr>
        <w:t>-</w:t>
      </w:r>
      <w:r w:rsidR="00421634" w:rsidRPr="00421634">
        <w:rPr>
          <w:rFonts w:hint="eastAsia"/>
          <w:i/>
        </w:rPr>
        <w:t>t</w:t>
      </w:r>
      <w:r>
        <w:rPr>
          <w:rFonts w:hint="eastAsia"/>
        </w:rPr>
        <w:t>、</w:t>
      </w:r>
      <w:r w:rsidR="00421634" w:rsidRPr="00421634">
        <w:rPr>
          <w:rFonts w:hint="eastAsia"/>
          <w:i/>
        </w:rPr>
        <w:t>v</w:t>
      </w:r>
      <w:r w:rsidR="00421634">
        <w:rPr>
          <w:rFonts w:hint="eastAsia"/>
        </w:rPr>
        <w:t>-</w:t>
      </w:r>
      <w:r w:rsidR="00421634" w:rsidRPr="00421634">
        <w:rPr>
          <w:rFonts w:hint="eastAsia"/>
          <w:i/>
        </w:rPr>
        <w:t>x</w:t>
      </w:r>
      <w:r>
        <w:rPr>
          <w:rFonts w:hint="eastAsia"/>
        </w:rPr>
        <w:t>关系，就是匀变速直线运动变量之间的三组函数关系，对这三组变量关系的逐个研究，有利于具体地形成物理过程中常量和变量的概念，有利于用常量和变量的视角来认识物理公式中各物理量的特点和相互关系，这种思维方法不仅是力学而且是整个高中物理学认识物理公式的基础。本章教科书中关于伽利略建立在实验基础上的科学研究方法，更是学生进一步学习物理学不可缺少的基本素质。</w:t>
      </w:r>
    </w:p>
    <w:p w:rsidR="00421634" w:rsidRDefault="00AB6032" w:rsidP="00421634">
      <w:pPr>
        <w:ind w:firstLine="420"/>
      </w:pPr>
      <w:r>
        <w:rPr>
          <w:rFonts w:hint="eastAsia"/>
        </w:rPr>
        <w:t>本章共</w:t>
      </w:r>
      <w:r>
        <w:rPr>
          <w:rFonts w:hint="eastAsia"/>
        </w:rPr>
        <w:t>6</w:t>
      </w:r>
      <w:r>
        <w:rPr>
          <w:rFonts w:hint="eastAsia"/>
        </w:rPr>
        <w:t>节，前</w:t>
      </w:r>
      <w:r>
        <w:rPr>
          <w:rFonts w:hint="eastAsia"/>
        </w:rPr>
        <w:t>4</w:t>
      </w:r>
      <w:r>
        <w:rPr>
          <w:rFonts w:hint="eastAsia"/>
        </w:rPr>
        <w:t>节逐个学习匀变速直线</w:t>
      </w:r>
      <w:r w:rsidR="00421634">
        <w:rPr>
          <w:rFonts w:hint="eastAsia"/>
        </w:rPr>
        <w:t>运</w:t>
      </w:r>
      <w:r>
        <w:rPr>
          <w:rFonts w:hint="eastAsia"/>
        </w:rPr>
        <w:t>动的</w:t>
      </w:r>
      <w:r w:rsidR="00421634" w:rsidRPr="00421634">
        <w:rPr>
          <w:rFonts w:hint="eastAsia"/>
          <w:i/>
        </w:rPr>
        <w:t>v</w:t>
      </w:r>
      <w:r w:rsidR="00421634">
        <w:rPr>
          <w:rFonts w:hint="eastAsia"/>
        </w:rPr>
        <w:t>-</w:t>
      </w:r>
      <w:r w:rsidR="00421634" w:rsidRPr="00421634">
        <w:rPr>
          <w:rFonts w:hint="eastAsia"/>
          <w:i/>
        </w:rPr>
        <w:t>t</w:t>
      </w:r>
      <w:r w:rsidR="00421634">
        <w:rPr>
          <w:rFonts w:hint="eastAsia"/>
        </w:rPr>
        <w:t>、</w:t>
      </w:r>
      <w:r w:rsidR="00421634" w:rsidRPr="00421634">
        <w:rPr>
          <w:rFonts w:hint="eastAsia"/>
          <w:i/>
        </w:rPr>
        <w:t>x</w:t>
      </w:r>
      <w:r w:rsidR="00421634">
        <w:rPr>
          <w:rFonts w:hint="eastAsia"/>
        </w:rPr>
        <w:t>-</w:t>
      </w:r>
      <w:r w:rsidR="00421634" w:rsidRPr="00421634">
        <w:rPr>
          <w:rFonts w:hint="eastAsia"/>
          <w:i/>
        </w:rPr>
        <w:t>t</w:t>
      </w:r>
      <w:r w:rsidR="00421634">
        <w:rPr>
          <w:rFonts w:hint="eastAsia"/>
        </w:rPr>
        <w:t>、</w:t>
      </w:r>
      <w:r w:rsidR="00421634" w:rsidRPr="00421634">
        <w:rPr>
          <w:rFonts w:hint="eastAsia"/>
          <w:i/>
        </w:rPr>
        <w:t>v</w:t>
      </w:r>
      <w:r w:rsidR="00421634">
        <w:rPr>
          <w:rFonts w:hint="eastAsia"/>
        </w:rPr>
        <w:t>-</w:t>
      </w:r>
      <w:r w:rsidR="00421634" w:rsidRPr="00421634">
        <w:rPr>
          <w:rFonts w:hint="eastAsia"/>
          <w:i/>
        </w:rPr>
        <w:t>x</w:t>
      </w:r>
      <w:r>
        <w:rPr>
          <w:rFonts w:hint="eastAsia"/>
        </w:rPr>
        <w:t>关系，并渗透有关的基本方法；第</w:t>
      </w:r>
      <w:r>
        <w:rPr>
          <w:rFonts w:hint="eastAsia"/>
        </w:rPr>
        <w:t>5</w:t>
      </w:r>
      <w:r>
        <w:rPr>
          <w:rFonts w:hint="eastAsia"/>
        </w:rPr>
        <w:t>节“自由落体运动</w:t>
      </w:r>
      <w:r w:rsidR="00421634">
        <w:rPr>
          <w:rFonts w:hint="eastAsia"/>
        </w:rPr>
        <w:t>”</w:t>
      </w:r>
      <w:r>
        <w:rPr>
          <w:rFonts w:hint="eastAsia"/>
        </w:rPr>
        <w:t>，作为一个典型的实例，对匀变速直线运动进行一次个案研究，也是匀变速直线运动规律的具体应用；最后一节“伽利略对自由落体运动的研究</w:t>
      </w:r>
      <w:r w:rsidR="00421634">
        <w:rPr>
          <w:rFonts w:hint="eastAsia"/>
        </w:rPr>
        <w:t>”</w:t>
      </w:r>
      <w:r>
        <w:rPr>
          <w:rFonts w:hint="eastAsia"/>
        </w:rPr>
        <w:t>，通过展示伽利略关于自由落体运动的研究历史素材，揭示科学方法和弘扬科学精神。</w:t>
      </w:r>
    </w:p>
    <w:p w:rsidR="00AB6032" w:rsidRDefault="00AB6032" w:rsidP="00421634">
      <w:pPr>
        <w:ind w:firstLine="420"/>
      </w:pPr>
      <w:r>
        <w:rPr>
          <w:rFonts w:hint="eastAsia"/>
        </w:rPr>
        <w:t>具体来说，本章在编写时有如下思考：</w:t>
      </w:r>
    </w:p>
    <w:p w:rsidR="00AB6032" w:rsidRDefault="00AB6032" w:rsidP="00AB6032">
      <w:pPr>
        <w:pStyle w:val="2"/>
      </w:pPr>
      <w:r>
        <w:rPr>
          <w:rFonts w:hint="eastAsia"/>
        </w:rPr>
        <w:t>1</w:t>
      </w:r>
      <w:r>
        <w:rPr>
          <w:rFonts w:hint="eastAsia"/>
        </w:rPr>
        <w:t>．注重获取知识的过程，培养学生的科学思维和研究方法</w:t>
      </w:r>
    </w:p>
    <w:p w:rsidR="00626FA0" w:rsidRDefault="00AB6032" w:rsidP="00626FA0">
      <w:pPr>
        <w:ind w:firstLine="420"/>
      </w:pPr>
      <w:r>
        <w:rPr>
          <w:rFonts w:hint="eastAsia"/>
        </w:rPr>
        <w:t>（</w:t>
      </w:r>
      <w:r>
        <w:rPr>
          <w:rFonts w:hint="eastAsia"/>
        </w:rPr>
        <w:t>1</w:t>
      </w:r>
      <w:r>
        <w:rPr>
          <w:rFonts w:hint="eastAsia"/>
        </w:rPr>
        <w:t>）在教科书中，首先引导学生实际探究某一物体在运动中速度和时间的关系，获取数据，画出图象，进而认识到这个物体的速度</w:t>
      </w:r>
      <w:r w:rsidR="00626FA0">
        <w:rPr>
          <w:rFonts w:hint="eastAsia"/>
        </w:rPr>
        <w:t>-</w:t>
      </w:r>
      <w:r>
        <w:rPr>
          <w:rFonts w:hint="eastAsia"/>
        </w:rPr>
        <w:t>时间图象是一条倾斜的直线。</w:t>
      </w:r>
    </w:p>
    <w:p w:rsidR="00626FA0" w:rsidRDefault="00AB6032" w:rsidP="00626FA0">
      <w:pPr>
        <w:ind w:firstLine="420"/>
      </w:pPr>
      <w:r>
        <w:rPr>
          <w:rFonts w:hint="eastAsia"/>
        </w:rPr>
        <w:t>接下来引导学生讨论，这样的</w:t>
      </w:r>
      <w:r w:rsidR="00626FA0" w:rsidRPr="00626FA0">
        <w:rPr>
          <w:rFonts w:hint="eastAsia"/>
          <w:i/>
        </w:rPr>
        <w:t>v</w:t>
      </w:r>
      <w:r w:rsidR="00626FA0">
        <w:rPr>
          <w:rFonts w:hint="eastAsia"/>
        </w:rPr>
        <w:t>-</w:t>
      </w:r>
      <w:r w:rsidR="00626FA0" w:rsidRPr="00626FA0">
        <w:rPr>
          <w:rFonts w:hint="eastAsia"/>
          <w:i/>
        </w:rPr>
        <w:t>t</w:t>
      </w:r>
      <w:r>
        <w:rPr>
          <w:rFonts w:hint="eastAsia"/>
        </w:rPr>
        <w:t>图象表示的是什么运动？根据学生在数学课中对线性</w:t>
      </w:r>
      <w:r>
        <w:rPr>
          <w:rFonts w:hint="eastAsia"/>
        </w:rPr>
        <w:lastRenderedPageBreak/>
        <w:t>函数的了解，结合加速度的定义式</w:t>
      </w:r>
      <w:r w:rsidR="00626FA0" w:rsidRPr="00626FA0">
        <w:rPr>
          <w:rFonts w:hint="eastAsia"/>
          <w:i/>
        </w:rPr>
        <w:t>a</w:t>
      </w:r>
      <w:r w:rsidR="00626FA0">
        <w:rPr>
          <w:rFonts w:hint="eastAsia"/>
        </w:rPr>
        <w:t>＝</w:t>
      </w:r>
      <w:r w:rsidR="00626FA0">
        <w:fldChar w:fldCharType="begin"/>
      </w:r>
      <w:r w:rsidR="00626FA0">
        <w:instrText xml:space="preserve"> </w:instrText>
      </w:r>
      <w:r w:rsidR="00626FA0">
        <w:rPr>
          <w:rFonts w:hint="eastAsia"/>
        </w:rPr>
        <w:instrText>EQ \F(</w:instrText>
      </w:r>
      <w:r w:rsidR="00626FA0">
        <w:instrText>Δ</w:instrText>
      </w:r>
      <w:r w:rsidR="00626FA0" w:rsidRPr="00604F33">
        <w:rPr>
          <w:rFonts w:hint="eastAsia"/>
          <w:i/>
        </w:rPr>
        <w:instrText>v</w:instrText>
      </w:r>
      <w:r w:rsidR="00626FA0">
        <w:rPr>
          <w:rFonts w:hint="eastAsia"/>
        </w:rPr>
        <w:instrText>,</w:instrText>
      </w:r>
      <w:r w:rsidR="00626FA0">
        <w:instrText>Δ</w:instrText>
      </w:r>
      <w:r w:rsidR="00626FA0" w:rsidRPr="00604F33">
        <w:rPr>
          <w:rFonts w:hint="eastAsia"/>
          <w:i/>
        </w:rPr>
        <w:instrText>t</w:instrText>
      </w:r>
      <w:r w:rsidR="00626FA0">
        <w:rPr>
          <w:rFonts w:hint="eastAsia"/>
        </w:rPr>
        <w:instrText>)</w:instrText>
      </w:r>
      <w:r w:rsidR="00626FA0">
        <w:instrText xml:space="preserve"> </w:instrText>
      </w:r>
      <w:r w:rsidR="00626FA0">
        <w:fldChar w:fldCharType="end"/>
      </w:r>
      <w:r>
        <w:rPr>
          <w:rFonts w:hint="eastAsia"/>
        </w:rPr>
        <w:t>可以得出：这是一种加速度不随时间改变的匀变速直线运动。</w:t>
      </w:r>
    </w:p>
    <w:p w:rsidR="00626FA0" w:rsidRDefault="00AB6032" w:rsidP="00626FA0">
      <w:pPr>
        <w:ind w:firstLine="420"/>
      </w:pPr>
      <w:r>
        <w:rPr>
          <w:rFonts w:hint="eastAsia"/>
        </w:rPr>
        <w:t>因此，如果把物体速度为</w:t>
      </w:r>
      <w:r w:rsidR="00626FA0" w:rsidRPr="00626FA0">
        <w:rPr>
          <w:rFonts w:hint="eastAsia"/>
          <w:i/>
        </w:rPr>
        <w:t>v</w:t>
      </w:r>
      <w:r w:rsidR="00626FA0">
        <w:rPr>
          <w:vertAlign w:val="subscript"/>
        </w:rPr>
        <w:t>0</w:t>
      </w:r>
      <w:r>
        <w:rPr>
          <w:rFonts w:hint="eastAsia"/>
        </w:rPr>
        <w:t>的时刻</w:t>
      </w:r>
      <w:r w:rsidRPr="00626FA0">
        <w:rPr>
          <w:rFonts w:hint="eastAsia"/>
          <w:i/>
        </w:rPr>
        <w:t>t</w:t>
      </w:r>
      <w:r w:rsidR="00626FA0">
        <w:rPr>
          <w:vertAlign w:val="subscript"/>
        </w:rPr>
        <w:t>0</w:t>
      </w:r>
      <w:r>
        <w:rPr>
          <w:rFonts w:hint="eastAsia"/>
        </w:rPr>
        <w:t>作为计时开始的时刻，即</w:t>
      </w:r>
      <w:r w:rsidRPr="00626FA0">
        <w:rPr>
          <w:rFonts w:hint="eastAsia"/>
          <w:i/>
        </w:rPr>
        <w:t>t</w:t>
      </w:r>
      <w:r w:rsidR="00626FA0">
        <w:rPr>
          <w:vertAlign w:val="subscript"/>
        </w:rPr>
        <w:t>0</w:t>
      </w:r>
      <w:r w:rsidR="00626FA0">
        <w:rPr>
          <w:rFonts w:hint="eastAsia"/>
        </w:rPr>
        <w:t>＝</w:t>
      </w:r>
      <w:r w:rsidR="00626FA0">
        <w:rPr>
          <w:rFonts w:hint="eastAsia"/>
        </w:rPr>
        <w:t>0</w:t>
      </w:r>
      <w:r>
        <w:rPr>
          <w:rFonts w:hint="eastAsia"/>
        </w:rPr>
        <w:t>，把此后任一时刻</w:t>
      </w:r>
      <w:r w:rsidR="00626FA0" w:rsidRPr="00626FA0">
        <w:rPr>
          <w:rFonts w:hint="eastAsia"/>
          <w:i/>
        </w:rPr>
        <w:t>t</w:t>
      </w:r>
      <w:r>
        <w:rPr>
          <w:rFonts w:hint="eastAsia"/>
        </w:rPr>
        <w:t>的速度记为</w:t>
      </w:r>
      <w:r w:rsidR="00626FA0" w:rsidRPr="00626FA0">
        <w:rPr>
          <w:rFonts w:hint="eastAsia"/>
          <w:i/>
        </w:rPr>
        <w:t>v</w:t>
      </w:r>
      <w:r>
        <w:rPr>
          <w:rFonts w:hint="eastAsia"/>
        </w:rPr>
        <w:t>，则有</w:t>
      </w:r>
    </w:p>
    <w:p w:rsidR="00626FA0" w:rsidRDefault="00626FA0" w:rsidP="00626FA0">
      <w:pPr>
        <w:ind w:firstLine="420"/>
        <w:jc w:val="center"/>
      </w:pPr>
      <w:r w:rsidRPr="00626FA0">
        <w:rPr>
          <w:rFonts w:hint="eastAsia"/>
          <w:i/>
        </w:rPr>
        <w:t>a</w:t>
      </w:r>
      <w:r>
        <w:rPr>
          <w:rFonts w:hint="eastAsia"/>
        </w:rPr>
        <w:t>＝</w:t>
      </w:r>
      <w:r>
        <w:fldChar w:fldCharType="begin"/>
      </w:r>
      <w:r>
        <w:instrText xml:space="preserve"> </w:instrText>
      </w:r>
      <w:r>
        <w:rPr>
          <w:rFonts w:hint="eastAsia"/>
        </w:rPr>
        <w:instrText>EQ \F(</w:instrText>
      </w:r>
      <w:r w:rsidRPr="00604F33">
        <w:rPr>
          <w:rFonts w:hint="eastAsia"/>
          <w:i/>
        </w:rPr>
        <w:instrText>v</w:instrText>
      </w:r>
      <w:r w:rsidRPr="00626FA0">
        <w:rPr>
          <w:rFonts w:hint="eastAsia"/>
        </w:rPr>
        <w:instrText>－</w:instrText>
      </w:r>
      <w:r>
        <w:rPr>
          <w:rFonts w:hint="eastAsia"/>
          <w:i/>
        </w:rPr>
        <w:instrText>v</w:instrText>
      </w:r>
      <w:r w:rsidRPr="00626FA0">
        <w:rPr>
          <w:vertAlign w:val="subscript"/>
        </w:rPr>
        <w:instrText>0</w:instrText>
      </w:r>
      <w:r>
        <w:rPr>
          <w:rFonts w:hint="eastAsia"/>
        </w:rPr>
        <w:instrText>,</w:instrText>
      </w:r>
      <w:r w:rsidRPr="00604F33">
        <w:rPr>
          <w:rFonts w:hint="eastAsia"/>
          <w:i/>
        </w:rPr>
        <w:instrText>t</w:instrText>
      </w:r>
      <w:r w:rsidRPr="00626FA0">
        <w:rPr>
          <w:rFonts w:hint="eastAsia"/>
        </w:rPr>
        <w:instrText>－</w:instrText>
      </w:r>
      <w:r w:rsidRPr="00626FA0">
        <w:rPr>
          <w:rFonts w:hint="eastAsia"/>
        </w:rPr>
        <w:instrText>0)</w:instrText>
      </w:r>
      <w:r>
        <w:instrText xml:space="preserve"> </w:instrText>
      </w:r>
      <w:r>
        <w:fldChar w:fldCharType="end"/>
      </w:r>
    </w:p>
    <w:p w:rsidR="00626FA0" w:rsidRDefault="00AB6032" w:rsidP="00626FA0">
      <w:pPr>
        <w:ind w:firstLine="420"/>
      </w:pPr>
      <w:r>
        <w:rPr>
          <w:rFonts w:hint="eastAsia"/>
        </w:rPr>
        <w:t>在上式中，</w:t>
      </w:r>
      <w:r w:rsidR="00626FA0" w:rsidRPr="00626FA0">
        <w:rPr>
          <w:rFonts w:hint="eastAsia"/>
          <w:i/>
        </w:rPr>
        <w:t>v</w:t>
      </w:r>
      <w:r w:rsidR="00626FA0">
        <w:rPr>
          <w:vertAlign w:val="subscript"/>
        </w:rPr>
        <w:t>0</w:t>
      </w:r>
      <w:r>
        <w:rPr>
          <w:rFonts w:hint="eastAsia"/>
        </w:rPr>
        <w:t>和</w:t>
      </w:r>
      <w:r w:rsidR="00626FA0" w:rsidRPr="00626FA0">
        <w:rPr>
          <w:rFonts w:hint="eastAsia"/>
          <w:i/>
        </w:rPr>
        <w:t>a</w:t>
      </w:r>
      <w:r>
        <w:rPr>
          <w:rFonts w:hint="eastAsia"/>
        </w:rPr>
        <w:t>是不随时间变化的，不同的时刻</w:t>
      </w:r>
      <w:r w:rsidR="00626FA0" w:rsidRPr="00626FA0">
        <w:rPr>
          <w:rFonts w:hint="eastAsia"/>
          <w:i/>
        </w:rPr>
        <w:t>t</w:t>
      </w:r>
      <w:r>
        <w:rPr>
          <w:rFonts w:hint="eastAsia"/>
        </w:rPr>
        <w:t>将对应着不同的瞬时速度</w:t>
      </w:r>
      <w:r w:rsidR="00626FA0" w:rsidRPr="00626FA0">
        <w:rPr>
          <w:rFonts w:hint="eastAsia"/>
          <w:i/>
        </w:rPr>
        <w:t>v</w:t>
      </w:r>
      <w:r>
        <w:rPr>
          <w:rFonts w:hint="eastAsia"/>
        </w:rPr>
        <w:t>，因而可以得出</w:t>
      </w:r>
      <w:r w:rsidR="00626FA0" w:rsidRPr="00626FA0">
        <w:rPr>
          <w:rFonts w:hint="eastAsia"/>
          <w:i/>
        </w:rPr>
        <w:t>v</w:t>
      </w:r>
      <w:r>
        <w:rPr>
          <w:rFonts w:hint="eastAsia"/>
        </w:rPr>
        <w:t>随</w:t>
      </w:r>
      <w:r w:rsidR="00626FA0" w:rsidRPr="00626FA0">
        <w:rPr>
          <w:rFonts w:hint="eastAsia"/>
          <w:i/>
        </w:rPr>
        <w:t>t</w:t>
      </w:r>
      <w:r>
        <w:rPr>
          <w:rFonts w:hint="eastAsia"/>
        </w:rPr>
        <w:t>的变化关系</w:t>
      </w:r>
    </w:p>
    <w:p w:rsidR="00626FA0" w:rsidRDefault="00626FA0" w:rsidP="00626FA0">
      <w:pPr>
        <w:ind w:firstLine="420"/>
        <w:jc w:val="center"/>
      </w:pPr>
      <w:r w:rsidRPr="00626FA0">
        <w:rPr>
          <w:rFonts w:hint="eastAsia"/>
          <w:i/>
        </w:rPr>
        <w:t>v</w:t>
      </w:r>
      <w:r>
        <w:rPr>
          <w:rFonts w:hint="eastAsia"/>
        </w:rPr>
        <w:t>＝</w:t>
      </w:r>
      <w:r w:rsidRPr="00626FA0">
        <w:rPr>
          <w:rFonts w:hint="eastAsia"/>
          <w:i/>
        </w:rPr>
        <w:t>v</w:t>
      </w:r>
      <w:r>
        <w:rPr>
          <w:vertAlign w:val="subscript"/>
        </w:rPr>
        <w:t>0</w:t>
      </w:r>
      <w:r>
        <w:rPr>
          <w:rFonts w:hint="eastAsia"/>
        </w:rPr>
        <w:t>＋</w:t>
      </w:r>
      <w:r w:rsidRPr="00626FA0">
        <w:rPr>
          <w:i/>
        </w:rPr>
        <w:t>at</w:t>
      </w:r>
    </w:p>
    <w:p w:rsidR="00AB6032" w:rsidRDefault="00AB6032" w:rsidP="00626FA0">
      <w:pPr>
        <w:ind w:firstLine="420"/>
      </w:pPr>
      <w:r>
        <w:rPr>
          <w:rFonts w:hint="eastAsia"/>
        </w:rPr>
        <w:t>在这个基础上，教科书进一步让学生根据各项的含义来理解该关系式：匀变速直线运动加速度</w:t>
      </w:r>
      <w:r w:rsidR="00626FA0" w:rsidRPr="00626FA0">
        <w:rPr>
          <w:rFonts w:hint="eastAsia"/>
          <w:i/>
        </w:rPr>
        <w:t>a</w:t>
      </w:r>
      <w:r>
        <w:rPr>
          <w:rFonts w:hint="eastAsia"/>
        </w:rPr>
        <w:t>在数值上等于单位时间内速度的变化量，所以</w:t>
      </w:r>
      <w:r w:rsidR="00626FA0" w:rsidRPr="00626FA0">
        <w:rPr>
          <w:rFonts w:hint="eastAsia"/>
          <w:i/>
        </w:rPr>
        <w:t>at</w:t>
      </w:r>
      <w:r>
        <w:rPr>
          <w:rFonts w:hint="eastAsia"/>
        </w:rPr>
        <w:t>是时间</w:t>
      </w:r>
      <w:r w:rsidR="00626FA0" w:rsidRPr="00626FA0">
        <w:rPr>
          <w:rFonts w:hint="eastAsia"/>
          <w:i/>
        </w:rPr>
        <w:t>t</w:t>
      </w:r>
      <w:r>
        <w:rPr>
          <w:rFonts w:hint="eastAsia"/>
        </w:rPr>
        <w:t>内速度的变化量，加上运动开始时速度</w:t>
      </w:r>
      <w:r w:rsidR="00626FA0" w:rsidRPr="00626FA0">
        <w:rPr>
          <w:rFonts w:hint="eastAsia"/>
          <w:i/>
        </w:rPr>
        <w:t>v</w:t>
      </w:r>
      <w:r w:rsidR="00626FA0">
        <w:rPr>
          <w:vertAlign w:val="subscript"/>
        </w:rPr>
        <w:t>0</w:t>
      </w:r>
      <w:r>
        <w:rPr>
          <w:rFonts w:hint="eastAsia"/>
        </w:rPr>
        <w:t>值，就是时刻</w:t>
      </w:r>
      <w:r w:rsidR="00626FA0">
        <w:rPr>
          <w:rFonts w:hint="eastAsia"/>
        </w:rPr>
        <w:t>t</w:t>
      </w:r>
      <w:r>
        <w:rPr>
          <w:rFonts w:hint="eastAsia"/>
        </w:rPr>
        <w:t>的瞬时速度</w:t>
      </w:r>
      <w:r w:rsidR="00626FA0">
        <w:rPr>
          <w:rFonts w:hint="eastAsia"/>
        </w:rPr>
        <w:t>。</w:t>
      </w:r>
    </w:p>
    <w:p w:rsidR="00626FA0" w:rsidRDefault="00AB6032" w:rsidP="00626FA0">
      <w:pPr>
        <w:ind w:firstLine="420"/>
      </w:pPr>
      <w:r>
        <w:rPr>
          <w:rFonts w:hint="eastAsia"/>
        </w:rPr>
        <w:t>对匀变速直线运动速度与时间关系式的探讨，经历了从实验研究中获取数据</w:t>
      </w:r>
      <w:r w:rsidR="00626FA0">
        <w:rPr>
          <w:rFonts w:ascii="宋体" w:hAnsi="宋体" w:hint="eastAsia"/>
        </w:rPr>
        <w:t>→</w:t>
      </w:r>
      <w:r>
        <w:rPr>
          <w:rFonts w:hint="eastAsia"/>
        </w:rPr>
        <w:t>做出图象</w:t>
      </w:r>
      <w:r w:rsidR="00626FA0">
        <w:rPr>
          <w:rFonts w:ascii="宋体" w:hAnsi="宋体" w:hint="eastAsia"/>
        </w:rPr>
        <w:t>→</w:t>
      </w:r>
      <w:r>
        <w:rPr>
          <w:rFonts w:hint="eastAsia"/>
        </w:rPr>
        <w:t>分析图象</w:t>
      </w:r>
      <w:r w:rsidR="00626FA0">
        <w:rPr>
          <w:rFonts w:ascii="宋体" w:hAnsi="宋体" w:hint="eastAsia"/>
        </w:rPr>
        <w:t>→</w:t>
      </w:r>
      <w:r>
        <w:rPr>
          <w:rFonts w:hint="eastAsia"/>
        </w:rPr>
        <w:t>寻找规律</w:t>
      </w:r>
      <w:r w:rsidR="00626FA0">
        <w:rPr>
          <w:rFonts w:ascii="宋体" w:hAnsi="宋体" w:hint="eastAsia"/>
        </w:rPr>
        <w:t>→</w:t>
      </w:r>
      <w:r>
        <w:rPr>
          <w:rFonts w:hint="eastAsia"/>
        </w:rPr>
        <w:t>理解规律的过程，对看似简单的问题上却不简约其研究过程，这对刚刚跨</w:t>
      </w:r>
      <w:r w:rsidR="00626FA0">
        <w:rPr>
          <w:rFonts w:hint="eastAsia"/>
        </w:rPr>
        <w:t>入</w:t>
      </w:r>
      <w:r>
        <w:rPr>
          <w:rFonts w:hint="eastAsia"/>
        </w:rPr>
        <w:t>高中大门的学生养成科学的思维习惯和良好的研究态度具有重要的意义。</w:t>
      </w:r>
    </w:p>
    <w:p w:rsidR="00626FA0" w:rsidRDefault="00AB6032" w:rsidP="00626FA0">
      <w:pPr>
        <w:ind w:firstLine="420"/>
      </w:pPr>
      <w:r>
        <w:rPr>
          <w:rFonts w:hint="eastAsia"/>
        </w:rPr>
        <w:t>（</w:t>
      </w:r>
      <w:r>
        <w:rPr>
          <w:rFonts w:hint="eastAsia"/>
        </w:rPr>
        <w:t>2</w:t>
      </w:r>
      <w:r>
        <w:rPr>
          <w:rFonts w:hint="eastAsia"/>
        </w:rPr>
        <w:t>）本章第</w:t>
      </w:r>
      <w:r>
        <w:rPr>
          <w:rFonts w:hint="eastAsia"/>
        </w:rPr>
        <w:t>3</w:t>
      </w:r>
      <w:r>
        <w:rPr>
          <w:rFonts w:hint="eastAsia"/>
        </w:rPr>
        <w:t>节，提供了一份研究匀变速直线运动的真实测量记录，引导讨论“怎样根据测量记录中的数据求出该物体运动的位移”</w:t>
      </w:r>
      <w:r w:rsidR="00626FA0">
        <w:rPr>
          <w:rFonts w:hint="eastAsia"/>
        </w:rPr>
        <w:t>。</w:t>
      </w:r>
    </w:p>
    <w:p w:rsidR="00626FA0" w:rsidRDefault="00AB6032" w:rsidP="00626FA0">
      <w:pPr>
        <w:ind w:firstLine="420"/>
      </w:pPr>
      <w:r>
        <w:rPr>
          <w:rFonts w:hint="eastAsia"/>
        </w:rPr>
        <w:t>讨论的结果是，显然不能用任一时刻的速度</w:t>
      </w:r>
      <w:r w:rsidR="00626FA0" w:rsidRPr="00626FA0">
        <w:rPr>
          <w:rFonts w:hint="eastAsia"/>
          <w:i/>
        </w:rPr>
        <w:t>v</w:t>
      </w:r>
      <w:r>
        <w:rPr>
          <w:rFonts w:hint="eastAsia"/>
        </w:rPr>
        <w:t>乘上整个运动的时间</w:t>
      </w:r>
      <w:r w:rsidR="00626FA0" w:rsidRPr="00626FA0">
        <w:rPr>
          <w:rFonts w:hint="eastAsia"/>
          <w:i/>
        </w:rPr>
        <w:t>t</w:t>
      </w:r>
      <w:r>
        <w:rPr>
          <w:rFonts w:hint="eastAsia"/>
        </w:rPr>
        <w:t>去计算位移，因为这将导致巨大的误差。但是，测量数据中绘制了</w:t>
      </w:r>
      <w:r>
        <w:rPr>
          <w:rFonts w:hint="eastAsia"/>
        </w:rPr>
        <w:t>6</w:t>
      </w:r>
      <w:r>
        <w:rPr>
          <w:rFonts w:hint="eastAsia"/>
        </w:rPr>
        <w:t>个时刻的速度，其中相邻时刻的时间间隔出只有</w:t>
      </w:r>
      <w:r>
        <w:rPr>
          <w:rFonts w:hint="eastAsia"/>
        </w:rPr>
        <w:t>0.1s</w:t>
      </w:r>
      <w:r w:rsidR="00626FA0">
        <w:rPr>
          <w:rFonts w:hint="eastAsia"/>
        </w:rPr>
        <w:t>。</w:t>
      </w:r>
      <w:r>
        <w:rPr>
          <w:rFonts w:hint="eastAsia"/>
        </w:rPr>
        <w:t>如果用每段</w:t>
      </w:r>
      <w:r w:rsidR="00626FA0">
        <w:t>Δ</w:t>
      </w:r>
      <w:r w:rsidR="00626FA0" w:rsidRPr="00626FA0">
        <w:rPr>
          <w:rFonts w:hint="eastAsia"/>
          <w:i/>
        </w:rPr>
        <w:t>t</w:t>
      </w:r>
      <w:r>
        <w:rPr>
          <w:rFonts w:hint="eastAsia"/>
        </w:rPr>
        <w:t>内的任一时刻（例如开始时刻）的速度乘上</w:t>
      </w:r>
      <w:r w:rsidR="00626FA0">
        <w:t>Δ</w:t>
      </w:r>
      <w:r w:rsidR="00626FA0" w:rsidRPr="00626FA0">
        <w:rPr>
          <w:rFonts w:hint="eastAsia"/>
          <w:i/>
        </w:rPr>
        <w:t>t</w:t>
      </w:r>
      <w:r>
        <w:rPr>
          <w:rFonts w:hint="eastAsia"/>
        </w:rPr>
        <w:t>，然后相加起来，所得位移与真实位移的差别就会减少。这是因为</w:t>
      </w:r>
      <w:r w:rsidR="00626FA0">
        <w:t>Δ</w:t>
      </w:r>
      <w:r w:rsidR="00626FA0" w:rsidRPr="00626FA0">
        <w:rPr>
          <w:rFonts w:hint="eastAsia"/>
          <w:i/>
        </w:rPr>
        <w:t>t</w:t>
      </w:r>
      <w:r>
        <w:rPr>
          <w:rFonts w:hint="eastAsia"/>
        </w:rPr>
        <w:t>内任一时刻的速度与</w:t>
      </w:r>
      <w:r w:rsidR="00626FA0">
        <w:t>Δ</w:t>
      </w:r>
      <w:r w:rsidR="00626FA0" w:rsidRPr="00626FA0">
        <w:rPr>
          <w:rFonts w:hint="eastAsia"/>
          <w:i/>
        </w:rPr>
        <w:t>t</w:t>
      </w:r>
      <w:r>
        <w:rPr>
          <w:rFonts w:hint="eastAsia"/>
        </w:rPr>
        <w:t>内各时刻速度的差别，总是比整个时间</w:t>
      </w:r>
      <w:r w:rsidR="00626FA0">
        <w:t>Δ</w:t>
      </w:r>
      <w:r w:rsidR="00626FA0" w:rsidRPr="00626FA0">
        <w:rPr>
          <w:rFonts w:hint="eastAsia"/>
          <w:i/>
        </w:rPr>
        <w:t>t</w:t>
      </w:r>
      <w:r>
        <w:rPr>
          <w:rFonts w:hint="eastAsia"/>
        </w:rPr>
        <w:t>内任一时刻的速度与</w:t>
      </w:r>
      <w:r w:rsidR="00626FA0">
        <w:t>Δ</w:t>
      </w:r>
      <w:r w:rsidR="00626FA0" w:rsidRPr="00626FA0">
        <w:rPr>
          <w:rFonts w:hint="eastAsia"/>
          <w:i/>
        </w:rPr>
        <w:t>t</w:t>
      </w:r>
      <w:r>
        <w:rPr>
          <w:rFonts w:hint="eastAsia"/>
        </w:rPr>
        <w:t>内各时刻速度的差别要小。</w:t>
      </w:r>
    </w:p>
    <w:p w:rsidR="00626FA0" w:rsidRDefault="00AB6032" w:rsidP="00626FA0">
      <w:pPr>
        <w:ind w:firstLine="420"/>
      </w:pPr>
      <w:r>
        <w:rPr>
          <w:rFonts w:hint="eastAsia"/>
        </w:rPr>
        <w:t>在思考与讨论成果的基础上，本章从匀变速直线运动的</w:t>
      </w:r>
      <w:r w:rsidR="00626FA0" w:rsidRPr="00626FA0">
        <w:rPr>
          <w:rFonts w:hint="eastAsia"/>
          <w:i/>
        </w:rPr>
        <w:t>v</w:t>
      </w:r>
      <w:r w:rsidR="00626FA0">
        <w:rPr>
          <w:rFonts w:hint="eastAsia"/>
        </w:rPr>
        <w:t>-</w:t>
      </w:r>
      <w:r w:rsidR="00626FA0" w:rsidRPr="00626FA0">
        <w:rPr>
          <w:rFonts w:hint="eastAsia"/>
          <w:i/>
        </w:rPr>
        <w:t>t</w:t>
      </w:r>
      <w:r>
        <w:rPr>
          <w:rFonts w:hint="eastAsia"/>
        </w:rPr>
        <w:t>图象出发，利用匀变速直线运动的位移对应</w:t>
      </w:r>
      <w:r w:rsidR="00626FA0" w:rsidRPr="00626FA0">
        <w:rPr>
          <w:rFonts w:hint="eastAsia"/>
          <w:i/>
        </w:rPr>
        <w:t>v</w:t>
      </w:r>
      <w:r w:rsidR="00626FA0">
        <w:rPr>
          <w:rFonts w:hint="eastAsia"/>
        </w:rPr>
        <w:t>-</w:t>
      </w:r>
      <w:r w:rsidR="00626FA0" w:rsidRPr="00626FA0">
        <w:rPr>
          <w:rFonts w:hint="eastAsia"/>
          <w:i/>
        </w:rPr>
        <w:t>t</w:t>
      </w:r>
      <w:r>
        <w:rPr>
          <w:rFonts w:hint="eastAsia"/>
        </w:rPr>
        <w:t>图象有关矩形“面积</w:t>
      </w:r>
      <w:r w:rsidR="00626FA0">
        <w:rPr>
          <w:rFonts w:hint="eastAsia"/>
        </w:rPr>
        <w:t>”</w:t>
      </w:r>
      <w:r>
        <w:rPr>
          <w:rFonts w:hint="eastAsia"/>
        </w:rPr>
        <w:t>的思想，讨论并得出了匀变速直线运动的位移公式：</w:t>
      </w:r>
      <w:r w:rsidRPr="00626FA0">
        <w:rPr>
          <w:rFonts w:hint="eastAsia"/>
          <w:i/>
        </w:rPr>
        <w:t>x</w:t>
      </w:r>
      <w:r w:rsidR="00626FA0">
        <w:rPr>
          <w:rFonts w:hint="eastAsia"/>
        </w:rPr>
        <w:t>＝</w:t>
      </w:r>
      <w:r w:rsidRPr="00626FA0">
        <w:rPr>
          <w:rFonts w:hint="eastAsia"/>
          <w:i/>
        </w:rPr>
        <w:t>v</w:t>
      </w:r>
      <w:r w:rsidR="00626FA0">
        <w:rPr>
          <w:vertAlign w:val="subscript"/>
        </w:rPr>
        <w:t>0</w:t>
      </w:r>
      <w:r w:rsidR="00626FA0" w:rsidRPr="00626FA0">
        <w:rPr>
          <w:i/>
        </w:rPr>
        <w:t>t</w:t>
      </w:r>
      <w:r w:rsidR="00626FA0">
        <w:rPr>
          <w:rFonts w:hint="eastAsia"/>
        </w:rPr>
        <w:t>＋</w:t>
      </w:r>
      <w:r w:rsidR="00626FA0">
        <w:fldChar w:fldCharType="begin"/>
      </w:r>
      <w:r w:rsidR="00626FA0">
        <w:instrText xml:space="preserve"> EQ \F(1,2) </w:instrText>
      </w:r>
      <w:r w:rsidR="00626FA0">
        <w:fldChar w:fldCharType="end"/>
      </w:r>
      <w:r w:rsidR="00626FA0" w:rsidRPr="00626FA0">
        <w:rPr>
          <w:i/>
        </w:rPr>
        <w:t>a</w:t>
      </w:r>
      <w:r w:rsidRPr="00626FA0">
        <w:rPr>
          <w:rFonts w:hint="eastAsia"/>
          <w:i/>
        </w:rPr>
        <w:t>t</w:t>
      </w:r>
      <w:r w:rsidR="00626FA0">
        <w:rPr>
          <w:vertAlign w:val="superscript"/>
        </w:rPr>
        <w:t>2</w:t>
      </w:r>
      <w:r w:rsidR="00626FA0">
        <w:rPr>
          <w:rFonts w:hint="eastAsia"/>
        </w:rPr>
        <w:t>。</w:t>
      </w:r>
      <w:r>
        <w:rPr>
          <w:rFonts w:hint="eastAsia"/>
        </w:rPr>
        <w:t>渗透了极限的思想，但没有使用极限的语言，既解决了问题，又留下了今后进一步</w:t>
      </w:r>
      <w:r w:rsidR="00626FA0">
        <w:rPr>
          <w:rFonts w:hint="eastAsia"/>
        </w:rPr>
        <w:t>渗透</w:t>
      </w:r>
      <w:r>
        <w:rPr>
          <w:rFonts w:hint="eastAsia"/>
        </w:rPr>
        <w:t>的空间。</w:t>
      </w:r>
    </w:p>
    <w:p w:rsidR="00626FA0" w:rsidRDefault="00AB6032" w:rsidP="00626FA0">
      <w:pPr>
        <w:ind w:firstLine="420"/>
      </w:pPr>
      <w:r>
        <w:rPr>
          <w:rFonts w:hint="eastAsia"/>
        </w:rPr>
        <w:t>其实，把物体运动的位移与其</w:t>
      </w:r>
      <w:r w:rsidR="00626FA0" w:rsidRPr="00626FA0">
        <w:rPr>
          <w:rFonts w:hint="eastAsia"/>
          <w:i/>
        </w:rPr>
        <w:t>v</w:t>
      </w:r>
      <w:r w:rsidR="00626FA0">
        <w:rPr>
          <w:rFonts w:hint="eastAsia"/>
        </w:rPr>
        <w:t>-</w:t>
      </w:r>
      <w:r w:rsidR="00626FA0" w:rsidRPr="00626FA0">
        <w:rPr>
          <w:rFonts w:hint="eastAsia"/>
          <w:i/>
        </w:rPr>
        <w:t>t</w:t>
      </w:r>
      <w:r>
        <w:rPr>
          <w:rFonts w:hint="eastAsia"/>
        </w:rPr>
        <w:t>图线下的“面积</w:t>
      </w:r>
      <w:r w:rsidR="00626FA0">
        <w:rPr>
          <w:rFonts w:hint="eastAsia"/>
        </w:rPr>
        <w:t>”</w:t>
      </w:r>
      <w:r>
        <w:rPr>
          <w:rFonts w:hint="eastAsia"/>
        </w:rPr>
        <w:t>相联系，在伽利略和笛卡尔那时就已经提上了科学的议事日程，而真正解决问题的则是牛顿和莱布尼兹发明微积分之后。如果说在得出匀变速直线运动的速度公式时，我们重视获取知识的过程而处理了一个“简单</w:t>
      </w:r>
      <w:r w:rsidR="00626FA0">
        <w:rPr>
          <w:rFonts w:hint="eastAsia"/>
        </w:rPr>
        <w:t>”</w:t>
      </w:r>
      <w:r>
        <w:rPr>
          <w:rFonts w:hint="eastAsia"/>
        </w:rPr>
        <w:t>问题的话，那么在这里，我们是把一个在物理学发展中极为深刻而有效的思维方法，以简约化的方式呈现出来了。这样处理的目的是为了防止教学中仅仅侧重知识点的“吞咽</w:t>
      </w:r>
      <w:r w:rsidR="00626FA0">
        <w:rPr>
          <w:rFonts w:hint="eastAsia"/>
        </w:rPr>
        <w:t>”</w:t>
      </w:r>
      <w:r>
        <w:rPr>
          <w:rFonts w:hint="eastAsia"/>
        </w:rPr>
        <w:t>和“套用</w:t>
      </w:r>
      <w:r w:rsidR="00626FA0">
        <w:rPr>
          <w:rFonts w:hint="eastAsia"/>
        </w:rPr>
        <w:t>”</w:t>
      </w:r>
      <w:r>
        <w:rPr>
          <w:rFonts w:hint="eastAsia"/>
        </w:rPr>
        <w:t>，而忽视了科学思维方法的培养。</w:t>
      </w:r>
    </w:p>
    <w:p w:rsidR="00AB6032" w:rsidRDefault="00AB6032" w:rsidP="00626FA0">
      <w:pPr>
        <w:ind w:firstLine="420"/>
      </w:pPr>
      <w:r>
        <w:rPr>
          <w:rFonts w:hint="eastAsia"/>
        </w:rPr>
        <w:t>在物理教学的内容方面，概念的准确和线索的清晰是高中物理教学所必须的，但优秀的物理教学更应该向学生传递一种思考方法、一种科学的视角、一种科学的品位。</w:t>
      </w:r>
    </w:p>
    <w:p w:rsidR="00AB6032" w:rsidRDefault="00AB6032" w:rsidP="00AB6032">
      <w:pPr>
        <w:pStyle w:val="2"/>
      </w:pPr>
      <w:r>
        <w:rPr>
          <w:rFonts w:hint="eastAsia"/>
        </w:rPr>
        <w:t>2</w:t>
      </w:r>
      <w:r>
        <w:rPr>
          <w:rFonts w:hint="eastAsia"/>
        </w:rPr>
        <w:t>．从重大发现的历史过程领悟科学精神、物理思想和研究方法</w:t>
      </w:r>
    </w:p>
    <w:p w:rsidR="00626FA0" w:rsidRDefault="00AB6032" w:rsidP="00626FA0">
      <w:pPr>
        <w:ind w:firstLine="420"/>
      </w:pPr>
      <w:r>
        <w:rPr>
          <w:rFonts w:hint="eastAsia"/>
        </w:rPr>
        <w:t>对落体运动的研究成为物理学产生和发展的源头之一不是偶然的。尽管对于今天高中物理教学来说，什么是自由落体运动，自由落体运动的规律是什么，以及自由落体运动加速度</w:t>
      </w:r>
      <w:r w:rsidRPr="00626FA0">
        <w:rPr>
          <w:rFonts w:hint="eastAsia"/>
          <w:i/>
        </w:rPr>
        <w:t>g</w:t>
      </w:r>
      <w:r>
        <w:rPr>
          <w:rFonts w:hint="eastAsia"/>
        </w:rPr>
        <w:t>的测量等，都已不再是什么难题了，但是，“智慧博学的亚里士多德何以铸成大错</w:t>
      </w:r>
      <w:r w:rsidR="00626FA0">
        <w:rPr>
          <w:rFonts w:hint="eastAsia"/>
        </w:rPr>
        <w:t>”</w:t>
      </w:r>
      <w:r>
        <w:rPr>
          <w:rFonts w:hint="eastAsia"/>
        </w:rPr>
        <w:t>“为什么伽利略的工作对于物理学的进步具有及其重要的地位和作用</w:t>
      </w:r>
      <w:r w:rsidR="00626FA0">
        <w:rPr>
          <w:rFonts w:hint="eastAsia"/>
        </w:rPr>
        <w:t>”</w:t>
      </w:r>
      <w:r>
        <w:rPr>
          <w:rFonts w:hint="eastAsia"/>
        </w:rPr>
        <w:t>“对我们有何教益</w:t>
      </w:r>
      <w:r w:rsidR="00626FA0">
        <w:rPr>
          <w:rFonts w:hint="eastAsia"/>
        </w:rPr>
        <w:t>”</w:t>
      </w:r>
      <w:r>
        <w:rPr>
          <w:rFonts w:hint="eastAsia"/>
        </w:rPr>
        <w:t>等都自然而顽强地呈现在青少年的头脑之中，也是物理教学理应回答的问题。</w:t>
      </w:r>
    </w:p>
    <w:p w:rsidR="00626FA0" w:rsidRDefault="00AB6032" w:rsidP="00626FA0">
      <w:pPr>
        <w:ind w:firstLine="420"/>
      </w:pPr>
      <w:r>
        <w:rPr>
          <w:rFonts w:hint="eastAsia"/>
        </w:rPr>
        <w:lastRenderedPageBreak/>
        <w:t>在讲授物理学的基本知识的同时，适当地、有选择地介绍重要研究的历史过程：说明当年的背景，怎样提出问题，遇到什么困难，如何获得突破，曾经有过什么曲折和争论……教科书专辟一节“伽利略对自由落体运动的研究”，不仅使学生有身临其境之感，而且能领悟前辈大师的科学精神、物理思想、研究方法，得其精髓，有所借鉴。</w:t>
      </w:r>
    </w:p>
    <w:p w:rsidR="00AB6032" w:rsidRDefault="00AB6032" w:rsidP="00626FA0">
      <w:pPr>
        <w:ind w:firstLine="420"/>
      </w:pPr>
      <w:r>
        <w:rPr>
          <w:rFonts w:hint="eastAsia"/>
        </w:rPr>
        <w:t>有人说：“学者故章，学问故事的启迪，常常不在学术和学问本身之下。</w:t>
      </w:r>
      <w:r w:rsidR="00626FA0">
        <w:rPr>
          <w:rFonts w:hint="eastAsia"/>
        </w:rPr>
        <w:t>”</w:t>
      </w:r>
      <w:r>
        <w:rPr>
          <w:rFonts w:hint="eastAsia"/>
        </w:rPr>
        <w:t>物理教科书要让学生能从充满哲理的科学故事等多方面吸收科学的信息。同时，教科书还通过“</w:t>
      </w:r>
      <w:r>
        <w:rPr>
          <w:rFonts w:hint="eastAsia"/>
        </w:rPr>
        <w:t>STS</w:t>
      </w:r>
      <w:r w:rsidR="00626FA0">
        <w:rPr>
          <w:rFonts w:hint="eastAsia"/>
        </w:rPr>
        <w:t>”</w:t>
      </w:r>
      <w:r>
        <w:rPr>
          <w:rFonts w:hint="eastAsia"/>
        </w:rPr>
        <w:t>栏目讲述“从伽利略看科学与社</w:t>
      </w:r>
      <w:r w:rsidR="00626FA0">
        <w:rPr>
          <w:rFonts w:hint="eastAsia"/>
        </w:rPr>
        <w:t>会”</w:t>
      </w:r>
      <w:r>
        <w:rPr>
          <w:rFonts w:hint="eastAsia"/>
        </w:rPr>
        <w:t>的问题，让学生感悟科学与社会的关系。这一切都会成为一座座沟通学生学习物理知识、掌握物理思想、热爱物理科学的桥梁。</w:t>
      </w:r>
    </w:p>
    <w:p w:rsidR="00AB6032" w:rsidRDefault="00AB6032" w:rsidP="00AB6032">
      <w:pPr>
        <w:pStyle w:val="2"/>
      </w:pPr>
      <w:r>
        <w:rPr>
          <w:rFonts w:hint="eastAsia"/>
        </w:rPr>
        <w:t>3</w:t>
      </w:r>
      <w:r>
        <w:rPr>
          <w:rFonts w:hint="eastAsia"/>
        </w:rPr>
        <w:t>．在渗透中提高能力</w:t>
      </w:r>
    </w:p>
    <w:p w:rsidR="00626FA0" w:rsidRDefault="00AB6032" w:rsidP="00626FA0">
      <w:pPr>
        <w:ind w:firstLine="420"/>
      </w:pPr>
      <w:r>
        <w:rPr>
          <w:rFonts w:hint="eastAsia"/>
        </w:rPr>
        <w:t>要提高解决问题的能力，需要形成科学的思路和掌握基本的方法。科学思路和基本方法的掌握是不可能通过灌输达成的，需要经常、适时地渗透。</w:t>
      </w:r>
    </w:p>
    <w:p w:rsidR="00AB6032" w:rsidRDefault="00AB6032" w:rsidP="00467467">
      <w:pPr>
        <w:ind w:firstLine="420"/>
      </w:pPr>
      <w:r>
        <w:rPr>
          <w:rFonts w:hint="eastAsia"/>
        </w:rPr>
        <w:t>“一个变化过程在极短时间内可以认为是不变的</w:t>
      </w:r>
      <w:r w:rsidR="00626FA0">
        <w:rPr>
          <w:rFonts w:hint="eastAsia"/>
        </w:rPr>
        <w:t>”</w:t>
      </w:r>
      <w:r>
        <w:rPr>
          <w:rFonts w:hint="eastAsia"/>
        </w:rPr>
        <w:t>，这是一种科学的思路。在力学中，一个变速运动在极短时间内可以当作匀速运动来处理，一段变力做功在极短位移内可以当作恒力做功来处理；在电磁学中，一个变化的电场（或磁场），在极短的时间内可以把它当作</w:t>
      </w:r>
      <w:r w:rsidRPr="00467467">
        <w:rPr>
          <w:rFonts w:hint="eastAsia"/>
        </w:rPr>
        <w:t>恒定电场（或磁场）来处理，这常常是对待复杂物理问题的一种科学方法。在上一章讲瞬时速度的概念时，用某一极短时间内的</w:t>
      </w:r>
      <w:r w:rsidR="00467467" w:rsidRPr="00467467">
        <w:t>Δ</w:t>
      </w:r>
      <w:r w:rsidR="00467467" w:rsidRPr="00467467">
        <w:rPr>
          <w:rFonts w:hint="eastAsia"/>
          <w:i/>
        </w:rPr>
        <w:t>x</w:t>
      </w:r>
      <w:r w:rsidRPr="00467467">
        <w:rPr>
          <w:rFonts w:hint="eastAsia"/>
        </w:rPr>
        <w:t>与</w:t>
      </w:r>
      <w:r w:rsidR="00467467" w:rsidRPr="00467467">
        <w:t>Δ</w:t>
      </w:r>
      <w:r w:rsidR="00467467" w:rsidRPr="00467467">
        <w:rPr>
          <w:rFonts w:hint="eastAsia"/>
          <w:i/>
        </w:rPr>
        <w:t>t</w:t>
      </w:r>
      <w:r w:rsidRPr="00467467">
        <w:rPr>
          <w:rFonts w:hint="eastAsia"/>
        </w:rPr>
        <w:t>的比值来表示变速运动的瞬时速度，就包含着这种思想，随后用打点计时器测变速运动纸带的瞬时速度，这种思想又一次得到渗透。在本章中，该思想继续在教学中多次出现，一次又一次让学生得以感受、不断加深。本章第</w:t>
      </w:r>
      <w:r w:rsidRPr="00467467">
        <w:rPr>
          <w:rFonts w:hint="eastAsia"/>
        </w:rPr>
        <w:t>3</w:t>
      </w:r>
      <w:r w:rsidRPr="00467467">
        <w:rPr>
          <w:rFonts w:hint="eastAsia"/>
        </w:rPr>
        <w:t>节“思考与讨论</w:t>
      </w:r>
      <w:r w:rsidR="00467467" w:rsidRPr="00467467">
        <w:rPr>
          <w:rFonts w:hint="eastAsia"/>
        </w:rPr>
        <w:t>”</w:t>
      </w:r>
      <w:r w:rsidRPr="00467467">
        <w:rPr>
          <w:rFonts w:hint="eastAsia"/>
        </w:rPr>
        <w:t>中让学生讨论，当时间间隔越来越小时把变速运动当成匀速运动来处理所造成的误差会有什么变化；在学习匀变速直线运动位移与时间的定量关系时，通过速度图象，运用这种把变速</w:t>
      </w:r>
      <w:r w:rsidR="00467467" w:rsidRPr="00467467">
        <w:rPr>
          <w:rFonts w:hint="eastAsia"/>
        </w:rPr>
        <w:t>运</w:t>
      </w:r>
      <w:r w:rsidRPr="00467467">
        <w:rPr>
          <w:rFonts w:hint="eastAsia"/>
        </w:rPr>
        <w:t>动的全过程分割各小段匀速运动的思路，推出了</w:t>
      </w:r>
      <w:r w:rsidR="00467467" w:rsidRPr="00467467">
        <w:rPr>
          <w:rFonts w:hint="eastAsia"/>
          <w:i/>
        </w:rPr>
        <w:t>x</w:t>
      </w:r>
      <w:r w:rsidR="00467467" w:rsidRPr="00467467">
        <w:rPr>
          <w:rFonts w:hint="eastAsia"/>
        </w:rPr>
        <w:t>＝</w:t>
      </w:r>
      <w:r w:rsidR="00467467" w:rsidRPr="00467467">
        <w:rPr>
          <w:rFonts w:hint="eastAsia"/>
          <w:i/>
        </w:rPr>
        <w:t>v</w:t>
      </w:r>
      <w:r w:rsidR="00467467" w:rsidRPr="00467467">
        <w:rPr>
          <w:vertAlign w:val="subscript"/>
        </w:rPr>
        <w:t>0</w:t>
      </w:r>
      <w:r w:rsidR="00467467" w:rsidRPr="00467467">
        <w:rPr>
          <w:i/>
        </w:rPr>
        <w:t>t</w:t>
      </w:r>
      <w:r w:rsidR="00467467" w:rsidRPr="00467467">
        <w:rPr>
          <w:rFonts w:hint="eastAsia"/>
        </w:rPr>
        <w:t>＋</w:t>
      </w:r>
      <w:r w:rsidR="00467467" w:rsidRPr="00467467">
        <w:fldChar w:fldCharType="begin"/>
      </w:r>
      <w:r w:rsidR="00467467" w:rsidRPr="00467467">
        <w:instrText xml:space="preserve"> EQ \F(1,2) </w:instrText>
      </w:r>
      <w:r w:rsidR="00467467" w:rsidRPr="00467467">
        <w:fldChar w:fldCharType="end"/>
      </w:r>
      <w:r w:rsidR="00467467" w:rsidRPr="00467467">
        <w:rPr>
          <w:i/>
        </w:rPr>
        <w:t>a</w:t>
      </w:r>
      <w:r w:rsidR="00467467" w:rsidRPr="00467467">
        <w:rPr>
          <w:rFonts w:hint="eastAsia"/>
          <w:i/>
        </w:rPr>
        <w:t>t</w:t>
      </w:r>
      <w:r w:rsidR="00467467" w:rsidRPr="00467467">
        <w:rPr>
          <w:vertAlign w:val="superscript"/>
        </w:rPr>
        <w:t>2</w:t>
      </w:r>
      <w:r w:rsidRPr="00467467">
        <w:rPr>
          <w:rFonts w:hint="eastAsia"/>
        </w:rPr>
        <w:t>关系式；第</w:t>
      </w:r>
      <w:r w:rsidRPr="00467467">
        <w:rPr>
          <w:rFonts w:hint="eastAsia"/>
        </w:rPr>
        <w:t>4</w:t>
      </w:r>
      <w:r w:rsidRPr="00467467">
        <w:rPr>
          <w:rFonts w:hint="eastAsia"/>
        </w:rPr>
        <w:t>节的“做一做</w:t>
      </w:r>
      <w:r w:rsidR="00467467" w:rsidRPr="00467467">
        <w:rPr>
          <w:rFonts w:hint="eastAsia"/>
        </w:rPr>
        <w:t>”</w:t>
      </w:r>
      <w:r w:rsidRPr="00467467">
        <w:rPr>
          <w:rFonts w:hint="eastAsia"/>
        </w:rPr>
        <w:t>，估算傻瓜照相机的曝光时间，学生又一次经历了把自由落体在一段极短时间内的运动当成匀速运动处理的过程。教科书对科学方法与思路的教学采用的是渗透方</w:t>
      </w:r>
      <w:r>
        <w:rPr>
          <w:rFonts w:hint="eastAsia"/>
        </w:rPr>
        <w:t>式，而不是冠以很多名词的说教方式。</w:t>
      </w:r>
    </w:p>
    <w:p w:rsidR="00AB6032" w:rsidRDefault="00AB6032" w:rsidP="00467467">
      <w:pPr>
        <w:ind w:firstLine="420"/>
      </w:pPr>
      <w:r>
        <w:rPr>
          <w:rFonts w:hint="eastAsia"/>
        </w:rPr>
        <w:t>图象是分析物理问题的重要数学方法。本章第</w:t>
      </w:r>
      <w:r>
        <w:rPr>
          <w:rFonts w:hint="eastAsia"/>
        </w:rPr>
        <w:t>1</w:t>
      </w:r>
      <w:r>
        <w:rPr>
          <w:rFonts w:hint="eastAsia"/>
        </w:rPr>
        <w:t>节“探究小车速度随时间变化的规律</w:t>
      </w:r>
      <w:r w:rsidR="00467467">
        <w:rPr>
          <w:rFonts w:hint="eastAsia"/>
        </w:rPr>
        <w:t>”</w:t>
      </w:r>
      <w:r>
        <w:rPr>
          <w:rFonts w:hint="eastAsia"/>
        </w:rPr>
        <w:t>实验，让学生自主经历了数据列表、建立坐标系、描点、拟合曲线、发现规律的过程；第</w:t>
      </w:r>
      <w:r>
        <w:rPr>
          <w:rFonts w:hint="eastAsia"/>
        </w:rPr>
        <w:t>2</w:t>
      </w:r>
      <w:r>
        <w:rPr>
          <w:rFonts w:hint="eastAsia"/>
        </w:rPr>
        <w:t>节在分析匀变速直线运动的</w:t>
      </w:r>
      <w:r w:rsidR="00467467" w:rsidRPr="00467467">
        <w:rPr>
          <w:rFonts w:hint="eastAsia"/>
          <w:i/>
        </w:rPr>
        <w:t>v</w:t>
      </w:r>
      <w:r w:rsidR="00467467">
        <w:rPr>
          <w:rFonts w:hint="eastAsia"/>
        </w:rPr>
        <w:t>-</w:t>
      </w:r>
      <w:r w:rsidR="00467467" w:rsidRPr="00467467">
        <w:rPr>
          <w:rFonts w:hint="eastAsia"/>
          <w:i/>
        </w:rPr>
        <w:t>t</w:t>
      </w:r>
      <w:r>
        <w:rPr>
          <w:rFonts w:hint="eastAsia"/>
        </w:rPr>
        <w:t>图象时，讨论曲线的倾斜程度跟加速度有什么关系，使学生认识图象斜率的物理意义；第</w:t>
      </w:r>
      <w:r>
        <w:rPr>
          <w:rFonts w:hint="eastAsia"/>
        </w:rPr>
        <w:t>3</w:t>
      </w:r>
      <w:r>
        <w:rPr>
          <w:rFonts w:hint="eastAsia"/>
        </w:rPr>
        <w:t>节推导</w:t>
      </w:r>
      <w:r w:rsidRPr="00467467">
        <w:rPr>
          <w:rFonts w:hint="eastAsia"/>
          <w:i/>
        </w:rPr>
        <w:t>x</w:t>
      </w:r>
      <w:r w:rsidR="00467467">
        <w:rPr>
          <w:rFonts w:hint="eastAsia"/>
        </w:rPr>
        <w:t>-</w:t>
      </w:r>
      <w:r w:rsidR="00467467" w:rsidRPr="00467467">
        <w:rPr>
          <w:rFonts w:hint="eastAsia"/>
          <w:i/>
        </w:rPr>
        <w:t>t</w:t>
      </w:r>
      <w:r>
        <w:rPr>
          <w:rFonts w:hint="eastAsia"/>
        </w:rPr>
        <w:t>关系式时，先介绍质点运动的位移在</w:t>
      </w:r>
      <w:r w:rsidR="00467467" w:rsidRPr="00467467">
        <w:rPr>
          <w:rFonts w:hint="eastAsia"/>
          <w:i/>
        </w:rPr>
        <w:t>v</w:t>
      </w:r>
      <w:r w:rsidR="00467467">
        <w:rPr>
          <w:rFonts w:hint="eastAsia"/>
        </w:rPr>
        <w:t>-</w:t>
      </w:r>
      <w:r w:rsidR="00467467" w:rsidRPr="00467467">
        <w:rPr>
          <w:rFonts w:hint="eastAsia"/>
          <w:i/>
        </w:rPr>
        <w:t>t</w:t>
      </w:r>
      <w:r>
        <w:rPr>
          <w:rFonts w:hint="eastAsia"/>
        </w:rPr>
        <w:t>图象中是用一块面积来表示的，进而用一系列矩形面积表示匀变速直线运动质点在运动过程中所产生的位移，渗透着这样一种认识，纵坐标（速度）对横坐标（时间）的积累效果（位移）是用图象中的一块面积来表示的。也就是说，如何用图象的斜率来量度两个物理量的比值、如何用图象中的一块面积来量度两个物理量的乘积，让学生掌握这些分析物理问题的基本方法进而提高能力，是通过具体的实例渗透在有关知识的教学之中。</w:t>
      </w:r>
    </w:p>
    <w:p w:rsidR="00AB6032" w:rsidRDefault="00AB6032" w:rsidP="00AB6032">
      <w:pPr>
        <w:pStyle w:val="2"/>
      </w:pPr>
      <w:r>
        <w:rPr>
          <w:rFonts w:hint="eastAsia"/>
        </w:rPr>
        <w:t>4</w:t>
      </w:r>
      <w:r>
        <w:rPr>
          <w:rFonts w:hint="eastAsia"/>
        </w:rPr>
        <w:t>．注重学生的自主学习</w:t>
      </w:r>
    </w:p>
    <w:p w:rsidR="00626FA0" w:rsidRDefault="00AB6032" w:rsidP="00626FA0">
      <w:pPr>
        <w:ind w:firstLine="420"/>
      </w:pPr>
      <w:r>
        <w:rPr>
          <w:rFonts w:hint="eastAsia"/>
        </w:rPr>
        <w:t>为了让学生积极参与、勇于实践，本章处理匀变速直线运动规律的教学是从实验探究</w:t>
      </w:r>
      <w:r w:rsidR="00626FA0">
        <w:rPr>
          <w:rFonts w:hint="eastAsia"/>
        </w:rPr>
        <w:t>入</w:t>
      </w:r>
      <w:r>
        <w:rPr>
          <w:rFonts w:hint="eastAsia"/>
        </w:rPr>
        <w:t>手的，自由落体运动规律也是从实验开始的。学生自己做实验，能够激发探究的兴趣，经过思考、讨论的过程，逐步培养学生的科学探究能力，形成科学态度。</w:t>
      </w:r>
    </w:p>
    <w:p w:rsidR="00626FA0" w:rsidRDefault="00AB6032" w:rsidP="00626FA0">
      <w:pPr>
        <w:ind w:firstLine="420"/>
      </w:pPr>
      <w:r>
        <w:rPr>
          <w:rFonts w:hint="eastAsia"/>
        </w:rPr>
        <w:t>教科书重视物理知识与学生生活、现代社会及科学发展的联系，从而激发学生自主学习的热情，如在“做一做”栏目中提出利用自由落体运动规律测量“傻瓜</w:t>
      </w:r>
      <w:r w:rsidR="00626FA0">
        <w:rPr>
          <w:rFonts w:hint="eastAsia"/>
        </w:rPr>
        <w:t>”</w:t>
      </w:r>
      <w:r>
        <w:rPr>
          <w:rFonts w:hint="eastAsia"/>
        </w:rPr>
        <w:t>照相机的曝光时间。在“问题与练习”中设置开放性、实践性以及应用性的问题，如上海磁浮列车的相关计算、</w:t>
      </w:r>
      <w:r>
        <w:rPr>
          <w:rFonts w:hint="eastAsia"/>
        </w:rPr>
        <w:lastRenderedPageBreak/>
        <w:t>航空母舰弹射飞机装置的相关计算等。</w:t>
      </w:r>
    </w:p>
    <w:p w:rsidR="00AB6032" w:rsidRDefault="00AB6032" w:rsidP="00626FA0">
      <w:pPr>
        <w:ind w:firstLine="420"/>
      </w:pPr>
      <w:r>
        <w:rPr>
          <w:rFonts w:hint="eastAsia"/>
        </w:rPr>
        <w:t>教科书还在“说一说</w:t>
      </w:r>
      <w:r w:rsidR="00626FA0">
        <w:rPr>
          <w:rFonts w:hint="eastAsia"/>
        </w:rPr>
        <w:t>”</w:t>
      </w:r>
      <w:r>
        <w:rPr>
          <w:rFonts w:hint="eastAsia"/>
        </w:rPr>
        <w:t>“做一做</w:t>
      </w:r>
      <w:r w:rsidR="00626FA0">
        <w:rPr>
          <w:rFonts w:hint="eastAsia"/>
        </w:rPr>
        <w:t>”</w:t>
      </w:r>
      <w:r>
        <w:rPr>
          <w:rFonts w:hint="eastAsia"/>
        </w:rPr>
        <w:t>栏目中给学生提出一些思考的问题和活动的资料，如用计算机绘制</w:t>
      </w:r>
      <w:r w:rsidR="00626FA0" w:rsidRPr="00626FA0">
        <w:rPr>
          <w:rFonts w:hint="eastAsia"/>
          <w:i/>
        </w:rPr>
        <w:t>v</w:t>
      </w:r>
      <w:r w:rsidR="00626FA0">
        <w:rPr>
          <w:rFonts w:hint="eastAsia"/>
        </w:rPr>
        <w:t>-</w:t>
      </w:r>
      <w:r w:rsidR="00626FA0" w:rsidRPr="00626FA0">
        <w:rPr>
          <w:rFonts w:hint="eastAsia"/>
          <w:i/>
        </w:rPr>
        <w:t>t</w:t>
      </w:r>
      <w:r>
        <w:rPr>
          <w:rFonts w:hint="eastAsia"/>
        </w:rPr>
        <w:t>图象，用光电门研究自由落体运动等，为学生的自主学习提供了具体的课题。</w:t>
      </w:r>
    </w:p>
    <w:p w:rsidR="00AB6032" w:rsidRDefault="00AB6032" w:rsidP="00AB6032">
      <w:pPr>
        <w:pStyle w:val="2"/>
      </w:pPr>
      <w:r>
        <w:rPr>
          <w:rFonts w:hint="eastAsia"/>
        </w:rPr>
        <w:t>课时安排建议</w:t>
      </w:r>
      <w:bookmarkStart w:id="0" w:name="_GoBack"/>
      <w:bookmarkEnd w:id="0"/>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1"/>
        <w:gridCol w:w="4259"/>
        <w:gridCol w:w="2766"/>
      </w:tblGrid>
      <w:tr w:rsidR="00B6744D" w:rsidTr="00B6744D">
        <w:tc>
          <w:tcPr>
            <w:tcW w:w="1271" w:type="dxa"/>
          </w:tcPr>
          <w:p w:rsidR="00B6744D" w:rsidRPr="00B6744D" w:rsidRDefault="00B6744D" w:rsidP="00B6744D">
            <w:pPr>
              <w:rPr>
                <w:rFonts w:hint="eastAsia"/>
                <w:color w:val="000000" w:themeColor="text1"/>
              </w:rPr>
            </w:pPr>
            <w:r w:rsidRPr="00B6744D">
              <w:rPr>
                <w:rFonts w:hint="eastAsia"/>
                <w:color w:val="000000" w:themeColor="text1"/>
              </w:rPr>
              <w:t>第</w:t>
            </w:r>
            <w:r w:rsidRPr="00B6744D">
              <w:rPr>
                <w:rFonts w:hint="eastAsia"/>
                <w:color w:val="000000" w:themeColor="text1"/>
              </w:rPr>
              <w:t>1</w:t>
            </w:r>
            <w:r w:rsidRPr="00B6744D">
              <w:rPr>
                <w:rFonts w:hint="eastAsia"/>
                <w:color w:val="000000" w:themeColor="text1"/>
              </w:rPr>
              <w:t>节</w:t>
            </w:r>
          </w:p>
        </w:tc>
        <w:tc>
          <w:tcPr>
            <w:tcW w:w="4259" w:type="dxa"/>
          </w:tcPr>
          <w:p w:rsidR="00B6744D" w:rsidRPr="00B6744D" w:rsidRDefault="00B6744D" w:rsidP="00B6744D">
            <w:pPr>
              <w:rPr>
                <w:rFonts w:hint="eastAsia"/>
                <w:color w:val="000000" w:themeColor="text1"/>
              </w:rPr>
            </w:pPr>
            <w:r w:rsidRPr="00B6744D">
              <w:rPr>
                <w:rFonts w:hint="eastAsia"/>
                <w:color w:val="000000" w:themeColor="text1"/>
              </w:rPr>
              <w:t>实验：探究小车速度随时间变化的规律</w:t>
            </w:r>
          </w:p>
        </w:tc>
        <w:tc>
          <w:tcPr>
            <w:tcW w:w="2766" w:type="dxa"/>
          </w:tcPr>
          <w:p w:rsidR="00B6744D" w:rsidRPr="00B6744D" w:rsidRDefault="00B6744D" w:rsidP="00B6744D">
            <w:pPr>
              <w:rPr>
                <w:rFonts w:hint="eastAsia"/>
                <w:color w:val="000000" w:themeColor="text1"/>
              </w:rPr>
            </w:pPr>
            <w:r w:rsidRPr="00B6744D">
              <w:rPr>
                <w:rFonts w:hint="eastAsia"/>
                <w:color w:val="000000" w:themeColor="text1"/>
              </w:rPr>
              <w:t>2</w:t>
            </w:r>
            <w:r w:rsidRPr="00B6744D">
              <w:rPr>
                <w:rFonts w:hint="eastAsia"/>
                <w:color w:val="000000" w:themeColor="text1"/>
              </w:rPr>
              <w:t>课时</w:t>
            </w:r>
          </w:p>
        </w:tc>
      </w:tr>
      <w:tr w:rsidR="00B6744D" w:rsidTr="00B6744D">
        <w:tc>
          <w:tcPr>
            <w:tcW w:w="1271" w:type="dxa"/>
          </w:tcPr>
          <w:p w:rsidR="00B6744D" w:rsidRPr="00B6744D" w:rsidRDefault="00B6744D" w:rsidP="00B6744D">
            <w:pPr>
              <w:rPr>
                <w:rFonts w:hint="eastAsia"/>
                <w:color w:val="000000" w:themeColor="text1"/>
              </w:rPr>
            </w:pPr>
            <w:r w:rsidRPr="00B6744D">
              <w:rPr>
                <w:rFonts w:hint="eastAsia"/>
                <w:color w:val="000000" w:themeColor="text1"/>
              </w:rPr>
              <w:t>第</w:t>
            </w:r>
            <w:r w:rsidRPr="00B6744D">
              <w:rPr>
                <w:rFonts w:hint="eastAsia"/>
                <w:color w:val="000000" w:themeColor="text1"/>
              </w:rPr>
              <w:t>2</w:t>
            </w:r>
            <w:r w:rsidRPr="00B6744D">
              <w:rPr>
                <w:rFonts w:hint="eastAsia"/>
                <w:color w:val="000000" w:themeColor="text1"/>
              </w:rPr>
              <w:t>节</w:t>
            </w:r>
          </w:p>
        </w:tc>
        <w:tc>
          <w:tcPr>
            <w:tcW w:w="4259" w:type="dxa"/>
          </w:tcPr>
          <w:p w:rsidR="00B6744D" w:rsidRPr="00B6744D" w:rsidRDefault="00B6744D" w:rsidP="00B6744D">
            <w:pPr>
              <w:rPr>
                <w:rFonts w:hint="eastAsia"/>
                <w:color w:val="000000" w:themeColor="text1"/>
              </w:rPr>
            </w:pPr>
            <w:r w:rsidRPr="00B6744D">
              <w:rPr>
                <w:rFonts w:hint="eastAsia"/>
                <w:color w:val="000000" w:themeColor="text1"/>
              </w:rPr>
              <w:t>匀变速直线运动的速度与时间的关系</w:t>
            </w:r>
          </w:p>
        </w:tc>
        <w:tc>
          <w:tcPr>
            <w:tcW w:w="2766" w:type="dxa"/>
          </w:tcPr>
          <w:p w:rsidR="00B6744D" w:rsidRPr="00B6744D" w:rsidRDefault="00B6744D" w:rsidP="00B6744D">
            <w:pPr>
              <w:rPr>
                <w:rFonts w:hint="eastAsia"/>
                <w:color w:val="000000" w:themeColor="text1"/>
              </w:rPr>
            </w:pPr>
            <w:r w:rsidRPr="00B6744D">
              <w:rPr>
                <w:rFonts w:hint="eastAsia"/>
                <w:color w:val="000000" w:themeColor="text1"/>
              </w:rPr>
              <w:t>2</w:t>
            </w:r>
            <w:r w:rsidRPr="00B6744D">
              <w:rPr>
                <w:rFonts w:hint="eastAsia"/>
                <w:color w:val="000000" w:themeColor="text1"/>
              </w:rPr>
              <w:t>课时</w:t>
            </w:r>
          </w:p>
        </w:tc>
      </w:tr>
      <w:tr w:rsidR="00B6744D" w:rsidTr="00B6744D">
        <w:tc>
          <w:tcPr>
            <w:tcW w:w="1271" w:type="dxa"/>
          </w:tcPr>
          <w:p w:rsidR="00B6744D" w:rsidRPr="00B6744D" w:rsidRDefault="00B6744D" w:rsidP="00B6744D">
            <w:pPr>
              <w:rPr>
                <w:rFonts w:hint="eastAsia"/>
                <w:color w:val="000000" w:themeColor="text1"/>
              </w:rPr>
            </w:pPr>
            <w:r w:rsidRPr="00B6744D">
              <w:rPr>
                <w:rFonts w:hint="eastAsia"/>
                <w:color w:val="000000" w:themeColor="text1"/>
              </w:rPr>
              <w:t>第</w:t>
            </w:r>
            <w:r w:rsidRPr="00B6744D">
              <w:rPr>
                <w:rFonts w:hint="eastAsia"/>
                <w:color w:val="000000" w:themeColor="text1"/>
              </w:rPr>
              <w:t>3</w:t>
            </w:r>
            <w:r w:rsidRPr="00B6744D">
              <w:rPr>
                <w:rFonts w:hint="eastAsia"/>
                <w:color w:val="000000" w:themeColor="text1"/>
              </w:rPr>
              <w:t>节</w:t>
            </w:r>
          </w:p>
        </w:tc>
        <w:tc>
          <w:tcPr>
            <w:tcW w:w="4259" w:type="dxa"/>
          </w:tcPr>
          <w:p w:rsidR="00B6744D" w:rsidRPr="00B6744D" w:rsidRDefault="00B6744D" w:rsidP="00B6744D">
            <w:pPr>
              <w:rPr>
                <w:rFonts w:hint="eastAsia"/>
                <w:color w:val="000000" w:themeColor="text1"/>
              </w:rPr>
            </w:pPr>
            <w:r w:rsidRPr="00B6744D">
              <w:rPr>
                <w:rFonts w:hint="eastAsia"/>
                <w:color w:val="000000" w:themeColor="text1"/>
              </w:rPr>
              <w:t>匀变速直线运动的位移与时间的关系</w:t>
            </w:r>
          </w:p>
        </w:tc>
        <w:tc>
          <w:tcPr>
            <w:tcW w:w="2766" w:type="dxa"/>
          </w:tcPr>
          <w:p w:rsidR="00B6744D" w:rsidRPr="00B6744D" w:rsidRDefault="00B6744D" w:rsidP="00B6744D">
            <w:pPr>
              <w:rPr>
                <w:rFonts w:hint="eastAsia"/>
                <w:color w:val="000000" w:themeColor="text1"/>
              </w:rPr>
            </w:pPr>
            <w:r w:rsidRPr="00B6744D">
              <w:rPr>
                <w:rFonts w:hint="eastAsia"/>
                <w:color w:val="000000" w:themeColor="text1"/>
              </w:rPr>
              <w:t>2</w:t>
            </w:r>
            <w:r w:rsidRPr="00B6744D">
              <w:rPr>
                <w:rFonts w:hint="eastAsia"/>
                <w:color w:val="000000" w:themeColor="text1"/>
              </w:rPr>
              <w:t>课时</w:t>
            </w:r>
          </w:p>
        </w:tc>
      </w:tr>
      <w:tr w:rsidR="00B6744D" w:rsidTr="00B6744D">
        <w:tc>
          <w:tcPr>
            <w:tcW w:w="1271" w:type="dxa"/>
          </w:tcPr>
          <w:p w:rsidR="00B6744D" w:rsidRPr="00B6744D" w:rsidRDefault="00B6744D" w:rsidP="00B6744D">
            <w:pPr>
              <w:rPr>
                <w:rFonts w:hint="eastAsia"/>
                <w:color w:val="000000" w:themeColor="text1"/>
              </w:rPr>
            </w:pPr>
            <w:r w:rsidRPr="00B6744D">
              <w:rPr>
                <w:rFonts w:hint="eastAsia"/>
                <w:color w:val="000000" w:themeColor="text1"/>
              </w:rPr>
              <w:t>第</w:t>
            </w:r>
            <w:r w:rsidRPr="00B6744D">
              <w:rPr>
                <w:rFonts w:hint="eastAsia"/>
                <w:color w:val="000000" w:themeColor="text1"/>
              </w:rPr>
              <w:t>4</w:t>
            </w:r>
            <w:r w:rsidRPr="00B6744D">
              <w:rPr>
                <w:rFonts w:hint="eastAsia"/>
                <w:color w:val="000000" w:themeColor="text1"/>
              </w:rPr>
              <w:t>节</w:t>
            </w:r>
          </w:p>
        </w:tc>
        <w:tc>
          <w:tcPr>
            <w:tcW w:w="4259" w:type="dxa"/>
          </w:tcPr>
          <w:p w:rsidR="00B6744D" w:rsidRPr="00B6744D" w:rsidRDefault="00B6744D" w:rsidP="00B6744D">
            <w:pPr>
              <w:rPr>
                <w:rFonts w:hint="eastAsia"/>
                <w:color w:val="000000" w:themeColor="text1"/>
              </w:rPr>
            </w:pPr>
            <w:r w:rsidRPr="00B6744D">
              <w:rPr>
                <w:rFonts w:hint="eastAsia"/>
                <w:color w:val="000000" w:themeColor="text1"/>
              </w:rPr>
              <w:t>匀变速直线运动的位移与速度的关系</w:t>
            </w:r>
          </w:p>
        </w:tc>
        <w:tc>
          <w:tcPr>
            <w:tcW w:w="2766" w:type="dxa"/>
          </w:tcPr>
          <w:p w:rsidR="00B6744D" w:rsidRPr="00B6744D" w:rsidRDefault="00B6744D" w:rsidP="00B6744D">
            <w:pPr>
              <w:rPr>
                <w:rFonts w:hint="eastAsia"/>
                <w:color w:val="000000" w:themeColor="text1"/>
              </w:rPr>
            </w:pPr>
            <w:r w:rsidRPr="00B6744D">
              <w:rPr>
                <w:rFonts w:hint="eastAsia"/>
                <w:color w:val="000000" w:themeColor="text1"/>
              </w:rPr>
              <w:t>1</w:t>
            </w:r>
            <w:r w:rsidRPr="00B6744D">
              <w:rPr>
                <w:rFonts w:hint="eastAsia"/>
                <w:color w:val="000000" w:themeColor="text1"/>
              </w:rPr>
              <w:t>课时</w:t>
            </w:r>
          </w:p>
        </w:tc>
      </w:tr>
      <w:tr w:rsidR="00B6744D" w:rsidTr="00B6744D">
        <w:tc>
          <w:tcPr>
            <w:tcW w:w="1271" w:type="dxa"/>
          </w:tcPr>
          <w:p w:rsidR="00B6744D" w:rsidRPr="00B6744D" w:rsidRDefault="00B6744D" w:rsidP="00B6744D">
            <w:pPr>
              <w:rPr>
                <w:rFonts w:hint="eastAsia"/>
                <w:color w:val="000000" w:themeColor="text1"/>
              </w:rPr>
            </w:pPr>
            <w:r w:rsidRPr="00B6744D">
              <w:rPr>
                <w:rFonts w:hint="eastAsia"/>
                <w:color w:val="000000" w:themeColor="text1"/>
              </w:rPr>
              <w:t>第</w:t>
            </w:r>
            <w:r w:rsidRPr="00B6744D">
              <w:rPr>
                <w:rFonts w:hint="eastAsia"/>
                <w:color w:val="000000" w:themeColor="text1"/>
              </w:rPr>
              <w:t>5</w:t>
            </w:r>
            <w:r w:rsidRPr="00B6744D">
              <w:rPr>
                <w:rFonts w:hint="eastAsia"/>
                <w:color w:val="000000" w:themeColor="text1"/>
              </w:rPr>
              <w:t>节</w:t>
            </w:r>
          </w:p>
        </w:tc>
        <w:tc>
          <w:tcPr>
            <w:tcW w:w="4259" w:type="dxa"/>
          </w:tcPr>
          <w:p w:rsidR="00B6744D" w:rsidRPr="00B6744D" w:rsidRDefault="00B6744D" w:rsidP="00B6744D">
            <w:pPr>
              <w:rPr>
                <w:rFonts w:hint="eastAsia"/>
                <w:color w:val="000000" w:themeColor="text1"/>
              </w:rPr>
            </w:pPr>
            <w:r w:rsidRPr="00B6744D">
              <w:rPr>
                <w:rFonts w:hint="eastAsia"/>
                <w:color w:val="000000" w:themeColor="text1"/>
              </w:rPr>
              <w:t>自由落体运动</w:t>
            </w:r>
          </w:p>
        </w:tc>
        <w:tc>
          <w:tcPr>
            <w:tcW w:w="2766" w:type="dxa"/>
          </w:tcPr>
          <w:p w:rsidR="00B6744D" w:rsidRPr="00B6744D" w:rsidRDefault="00B6744D" w:rsidP="00B6744D">
            <w:pPr>
              <w:rPr>
                <w:rFonts w:hint="eastAsia"/>
                <w:color w:val="000000" w:themeColor="text1"/>
              </w:rPr>
            </w:pPr>
            <w:r w:rsidRPr="00B6744D">
              <w:rPr>
                <w:rFonts w:hint="eastAsia"/>
                <w:color w:val="000000" w:themeColor="text1"/>
              </w:rPr>
              <w:t>2</w:t>
            </w:r>
            <w:r w:rsidRPr="00B6744D">
              <w:rPr>
                <w:rFonts w:hint="eastAsia"/>
                <w:color w:val="000000" w:themeColor="text1"/>
              </w:rPr>
              <w:t>课时</w:t>
            </w:r>
          </w:p>
        </w:tc>
      </w:tr>
      <w:tr w:rsidR="00B6744D" w:rsidTr="00B6744D">
        <w:tc>
          <w:tcPr>
            <w:tcW w:w="1271" w:type="dxa"/>
          </w:tcPr>
          <w:p w:rsidR="00B6744D" w:rsidRPr="00B6744D" w:rsidRDefault="00B6744D" w:rsidP="00B6744D">
            <w:pPr>
              <w:rPr>
                <w:rFonts w:hint="eastAsia"/>
                <w:color w:val="000000" w:themeColor="text1"/>
              </w:rPr>
            </w:pPr>
            <w:r w:rsidRPr="00B6744D">
              <w:rPr>
                <w:rFonts w:hint="eastAsia"/>
                <w:color w:val="000000" w:themeColor="text1"/>
              </w:rPr>
              <w:t>第</w:t>
            </w:r>
            <w:r w:rsidRPr="00B6744D">
              <w:rPr>
                <w:rFonts w:hint="eastAsia"/>
                <w:color w:val="000000" w:themeColor="text1"/>
              </w:rPr>
              <w:t>6</w:t>
            </w:r>
            <w:r w:rsidRPr="00B6744D">
              <w:rPr>
                <w:rFonts w:hint="eastAsia"/>
                <w:color w:val="000000" w:themeColor="text1"/>
              </w:rPr>
              <w:t>节</w:t>
            </w:r>
          </w:p>
        </w:tc>
        <w:tc>
          <w:tcPr>
            <w:tcW w:w="4259" w:type="dxa"/>
          </w:tcPr>
          <w:p w:rsidR="00B6744D" w:rsidRPr="00B6744D" w:rsidRDefault="00B6744D" w:rsidP="00B6744D">
            <w:pPr>
              <w:rPr>
                <w:rFonts w:hint="eastAsia"/>
                <w:color w:val="000000" w:themeColor="text1"/>
              </w:rPr>
            </w:pPr>
            <w:r w:rsidRPr="00B6744D">
              <w:rPr>
                <w:rFonts w:hint="eastAsia"/>
                <w:color w:val="000000" w:themeColor="text1"/>
              </w:rPr>
              <w:t>伽利略对自由落体运动的研究</w:t>
            </w:r>
          </w:p>
        </w:tc>
        <w:tc>
          <w:tcPr>
            <w:tcW w:w="2766" w:type="dxa"/>
          </w:tcPr>
          <w:p w:rsidR="00B6744D" w:rsidRPr="00B6744D" w:rsidRDefault="00B6744D" w:rsidP="00B6744D">
            <w:pPr>
              <w:rPr>
                <w:rFonts w:hint="eastAsia"/>
                <w:color w:val="000000" w:themeColor="text1"/>
              </w:rPr>
            </w:pPr>
            <w:r w:rsidRPr="00B6744D">
              <w:rPr>
                <w:rFonts w:hint="eastAsia"/>
                <w:color w:val="000000" w:themeColor="text1"/>
              </w:rPr>
              <w:t>1</w:t>
            </w:r>
            <w:r w:rsidRPr="00B6744D">
              <w:rPr>
                <w:rFonts w:hint="eastAsia"/>
                <w:color w:val="000000" w:themeColor="text1"/>
              </w:rPr>
              <w:t>课时</w:t>
            </w:r>
          </w:p>
        </w:tc>
      </w:tr>
    </w:tbl>
    <w:p w:rsidR="00A94828" w:rsidRPr="00AB6032" w:rsidRDefault="00A94828" w:rsidP="00B6744D"/>
    <w:sectPr w:rsidR="00A94828" w:rsidRPr="00AB6032">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3D83" w:rsidRDefault="00383D83" w:rsidP="00AB6032">
      <w:pPr>
        <w:spacing w:line="240" w:lineRule="auto"/>
      </w:pPr>
      <w:r>
        <w:separator/>
      </w:r>
    </w:p>
  </w:endnote>
  <w:endnote w:type="continuationSeparator" w:id="0">
    <w:p w:rsidR="00383D83" w:rsidRDefault="00383D83" w:rsidP="00AB603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97150117"/>
      <w:docPartObj>
        <w:docPartGallery w:val="Page Numbers (Bottom of Page)"/>
        <w:docPartUnique/>
      </w:docPartObj>
    </w:sdtPr>
    <w:sdtEndPr/>
    <w:sdtContent>
      <w:sdt>
        <w:sdtPr>
          <w:id w:val="1728636285"/>
          <w:docPartObj>
            <w:docPartGallery w:val="Page Numbers (Top of Page)"/>
            <w:docPartUnique/>
          </w:docPartObj>
        </w:sdtPr>
        <w:sdtEndPr/>
        <w:sdtContent>
          <w:p w:rsidR="00AB6032" w:rsidRDefault="00AB6032">
            <w:pPr>
              <w:pStyle w:val="a6"/>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B6744D">
              <w:rPr>
                <w:b/>
                <w:bCs/>
                <w:noProof/>
              </w:rPr>
              <w:t>4</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B6744D">
              <w:rPr>
                <w:b/>
                <w:bCs/>
                <w:noProof/>
              </w:rPr>
              <w:t>4</w:t>
            </w:r>
            <w:r>
              <w:rPr>
                <w:b/>
                <w:bCs/>
                <w:sz w:val="24"/>
                <w:szCs w:val="24"/>
              </w:rPr>
              <w:fldChar w:fldCharType="end"/>
            </w:r>
          </w:p>
        </w:sdtContent>
      </w:sdt>
    </w:sdtContent>
  </w:sdt>
  <w:p w:rsidR="00AB6032" w:rsidRDefault="00AB603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3D83" w:rsidRDefault="00383D83" w:rsidP="00AB6032">
      <w:pPr>
        <w:spacing w:line="240" w:lineRule="auto"/>
      </w:pPr>
      <w:r>
        <w:separator/>
      </w:r>
    </w:p>
  </w:footnote>
  <w:footnote w:type="continuationSeparator" w:id="0">
    <w:p w:rsidR="00383D83" w:rsidRDefault="00383D83" w:rsidP="00AB6032">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6032"/>
    <w:rsid w:val="00040093"/>
    <w:rsid w:val="00383D83"/>
    <w:rsid w:val="00421634"/>
    <w:rsid w:val="00467467"/>
    <w:rsid w:val="00564A66"/>
    <w:rsid w:val="00626FA0"/>
    <w:rsid w:val="00956F60"/>
    <w:rsid w:val="00A94828"/>
    <w:rsid w:val="00AB6032"/>
    <w:rsid w:val="00B6744D"/>
    <w:rsid w:val="00BE3FFC"/>
    <w:rsid w:val="00F05A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F0B3471-CDC5-49B9-B5D3-AF29DA8018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B6032"/>
    <w:pPr>
      <w:widowControl w:val="0"/>
      <w:adjustRightInd w:val="0"/>
      <w:spacing w:line="312" w:lineRule="atLeast"/>
      <w:jc w:val="both"/>
      <w:textAlignment w:val="baseline"/>
    </w:pPr>
    <w:rPr>
      <w:sz w:val="21"/>
    </w:rPr>
  </w:style>
  <w:style w:type="paragraph" w:styleId="1">
    <w:name w:val="heading 1"/>
    <w:basedOn w:val="a"/>
    <w:next w:val="a"/>
    <w:link w:val="1Char"/>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Char"/>
    <w:unhideWhenUsed/>
    <w:qFormat/>
    <w:rsid w:val="00AB6032"/>
    <w:pPr>
      <w:keepNext/>
      <w:keepLines/>
      <w:spacing w:before="100" w:after="100" w:line="240" w:lineRule="auto"/>
      <w:outlineLvl w:val="1"/>
    </w:pPr>
    <w:rPr>
      <w:rFonts w:asciiTheme="majorHAnsi" w:eastAsia="黑体" w:hAnsiTheme="majorHAnsi" w:cstheme="majorBidi"/>
      <w:b/>
      <w:bCs/>
      <w:sz w:val="28"/>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列出段落1"/>
    <w:basedOn w:val="a"/>
    <w:qFormat/>
    <w:rsid w:val="00040093"/>
    <w:pPr>
      <w:adjustRightInd/>
      <w:spacing w:line="240" w:lineRule="auto"/>
      <w:ind w:firstLineChars="200" w:firstLine="420"/>
      <w:textAlignment w:val="auto"/>
    </w:pPr>
    <w:rPr>
      <w:kern w:val="2"/>
      <w:szCs w:val="21"/>
    </w:rPr>
  </w:style>
  <w:style w:type="character" w:customStyle="1" w:styleId="1Char">
    <w:name w:val="标题 1 Char"/>
    <w:link w:val="1"/>
    <w:rsid w:val="00040093"/>
    <w:rPr>
      <w:rFonts w:eastAsia="黑体"/>
      <w:bCs/>
      <w:kern w:val="44"/>
      <w:sz w:val="32"/>
      <w:szCs w:val="44"/>
    </w:rPr>
  </w:style>
  <w:style w:type="paragraph" w:styleId="a3">
    <w:name w:val="Subtitle"/>
    <w:basedOn w:val="a"/>
    <w:next w:val="a"/>
    <w:link w:val="Char"/>
    <w:qFormat/>
    <w:rsid w:val="00040093"/>
    <w:pPr>
      <w:spacing w:before="100" w:after="100" w:line="240" w:lineRule="auto"/>
      <w:outlineLvl w:val="1"/>
    </w:pPr>
    <w:rPr>
      <w:rFonts w:ascii="Calibri Light" w:eastAsia="黑体" w:hAnsi="Calibri Light"/>
      <w:b/>
      <w:bCs/>
      <w:kern w:val="28"/>
      <w:szCs w:val="32"/>
    </w:rPr>
  </w:style>
  <w:style w:type="character" w:customStyle="1" w:styleId="Char">
    <w:name w:val="副标题 Char"/>
    <w:link w:val="a3"/>
    <w:rsid w:val="00040093"/>
    <w:rPr>
      <w:rFonts w:ascii="Calibri Light" w:eastAsia="黑体" w:hAnsi="Calibri Light"/>
      <w:b/>
      <w:bCs/>
      <w:kern w:val="28"/>
      <w:sz w:val="21"/>
      <w:szCs w:val="32"/>
    </w:rPr>
  </w:style>
  <w:style w:type="character" w:styleId="a4">
    <w:name w:val="Strong"/>
    <w:qFormat/>
    <w:rsid w:val="00040093"/>
    <w:rPr>
      <w:b/>
      <w:bCs/>
    </w:rPr>
  </w:style>
  <w:style w:type="character" w:customStyle="1" w:styleId="2Char">
    <w:name w:val="标题 2 Char"/>
    <w:basedOn w:val="a0"/>
    <w:link w:val="2"/>
    <w:rsid w:val="00AB6032"/>
    <w:rPr>
      <w:rFonts w:asciiTheme="majorHAnsi" w:eastAsia="黑体" w:hAnsiTheme="majorHAnsi" w:cstheme="majorBidi"/>
      <w:b/>
      <w:bCs/>
      <w:sz w:val="28"/>
      <w:szCs w:val="32"/>
    </w:rPr>
  </w:style>
  <w:style w:type="paragraph" w:styleId="a5">
    <w:name w:val="header"/>
    <w:basedOn w:val="a"/>
    <w:link w:val="Char0"/>
    <w:uiPriority w:val="99"/>
    <w:unhideWhenUsed/>
    <w:rsid w:val="00AB6032"/>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0">
    <w:name w:val="页眉 Char"/>
    <w:basedOn w:val="a0"/>
    <w:link w:val="a5"/>
    <w:uiPriority w:val="99"/>
    <w:rsid w:val="00AB6032"/>
    <w:rPr>
      <w:sz w:val="18"/>
      <w:szCs w:val="18"/>
    </w:rPr>
  </w:style>
  <w:style w:type="paragraph" w:styleId="a6">
    <w:name w:val="footer"/>
    <w:basedOn w:val="a"/>
    <w:link w:val="Char1"/>
    <w:uiPriority w:val="99"/>
    <w:unhideWhenUsed/>
    <w:rsid w:val="00AB6032"/>
    <w:pPr>
      <w:tabs>
        <w:tab w:val="center" w:pos="4153"/>
        <w:tab w:val="right" w:pos="8306"/>
      </w:tabs>
      <w:snapToGrid w:val="0"/>
      <w:spacing w:line="240" w:lineRule="atLeast"/>
      <w:jc w:val="left"/>
    </w:pPr>
    <w:rPr>
      <w:sz w:val="18"/>
      <w:szCs w:val="18"/>
    </w:rPr>
  </w:style>
  <w:style w:type="character" w:customStyle="1" w:styleId="Char1">
    <w:name w:val="页脚 Char"/>
    <w:basedOn w:val="a0"/>
    <w:link w:val="a6"/>
    <w:uiPriority w:val="99"/>
    <w:rsid w:val="00AB6032"/>
    <w:rPr>
      <w:sz w:val="18"/>
      <w:szCs w:val="18"/>
    </w:rPr>
  </w:style>
  <w:style w:type="table" w:styleId="a7">
    <w:name w:val="Table Grid"/>
    <w:basedOn w:val="a1"/>
    <w:uiPriority w:val="39"/>
    <w:rsid w:val="00B674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651</Words>
  <Characters>3717</Characters>
  <Application>Microsoft Office Word</Application>
  <DocSecurity>0</DocSecurity>
  <Lines>30</Lines>
  <Paragraphs>8</Paragraphs>
  <ScaleCrop>false</ScaleCrop>
  <Company>shiba</Company>
  <LinksUpToDate>false</LinksUpToDate>
  <CharactersWithSpaces>4360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fanjing</cp:lastModifiedBy>
  <cp:revision>5</cp:revision>
  <dcterms:created xsi:type="dcterms:W3CDTF">2015-09-06T07:26:00Z</dcterms:created>
  <dcterms:modified xsi:type="dcterms:W3CDTF">2015-10-16T07:54:00Z</dcterms:modified>
</cp:coreProperties>
</file>