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30B79" w14:textId="77777777" w:rsidR="00A34AEE" w:rsidRDefault="00A34AEE" w:rsidP="00A34AEE">
      <w:pPr>
        <w:pStyle w:val="1"/>
      </w:pPr>
      <w:r>
        <w:rPr>
          <w:rFonts w:hint="eastAsia"/>
        </w:rPr>
        <w:t>第五章</w:t>
      </w:r>
      <w:r>
        <w:rPr>
          <w:rFonts w:hint="eastAsia"/>
        </w:rPr>
        <w:t xml:space="preserve"> B</w:t>
      </w:r>
      <w:r>
        <w:t xml:space="preserve"> </w:t>
      </w:r>
      <w:r>
        <w:rPr>
          <w:rFonts w:hint="eastAsia"/>
        </w:rPr>
        <w:t>功率</w:t>
      </w:r>
    </w:p>
    <w:p w14:paraId="432BD93A" w14:textId="77777777" w:rsidR="00A34AEE" w:rsidRDefault="00A34AEE" w:rsidP="00A34AEE">
      <w:pPr>
        <w:ind w:firstLine="420"/>
      </w:pPr>
      <w:r>
        <w:rPr>
          <w:rFonts w:hint="eastAsia"/>
        </w:rPr>
        <w:t>在建筑工地上，要把砖块送上楼顶，可以用手推车，也可以用起重吊车，如图</w:t>
      </w:r>
      <w:r>
        <w:rPr>
          <w:rFonts w:hint="eastAsia"/>
        </w:rPr>
        <w:t>5-14</w:t>
      </w:r>
      <w:r>
        <w:rPr>
          <w:rFonts w:hint="eastAsia"/>
        </w:rPr>
        <w:t>所示，两者有什么不同？耕作同一块农田，可以用牛来耕地，也可以用拖拉机来耕地，两者又有什么不同？这些情形中做的功相同，但做功的快慢是不同的。</w:t>
      </w:r>
    </w:p>
    <w:p w14:paraId="04396FB9" w14:textId="77777777" w:rsidR="00A34AEE" w:rsidRDefault="00CF2507" w:rsidP="00CF2507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7A482BD7" wp14:editId="3DC6DB81">
                <wp:extent cx="3657600" cy="3164742"/>
                <wp:effectExtent l="0" t="0" r="0" b="0"/>
                <wp:docPr id="2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3164742"/>
                          <a:chOff x="895350" y="85725"/>
                          <a:chExt cx="3657600" cy="3164742"/>
                        </a:xfrm>
                      </wpg:grpSpPr>
                      <wps:wsp>
                        <wps:cNvPr id="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438400" y="2971800"/>
                            <a:ext cx="638019" cy="2786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45A1D64" w14:textId="77777777" w:rsidR="00CF2507" w:rsidRPr="004521ED" w:rsidRDefault="00CF2507" w:rsidP="00CF250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图片 8" descr="http://shiba.hpe.sh.cn/jiaoyanzu/WULI/images/gallery/Original/高一物理/2012-03-02机械做功快慢.jpg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5350" y="85725"/>
                            <a:ext cx="3657600" cy="2901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2" o:spid="_x0000_s1026" style="width:4in;height:249.2pt;mso-position-horizontal-relative:char;mso-position-vertical-relative:line" coordorigin="8953,857" coordsize="36576,3164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24384;top:29718;width:6380;height:2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" filled="f" stroked="f">
                  <v:textbox inset="1mm,1mm,1mm,1mm">
                    <w:txbxContent>
                      <w:p w:rsidR="00CF2507" w:rsidRPr="004521ED" w:rsidRDefault="00CF2507" w:rsidP="00CF250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8" o:spid="_x0000_s1028" type="#_x0000_t75" alt="http://shiba.hpe.sh.cn/jiaoyanzu/WULI/images/gallery/Original/高一物理/2012-03-02机械做功快慢.jpg" style="position:absolute;left:8953;top:857;width:36576;height:290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">
                  <v:imagedata r:id="rId5" o:title="2012-03-02机械做功快慢"/>
                  <v:path arrowok="t"/>
                </v:shape>
                <w10:anchorlock/>
              </v:group>
            </w:pict>
          </mc:Fallback>
        </mc:AlternateContent>
      </w:r>
    </w:p>
    <w:p w14:paraId="2A7FC408" w14:textId="77F8F75A" w:rsidR="00A34AEE" w:rsidRDefault="00A34AEE" w:rsidP="00A34AEE">
      <w:pPr>
        <w:ind w:firstLine="420"/>
      </w:pPr>
      <w:r>
        <w:rPr>
          <w:rFonts w:hint="eastAsia"/>
        </w:rPr>
        <w:t>日常生活和生产中的大量事例表明，对机械而言，重要的不仅仅是它能做多少功，还</w:t>
      </w:r>
      <w:r w:rsidR="007D7923">
        <w:rPr>
          <w:rFonts w:hint="eastAsia"/>
        </w:rPr>
        <w:t>有</w:t>
      </w:r>
      <w:r>
        <w:rPr>
          <w:rFonts w:hint="eastAsia"/>
        </w:rPr>
        <w:t>它做功的快慢，这就涉及到功率问题。提高机械做功的功率有极重要的现实意义。</w:t>
      </w:r>
    </w:p>
    <w:p w14:paraId="029026C0" w14:textId="77777777" w:rsidR="00A34AEE" w:rsidRDefault="00A34AEE" w:rsidP="00A34AEE">
      <w:pPr>
        <w:pStyle w:val="2"/>
      </w:pPr>
      <w:r>
        <w:rPr>
          <w:rFonts w:hint="eastAsia"/>
        </w:rPr>
        <w:t>用什么物理量来描述做功的快慢？</w:t>
      </w:r>
    </w:p>
    <w:p w14:paraId="6F2B3DEF" w14:textId="77777777" w:rsidR="00A34AEE" w:rsidRDefault="00A34AEE" w:rsidP="00A34AEE">
      <w:pPr>
        <w:pStyle w:val="3"/>
      </w:pPr>
      <w:r>
        <w:rPr>
          <w:rFonts w:hint="eastAsia"/>
        </w:rPr>
        <w:t>自主活动</w:t>
      </w:r>
    </w:p>
    <w:p w14:paraId="68F3DDC7" w14:textId="77777777" w:rsidR="00A34AEE" w:rsidRDefault="00A34AEE" w:rsidP="00A34AEE">
      <w:pPr>
        <w:ind w:firstLine="420"/>
      </w:pPr>
      <w:r>
        <w:rPr>
          <w:rFonts w:hint="eastAsia"/>
        </w:rPr>
        <w:t>请你比较以下情况中人和起重机做功的快慢。</w:t>
      </w:r>
    </w:p>
    <w:p w14:paraId="6E90180C" w14:textId="77777777" w:rsidR="00A34AEE" w:rsidRDefault="00A34AEE" w:rsidP="00A34AEE">
      <w:pPr>
        <w:ind w:firstLine="420"/>
      </w:pPr>
      <w:r>
        <w:rPr>
          <w:rFonts w:hint="eastAsia"/>
        </w:rPr>
        <w:t>一个人肩扛质量为</w:t>
      </w:r>
      <w:r>
        <w:rPr>
          <w:rFonts w:hint="eastAsia"/>
        </w:rPr>
        <w:t>20kg</w:t>
      </w:r>
      <w:r>
        <w:rPr>
          <w:rFonts w:hint="eastAsia"/>
        </w:rPr>
        <w:t>的箱子沿斜面匀速行进，在</w:t>
      </w:r>
      <w:r>
        <w:rPr>
          <w:rFonts w:hint="eastAsia"/>
        </w:rPr>
        <w:t>1min</w:t>
      </w:r>
      <w:r>
        <w:rPr>
          <w:rFonts w:hint="eastAsia"/>
        </w:rPr>
        <w:t>内使箱子升高了</w:t>
      </w:r>
      <w:r>
        <w:rPr>
          <w:rFonts w:hint="eastAsia"/>
        </w:rPr>
        <w:t>5m</w:t>
      </w:r>
      <w:r>
        <w:rPr>
          <w:rFonts w:hint="eastAsia"/>
        </w:rPr>
        <w:t>。起重机在</w:t>
      </w:r>
      <w:r>
        <w:rPr>
          <w:rFonts w:hint="eastAsia"/>
        </w:rPr>
        <w:t>20s</w:t>
      </w:r>
      <w:r>
        <w:rPr>
          <w:rFonts w:hint="eastAsia"/>
        </w:rPr>
        <w:t>内将质量为</w:t>
      </w:r>
      <w:r>
        <w:rPr>
          <w:rFonts w:hint="eastAsia"/>
        </w:rPr>
        <w:t>1t</w:t>
      </w:r>
      <w:r>
        <w:rPr>
          <w:rFonts w:hint="eastAsia"/>
        </w:rPr>
        <w:t>的货物匀速提高</w:t>
      </w:r>
      <w:r>
        <w:rPr>
          <w:rFonts w:hint="eastAsia"/>
        </w:rPr>
        <w:t>10m</w:t>
      </w:r>
      <w:r>
        <w:rPr>
          <w:rFonts w:hint="eastAsia"/>
        </w:rPr>
        <w:t>，谁做功快？快多少倍？</w:t>
      </w:r>
    </w:p>
    <w:p w14:paraId="28F76EC2" w14:textId="77777777" w:rsidR="00A34AEE" w:rsidRDefault="00A34AEE" w:rsidP="00A34AEE">
      <w:pPr>
        <w:ind w:firstLine="420"/>
      </w:pPr>
    </w:p>
    <w:p w14:paraId="3760DF9E" w14:textId="77777777" w:rsidR="00A34AEE" w:rsidRDefault="00A34AEE" w:rsidP="00A34AEE">
      <w:pPr>
        <w:ind w:firstLine="420"/>
      </w:pPr>
      <w:r>
        <w:rPr>
          <w:rFonts w:hint="eastAsia"/>
        </w:rPr>
        <w:t>在功的大小不同、做功的时间也不同的情况下，通常都是先把功算出来，然后将功除以做功的时间，这个比值反映了做功的快慢，叫做功率。</w:t>
      </w:r>
    </w:p>
    <w:p w14:paraId="1A6F93C2" w14:textId="77777777" w:rsidR="006A10AD" w:rsidRDefault="006A10AD" w:rsidP="00A34AEE">
      <w:pPr>
        <w:ind w:firstLine="420"/>
      </w:pPr>
    </w:p>
    <w:p w14:paraId="45842768" w14:textId="77777777" w:rsidR="006A10AD" w:rsidRPr="00FD21E4" w:rsidRDefault="006A10AD" w:rsidP="006A10AD">
      <w:pPr>
        <w:ind w:firstLine="420"/>
        <w:rPr>
          <w:color w:val="FF0000"/>
        </w:rPr>
      </w:pPr>
      <w:r w:rsidRPr="00FD21E4">
        <w:rPr>
          <w:rFonts w:hint="eastAsia"/>
          <w:color w:val="FF0000"/>
        </w:rPr>
        <w:t>1</w:t>
      </w:r>
      <w:r w:rsidRPr="00FD21E4">
        <w:rPr>
          <w:rFonts w:hint="eastAsia"/>
          <w:color w:val="FF0000"/>
        </w:rPr>
        <w:t>．功率（</w:t>
      </w:r>
      <w:r w:rsidRPr="00FD21E4">
        <w:rPr>
          <w:rFonts w:hint="eastAsia"/>
          <w:color w:val="FF0000"/>
        </w:rPr>
        <w:t>power</w:t>
      </w:r>
      <w:r w:rsidRPr="00FD21E4">
        <w:rPr>
          <w:rFonts w:hint="eastAsia"/>
          <w:color w:val="FF0000"/>
        </w:rPr>
        <w:t>）</w:t>
      </w:r>
    </w:p>
    <w:p w14:paraId="79E8A7E1" w14:textId="77777777" w:rsidR="006A10AD" w:rsidRPr="006A10AD" w:rsidRDefault="006A10AD" w:rsidP="006A10AD">
      <w:pPr>
        <w:ind w:firstLine="420"/>
        <w:rPr>
          <w:color w:val="0070C0"/>
        </w:rPr>
      </w:pPr>
      <w:r w:rsidRPr="006A10AD">
        <w:rPr>
          <w:rFonts w:hint="eastAsia"/>
          <w:color w:val="0070C0"/>
        </w:rPr>
        <w:t>（</w:t>
      </w:r>
      <w:r w:rsidRPr="006A10AD">
        <w:rPr>
          <w:rFonts w:hint="eastAsia"/>
          <w:color w:val="0070C0"/>
        </w:rPr>
        <w:t>1</w:t>
      </w:r>
      <w:r w:rsidRPr="006A10AD">
        <w:rPr>
          <w:rFonts w:hint="eastAsia"/>
          <w:color w:val="0070C0"/>
        </w:rPr>
        <w:t>）功率的定义</w:t>
      </w:r>
    </w:p>
    <w:p w14:paraId="6D7D608A" w14:textId="77777777" w:rsidR="006A10AD" w:rsidRPr="006A10AD" w:rsidRDefault="006A10AD" w:rsidP="006A10AD">
      <w:pPr>
        <w:ind w:firstLine="420"/>
        <w:rPr>
          <w:color w:val="0070C0"/>
        </w:rPr>
      </w:pPr>
      <w:r w:rsidRPr="006A10AD">
        <w:rPr>
          <w:rFonts w:hint="eastAsia"/>
          <w:color w:val="0070C0"/>
        </w:rPr>
        <w:t>功</w:t>
      </w:r>
      <w:r w:rsidRPr="006A10AD">
        <w:rPr>
          <w:rFonts w:hint="eastAsia"/>
          <w:i/>
          <w:color w:val="0070C0"/>
        </w:rPr>
        <w:t>W</w:t>
      </w:r>
      <w:r w:rsidRPr="006A10AD">
        <w:rPr>
          <w:rFonts w:hint="eastAsia"/>
          <w:color w:val="0070C0"/>
        </w:rPr>
        <w:t>跟完成这些功所用时间</w:t>
      </w:r>
      <w:r w:rsidRPr="006A10AD">
        <w:rPr>
          <w:rFonts w:hint="eastAsia"/>
          <w:i/>
          <w:color w:val="0070C0"/>
        </w:rPr>
        <w:t>t</w:t>
      </w:r>
      <w:r w:rsidRPr="006A10AD">
        <w:rPr>
          <w:rFonts w:hint="eastAsia"/>
          <w:color w:val="0070C0"/>
        </w:rPr>
        <w:t>的比值，叫做功率。</w:t>
      </w:r>
    </w:p>
    <w:p w14:paraId="7DED8D6F" w14:textId="77777777" w:rsidR="006A10AD" w:rsidRPr="006A10AD" w:rsidRDefault="006A10AD" w:rsidP="006A10AD">
      <w:pPr>
        <w:ind w:firstLine="420"/>
        <w:rPr>
          <w:color w:val="0070C0"/>
        </w:rPr>
      </w:pPr>
      <w:r w:rsidRPr="006A10AD">
        <w:rPr>
          <w:rFonts w:hint="eastAsia"/>
          <w:color w:val="0070C0"/>
        </w:rPr>
        <w:t>功率用</w:t>
      </w:r>
      <w:r w:rsidRPr="006A10AD">
        <w:rPr>
          <w:rFonts w:hint="eastAsia"/>
          <w:i/>
          <w:color w:val="0070C0"/>
        </w:rPr>
        <w:t>P</w:t>
      </w:r>
      <w:r w:rsidRPr="006A10AD">
        <w:rPr>
          <w:rFonts w:hint="eastAsia"/>
          <w:color w:val="0070C0"/>
        </w:rPr>
        <w:t>来表示，则有</w:t>
      </w:r>
    </w:p>
    <w:p w14:paraId="1D57CC8B" w14:textId="77777777" w:rsidR="006A10AD" w:rsidRPr="006A10AD" w:rsidRDefault="006A10AD" w:rsidP="006A10AD">
      <w:pPr>
        <w:ind w:firstLine="420"/>
        <w:jc w:val="center"/>
        <w:rPr>
          <w:color w:val="0070C0"/>
        </w:rPr>
      </w:pPr>
      <w:r w:rsidRPr="006A10AD">
        <w:rPr>
          <w:rFonts w:hint="eastAsia"/>
          <w:i/>
          <w:color w:val="0070C0"/>
        </w:rPr>
        <w:t>P</w:t>
      </w:r>
      <w:r w:rsidRPr="006A10AD">
        <w:rPr>
          <w:rFonts w:hint="eastAsia"/>
          <w:color w:val="0070C0"/>
        </w:rPr>
        <w:t>＝</w:t>
      </w:r>
      <w:r w:rsidRPr="006A10AD">
        <w:rPr>
          <w:i/>
          <w:color w:val="0070C0"/>
        </w:rPr>
        <w:fldChar w:fldCharType="begin"/>
      </w:r>
      <w:r w:rsidRPr="006A10AD">
        <w:rPr>
          <w:i/>
          <w:color w:val="0070C0"/>
        </w:rPr>
        <w:instrText xml:space="preserve"> EQ \F(W,t) </w:instrText>
      </w:r>
      <w:r w:rsidRPr="006A10AD">
        <w:rPr>
          <w:i/>
          <w:color w:val="0070C0"/>
        </w:rPr>
        <w:fldChar w:fldCharType="end"/>
      </w:r>
    </w:p>
    <w:p w14:paraId="4C4EB5A8" w14:textId="77777777" w:rsidR="006A10AD" w:rsidRPr="006A10AD" w:rsidRDefault="006A10AD" w:rsidP="006A10AD">
      <w:pPr>
        <w:ind w:firstLine="420"/>
        <w:rPr>
          <w:color w:val="0070C0"/>
        </w:rPr>
      </w:pPr>
      <w:r w:rsidRPr="006A10AD">
        <w:rPr>
          <w:rFonts w:hint="eastAsia"/>
          <w:color w:val="0070C0"/>
        </w:rPr>
        <w:t>在</w:t>
      </w:r>
      <w:r w:rsidRPr="006A10AD">
        <w:rPr>
          <w:rFonts w:hint="eastAsia"/>
          <w:color w:val="0070C0"/>
        </w:rPr>
        <w:t>SI</w:t>
      </w:r>
      <w:r w:rsidRPr="006A10AD">
        <w:rPr>
          <w:rFonts w:hint="eastAsia"/>
          <w:color w:val="0070C0"/>
        </w:rPr>
        <w:t>制中功率的单位是</w:t>
      </w:r>
      <w:r w:rsidRPr="006A10AD">
        <w:rPr>
          <w:rFonts w:hint="eastAsia"/>
          <w:i/>
          <w:color w:val="0070C0"/>
        </w:rPr>
        <w:t>W</w:t>
      </w:r>
      <w:r w:rsidRPr="006A10AD">
        <w:rPr>
          <w:rFonts w:hint="eastAsia"/>
          <w:color w:val="0070C0"/>
        </w:rPr>
        <w:t>（读作瓦）</w:t>
      </w:r>
    </w:p>
    <w:p w14:paraId="029BBA9D" w14:textId="77777777" w:rsidR="006A10AD" w:rsidRPr="006A10AD" w:rsidRDefault="006A10AD" w:rsidP="006A10AD">
      <w:pPr>
        <w:ind w:firstLine="420"/>
        <w:jc w:val="center"/>
        <w:rPr>
          <w:color w:val="0070C0"/>
        </w:rPr>
      </w:pPr>
      <w:r w:rsidRPr="006A10AD">
        <w:rPr>
          <w:rFonts w:hint="eastAsia"/>
          <w:color w:val="0070C0"/>
        </w:rPr>
        <w:t>1W</w:t>
      </w:r>
      <w:r w:rsidRPr="006A10AD">
        <w:rPr>
          <w:rFonts w:hint="eastAsia"/>
          <w:color w:val="0070C0"/>
        </w:rPr>
        <w:t>＝</w:t>
      </w:r>
      <w:r w:rsidRPr="006A10AD">
        <w:rPr>
          <w:rFonts w:hint="eastAsia"/>
          <w:color w:val="0070C0"/>
        </w:rPr>
        <w:t>1J/s</w:t>
      </w:r>
    </w:p>
    <w:p w14:paraId="2B52BE93" w14:textId="77777777" w:rsidR="006A10AD" w:rsidRDefault="006A10AD" w:rsidP="00A34AEE">
      <w:pPr>
        <w:ind w:firstLine="420"/>
      </w:pPr>
    </w:p>
    <w:p w14:paraId="2065E752" w14:textId="77777777" w:rsidR="00A34AEE" w:rsidRDefault="00A34AEE" w:rsidP="00A34AEE">
      <w:pPr>
        <w:pStyle w:val="3"/>
      </w:pPr>
      <w:r>
        <w:rPr>
          <w:rFonts w:hint="eastAsia"/>
        </w:rPr>
        <w:lastRenderedPageBreak/>
        <w:t>点击</w:t>
      </w:r>
    </w:p>
    <w:p w14:paraId="0067FE13" w14:textId="77777777" w:rsidR="00A34AEE" w:rsidRPr="003E1564" w:rsidRDefault="00A34AEE" w:rsidP="00A34AEE">
      <w:pPr>
        <w:ind w:firstLine="420"/>
        <w:jc w:val="center"/>
        <w:rPr>
          <w:b/>
        </w:rPr>
      </w:pPr>
      <w:r w:rsidRPr="003E1564">
        <w:rPr>
          <w:rFonts w:hint="eastAsia"/>
          <w:b/>
        </w:rPr>
        <w:t>一些功率的数值</w:t>
      </w:r>
      <w:r w:rsidRPr="003E1564">
        <w:rPr>
          <w:rFonts w:hint="eastAsia"/>
          <w:b/>
        </w:rPr>
        <w:t>P</w:t>
      </w:r>
      <w:r w:rsidRPr="003E1564">
        <w:rPr>
          <w:b/>
        </w:rPr>
        <w:t>/W</w:t>
      </w:r>
    </w:p>
    <w:tbl>
      <w:tblPr>
        <w:tblStyle w:val="a6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1984"/>
      </w:tblGrid>
      <w:tr w:rsidR="00A34AEE" w14:paraId="65751E51" w14:textId="77777777" w:rsidTr="00917761">
        <w:trPr>
          <w:jc w:val="center"/>
        </w:trPr>
        <w:tc>
          <w:tcPr>
            <w:tcW w:w="4820" w:type="dxa"/>
          </w:tcPr>
          <w:p w14:paraId="308AC4BE" w14:textId="77777777" w:rsidR="00A34AEE" w:rsidRPr="00FD2E8A" w:rsidRDefault="00A34AEE" w:rsidP="00917761">
            <w:r w:rsidRPr="00FD2E8A">
              <w:rPr>
                <w:rFonts w:hint="eastAsia"/>
              </w:rPr>
              <w:t>远程火箭发动机</w:t>
            </w:r>
          </w:p>
        </w:tc>
        <w:tc>
          <w:tcPr>
            <w:tcW w:w="1984" w:type="dxa"/>
          </w:tcPr>
          <w:p w14:paraId="56AA7C73" w14:textId="77777777" w:rsidR="00A34AEE" w:rsidRPr="00FD2E8A" w:rsidRDefault="00A34AEE" w:rsidP="00917761">
            <w:pPr>
              <w:rPr>
                <w:vertAlign w:val="superscript"/>
              </w:rPr>
            </w:pPr>
            <w:r w:rsidRPr="00FD2E8A">
              <w:rPr>
                <w:rFonts w:hint="eastAsia"/>
              </w:rPr>
              <w:t>2</w:t>
            </w:r>
            <w:r w:rsidRPr="00FD2E8A">
              <w:rPr>
                <w:rFonts w:hint="eastAsia"/>
              </w:rPr>
              <w:t>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13</w:t>
            </w:r>
          </w:p>
        </w:tc>
      </w:tr>
      <w:tr w:rsidR="00A34AEE" w14:paraId="5FD68AC3" w14:textId="77777777" w:rsidTr="00917761">
        <w:trPr>
          <w:jc w:val="center"/>
        </w:trPr>
        <w:tc>
          <w:tcPr>
            <w:tcW w:w="4820" w:type="dxa"/>
          </w:tcPr>
          <w:p w14:paraId="591901C2" w14:textId="77777777" w:rsidR="00A34AEE" w:rsidRPr="00FD2E8A" w:rsidRDefault="00A34AEE" w:rsidP="00917761">
            <w:r w:rsidRPr="00FD2E8A">
              <w:rPr>
                <w:rFonts w:hint="eastAsia"/>
              </w:rPr>
              <w:t>三峡电站水流</w:t>
            </w:r>
          </w:p>
        </w:tc>
        <w:tc>
          <w:tcPr>
            <w:tcW w:w="1984" w:type="dxa"/>
          </w:tcPr>
          <w:p w14:paraId="2F6564BE" w14:textId="77777777" w:rsidR="00A34AEE" w:rsidRPr="00FD2E8A" w:rsidRDefault="00A34AEE" w:rsidP="00917761">
            <w:r w:rsidRPr="00FD2E8A">
              <w:t>1.8</w:t>
            </w:r>
            <w:r w:rsidRPr="00FD2E8A">
              <w:rPr>
                <w:rFonts w:hint="eastAsia"/>
              </w:rPr>
              <w:t>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10</w:t>
            </w:r>
          </w:p>
        </w:tc>
      </w:tr>
      <w:tr w:rsidR="00A34AEE" w14:paraId="7718A9E0" w14:textId="77777777" w:rsidTr="00917761">
        <w:trPr>
          <w:jc w:val="center"/>
        </w:trPr>
        <w:tc>
          <w:tcPr>
            <w:tcW w:w="4820" w:type="dxa"/>
          </w:tcPr>
          <w:p w14:paraId="44964E74" w14:textId="77777777" w:rsidR="00A34AEE" w:rsidRPr="00FD2E8A" w:rsidRDefault="00A34AEE" w:rsidP="00917761">
            <w:r w:rsidRPr="00FD2E8A">
              <w:rPr>
                <w:rFonts w:hint="eastAsia"/>
              </w:rPr>
              <w:t>喷气客机</w:t>
            </w:r>
          </w:p>
        </w:tc>
        <w:tc>
          <w:tcPr>
            <w:tcW w:w="1984" w:type="dxa"/>
          </w:tcPr>
          <w:p w14:paraId="554C9C65" w14:textId="77777777" w:rsidR="00A34AEE" w:rsidRPr="00FD2E8A" w:rsidRDefault="00A34AEE" w:rsidP="00917761">
            <w:pPr>
              <w:rPr>
                <w:vertAlign w:val="superscript"/>
              </w:rPr>
            </w:pPr>
            <w:r w:rsidRPr="00FD2E8A">
              <w:rPr>
                <w:rFonts w:hint="eastAsia"/>
              </w:rPr>
              <w:t>2.1</w:t>
            </w:r>
            <w:r w:rsidRPr="00FD2E8A">
              <w:rPr>
                <w:rFonts w:hint="eastAsia"/>
              </w:rPr>
              <w:t>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8</w:t>
            </w:r>
          </w:p>
        </w:tc>
      </w:tr>
      <w:tr w:rsidR="00A34AEE" w14:paraId="70C869E7" w14:textId="77777777" w:rsidTr="00917761">
        <w:trPr>
          <w:jc w:val="center"/>
        </w:trPr>
        <w:tc>
          <w:tcPr>
            <w:tcW w:w="4820" w:type="dxa"/>
          </w:tcPr>
          <w:p w14:paraId="0839F8C1" w14:textId="77777777" w:rsidR="00A34AEE" w:rsidRPr="00FD2E8A" w:rsidRDefault="00A34AEE" w:rsidP="00917761">
            <w:r w:rsidRPr="00FD2E8A">
              <w:rPr>
                <w:rFonts w:hint="eastAsia"/>
              </w:rPr>
              <w:t>万吨级巨轮</w:t>
            </w:r>
          </w:p>
        </w:tc>
        <w:tc>
          <w:tcPr>
            <w:tcW w:w="1984" w:type="dxa"/>
          </w:tcPr>
          <w:p w14:paraId="3308B9B0" w14:textId="77777777" w:rsidR="00A34AEE" w:rsidRPr="00FD2E8A" w:rsidRDefault="00A34AEE" w:rsidP="00917761">
            <w:pPr>
              <w:rPr>
                <w:vertAlign w:val="superscript"/>
              </w:rPr>
            </w:pPr>
            <w:r w:rsidRPr="00FD2E8A">
              <w:rPr>
                <w:rFonts w:hint="eastAsia"/>
              </w:rPr>
              <w:t>7.4</w:t>
            </w:r>
            <w:r w:rsidRPr="00FD2E8A">
              <w:rPr>
                <w:rFonts w:hint="eastAsia"/>
              </w:rPr>
              <w:t>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6</w:t>
            </w:r>
          </w:p>
        </w:tc>
      </w:tr>
      <w:tr w:rsidR="00A34AEE" w14:paraId="6C4A602D" w14:textId="77777777" w:rsidTr="00917761">
        <w:trPr>
          <w:jc w:val="center"/>
        </w:trPr>
        <w:tc>
          <w:tcPr>
            <w:tcW w:w="4820" w:type="dxa"/>
          </w:tcPr>
          <w:p w14:paraId="5393C25F" w14:textId="77777777" w:rsidR="00A34AEE" w:rsidRPr="00FD2E8A" w:rsidRDefault="00A34AEE" w:rsidP="00917761">
            <w:r w:rsidRPr="00FD2E8A">
              <w:rPr>
                <w:rFonts w:hint="eastAsia"/>
              </w:rPr>
              <w:t>汽车发动机</w:t>
            </w:r>
          </w:p>
        </w:tc>
        <w:tc>
          <w:tcPr>
            <w:tcW w:w="1984" w:type="dxa"/>
          </w:tcPr>
          <w:p w14:paraId="66948F4D" w14:textId="77777777" w:rsidR="00A34AEE" w:rsidRPr="00FD2E8A" w:rsidRDefault="00A34AEE" w:rsidP="00917761">
            <w:pPr>
              <w:rPr>
                <w:vertAlign w:val="superscript"/>
              </w:rPr>
            </w:pPr>
            <w:r w:rsidRPr="00FD2E8A">
              <w:rPr>
                <w:rFonts w:hint="eastAsia"/>
              </w:rPr>
              <w:t>（</w:t>
            </w:r>
            <w:r w:rsidRPr="00FD2E8A">
              <w:rPr>
                <w:rFonts w:hint="eastAsia"/>
              </w:rPr>
              <w:t>0.5</w:t>
            </w:r>
            <w:r w:rsidRPr="00FD2E8A">
              <w:rPr>
                <w:rFonts w:hint="eastAsia"/>
              </w:rPr>
              <w:t>～</w:t>
            </w:r>
            <w:r w:rsidRPr="00FD2E8A">
              <w:rPr>
                <w:rFonts w:hint="eastAsia"/>
              </w:rPr>
              <w:t>1.5</w:t>
            </w:r>
            <w:r w:rsidRPr="00FD2E8A">
              <w:rPr>
                <w:rFonts w:hint="eastAsia"/>
              </w:rPr>
              <w:t>）×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5</w:t>
            </w:r>
          </w:p>
        </w:tc>
      </w:tr>
      <w:tr w:rsidR="00A34AEE" w14:paraId="712976F4" w14:textId="77777777" w:rsidTr="00917761">
        <w:trPr>
          <w:jc w:val="center"/>
        </w:trPr>
        <w:tc>
          <w:tcPr>
            <w:tcW w:w="4820" w:type="dxa"/>
          </w:tcPr>
          <w:p w14:paraId="7C588B11" w14:textId="77777777" w:rsidR="00A34AEE" w:rsidRPr="00FD2E8A" w:rsidRDefault="00A34AEE" w:rsidP="00917761">
            <w:r w:rsidRPr="00FD2E8A">
              <w:rPr>
                <w:rFonts w:hint="eastAsia"/>
              </w:rPr>
              <w:t>摩托车</w:t>
            </w:r>
          </w:p>
        </w:tc>
        <w:tc>
          <w:tcPr>
            <w:tcW w:w="1984" w:type="dxa"/>
          </w:tcPr>
          <w:p w14:paraId="6BDBFA98" w14:textId="77777777" w:rsidR="00A34AEE" w:rsidRPr="00FD2E8A" w:rsidRDefault="00A34AEE" w:rsidP="00917761">
            <w:r w:rsidRPr="00FD2E8A">
              <w:rPr>
                <w:rFonts w:hint="eastAsia"/>
              </w:rPr>
              <w:t>2</w:t>
            </w:r>
            <w:r w:rsidRPr="00FD2E8A">
              <w:t>.</w:t>
            </w:r>
            <w:r w:rsidRPr="00FD2E8A">
              <w:rPr>
                <w:rFonts w:hint="eastAsia"/>
              </w:rPr>
              <w:t>0</w:t>
            </w:r>
            <w:r w:rsidRPr="00FD2E8A">
              <w:rPr>
                <w:rFonts w:hint="eastAsia"/>
              </w:rPr>
              <w:t>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3</w:t>
            </w:r>
          </w:p>
        </w:tc>
      </w:tr>
      <w:tr w:rsidR="00A34AEE" w14:paraId="1106C734" w14:textId="77777777" w:rsidTr="00917761">
        <w:trPr>
          <w:jc w:val="center"/>
        </w:trPr>
        <w:tc>
          <w:tcPr>
            <w:tcW w:w="4820" w:type="dxa"/>
          </w:tcPr>
          <w:p w14:paraId="5EC55178" w14:textId="77777777" w:rsidR="00A34AEE" w:rsidRPr="00FD2E8A" w:rsidRDefault="00A34AEE" w:rsidP="00917761">
            <w:r w:rsidRPr="00FD2E8A">
              <w:rPr>
                <w:rFonts w:hint="eastAsia"/>
              </w:rPr>
              <w:t>人的平均功率</w:t>
            </w:r>
          </w:p>
        </w:tc>
        <w:tc>
          <w:tcPr>
            <w:tcW w:w="1984" w:type="dxa"/>
          </w:tcPr>
          <w:p w14:paraId="52D358E9" w14:textId="77777777" w:rsidR="00A34AEE" w:rsidRPr="00FD2E8A" w:rsidRDefault="00A34AEE" w:rsidP="00917761">
            <w:pPr>
              <w:rPr>
                <w:vertAlign w:val="superscript"/>
              </w:rPr>
            </w:pPr>
            <w:r w:rsidRPr="00FD2E8A">
              <w:rPr>
                <w:rFonts w:hint="eastAsia"/>
              </w:rPr>
              <w:t>1</w:t>
            </w:r>
            <w:r w:rsidRPr="00FD2E8A">
              <w:rPr>
                <w:rFonts w:hint="eastAsia"/>
              </w:rPr>
              <w:t>×</w:t>
            </w:r>
            <w:r w:rsidRPr="00FD2E8A">
              <w:rPr>
                <w:rFonts w:hint="eastAsia"/>
              </w:rPr>
              <w:t>10</w:t>
            </w:r>
            <w:r w:rsidRPr="00FD2E8A">
              <w:rPr>
                <w:vertAlign w:val="superscript"/>
              </w:rPr>
              <w:t>2</w:t>
            </w:r>
          </w:p>
        </w:tc>
      </w:tr>
    </w:tbl>
    <w:p w14:paraId="4C14C03A" w14:textId="77777777" w:rsidR="00A34AEE" w:rsidRDefault="00A34AEE" w:rsidP="00A34AEE">
      <w:pPr>
        <w:pStyle w:val="2"/>
      </w:pPr>
      <w:r>
        <w:rPr>
          <w:rFonts w:hint="eastAsia"/>
        </w:rPr>
        <w:t>怎样计算功率</w:t>
      </w:r>
    </w:p>
    <w:p w14:paraId="531F3C99" w14:textId="77777777" w:rsidR="00A34AEE" w:rsidRDefault="00A34AEE" w:rsidP="00A34AEE">
      <w:pPr>
        <w:ind w:firstLine="420"/>
      </w:pPr>
      <w:r>
        <w:rPr>
          <w:rFonts w:hint="eastAsia"/>
        </w:rPr>
        <w:t>前面已经说过，可以用功除以所用的时间来计算功率的大小，即直接用功率的定义式</w:t>
      </w:r>
      <w:r w:rsidRPr="003E1564">
        <w:rPr>
          <w:rFonts w:hint="eastAsia"/>
          <w:i/>
        </w:rPr>
        <w:t>P</w:t>
      </w:r>
      <w:r>
        <w:rPr>
          <w:rFonts w:hint="eastAsia"/>
        </w:rPr>
        <w:t>＝</w:t>
      </w:r>
      <w:r w:rsidRPr="003E1564">
        <w:rPr>
          <w:i/>
        </w:rPr>
        <w:fldChar w:fldCharType="begin"/>
      </w:r>
      <w:r w:rsidRPr="003E1564">
        <w:rPr>
          <w:i/>
        </w:rPr>
        <w:instrText xml:space="preserve"> </w:instrText>
      </w:r>
      <w:r w:rsidRPr="003E1564">
        <w:rPr>
          <w:rFonts w:hint="eastAsia"/>
          <w:i/>
        </w:rPr>
        <w:instrText>EQ \F(W,t)</w:instrText>
      </w:r>
      <w:r w:rsidRPr="003E1564">
        <w:rPr>
          <w:i/>
        </w:rPr>
        <w:instrText xml:space="preserve"> </w:instrText>
      </w:r>
      <w:r w:rsidRPr="003E1564">
        <w:rPr>
          <w:i/>
        </w:rPr>
        <w:fldChar w:fldCharType="end"/>
      </w:r>
      <w:r>
        <w:rPr>
          <w:rFonts w:hint="eastAsia"/>
        </w:rPr>
        <w:t>进行计算。</w:t>
      </w:r>
    </w:p>
    <w:p w14:paraId="70649704" w14:textId="77777777" w:rsidR="00A34AEE" w:rsidRDefault="00A34AEE" w:rsidP="00A34AEE">
      <w:pPr>
        <w:ind w:firstLine="420"/>
      </w:pPr>
      <w:r>
        <w:rPr>
          <w:rFonts w:hint="eastAsia"/>
        </w:rPr>
        <w:t>我们也可以把功的定义式代入功率的定义式中，由</w:t>
      </w:r>
      <w:r w:rsidRPr="003E1564">
        <w:rPr>
          <w:rFonts w:hint="eastAsia"/>
          <w:i/>
        </w:rPr>
        <w:t>P</w:t>
      </w:r>
      <w:r>
        <w:rPr>
          <w:rFonts w:hint="eastAsia"/>
        </w:rPr>
        <w:t>＝</w:t>
      </w:r>
      <w:r w:rsidRPr="003E1564">
        <w:rPr>
          <w:i/>
        </w:rPr>
        <w:fldChar w:fldCharType="begin"/>
      </w:r>
      <w:r w:rsidRPr="003E1564">
        <w:rPr>
          <w:i/>
        </w:rPr>
        <w:instrText xml:space="preserve"> </w:instrText>
      </w:r>
      <w:r w:rsidRPr="003E1564">
        <w:rPr>
          <w:rFonts w:hint="eastAsia"/>
          <w:i/>
        </w:rPr>
        <w:instrText>EQ \F(W,t)</w:instrText>
      </w:r>
      <w:r w:rsidRPr="003E1564">
        <w:rPr>
          <w:i/>
        </w:rPr>
        <w:instrText xml:space="preserve"> </w:instrText>
      </w:r>
      <w:r w:rsidRPr="003E1564">
        <w:rPr>
          <w:i/>
        </w:rPr>
        <w:fldChar w:fldCharType="end"/>
      </w:r>
      <w:r>
        <w:rPr>
          <w:rFonts w:hint="eastAsia"/>
        </w:rPr>
        <w:t>和</w:t>
      </w:r>
      <w:r w:rsidRPr="003E1564">
        <w:rPr>
          <w:rFonts w:hint="eastAsia"/>
          <w:i/>
        </w:rPr>
        <w:t>W</w:t>
      </w:r>
      <w:r>
        <w:rPr>
          <w:rFonts w:hint="eastAsia"/>
        </w:rPr>
        <w:t>＝</w:t>
      </w:r>
      <w:r w:rsidRPr="003E1564">
        <w:rPr>
          <w:rFonts w:hint="eastAsia"/>
          <w:i/>
        </w:rPr>
        <w:t>Fs</w:t>
      </w:r>
      <w:r>
        <w:rPr>
          <w:rFonts w:hint="eastAsia"/>
        </w:rPr>
        <w:t>，可得</w:t>
      </w:r>
      <w:r w:rsidRPr="00FD21E4">
        <w:rPr>
          <w:rFonts w:hint="eastAsia"/>
          <w:i/>
        </w:rPr>
        <w:t>P</w:t>
      </w:r>
      <w:r>
        <w:rPr>
          <w:rFonts w:hint="eastAsia"/>
        </w:rPr>
        <w:t>＝</w:t>
      </w:r>
      <w:r w:rsidRPr="003E1564">
        <w:rPr>
          <w:i/>
        </w:rPr>
        <w:fldChar w:fldCharType="begin"/>
      </w:r>
      <w:r w:rsidRPr="003E1564">
        <w:rPr>
          <w:i/>
        </w:rPr>
        <w:instrText xml:space="preserve"> </w:instrText>
      </w:r>
      <w:r>
        <w:rPr>
          <w:rFonts w:hint="eastAsia"/>
          <w:i/>
        </w:rPr>
        <w:instrText>EQ \F(</w:instrText>
      </w:r>
      <w:r>
        <w:rPr>
          <w:i/>
        </w:rPr>
        <w:instrText>Fs</w:instrText>
      </w:r>
      <w:r w:rsidRPr="003E1564">
        <w:rPr>
          <w:rFonts w:hint="eastAsia"/>
          <w:i/>
        </w:rPr>
        <w:instrText>,t)</w:instrText>
      </w:r>
      <w:r w:rsidRPr="003E1564">
        <w:rPr>
          <w:i/>
        </w:rPr>
        <w:instrText xml:space="preserve"> </w:instrText>
      </w:r>
      <w:r w:rsidRPr="003E1564">
        <w:rPr>
          <w:i/>
        </w:rPr>
        <w:fldChar w:fldCharType="end"/>
      </w:r>
      <w:r>
        <w:rPr>
          <w:rFonts w:hint="eastAsia"/>
        </w:rPr>
        <w:t>＝</w:t>
      </w:r>
      <w:r w:rsidRPr="00FD21E4">
        <w:rPr>
          <w:rFonts w:hint="eastAsia"/>
          <w:i/>
        </w:rPr>
        <w:t>Fv</w:t>
      </w:r>
      <w:r>
        <w:rPr>
          <w:rFonts w:hint="eastAsia"/>
        </w:rPr>
        <w:t>，注意这里的力</w:t>
      </w:r>
      <w:r w:rsidRPr="00FD21E4">
        <w:rPr>
          <w:rFonts w:hint="eastAsia"/>
          <w:i/>
        </w:rPr>
        <w:t>F</w:t>
      </w:r>
      <w:r>
        <w:rPr>
          <w:rFonts w:hint="eastAsia"/>
        </w:rPr>
        <w:t>和速度</w:t>
      </w:r>
      <w:r>
        <w:rPr>
          <w:rFonts w:hint="eastAsia"/>
          <w:i/>
        </w:rPr>
        <w:t>v</w:t>
      </w:r>
      <w:r>
        <w:rPr>
          <w:rFonts w:hint="eastAsia"/>
        </w:rPr>
        <w:t>的方向相同。</w:t>
      </w:r>
    </w:p>
    <w:p w14:paraId="5E0261B2" w14:textId="77777777" w:rsidR="00A34AEE" w:rsidRDefault="00A34AEE" w:rsidP="00A34AEE">
      <w:pPr>
        <w:ind w:firstLine="420"/>
      </w:pPr>
      <w:r>
        <w:rPr>
          <w:rFonts w:hint="eastAsia"/>
        </w:rPr>
        <w:t>上式中，若</w:t>
      </w:r>
      <w:r w:rsidRPr="00FD21E4">
        <w:rPr>
          <w:rFonts w:hint="eastAsia"/>
          <w:i/>
        </w:rPr>
        <w:t>v</w:t>
      </w:r>
      <w:r>
        <w:rPr>
          <w:rFonts w:hint="eastAsia"/>
        </w:rPr>
        <w:t>取平均速度，则求得的功率是相应时间内的平均功率，说明力对物体做功时，物体在相应时间内做变速直线运动。若时间很短暂，</w:t>
      </w:r>
      <w:r w:rsidRPr="00FD21E4">
        <w:rPr>
          <w:rFonts w:hint="eastAsia"/>
          <w:i/>
        </w:rPr>
        <w:t>v</w:t>
      </w:r>
      <w:r>
        <w:rPr>
          <w:rFonts w:hint="eastAsia"/>
        </w:rPr>
        <w:t>可取某一时刻的瞬时速度，则求得的功率就是该时刻的瞬时功率。如果物体在某段时间内做匀速直线运动，求得的功率既是平均功率，又是瞬时功率。</w:t>
      </w:r>
    </w:p>
    <w:p w14:paraId="1C6AE393" w14:textId="77777777" w:rsidR="006A10AD" w:rsidRDefault="006A10AD" w:rsidP="00A34AEE">
      <w:pPr>
        <w:ind w:firstLine="420"/>
      </w:pPr>
    </w:p>
    <w:p w14:paraId="4BA9462F" w14:textId="77777777" w:rsidR="006A10AD" w:rsidRPr="00CF2507" w:rsidRDefault="00CF2507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t>（</w:t>
      </w:r>
      <w:r w:rsidRPr="00CF2507">
        <w:rPr>
          <w:rFonts w:hint="eastAsia"/>
          <w:color w:val="0070C0"/>
        </w:rPr>
        <w:t>2</w:t>
      </w:r>
      <w:r w:rsidRPr="00CF2507">
        <w:rPr>
          <w:rFonts w:hint="eastAsia"/>
          <w:color w:val="0070C0"/>
        </w:rPr>
        <w:t>）功率的计算</w:t>
      </w:r>
    </w:p>
    <w:p w14:paraId="37F6535D" w14:textId="77777777" w:rsidR="00CF2507" w:rsidRPr="00CF2507" w:rsidRDefault="00CF2507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t>可直接用定义式</w:t>
      </w:r>
      <w:r w:rsidRPr="00CF2507">
        <w:rPr>
          <w:rFonts w:hint="eastAsia"/>
          <w:i/>
          <w:color w:val="0070C0"/>
        </w:rPr>
        <w:t>P</w:t>
      </w:r>
      <w:r w:rsidRPr="00CF2507">
        <w:rPr>
          <w:rFonts w:hint="eastAsia"/>
          <w:color w:val="0070C0"/>
        </w:rPr>
        <w:t>＝</w:t>
      </w:r>
      <w:r w:rsidRPr="00CF2507">
        <w:rPr>
          <w:i/>
          <w:color w:val="0070C0"/>
        </w:rPr>
        <w:fldChar w:fldCharType="begin"/>
      </w:r>
      <w:r w:rsidRPr="00CF2507">
        <w:rPr>
          <w:i/>
          <w:color w:val="0070C0"/>
        </w:rPr>
        <w:instrText xml:space="preserve"> </w:instrText>
      </w:r>
      <w:r w:rsidRPr="00CF2507">
        <w:rPr>
          <w:rFonts w:hint="eastAsia"/>
          <w:i/>
          <w:color w:val="0070C0"/>
        </w:rPr>
        <w:instrText>EQ \F(W,t)</w:instrText>
      </w:r>
      <w:r w:rsidRPr="00CF2507">
        <w:rPr>
          <w:i/>
          <w:color w:val="0070C0"/>
        </w:rPr>
        <w:instrText xml:space="preserve"> </w:instrText>
      </w:r>
      <w:r w:rsidRPr="00CF2507">
        <w:rPr>
          <w:i/>
          <w:color w:val="0070C0"/>
        </w:rPr>
        <w:fldChar w:fldCharType="end"/>
      </w:r>
      <w:r w:rsidRPr="00CF2507">
        <w:rPr>
          <w:color w:val="0070C0"/>
        </w:rPr>
        <w:t>计算，</w:t>
      </w:r>
      <w:r w:rsidRPr="00CF2507">
        <w:rPr>
          <w:rFonts w:hint="eastAsia"/>
          <w:color w:val="0070C0"/>
        </w:rPr>
        <w:t>即功率等于功除以所用的时间。也可用功率的另一表达式</w:t>
      </w:r>
      <w:r w:rsidRPr="00CF2507">
        <w:rPr>
          <w:rFonts w:hint="eastAsia"/>
          <w:i/>
          <w:color w:val="0070C0"/>
        </w:rPr>
        <w:t>P</w:t>
      </w:r>
      <w:r w:rsidRPr="00CF2507">
        <w:rPr>
          <w:rFonts w:hint="eastAsia"/>
          <w:color w:val="0070C0"/>
        </w:rPr>
        <w:t>＝</w:t>
      </w:r>
      <w:r w:rsidRPr="00CF2507">
        <w:rPr>
          <w:rFonts w:hint="eastAsia"/>
          <w:i/>
          <w:color w:val="0070C0"/>
        </w:rPr>
        <w:t>F</w:t>
      </w:r>
      <w:r w:rsidRPr="00CF2507">
        <w:rPr>
          <w:i/>
          <w:color w:val="0070C0"/>
        </w:rPr>
        <w:t>v</w:t>
      </w:r>
      <w:r w:rsidRPr="00CF2507">
        <w:rPr>
          <w:rFonts w:hint="eastAsia"/>
          <w:color w:val="0070C0"/>
        </w:rPr>
        <w:t>计算，即功率等于力乘以速度。此时，要求力与速度方向一致。</w:t>
      </w:r>
    </w:p>
    <w:p w14:paraId="7FE8EBE6" w14:textId="77777777" w:rsidR="00CF2507" w:rsidRPr="00CF2507" w:rsidRDefault="00CF2507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t>（</w:t>
      </w:r>
      <w:r w:rsidRPr="00CF2507">
        <w:rPr>
          <w:rFonts w:hint="eastAsia"/>
          <w:color w:val="0070C0"/>
        </w:rPr>
        <w:t>3</w:t>
      </w:r>
      <w:r w:rsidRPr="00CF2507">
        <w:rPr>
          <w:rFonts w:hint="eastAsia"/>
          <w:color w:val="0070C0"/>
        </w:rPr>
        <w:t>）平均功率和瞬时功率</w:t>
      </w:r>
    </w:p>
    <w:p w14:paraId="25AEE3F2" w14:textId="77777777" w:rsidR="00CF2507" w:rsidRPr="00CF2507" w:rsidRDefault="00CF2507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t>平均功率表示做功的平均快慢，大小等于功除以所用的时间，或者力乘以平均速度。</w:t>
      </w:r>
    </w:p>
    <w:p w14:paraId="416B8B76" w14:textId="77777777" w:rsidR="00CF2507" w:rsidRPr="00CF2507" w:rsidRDefault="00CF2507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t>瞬时速度表示在某时刻或某位置做功的快慢，大小等于力乘以瞬时速度。</w:t>
      </w:r>
    </w:p>
    <w:p w14:paraId="55D211D2" w14:textId="77777777" w:rsidR="00CF2507" w:rsidRDefault="00CF2507" w:rsidP="00A34AEE">
      <w:pPr>
        <w:ind w:firstLine="420"/>
      </w:pPr>
    </w:p>
    <w:p w14:paraId="77028AF7" w14:textId="77777777" w:rsidR="00A34AEE" w:rsidRDefault="00A34AEE" w:rsidP="00A34AEE">
      <w:pPr>
        <w:pStyle w:val="2"/>
      </w:pPr>
      <w:r>
        <w:rPr>
          <w:rFonts w:hint="eastAsia"/>
        </w:rPr>
        <w:t>一台机械的功率可以无限增大吗？</w:t>
      </w:r>
    </w:p>
    <w:p w14:paraId="379A123A" w14:textId="77777777" w:rsidR="00A34AEE" w:rsidRDefault="00A34AEE" w:rsidP="00A34AEE">
      <w:pPr>
        <w:ind w:firstLine="420"/>
      </w:pPr>
      <w:r>
        <w:rPr>
          <w:rFonts w:hint="eastAsia"/>
        </w:rPr>
        <w:t>汽车发动机做功比人快，火箭发动机做功比汽车发动机快，一台机械做功的快慢可以无限地增加吗？回答是“不可能的”。</w:t>
      </w:r>
    </w:p>
    <w:p w14:paraId="2CBA1583" w14:textId="77777777" w:rsidR="00A34AEE" w:rsidRDefault="00A34AEE" w:rsidP="00A34AEE">
      <w:pPr>
        <w:ind w:firstLine="420"/>
      </w:pPr>
      <w:r>
        <w:rPr>
          <w:rFonts w:hint="eastAsia"/>
        </w:rPr>
        <w:t>因为机械做功的快慢与机械的结构和性能有关，每一台机械都有一个正常条件下长时间工作的最大功率，这是设计和制造每台机械时已经决定了的，叫做额定功率。</w:t>
      </w:r>
    </w:p>
    <w:p w14:paraId="79D7FF47" w14:textId="77777777" w:rsidR="00A34AEE" w:rsidRDefault="00A34AEE" w:rsidP="00A34AEE">
      <w:pPr>
        <w:ind w:firstLine="420"/>
      </w:pPr>
      <w:r>
        <w:rPr>
          <w:rFonts w:hint="eastAsia"/>
        </w:rPr>
        <w:t>机械实际运行时的功率叫做实际功率。通常要求实际功率不能超过额定功率，如果实际功率超过额定功率将损坏机械或缩短使用寿命。例如发动机超额运行会熄火、损坏；人体比作特殊的“机械”也是如此，过度劳累常常会生病，运动员超大运动量训练往往也会受伤、甚至休克……</w:t>
      </w:r>
    </w:p>
    <w:p w14:paraId="6E694BF0" w14:textId="77777777" w:rsidR="00A34AEE" w:rsidRDefault="00A34AEE" w:rsidP="00A34AEE">
      <w:pPr>
        <w:ind w:firstLine="420"/>
      </w:pPr>
      <w:r>
        <w:rPr>
          <w:rFonts w:hint="eastAsia"/>
        </w:rPr>
        <w:t>这要求人们在选择机械时，要选择额定功率合适的机械。额定功率选小了，无法正常工作；额定功率选得太大了，会浪费资源。</w:t>
      </w:r>
    </w:p>
    <w:p w14:paraId="58932DD9" w14:textId="77777777" w:rsidR="006A10AD" w:rsidRDefault="006A10AD" w:rsidP="00A34AEE">
      <w:pPr>
        <w:ind w:firstLine="420"/>
      </w:pPr>
    </w:p>
    <w:p w14:paraId="2152BAD2" w14:textId="77777777" w:rsidR="006A10AD" w:rsidRPr="00CF2507" w:rsidRDefault="006A10AD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lastRenderedPageBreak/>
        <w:t>（</w:t>
      </w:r>
      <w:r w:rsidRPr="00CF2507">
        <w:rPr>
          <w:rFonts w:hint="eastAsia"/>
          <w:color w:val="0070C0"/>
        </w:rPr>
        <w:t>4</w:t>
      </w:r>
      <w:r w:rsidRPr="00CF2507">
        <w:rPr>
          <w:rFonts w:hint="eastAsia"/>
          <w:color w:val="0070C0"/>
        </w:rPr>
        <w:t>）额定功率和实际功率</w:t>
      </w:r>
    </w:p>
    <w:p w14:paraId="7DD5CDB9" w14:textId="77777777" w:rsidR="006A10AD" w:rsidRPr="00CF2507" w:rsidRDefault="006A10AD" w:rsidP="00A34AEE">
      <w:pPr>
        <w:ind w:firstLine="420"/>
        <w:rPr>
          <w:color w:val="0070C0"/>
        </w:rPr>
      </w:pPr>
      <w:r w:rsidRPr="00CF2507">
        <w:rPr>
          <w:rFonts w:hint="eastAsia"/>
          <w:color w:val="0070C0"/>
        </w:rPr>
        <w:t>额定功率就是机械正常条件下长时间工作的最大功率，实际功率就是</w:t>
      </w:r>
      <w:r w:rsidR="00CF2507" w:rsidRPr="00CF2507">
        <w:rPr>
          <w:rFonts w:hint="eastAsia"/>
          <w:color w:val="0070C0"/>
        </w:rPr>
        <w:t>机械实际运行时的功率。</w:t>
      </w:r>
    </w:p>
    <w:p w14:paraId="0E421E55" w14:textId="77777777" w:rsidR="006A10AD" w:rsidRDefault="006A10AD" w:rsidP="00A34AEE">
      <w:pPr>
        <w:ind w:firstLine="420"/>
      </w:pPr>
    </w:p>
    <w:p w14:paraId="19925A8E" w14:textId="77777777" w:rsidR="00A34AEE" w:rsidRDefault="00A34AEE" w:rsidP="00A34AEE">
      <w:pPr>
        <w:pStyle w:val="2"/>
      </w:pPr>
      <w:r>
        <w:rPr>
          <w:rFonts w:hint="eastAsia"/>
        </w:rPr>
        <w:t>机械的功率</w:t>
      </w:r>
      <w:r w:rsidRPr="00C05016">
        <w:rPr>
          <w:rFonts w:hint="eastAsia"/>
          <w:i/>
        </w:rPr>
        <w:t>P</w:t>
      </w:r>
      <w:r>
        <w:rPr>
          <w:rFonts w:hint="eastAsia"/>
        </w:rPr>
        <w:t>不变时，</w:t>
      </w:r>
      <w:r w:rsidRPr="00C05016">
        <w:rPr>
          <w:rFonts w:hint="eastAsia"/>
          <w:i/>
        </w:rPr>
        <w:t>F</w:t>
      </w:r>
      <w:r>
        <w:rPr>
          <w:rFonts w:hint="eastAsia"/>
        </w:rPr>
        <w:t>与</w:t>
      </w:r>
      <w:r w:rsidRPr="00C05016">
        <w:rPr>
          <w:rFonts w:hint="eastAsia"/>
          <w:i/>
        </w:rPr>
        <w:t>v</w:t>
      </w:r>
      <w:r>
        <w:rPr>
          <w:rFonts w:hint="eastAsia"/>
        </w:rPr>
        <w:t>有怎样的关系？</w:t>
      </w:r>
    </w:p>
    <w:p w14:paraId="1EA8AB7E" w14:textId="77777777" w:rsidR="00A34AEE" w:rsidRDefault="00A34AEE" w:rsidP="00A34AEE">
      <w:pPr>
        <w:ind w:firstLine="420"/>
      </w:pPr>
      <w:r>
        <w:rPr>
          <w:rFonts w:hint="eastAsia"/>
        </w:rPr>
        <w:t>我们可以这样来分析，一台机械在额定功率下运行，根据</w:t>
      </w:r>
      <w:r w:rsidRPr="00FD21E4">
        <w:rPr>
          <w:rFonts w:hint="eastAsia"/>
          <w:i/>
        </w:rPr>
        <w:t>P</w:t>
      </w:r>
      <w:r>
        <w:rPr>
          <w:rFonts w:hint="eastAsia"/>
          <w:vertAlign w:val="subscript"/>
        </w:rPr>
        <w:t>额</w:t>
      </w:r>
      <w:r>
        <w:rPr>
          <w:rFonts w:hint="eastAsia"/>
        </w:rPr>
        <w:t>＝</w:t>
      </w:r>
      <w:r w:rsidRPr="00FD21E4">
        <w:rPr>
          <w:rFonts w:hint="eastAsia"/>
          <w:i/>
        </w:rPr>
        <w:t>Fv</w:t>
      </w:r>
      <w:r>
        <w:rPr>
          <w:rFonts w:hint="eastAsia"/>
        </w:rPr>
        <w:t>可知，为了维持实际最大功率等于额定功率，</w:t>
      </w:r>
      <w:r w:rsidRPr="00FD21E4">
        <w:rPr>
          <w:rFonts w:hint="eastAsia"/>
          <w:i/>
        </w:rPr>
        <w:t>F</w:t>
      </w:r>
      <w:r>
        <w:rPr>
          <w:rFonts w:hint="eastAsia"/>
        </w:rPr>
        <w:t>增大时，</w:t>
      </w:r>
      <w:r w:rsidRPr="00FD21E4">
        <w:rPr>
          <w:rFonts w:hint="eastAsia"/>
          <w:i/>
        </w:rPr>
        <w:t>v</w:t>
      </w:r>
      <w:r>
        <w:rPr>
          <w:rFonts w:hint="eastAsia"/>
        </w:rPr>
        <w:t>要减小；</w:t>
      </w:r>
      <w:r w:rsidRPr="00FD21E4">
        <w:rPr>
          <w:rFonts w:hint="eastAsia"/>
          <w:i/>
        </w:rPr>
        <w:t>F</w:t>
      </w:r>
      <w:r>
        <w:rPr>
          <w:rFonts w:hint="eastAsia"/>
        </w:rPr>
        <w:t>减小时，</w:t>
      </w:r>
      <w:r>
        <w:rPr>
          <w:rFonts w:hint="eastAsia"/>
          <w:i/>
        </w:rPr>
        <w:t>v</w:t>
      </w:r>
      <w:r>
        <w:rPr>
          <w:rFonts w:hint="eastAsia"/>
        </w:rPr>
        <w:t>可以增大，</w:t>
      </w:r>
      <w:r w:rsidRPr="00FD21E4">
        <w:rPr>
          <w:rFonts w:hint="eastAsia"/>
          <w:i/>
        </w:rPr>
        <w:t>F</w:t>
      </w:r>
      <w:r>
        <w:rPr>
          <w:rFonts w:hint="eastAsia"/>
        </w:rPr>
        <w:t>与</w:t>
      </w:r>
      <w:r w:rsidRPr="00FD21E4">
        <w:rPr>
          <w:rFonts w:hint="eastAsia"/>
          <w:i/>
        </w:rPr>
        <w:t>v</w:t>
      </w:r>
      <w:r>
        <w:rPr>
          <w:rFonts w:hint="eastAsia"/>
        </w:rPr>
        <w:t>成反比关系。例如汽车在平路上开行时，可以有较大的速度；在上坡时，因为需要较大的力，为了不超过额定功率，就必须减小速度。</w:t>
      </w:r>
    </w:p>
    <w:p w14:paraId="47C7B333" w14:textId="77777777" w:rsidR="006A10AD" w:rsidRDefault="006A10AD" w:rsidP="00A34AEE">
      <w:pPr>
        <w:ind w:firstLine="420"/>
      </w:pPr>
    </w:p>
    <w:p w14:paraId="53328EBB" w14:textId="77777777" w:rsidR="006A10AD" w:rsidRPr="006A10AD" w:rsidRDefault="006A10AD" w:rsidP="00A34AEE">
      <w:pPr>
        <w:ind w:firstLine="420"/>
        <w:rPr>
          <w:color w:val="0070C0"/>
        </w:rPr>
      </w:pPr>
      <w:r w:rsidRPr="006A10AD">
        <w:rPr>
          <w:rFonts w:hint="eastAsia"/>
          <w:color w:val="0070C0"/>
        </w:rPr>
        <w:t>机械在功率不变时，其速度</w:t>
      </w:r>
      <w:r w:rsidRPr="006A10AD">
        <w:rPr>
          <w:rFonts w:hint="eastAsia"/>
          <w:i/>
          <w:color w:val="0070C0"/>
        </w:rPr>
        <w:t>v</w:t>
      </w:r>
      <w:r w:rsidRPr="006A10AD">
        <w:rPr>
          <w:rFonts w:hint="eastAsia"/>
          <w:color w:val="0070C0"/>
        </w:rPr>
        <w:t>与作用力</w:t>
      </w:r>
      <w:r w:rsidRPr="006A10AD">
        <w:rPr>
          <w:rFonts w:hint="eastAsia"/>
          <w:i/>
          <w:color w:val="0070C0"/>
        </w:rPr>
        <w:t>F</w:t>
      </w:r>
      <w:r w:rsidRPr="006A10AD">
        <w:rPr>
          <w:rFonts w:hint="eastAsia"/>
          <w:color w:val="0070C0"/>
        </w:rPr>
        <w:t>成反比。</w:t>
      </w:r>
    </w:p>
    <w:p w14:paraId="559A88A7" w14:textId="77777777" w:rsidR="006A10AD" w:rsidRDefault="006A10AD" w:rsidP="00A34AEE">
      <w:pPr>
        <w:ind w:firstLine="420"/>
      </w:pPr>
    </w:p>
    <w:p w14:paraId="24795E03" w14:textId="77777777" w:rsidR="00A34AEE" w:rsidRDefault="00A34AEE" w:rsidP="00A34AEE">
      <w:pPr>
        <w:pStyle w:val="3"/>
      </w:pPr>
      <w:r>
        <w:rPr>
          <w:rFonts w:hint="eastAsia"/>
        </w:rPr>
        <w:t>示例</w:t>
      </w:r>
    </w:p>
    <w:p w14:paraId="5F186FC8" w14:textId="77777777" w:rsidR="00A34AEE" w:rsidRDefault="00A34AEE" w:rsidP="00A34AEE">
      <w:pPr>
        <w:ind w:firstLine="420"/>
      </w:pPr>
      <w:r>
        <w:rPr>
          <w:rFonts w:hint="eastAsia"/>
        </w:rPr>
        <w:t>一台起重机以</w:t>
      </w:r>
      <w:r w:rsidRPr="008B7B62">
        <w:rPr>
          <w:rFonts w:hint="eastAsia"/>
          <w:i/>
        </w:rPr>
        <w:t>F</w:t>
      </w:r>
      <w:r>
        <w:rPr>
          <w:vertAlign w:val="subscript"/>
        </w:rPr>
        <w:t>1</w:t>
      </w:r>
      <w:r>
        <w:rPr>
          <w:rFonts w:hint="eastAsia"/>
        </w:rPr>
        <w:t>＝</w:t>
      </w:r>
      <w:r>
        <w:rPr>
          <w:rFonts w:hint="eastAsia"/>
        </w:rPr>
        <w:t>2.</w:t>
      </w:r>
      <w:r>
        <w:t>1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vertAlign w:val="superscript"/>
        </w:rPr>
        <w:t>3</w:t>
      </w:r>
      <w:r>
        <w:rPr>
          <w:rFonts w:hint="eastAsia"/>
        </w:rPr>
        <w:t>N</w:t>
      </w:r>
      <w:r>
        <w:rPr>
          <w:rFonts w:hint="eastAsia"/>
        </w:rPr>
        <w:t>的牵引力，将质量</w:t>
      </w:r>
      <w:r w:rsidRPr="008B7B62">
        <w:rPr>
          <w:rFonts w:hint="eastAsia"/>
          <w:i/>
        </w:rPr>
        <w:t>m</w:t>
      </w:r>
      <w:r>
        <w:rPr>
          <w:rFonts w:hint="eastAsia"/>
        </w:rPr>
        <w:t>＝</w:t>
      </w:r>
      <w:r>
        <w:rPr>
          <w:rFonts w:hint="eastAsia"/>
        </w:rPr>
        <w:t>200kg</w:t>
      </w:r>
      <w:r>
        <w:rPr>
          <w:rFonts w:hint="eastAsia"/>
        </w:rPr>
        <w:t>的货物从静止起匀加速竖直向上提升，经过一段时间，速度达到</w:t>
      </w:r>
      <w:r>
        <w:rPr>
          <w:rFonts w:hint="eastAsia"/>
        </w:rPr>
        <w:t>2m/s</w:t>
      </w:r>
      <w:r>
        <w:rPr>
          <w:rFonts w:hint="eastAsia"/>
        </w:rPr>
        <w:t>。如果该起重机的额定功率是</w:t>
      </w:r>
      <w:r>
        <w:rPr>
          <w:rFonts w:hint="eastAsia"/>
        </w:rPr>
        <w:t>5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vertAlign w:val="superscript"/>
        </w:rPr>
        <w:t>3</w:t>
      </w:r>
      <w:r>
        <w:rPr>
          <w:rFonts w:hint="eastAsia"/>
        </w:rPr>
        <w:t>W</w:t>
      </w:r>
      <w:r>
        <w:rPr>
          <w:rFonts w:hint="eastAsia"/>
        </w:rPr>
        <w:t>（</w:t>
      </w:r>
      <w:r>
        <w:rPr>
          <w:rFonts w:hint="eastAsia"/>
        </w:rPr>
        <w:t>g</w:t>
      </w:r>
      <w:r>
        <w:rPr>
          <w:rFonts w:hint="eastAsia"/>
        </w:rPr>
        <w:t>取</w:t>
      </w:r>
      <w:r>
        <w:rPr>
          <w:rFonts w:hint="eastAsia"/>
        </w:rPr>
        <w:t>10m/s</w:t>
      </w:r>
      <w:r>
        <w:rPr>
          <w:vertAlign w:val="superscript"/>
        </w:rPr>
        <w:t>2</w:t>
      </w:r>
      <w:r>
        <w:rPr>
          <w:rFonts w:hint="eastAsia"/>
        </w:rPr>
        <w:t>），求：</w:t>
      </w:r>
    </w:p>
    <w:p w14:paraId="47852B90" w14:textId="77777777" w:rsidR="00A34AEE" w:rsidRDefault="00A34AEE" w:rsidP="00A34AE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）在此过程中起重机的平均功率。</w:t>
      </w:r>
    </w:p>
    <w:p w14:paraId="5AE52055" w14:textId="77777777" w:rsidR="00A34AEE" w:rsidRDefault="00A34AEE" w:rsidP="00A34AE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）在此过程中起重机的最大瞬时功率。</w:t>
      </w:r>
    </w:p>
    <w:p w14:paraId="231641BC" w14:textId="77777777" w:rsidR="00A34AEE" w:rsidRDefault="00A34AEE" w:rsidP="00A34AE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）若要此货物匀速上升，则上升的速度是多大？</w:t>
      </w:r>
    </w:p>
    <w:p w14:paraId="27E48F82" w14:textId="77777777" w:rsidR="00A34AEE" w:rsidRDefault="00A34AEE" w:rsidP="00A34AEE">
      <w:pPr>
        <w:ind w:firstLine="420"/>
      </w:pPr>
      <w:r>
        <w:rPr>
          <w:rFonts w:hint="eastAsia"/>
        </w:rPr>
        <w:t>【分析】求平均功率和瞬时功率，必须明确是求哪一段时间内（或位移内）的平均功率和哪一时刻（或位置）的瞬时功率。</w:t>
      </w:r>
    </w:p>
    <w:p w14:paraId="06622946" w14:textId="77777777" w:rsidR="00A34AEE" w:rsidRDefault="00A34AEE" w:rsidP="00A34AEE">
      <w:pPr>
        <w:ind w:firstLine="420"/>
      </w:pPr>
      <w:r>
        <w:rPr>
          <w:rFonts w:hint="eastAsia"/>
        </w:rPr>
        <w:t>本题第（</w:t>
      </w:r>
      <w:r>
        <w:rPr>
          <w:rFonts w:hint="eastAsia"/>
        </w:rPr>
        <w:t>1</w:t>
      </w:r>
      <w:r>
        <w:rPr>
          <w:rFonts w:hint="eastAsia"/>
        </w:rPr>
        <w:t>）问求的是货物速度从</w:t>
      </w:r>
      <w:r>
        <w:rPr>
          <w:rFonts w:hint="eastAsia"/>
        </w:rPr>
        <w:t>0</w:t>
      </w:r>
      <w:r>
        <w:rPr>
          <w:rFonts w:hint="eastAsia"/>
        </w:rPr>
        <w:t>达到</w:t>
      </w:r>
      <w:r>
        <w:rPr>
          <w:rFonts w:hint="eastAsia"/>
        </w:rPr>
        <w:t>2m/s</w:t>
      </w:r>
      <w:r>
        <w:rPr>
          <w:rFonts w:hint="eastAsia"/>
        </w:rPr>
        <w:t>的这段时间内的平均功率。由于货物在提升过程中做初速为零的匀加速直线运动，因此平均速度</w:t>
      </w:r>
      <w:r w:rsidR="006A10AD">
        <w:fldChar w:fldCharType="begin"/>
      </w:r>
      <w:r w:rsidR="006A10AD">
        <w:instrText xml:space="preserve"> </w:instrText>
      </w:r>
      <w:r w:rsidR="006A10AD">
        <w:rPr>
          <w:rFonts w:hint="eastAsia"/>
        </w:rPr>
        <w:instrText>EQ \X\to(</w:instrText>
      </w:r>
      <w:r w:rsidR="006A10AD" w:rsidRPr="00BF38E2">
        <w:rPr>
          <w:rFonts w:ascii="Book Antiqua" w:hAnsi="Book Antiqua"/>
          <w:i/>
        </w:rPr>
        <w:instrText>v</w:instrText>
      </w:r>
      <w:r w:rsidR="006A10AD">
        <w:rPr>
          <w:rFonts w:hint="eastAsia"/>
        </w:rPr>
        <w:instrText>)</w:instrText>
      </w:r>
      <w:r w:rsidR="006A10AD">
        <w:fldChar w:fldCharType="end"/>
      </w:r>
      <w:r w:rsidR="006A10AD">
        <w:rPr>
          <w:rFonts w:hint="eastAsia"/>
        </w:rPr>
        <w:t>＝</w:t>
      </w:r>
      <w:r w:rsidR="006A10AD">
        <w:fldChar w:fldCharType="begin"/>
      </w:r>
      <w:r w:rsidR="006A10AD">
        <w:instrText xml:space="preserve"> </w:instrText>
      </w:r>
      <w:r w:rsidR="006A10AD">
        <w:rPr>
          <w:rFonts w:hint="eastAsia"/>
        </w:rPr>
        <w:instrText>EQ \F(</w:instrText>
      </w:r>
      <w:r w:rsidR="006A10AD" w:rsidRPr="006A10AD">
        <w:rPr>
          <w:rFonts w:hint="eastAsia"/>
          <w:i/>
        </w:rPr>
        <w:instrText>v</w:instrText>
      </w:r>
      <w:r w:rsidR="006A10AD">
        <w:rPr>
          <w:rFonts w:hint="eastAsia"/>
          <w:vertAlign w:val="subscript"/>
        </w:rPr>
        <w:instrText>t</w:instrText>
      </w:r>
      <w:r w:rsidR="006A10AD">
        <w:rPr>
          <w:rFonts w:hint="eastAsia"/>
        </w:rPr>
        <w:instrText>,2)</w:instrText>
      </w:r>
      <w:r w:rsidR="006A10AD">
        <w:instrText xml:space="preserve"> </w:instrText>
      </w:r>
      <w:r w:rsidR="006A10AD">
        <w:fldChar w:fldCharType="end"/>
      </w:r>
      <w:r w:rsidRPr="006A10AD">
        <w:rPr>
          <w:rFonts w:hint="eastAsia"/>
        </w:rPr>
        <w:t>＝</w:t>
      </w:r>
      <w:r w:rsidR="006A10AD">
        <w:fldChar w:fldCharType="begin"/>
      </w:r>
      <w:r w:rsidR="006A10AD">
        <w:instrText xml:space="preserve"> </w:instrText>
      </w:r>
      <w:r w:rsidR="006A10AD">
        <w:rPr>
          <w:rFonts w:hint="eastAsia"/>
        </w:rPr>
        <w:instrText>EQ \F(2,2)</w:instrText>
      </w:r>
      <w:r w:rsidR="006A10AD">
        <w:instrText xml:space="preserve"> </w:instrText>
      </w:r>
      <w:r w:rsidR="006A10AD">
        <w:fldChar w:fldCharType="end"/>
      </w:r>
      <w:r>
        <w:rPr>
          <w:rFonts w:hint="eastAsia"/>
        </w:rPr>
        <w:t>m/s</w:t>
      </w:r>
      <w:r>
        <w:rPr>
          <w:rFonts w:hint="eastAsia"/>
        </w:rPr>
        <w:t>＝</w:t>
      </w:r>
      <w:r>
        <w:rPr>
          <w:rFonts w:hint="eastAsia"/>
        </w:rPr>
        <w:t>1m/s</w:t>
      </w:r>
      <w:r>
        <w:rPr>
          <w:rFonts w:hint="eastAsia"/>
        </w:rPr>
        <w:t>。</w:t>
      </w:r>
    </w:p>
    <w:p w14:paraId="7ED61AFF" w14:textId="77777777" w:rsidR="00A34AEE" w:rsidRDefault="00A34AEE" w:rsidP="00A34AEE">
      <w:pPr>
        <w:ind w:firstLine="420"/>
      </w:pPr>
      <w:r>
        <w:rPr>
          <w:rFonts w:hint="eastAsia"/>
        </w:rPr>
        <w:t>第（</w:t>
      </w:r>
      <w:r>
        <w:rPr>
          <w:rFonts w:hint="eastAsia"/>
        </w:rPr>
        <w:t>2</w:t>
      </w:r>
      <w:r>
        <w:rPr>
          <w:rFonts w:hint="eastAsia"/>
        </w:rPr>
        <w:t>）问中因牵引力不变，实际上是求速度达到最大值</w:t>
      </w:r>
      <w:r>
        <w:rPr>
          <w:rFonts w:hint="eastAsia"/>
        </w:rPr>
        <w:t>2m/s</w:t>
      </w:r>
      <w:r>
        <w:rPr>
          <w:rFonts w:hint="eastAsia"/>
        </w:rPr>
        <w:t>时刻的瞬时功率。</w:t>
      </w:r>
    </w:p>
    <w:p w14:paraId="76D6AE28" w14:textId="77777777" w:rsidR="00A34AEE" w:rsidRDefault="00A34AEE" w:rsidP="00A34AEE">
      <w:pPr>
        <w:ind w:firstLine="420"/>
      </w:pPr>
      <w:r>
        <w:rPr>
          <w:rFonts w:hint="eastAsia"/>
        </w:rPr>
        <w:t>第（</w:t>
      </w:r>
      <w:r>
        <w:rPr>
          <w:rFonts w:hint="eastAsia"/>
        </w:rPr>
        <w:t>3</w:t>
      </w:r>
      <w:r>
        <w:rPr>
          <w:rFonts w:hint="eastAsia"/>
        </w:rPr>
        <w:t>）问要求货物匀迷上升的速度，就必须改变起重机的牵引力。根据物体平衡条件，这时的牵引力</w:t>
      </w:r>
    </w:p>
    <w:p w14:paraId="24E428BF" w14:textId="77777777" w:rsidR="00A34AEE" w:rsidRDefault="00A34AEE" w:rsidP="00A34AEE">
      <w:pPr>
        <w:ind w:firstLine="420"/>
        <w:jc w:val="center"/>
      </w:pPr>
      <w:r w:rsidRPr="00C55931">
        <w:rPr>
          <w:i/>
        </w:rPr>
        <w:t>F</w:t>
      </w:r>
      <w:r>
        <w:rPr>
          <w:vertAlign w:val="subscript"/>
        </w:rPr>
        <w:t>2</w:t>
      </w:r>
      <w:r>
        <w:rPr>
          <w:rFonts w:hint="eastAsia"/>
        </w:rPr>
        <w:t>＝</w:t>
      </w:r>
      <w:r w:rsidRPr="00C55931">
        <w:rPr>
          <w:i/>
        </w:rPr>
        <w:t>mg</w:t>
      </w:r>
      <w:r>
        <w:t>＝</w:t>
      </w:r>
      <w:r>
        <w:t>200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t>N</w:t>
      </w:r>
      <w:r>
        <w:rPr>
          <w:rFonts w:hint="eastAsia"/>
        </w:rPr>
        <w:t>＝</w:t>
      </w:r>
      <w:r>
        <w:t>2×10</w:t>
      </w:r>
      <w:r>
        <w:rPr>
          <w:vertAlign w:val="superscript"/>
        </w:rPr>
        <w:t>3</w:t>
      </w:r>
      <w:r>
        <w:t>N</w:t>
      </w:r>
      <w:r>
        <w:rPr>
          <w:rFonts w:hint="eastAsia"/>
        </w:rPr>
        <w:t>，</w:t>
      </w:r>
    </w:p>
    <w:p w14:paraId="5FFBF6BC" w14:textId="77777777" w:rsidR="00A34AEE" w:rsidRDefault="00A34AEE" w:rsidP="00A34AEE">
      <w:pPr>
        <w:ind w:firstLine="420"/>
      </w:pPr>
      <w:r>
        <w:rPr>
          <w:rFonts w:hint="eastAsia"/>
        </w:rPr>
        <w:t>从而可以求出提升货物的速度。</w:t>
      </w:r>
    </w:p>
    <w:p w14:paraId="603571D9" w14:textId="77777777" w:rsidR="00A34AEE" w:rsidRDefault="00A34AEE" w:rsidP="00A34AEE">
      <w:pPr>
        <w:ind w:firstLine="420"/>
      </w:pPr>
      <w:r>
        <w:rPr>
          <w:rFonts w:hint="eastAsia"/>
        </w:rPr>
        <w:t>【解答】</w:t>
      </w:r>
    </w:p>
    <w:p w14:paraId="7D5D6CB7" w14:textId="77777777" w:rsidR="006A10AD" w:rsidRPr="006A10AD" w:rsidRDefault="00A34AEE" w:rsidP="00A34AEE">
      <w:pPr>
        <w:ind w:firstLine="420"/>
      </w:pPr>
      <w:r w:rsidRPr="006A10AD">
        <w:rPr>
          <w:rFonts w:hint="eastAsia"/>
        </w:rPr>
        <w:t>（</w:t>
      </w:r>
      <w:r w:rsidRPr="006A10AD">
        <w:rPr>
          <w:rFonts w:hint="eastAsia"/>
        </w:rPr>
        <w:t>1</w:t>
      </w:r>
      <w:r w:rsidRPr="006A10AD">
        <w:rPr>
          <w:rFonts w:hint="eastAsia"/>
        </w:rPr>
        <w:t>）</w:t>
      </w:r>
      <w:r w:rsidR="006A10AD" w:rsidRPr="006A10AD">
        <w:rPr>
          <w:rFonts w:hint="eastAsia"/>
          <w:i/>
        </w:rPr>
        <w:t>P</w:t>
      </w:r>
      <w:r w:rsidR="006A10AD" w:rsidRPr="006A10AD">
        <w:rPr>
          <w:rFonts w:hint="eastAsia"/>
        </w:rPr>
        <w:t>＝</w:t>
      </w:r>
      <w:r w:rsidRPr="006A10AD">
        <w:rPr>
          <w:rFonts w:hint="eastAsia"/>
          <w:i/>
        </w:rPr>
        <w:t>F</w:t>
      </w:r>
      <w:r w:rsidR="006A10AD" w:rsidRPr="006A10AD">
        <w:rPr>
          <w:vertAlign w:val="subscript"/>
        </w:rPr>
        <w:t>1</w:t>
      </w:r>
      <w:r w:rsidR="006A10AD" w:rsidRPr="006A10AD">
        <w:fldChar w:fldCharType="begin"/>
      </w:r>
      <w:r w:rsidR="006A10AD" w:rsidRPr="006A10AD">
        <w:instrText xml:space="preserve"> </w:instrText>
      </w:r>
      <w:r w:rsidR="006A10AD" w:rsidRPr="006A10AD">
        <w:rPr>
          <w:rFonts w:hint="eastAsia"/>
        </w:rPr>
        <w:instrText>EQ \X\to(</w:instrText>
      </w:r>
      <w:r w:rsidR="006A10AD" w:rsidRPr="006A10AD">
        <w:rPr>
          <w:rFonts w:ascii="Book Antiqua" w:hAnsi="Book Antiqua"/>
          <w:i/>
        </w:rPr>
        <w:instrText>v</w:instrText>
      </w:r>
      <w:r w:rsidR="006A10AD" w:rsidRPr="006A10AD">
        <w:rPr>
          <w:rFonts w:hint="eastAsia"/>
        </w:rPr>
        <w:instrText>)</w:instrText>
      </w:r>
      <w:r w:rsidR="006A10AD" w:rsidRPr="006A10AD">
        <w:fldChar w:fldCharType="end"/>
      </w:r>
      <w:r w:rsidRPr="006A10AD">
        <w:rPr>
          <w:rFonts w:hint="eastAsia"/>
        </w:rPr>
        <w:t>＝</w:t>
      </w:r>
      <w:r w:rsidRPr="006A10AD">
        <w:rPr>
          <w:rFonts w:hint="eastAsia"/>
          <w:i/>
        </w:rPr>
        <w:t>F</w:t>
      </w:r>
      <w:r w:rsidR="006A10AD" w:rsidRPr="006A10AD">
        <w:rPr>
          <w:vertAlign w:val="subscript"/>
        </w:rPr>
        <w:t>1</w:t>
      </w:r>
      <w:r w:rsidR="006A10AD" w:rsidRPr="006A10AD">
        <w:fldChar w:fldCharType="begin"/>
      </w:r>
      <w:r w:rsidR="006A10AD" w:rsidRPr="006A10AD">
        <w:instrText xml:space="preserve"> </w:instrText>
      </w:r>
      <w:r w:rsidR="006A10AD" w:rsidRPr="006A10AD">
        <w:rPr>
          <w:rFonts w:hint="eastAsia"/>
        </w:rPr>
        <w:instrText>EQ \F(</w:instrText>
      </w:r>
      <w:r w:rsidR="006A10AD" w:rsidRPr="006A10AD">
        <w:rPr>
          <w:rFonts w:hint="eastAsia"/>
          <w:i/>
        </w:rPr>
        <w:instrText>v</w:instrText>
      </w:r>
      <w:r w:rsidR="006A10AD" w:rsidRPr="006A10AD">
        <w:rPr>
          <w:rFonts w:hint="eastAsia"/>
          <w:vertAlign w:val="subscript"/>
        </w:rPr>
        <w:instrText>t</w:instrText>
      </w:r>
      <w:r w:rsidR="006A10AD" w:rsidRPr="006A10AD">
        <w:rPr>
          <w:rFonts w:hint="eastAsia"/>
        </w:rPr>
        <w:instrText>,2)</w:instrText>
      </w:r>
      <w:r w:rsidR="006A10AD" w:rsidRPr="006A10AD">
        <w:instrText xml:space="preserve"> </w:instrText>
      </w:r>
      <w:r w:rsidR="006A10AD" w:rsidRPr="006A10AD">
        <w:fldChar w:fldCharType="end"/>
      </w:r>
      <w:r w:rsidRPr="006A10AD">
        <w:rPr>
          <w:rFonts w:hint="eastAsia"/>
        </w:rPr>
        <w:t>＝</w:t>
      </w:r>
      <w:r w:rsidRPr="006A10AD">
        <w:rPr>
          <w:rFonts w:hint="eastAsia"/>
        </w:rPr>
        <w:t>2.1</w:t>
      </w:r>
      <w:r w:rsidRPr="006A10AD">
        <w:rPr>
          <w:rFonts w:hint="eastAsia"/>
        </w:rPr>
        <w:t>×</w:t>
      </w:r>
      <w:r w:rsidR="006A10AD" w:rsidRPr="006A10AD">
        <w:rPr>
          <w:rFonts w:hint="eastAsia"/>
        </w:rPr>
        <w:t>1</w:t>
      </w:r>
      <w:r w:rsidRPr="006A10AD">
        <w:rPr>
          <w:rFonts w:hint="eastAsia"/>
        </w:rPr>
        <w:t>0</w:t>
      </w:r>
      <w:r w:rsidR="006A10AD" w:rsidRPr="006A10AD">
        <w:rPr>
          <w:vertAlign w:val="superscript"/>
        </w:rPr>
        <w:t>3</w:t>
      </w:r>
      <w:r w:rsidRPr="006A10AD">
        <w:rPr>
          <w:rFonts w:hint="eastAsia"/>
        </w:rPr>
        <w:t>×</w:t>
      </w:r>
      <w:r w:rsidR="006A10AD" w:rsidRPr="006A10AD">
        <w:rPr>
          <w:rFonts w:hint="eastAsia"/>
        </w:rPr>
        <w:t>1</w:t>
      </w:r>
      <w:r w:rsidRPr="006A10AD">
        <w:rPr>
          <w:rFonts w:hint="eastAsia"/>
        </w:rPr>
        <w:t>W</w:t>
      </w:r>
      <w:r w:rsidRPr="006A10AD">
        <w:rPr>
          <w:rFonts w:hint="eastAsia"/>
        </w:rPr>
        <w:t>＝</w:t>
      </w:r>
      <w:r w:rsidRPr="006A10AD">
        <w:rPr>
          <w:rFonts w:hint="eastAsia"/>
        </w:rPr>
        <w:t>2.1</w:t>
      </w:r>
      <w:r w:rsidRPr="006A10AD">
        <w:rPr>
          <w:rFonts w:hint="eastAsia"/>
        </w:rPr>
        <w:t>×</w:t>
      </w:r>
      <w:r w:rsidR="006A10AD" w:rsidRPr="006A10AD">
        <w:rPr>
          <w:rFonts w:hint="eastAsia"/>
        </w:rPr>
        <w:t>1</w:t>
      </w:r>
      <w:r w:rsidRPr="006A10AD">
        <w:rPr>
          <w:rFonts w:hint="eastAsia"/>
        </w:rPr>
        <w:t>0</w:t>
      </w:r>
      <w:r w:rsidR="006A10AD" w:rsidRPr="006A10AD">
        <w:rPr>
          <w:vertAlign w:val="superscript"/>
        </w:rPr>
        <w:t>3</w:t>
      </w:r>
      <w:r w:rsidR="006A10AD" w:rsidRPr="006A10AD">
        <w:rPr>
          <w:rFonts w:hint="eastAsia"/>
        </w:rPr>
        <w:t>W</w:t>
      </w:r>
      <w:r w:rsidRPr="006A10AD">
        <w:rPr>
          <w:rFonts w:hint="eastAsia"/>
        </w:rPr>
        <w:t>。</w:t>
      </w:r>
    </w:p>
    <w:p w14:paraId="0420B55A" w14:textId="77777777" w:rsidR="00A34AEE" w:rsidRPr="006A10AD" w:rsidRDefault="00A34AEE" w:rsidP="00A34AEE">
      <w:pPr>
        <w:ind w:firstLine="420"/>
      </w:pPr>
      <w:r w:rsidRPr="006A10AD">
        <w:rPr>
          <w:rFonts w:hint="eastAsia"/>
        </w:rPr>
        <w:t>（</w:t>
      </w:r>
      <w:r w:rsidRPr="006A10AD">
        <w:rPr>
          <w:rFonts w:hint="eastAsia"/>
        </w:rPr>
        <w:t>2</w:t>
      </w:r>
      <w:r w:rsidRPr="006A10AD">
        <w:rPr>
          <w:rFonts w:hint="eastAsia"/>
        </w:rPr>
        <w:t>）</w:t>
      </w:r>
      <w:r w:rsidRPr="006A10AD">
        <w:rPr>
          <w:rFonts w:hint="eastAsia"/>
          <w:i/>
        </w:rPr>
        <w:t>P</w:t>
      </w:r>
      <w:r w:rsidR="006A10AD" w:rsidRPr="006A10AD">
        <w:rPr>
          <w:rFonts w:hint="eastAsia"/>
          <w:vertAlign w:val="subscript"/>
        </w:rPr>
        <w:t>t</w:t>
      </w:r>
      <w:r w:rsidRPr="006A10AD">
        <w:rPr>
          <w:rFonts w:hint="eastAsia"/>
        </w:rPr>
        <w:t>＝</w:t>
      </w:r>
      <w:r w:rsidRPr="006A10AD">
        <w:rPr>
          <w:rFonts w:hint="eastAsia"/>
          <w:i/>
        </w:rPr>
        <w:t>F</w:t>
      </w:r>
      <w:r w:rsidR="006A10AD" w:rsidRPr="006A10AD">
        <w:rPr>
          <w:vertAlign w:val="subscript"/>
        </w:rPr>
        <w:t>1</w:t>
      </w:r>
      <w:r w:rsidR="006A10AD" w:rsidRPr="006A10AD">
        <w:rPr>
          <w:rFonts w:hint="eastAsia"/>
          <w:i/>
        </w:rPr>
        <w:t>v</w:t>
      </w:r>
      <w:r w:rsidR="006A10AD" w:rsidRPr="006A10AD">
        <w:rPr>
          <w:rFonts w:hint="eastAsia"/>
          <w:vertAlign w:val="subscript"/>
        </w:rPr>
        <w:t>t</w:t>
      </w:r>
      <w:r w:rsidRPr="006A10AD">
        <w:rPr>
          <w:rFonts w:hint="eastAsia"/>
        </w:rPr>
        <w:t>＝</w:t>
      </w:r>
      <w:r w:rsidRPr="006A10AD">
        <w:rPr>
          <w:rFonts w:hint="eastAsia"/>
        </w:rPr>
        <w:t>2.1</w:t>
      </w:r>
      <w:r w:rsidR="006A10AD" w:rsidRPr="006A10AD">
        <w:rPr>
          <w:rFonts w:hint="eastAsia"/>
        </w:rPr>
        <w:t>×</w:t>
      </w:r>
      <w:r w:rsidR="006A10AD" w:rsidRPr="006A10AD">
        <w:rPr>
          <w:rFonts w:hint="eastAsia"/>
        </w:rPr>
        <w:t>1</w:t>
      </w:r>
      <w:r w:rsidRPr="006A10AD">
        <w:rPr>
          <w:rFonts w:hint="eastAsia"/>
        </w:rPr>
        <w:t>0</w:t>
      </w:r>
      <w:r w:rsidR="006A10AD" w:rsidRPr="006A10AD">
        <w:rPr>
          <w:vertAlign w:val="superscript"/>
        </w:rPr>
        <w:t>3</w:t>
      </w:r>
      <w:r w:rsidR="006A10AD" w:rsidRPr="006A10AD">
        <w:rPr>
          <w:rFonts w:hint="eastAsia"/>
        </w:rPr>
        <w:t>×</w:t>
      </w:r>
      <w:r w:rsidRPr="006A10AD">
        <w:rPr>
          <w:rFonts w:hint="eastAsia"/>
        </w:rPr>
        <w:t>2W</w:t>
      </w:r>
      <w:r w:rsidRPr="006A10AD">
        <w:rPr>
          <w:rFonts w:hint="eastAsia"/>
        </w:rPr>
        <w:t>＝</w:t>
      </w:r>
      <w:r w:rsidRPr="006A10AD">
        <w:rPr>
          <w:rFonts w:hint="eastAsia"/>
        </w:rPr>
        <w:t>4.2</w:t>
      </w:r>
      <w:r w:rsidR="006A10AD" w:rsidRPr="006A10AD">
        <w:rPr>
          <w:rFonts w:hint="eastAsia"/>
        </w:rPr>
        <w:t>×</w:t>
      </w:r>
      <w:r w:rsidR="006A10AD" w:rsidRPr="006A10AD">
        <w:rPr>
          <w:rFonts w:hint="eastAsia"/>
        </w:rPr>
        <w:t>1</w:t>
      </w:r>
      <w:r w:rsidRPr="006A10AD">
        <w:rPr>
          <w:rFonts w:hint="eastAsia"/>
        </w:rPr>
        <w:t>0</w:t>
      </w:r>
      <w:r w:rsidR="006A10AD" w:rsidRPr="006A10AD">
        <w:rPr>
          <w:vertAlign w:val="superscript"/>
        </w:rPr>
        <w:t>3</w:t>
      </w:r>
      <w:r w:rsidRPr="006A10AD">
        <w:rPr>
          <w:rFonts w:hint="eastAsia"/>
        </w:rPr>
        <w:t>W</w:t>
      </w:r>
      <w:r w:rsidRPr="006A10AD">
        <w:rPr>
          <w:rFonts w:hint="eastAsia"/>
        </w:rPr>
        <w:t>。</w:t>
      </w:r>
    </w:p>
    <w:p w14:paraId="75D9DD63" w14:textId="77777777" w:rsidR="00A34AEE" w:rsidRPr="006A10AD" w:rsidRDefault="00A34AEE" w:rsidP="006A10AD">
      <w:pPr>
        <w:ind w:firstLine="420"/>
      </w:pPr>
      <w:r w:rsidRPr="006A10AD">
        <w:rPr>
          <w:rFonts w:hint="eastAsia"/>
        </w:rPr>
        <w:t>（</w:t>
      </w:r>
      <w:r w:rsidRPr="006A10AD">
        <w:rPr>
          <w:rFonts w:hint="eastAsia"/>
        </w:rPr>
        <w:t>3</w:t>
      </w:r>
      <w:r w:rsidRPr="006A10AD">
        <w:rPr>
          <w:rFonts w:hint="eastAsia"/>
        </w:rPr>
        <w:t>）因为</w:t>
      </w:r>
      <w:r w:rsidRPr="006A10AD">
        <w:rPr>
          <w:rFonts w:hint="eastAsia"/>
          <w:i/>
        </w:rPr>
        <w:t>P</w:t>
      </w:r>
      <w:r w:rsidRPr="006A10AD">
        <w:rPr>
          <w:rFonts w:hint="eastAsia"/>
          <w:vertAlign w:val="subscript"/>
        </w:rPr>
        <w:t>额</w:t>
      </w:r>
      <w:r w:rsidRPr="006A10AD">
        <w:rPr>
          <w:rFonts w:hint="eastAsia"/>
        </w:rPr>
        <w:t>＝</w:t>
      </w:r>
      <w:r w:rsidRPr="006A10AD">
        <w:rPr>
          <w:rFonts w:hint="eastAsia"/>
          <w:i/>
        </w:rPr>
        <w:t>F</w:t>
      </w:r>
      <w:r w:rsidR="006A10AD" w:rsidRPr="006A10AD">
        <w:rPr>
          <w:vertAlign w:val="subscript"/>
        </w:rPr>
        <w:t>2</w:t>
      </w:r>
      <w:r w:rsidR="006A10AD" w:rsidRPr="006A10AD">
        <w:rPr>
          <w:i/>
        </w:rPr>
        <w:t>v</w:t>
      </w:r>
      <w:r w:rsidRPr="006A10AD">
        <w:rPr>
          <w:rFonts w:hint="eastAsia"/>
        </w:rPr>
        <w:t>，而</w:t>
      </w:r>
      <w:r w:rsidRPr="006A10AD">
        <w:rPr>
          <w:rFonts w:hint="eastAsia"/>
          <w:i/>
        </w:rPr>
        <w:t>F</w:t>
      </w:r>
      <w:r w:rsidR="006A10AD" w:rsidRPr="006A10AD">
        <w:rPr>
          <w:vertAlign w:val="subscript"/>
        </w:rPr>
        <w:t>2</w:t>
      </w:r>
      <w:r w:rsidRPr="006A10AD">
        <w:rPr>
          <w:rFonts w:hint="eastAsia"/>
        </w:rPr>
        <w:t>＝</w:t>
      </w:r>
      <w:r w:rsidRPr="006A10AD">
        <w:rPr>
          <w:rFonts w:hint="eastAsia"/>
          <w:i/>
        </w:rPr>
        <w:t>mg</w:t>
      </w:r>
      <w:r w:rsidRPr="006A10AD">
        <w:rPr>
          <w:rFonts w:hint="eastAsia"/>
        </w:rPr>
        <w:t>＝</w:t>
      </w:r>
      <w:r w:rsidRPr="006A10AD">
        <w:rPr>
          <w:rFonts w:hint="eastAsia"/>
        </w:rPr>
        <w:t>200</w:t>
      </w:r>
      <w:r w:rsidRPr="006A10AD">
        <w:rPr>
          <w:rFonts w:hint="eastAsia"/>
        </w:rPr>
        <w:t>×</w:t>
      </w:r>
      <w:r w:rsidRPr="006A10AD">
        <w:rPr>
          <w:rFonts w:hint="eastAsia"/>
        </w:rPr>
        <w:t>10N</w:t>
      </w:r>
      <w:r w:rsidRPr="006A10AD">
        <w:rPr>
          <w:rFonts w:hint="eastAsia"/>
        </w:rPr>
        <w:t>＝</w:t>
      </w:r>
      <w:r w:rsidRPr="006A10AD">
        <w:rPr>
          <w:rFonts w:hint="eastAsia"/>
        </w:rPr>
        <w:t>2</w:t>
      </w:r>
      <w:r w:rsidRPr="006A10AD">
        <w:rPr>
          <w:rFonts w:hint="eastAsia"/>
        </w:rPr>
        <w:t>×</w:t>
      </w:r>
      <w:r w:rsidR="006A10AD" w:rsidRPr="006A10AD">
        <w:rPr>
          <w:rFonts w:hint="eastAsia"/>
        </w:rPr>
        <w:t>1</w:t>
      </w:r>
      <w:r w:rsidRPr="006A10AD">
        <w:rPr>
          <w:rFonts w:hint="eastAsia"/>
        </w:rPr>
        <w:t>0</w:t>
      </w:r>
      <w:r w:rsidR="006A10AD" w:rsidRPr="006A10AD">
        <w:rPr>
          <w:vertAlign w:val="superscript"/>
        </w:rPr>
        <w:t>3</w:t>
      </w:r>
      <w:r w:rsidRPr="006A10AD">
        <w:rPr>
          <w:rFonts w:hint="eastAsia"/>
        </w:rPr>
        <w:t>N</w:t>
      </w:r>
      <w:r w:rsidRPr="006A10AD">
        <w:rPr>
          <w:rFonts w:hint="eastAsia"/>
        </w:rPr>
        <w:t>，可得</w:t>
      </w:r>
      <w:r w:rsidR="006A10AD" w:rsidRPr="006A10AD">
        <w:rPr>
          <w:rFonts w:hint="eastAsia"/>
          <w:i/>
        </w:rPr>
        <w:t>v</w:t>
      </w:r>
      <w:r w:rsidR="006A10AD" w:rsidRPr="006A10AD">
        <w:rPr>
          <w:rFonts w:hint="eastAsia"/>
        </w:rPr>
        <w:t>＝</w:t>
      </w:r>
      <w:r w:rsidR="006A10AD" w:rsidRPr="006A10AD">
        <w:fldChar w:fldCharType="begin"/>
      </w:r>
      <w:r w:rsidR="006A10AD" w:rsidRPr="006A10AD">
        <w:instrText xml:space="preserve"> </w:instrText>
      </w:r>
      <w:r w:rsidR="006A10AD" w:rsidRPr="006A10AD">
        <w:rPr>
          <w:rFonts w:hint="eastAsia"/>
        </w:rPr>
        <w:instrText>EQ \F(</w:instrText>
      </w:r>
      <w:r w:rsidR="006A10AD" w:rsidRPr="006A10AD">
        <w:rPr>
          <w:rFonts w:hint="eastAsia"/>
          <w:i/>
        </w:rPr>
        <w:instrText>P</w:instrText>
      </w:r>
      <w:r w:rsidR="006A10AD" w:rsidRPr="006A10AD">
        <w:rPr>
          <w:rFonts w:hint="eastAsia"/>
          <w:vertAlign w:val="subscript"/>
        </w:rPr>
        <w:instrText>额</w:instrText>
      </w:r>
      <w:r w:rsidR="006A10AD" w:rsidRPr="006A10AD">
        <w:rPr>
          <w:rFonts w:hint="eastAsia"/>
        </w:rPr>
        <w:instrText>,</w:instrText>
      </w:r>
      <w:r w:rsidR="006A10AD" w:rsidRPr="006A10AD">
        <w:rPr>
          <w:i/>
        </w:rPr>
        <w:instrText>F</w:instrText>
      </w:r>
      <w:r w:rsidR="006A10AD" w:rsidRPr="006A10AD">
        <w:rPr>
          <w:vertAlign w:val="subscript"/>
        </w:rPr>
        <w:instrText>2</w:instrText>
      </w:r>
      <w:r w:rsidR="006A10AD" w:rsidRPr="006A10AD">
        <w:rPr>
          <w:rFonts w:hint="eastAsia"/>
        </w:rPr>
        <w:instrText>)</w:instrText>
      </w:r>
      <w:r w:rsidR="006A10AD" w:rsidRPr="006A10AD">
        <w:instrText xml:space="preserve"> </w:instrText>
      </w:r>
      <w:r w:rsidR="006A10AD" w:rsidRPr="006A10AD">
        <w:fldChar w:fldCharType="end"/>
      </w:r>
      <w:r w:rsidRPr="006A10AD">
        <w:rPr>
          <w:rFonts w:hint="eastAsia"/>
        </w:rPr>
        <w:t>＝</w:t>
      </w:r>
      <w:r w:rsidR="006A10AD" w:rsidRPr="006A10AD">
        <w:fldChar w:fldCharType="begin"/>
      </w:r>
      <w:r w:rsidR="006A10AD" w:rsidRPr="006A10AD">
        <w:instrText xml:space="preserve"> </w:instrText>
      </w:r>
      <w:r w:rsidR="006A10AD" w:rsidRPr="006A10AD">
        <w:rPr>
          <w:rFonts w:hint="eastAsia"/>
        </w:rPr>
        <w:instrText>EQ \F(</w:instrText>
      </w:r>
      <w:r w:rsidR="006A10AD" w:rsidRPr="006A10AD">
        <w:instrText>5</w:instrText>
      </w:r>
      <w:r w:rsidR="006A10AD" w:rsidRPr="006A10AD">
        <w:rPr>
          <w:rFonts w:hint="eastAsia"/>
        </w:rPr>
        <w:instrText>×</w:instrText>
      </w:r>
      <w:r w:rsidR="006A10AD" w:rsidRPr="006A10AD">
        <w:rPr>
          <w:rFonts w:hint="eastAsia"/>
        </w:rPr>
        <w:instrText>10</w:instrText>
      </w:r>
      <w:r w:rsidR="006A10AD" w:rsidRPr="006A10AD">
        <w:rPr>
          <w:vertAlign w:val="superscript"/>
        </w:rPr>
        <w:instrText>3</w:instrText>
      </w:r>
      <w:r w:rsidR="006A10AD" w:rsidRPr="006A10AD">
        <w:rPr>
          <w:rFonts w:hint="eastAsia"/>
        </w:rPr>
        <w:instrText>,</w:instrText>
      </w:r>
      <w:r w:rsidR="006A10AD" w:rsidRPr="006A10AD">
        <w:instrText>2</w:instrText>
      </w:r>
      <w:r w:rsidR="006A10AD" w:rsidRPr="006A10AD">
        <w:rPr>
          <w:rFonts w:hint="eastAsia"/>
        </w:rPr>
        <w:instrText>×</w:instrText>
      </w:r>
      <w:r w:rsidR="006A10AD" w:rsidRPr="006A10AD">
        <w:rPr>
          <w:rFonts w:hint="eastAsia"/>
        </w:rPr>
        <w:instrText>10</w:instrText>
      </w:r>
      <w:r w:rsidR="006A10AD" w:rsidRPr="006A10AD">
        <w:rPr>
          <w:vertAlign w:val="superscript"/>
        </w:rPr>
        <w:instrText>3</w:instrText>
      </w:r>
      <w:r w:rsidR="006A10AD" w:rsidRPr="006A10AD">
        <w:rPr>
          <w:rFonts w:hint="eastAsia"/>
        </w:rPr>
        <w:instrText>)</w:instrText>
      </w:r>
      <w:r w:rsidR="006A10AD" w:rsidRPr="006A10AD">
        <w:instrText xml:space="preserve"> </w:instrText>
      </w:r>
      <w:r w:rsidR="006A10AD" w:rsidRPr="006A10AD">
        <w:fldChar w:fldCharType="end"/>
      </w:r>
      <w:r w:rsidRPr="006A10AD">
        <w:rPr>
          <w:rFonts w:hint="eastAsia"/>
        </w:rPr>
        <w:t>m/s</w:t>
      </w:r>
      <w:r w:rsidRPr="006A10AD">
        <w:rPr>
          <w:rFonts w:hint="eastAsia"/>
        </w:rPr>
        <w:t>＝</w:t>
      </w:r>
      <w:r w:rsidRPr="006A10AD">
        <w:rPr>
          <w:rFonts w:hint="eastAsia"/>
        </w:rPr>
        <w:t>2.5m/s</w:t>
      </w:r>
      <w:r w:rsidRPr="006A10AD">
        <w:rPr>
          <w:rFonts w:hint="eastAsia"/>
        </w:rPr>
        <w:t>。</w:t>
      </w:r>
    </w:p>
    <w:p w14:paraId="420F18CC" w14:textId="77777777" w:rsidR="00A34AEE" w:rsidRDefault="00A34AEE" w:rsidP="00A34AEE">
      <w:pPr>
        <w:pStyle w:val="2"/>
      </w:pPr>
      <w:r>
        <w:rPr>
          <w:rFonts w:hint="eastAsia"/>
        </w:rPr>
        <w:t>STS</w:t>
      </w:r>
    </w:p>
    <w:p w14:paraId="5837316F" w14:textId="77777777" w:rsidR="00A34AEE" w:rsidRPr="00C05016" w:rsidRDefault="00A34AEE" w:rsidP="00A34AEE">
      <w:pPr>
        <w:jc w:val="center"/>
        <w:rPr>
          <w:b/>
        </w:rPr>
      </w:pPr>
      <w:r w:rsidRPr="00C05016">
        <w:rPr>
          <w:rFonts w:hint="eastAsia"/>
          <w:b/>
        </w:rPr>
        <w:t>开汽车的学问</w:t>
      </w:r>
    </w:p>
    <w:p w14:paraId="58705BAB" w14:textId="77777777" w:rsidR="00A34AEE" w:rsidRDefault="00A34AEE" w:rsidP="00A34AEE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5-15</w:t>
      </w:r>
      <w:r>
        <w:rPr>
          <w:rFonts w:hint="eastAsia"/>
        </w:rPr>
        <w:t>所示是汽车中用于改变车速的变速箱操纵杆，也叫做排挡。用手把排挡推到不同位置，可获得不同的行驶速度。从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5</w:t>
      </w:r>
      <w:r>
        <w:rPr>
          <w:rFonts w:hint="eastAsia"/>
        </w:rPr>
        <w:t>逐挡速度增大，</w:t>
      </w:r>
      <w:r>
        <w:rPr>
          <w:rFonts w:hint="eastAsia"/>
        </w:rPr>
        <w:t>R</w:t>
      </w:r>
      <w:r>
        <w:rPr>
          <w:rFonts w:hint="eastAsia"/>
        </w:rPr>
        <w:t>是倒车挡。试问起步和开上桥</w:t>
      </w:r>
      <w:r>
        <w:rPr>
          <w:rFonts w:hint="eastAsia"/>
        </w:rPr>
        <w:lastRenderedPageBreak/>
        <w:t>面时，变速杆应分别推至哪一挡？</w:t>
      </w:r>
    </w:p>
    <w:p w14:paraId="6979A1FC" w14:textId="77777777" w:rsidR="00A34AEE" w:rsidRDefault="00CF2507" w:rsidP="00CF2507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10DFBC35" wp14:editId="7243F6A5">
                <wp:extent cx="3355465" cy="2507517"/>
                <wp:effectExtent l="0" t="0" r="0" b="7620"/>
                <wp:docPr id="4" name="组合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5465" cy="2507517"/>
                          <a:chOff x="0" y="0"/>
                          <a:chExt cx="3355465" cy="2507517"/>
                        </a:xfrm>
                      </wpg:grpSpPr>
                      <pic:pic xmlns:pic="http://schemas.openxmlformats.org/drawingml/2006/picture">
                        <pic:nvPicPr>
                          <pic:cNvPr id="9" name="图片 9" descr="http://shiba.hpe.sh.cn/jiaoyanzu/WULI/images/gallery/Original/高一物理/2012-03-02变速杆.jpg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5465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352550" y="2228850"/>
                            <a:ext cx="638019" cy="2786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843A724" w14:textId="77777777" w:rsidR="00CF2507" w:rsidRPr="004521ED" w:rsidRDefault="00CF2507" w:rsidP="00CF250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4" o:spid="_x0000_s1029" style="width:264.2pt;height:197.45pt;mso-position-horizontal-relative:char;mso-position-vertical-relative:line" coordsize="33554,250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">
                <v:shape id="图片 9" o:spid="_x0000_s1030" type="#_x0000_t75" alt="http://shiba.hpe.sh.cn/jiaoyanzu/WULI/images/gallery/Original/高一物理/2012-03-02变速杆.jpg" style="position:absolute;width:33554;height:21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">
                  <v:imagedata r:id="rId7" o:title="2012-03-02变速杆"/>
                  <v:path arrowok="t"/>
                </v:shape>
                <v:shape id="文本框 2" o:spid="_x0000_s1031" type="#_x0000_t202" style="position:absolute;left:13525;top:22288;width:6380;height:27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" filled="f" stroked="f">
                  <v:textbox inset="1mm,1mm,1mm,1mm">
                    <w:txbxContent>
                      <w:p w:rsidR="00CF2507" w:rsidRPr="004521ED" w:rsidRDefault="00CF2507" w:rsidP="00CF250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A34A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4AEE"/>
    <w:rsid w:val="00040093"/>
    <w:rsid w:val="0036226F"/>
    <w:rsid w:val="006A10AD"/>
    <w:rsid w:val="007D7923"/>
    <w:rsid w:val="00A34AEE"/>
    <w:rsid w:val="00A94828"/>
    <w:rsid w:val="00CF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58AC96"/>
  <w15:chartTrackingRefBased/>
  <w15:docId w15:val="{1278ADDA-1EE2-4280-9B70-79C9DB0A3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4AEE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0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nhideWhenUsed/>
    <w:qFormat/>
    <w:rsid w:val="00A34AEE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nhideWhenUsed/>
    <w:qFormat/>
    <w:rsid w:val="00A34AEE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0">
    <w:name w:val="标题 1 字符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a4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a4">
    <w:name w:val="副标题 字符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5">
    <w:name w:val="Strong"/>
    <w:qFormat/>
    <w:rsid w:val="00040093"/>
    <w:rPr>
      <w:b/>
      <w:bCs/>
    </w:rPr>
  </w:style>
  <w:style w:type="character" w:customStyle="1" w:styleId="20">
    <w:name w:val="标题 2 字符"/>
    <w:basedOn w:val="a0"/>
    <w:link w:val="2"/>
    <w:rsid w:val="00A34AEE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rsid w:val="00A34AEE"/>
    <w:rPr>
      <w:rFonts w:eastAsia="黑体"/>
      <w:b/>
      <w:bCs/>
      <w:sz w:val="21"/>
      <w:szCs w:val="32"/>
    </w:rPr>
  </w:style>
  <w:style w:type="table" w:styleId="a6">
    <w:name w:val="Table Grid"/>
    <w:basedOn w:val="a1"/>
    <w:uiPriority w:val="39"/>
    <w:rsid w:val="00A34A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354</Words>
  <Characters>2020</Characters>
  <Application>Microsoft Office Word</Application>
  <DocSecurity>0</DocSecurity>
  <Lines>16</Lines>
  <Paragraphs>4</Paragraphs>
  <ScaleCrop>false</ScaleCrop>
  <Company>shiba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jing fan</cp:lastModifiedBy>
  <cp:revision>5</cp:revision>
  <dcterms:created xsi:type="dcterms:W3CDTF">2016-04-07T06:18:00Z</dcterms:created>
  <dcterms:modified xsi:type="dcterms:W3CDTF">2021-06-25T04:03:00Z</dcterms:modified>
</cp:coreProperties>
</file>