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63F3" w14:textId="033D9533" w:rsidR="003E0E83" w:rsidRDefault="003E0E83" w:rsidP="003E0E83">
      <w:pPr>
        <w:pStyle w:val="1"/>
      </w:pPr>
      <w:r>
        <w:rPr>
          <w:rFonts w:hint="eastAsia"/>
        </w:rPr>
        <w:t>第一单元</w:t>
      </w:r>
      <w:r w:rsidR="00431978">
        <w:rPr>
          <w:rFonts w:hint="eastAsia"/>
        </w:rPr>
        <w:t xml:space="preserve"> </w:t>
      </w:r>
      <w:r w:rsidR="00431978">
        <w:t xml:space="preserve"> </w:t>
      </w:r>
      <w:r>
        <w:rPr>
          <w:rFonts w:hint="eastAsia"/>
        </w:rPr>
        <w:t>动量与动量守恒定律</w:t>
      </w:r>
    </w:p>
    <w:p w14:paraId="656D3D36" w14:textId="5F305489" w:rsidR="003E0E83" w:rsidRDefault="003E0E83" w:rsidP="003E0E83">
      <w:pPr>
        <w:ind w:firstLine="420"/>
      </w:pPr>
      <w:r>
        <w:rPr>
          <w:rFonts w:hint="eastAsia"/>
        </w:rPr>
        <w:t>本单元主要由动量、动量定理、动量守恒定律及相关应用等内容组成</w:t>
      </w:r>
      <w:r w:rsidR="009F0A2F">
        <w:rPr>
          <w:rFonts w:hint="eastAsia"/>
        </w:rPr>
        <w:t>。</w:t>
      </w:r>
      <w:r>
        <w:rPr>
          <w:rFonts w:hint="eastAsia"/>
        </w:rPr>
        <w:t>本单元是高中物理选择性必修课程的起始单元，学生在前期必修课程的学习中，已经初步形成了物质观念、运动与相互作用观念和能量观念，在此基础上，继续研究生活中的常见运动现象——碰撞与反冲</w:t>
      </w:r>
      <w:r w:rsidR="00677263">
        <w:rPr>
          <w:rFonts w:hint="eastAsia"/>
        </w:rPr>
        <w:t>。</w:t>
      </w:r>
      <w:r>
        <w:rPr>
          <w:rFonts w:hint="eastAsia"/>
        </w:rPr>
        <w:t>通过探究碰撞中的守恒量，进一步发展学生运动与相互作用观念和能量观念，体会自然界的和谐与统一</w:t>
      </w:r>
      <w:r w:rsidR="009F0A2F">
        <w:rPr>
          <w:rFonts w:hint="eastAsia"/>
        </w:rPr>
        <w:t>。</w:t>
      </w:r>
    </w:p>
    <w:p w14:paraId="1AC69AE9" w14:textId="0CA87316" w:rsidR="003E0E83" w:rsidRDefault="003E0E83" w:rsidP="003E0E83">
      <w:pPr>
        <w:ind w:firstLine="420"/>
      </w:pPr>
      <w:r>
        <w:rPr>
          <w:rFonts w:hint="eastAsia"/>
        </w:rPr>
        <w:t>本单元课程内容学习建议安排</w:t>
      </w:r>
      <w:r w:rsidR="009F0A2F">
        <w:rPr>
          <w:rFonts w:hint="eastAsia"/>
        </w:rPr>
        <w:t xml:space="preserve"> </w:t>
      </w:r>
      <w:r>
        <w:rPr>
          <w:rFonts w:hint="eastAsia"/>
        </w:rPr>
        <w:t>7</w:t>
      </w:r>
      <w:r w:rsidR="009F0A2F">
        <w:t xml:space="preserve"> </w:t>
      </w:r>
      <w:r>
        <w:rPr>
          <w:rFonts w:hint="eastAsia"/>
        </w:rPr>
        <w:t>课时</w:t>
      </w:r>
      <w:r w:rsidR="009F0A2F">
        <w:rPr>
          <w:rFonts w:hint="eastAsia"/>
        </w:rPr>
        <w:t>。</w:t>
      </w:r>
    </w:p>
    <w:p w14:paraId="4CEB4BFD" w14:textId="594DDA90" w:rsidR="003E0E83" w:rsidRDefault="003E0E83" w:rsidP="003E0E83">
      <w:pPr>
        <w:pStyle w:val="2"/>
      </w:pPr>
      <w:r>
        <w:rPr>
          <w:rFonts w:hint="eastAsia"/>
        </w:rPr>
        <w:t>一、教学要点</w:t>
      </w:r>
    </w:p>
    <w:p w14:paraId="719F04C7" w14:textId="4830793C" w:rsidR="003E0E83" w:rsidRDefault="003E0E83" w:rsidP="003E0E83">
      <w:pPr>
        <w:pStyle w:val="3"/>
      </w:pPr>
      <w:r>
        <w:rPr>
          <w:rFonts w:hint="eastAsia"/>
        </w:rPr>
        <w:t>1</w:t>
      </w:r>
      <w:r w:rsidR="00677263">
        <w:rPr>
          <w:rFonts w:hint="eastAsia"/>
        </w:rPr>
        <w:t>．</w:t>
      </w:r>
      <w:r>
        <w:rPr>
          <w:rFonts w:hint="eastAsia"/>
        </w:rPr>
        <w:t>单元内容结构</w:t>
      </w:r>
    </w:p>
    <w:p w14:paraId="42296E7C" w14:textId="2F1D5BC0" w:rsidR="001A20F1" w:rsidRDefault="005D04C7" w:rsidP="00712518">
      <w:pPr>
        <w:jc w:val="center"/>
      </w:pPr>
      <w:r>
        <w:rPr>
          <w:noProof/>
        </w:rPr>
        <mc:AlternateContent>
          <mc:Choice Requires="wpg">
            <w:drawing>
              <wp:inline distT="0" distB="0" distL="0" distR="0" wp14:anchorId="6E4F65E4" wp14:editId="2AE75FFF">
                <wp:extent cx="3072765" cy="1311275"/>
                <wp:effectExtent l="0" t="0" r="13335" b="22225"/>
                <wp:docPr id="1022516339" name="组合 3"/>
                <wp:cNvGraphicFramePr/>
                <a:graphic xmlns:a="http://schemas.openxmlformats.org/drawingml/2006/main">
                  <a:graphicData uri="http://schemas.microsoft.com/office/word/2010/wordprocessingGroup">
                    <wpg:wgp>
                      <wpg:cNvGrpSpPr/>
                      <wpg:grpSpPr>
                        <a:xfrm>
                          <a:off x="0" y="0"/>
                          <a:ext cx="3072765" cy="1311275"/>
                          <a:chOff x="0" y="0"/>
                          <a:chExt cx="3073229" cy="1311295"/>
                        </a:xfrm>
                      </wpg:grpSpPr>
                      <wpg:grpSp>
                        <wpg:cNvPr id="1431420404" name="组合 1"/>
                        <wpg:cNvGrpSpPr/>
                        <wpg:grpSpPr>
                          <a:xfrm>
                            <a:off x="0" y="0"/>
                            <a:ext cx="3073229" cy="1311295"/>
                            <a:chOff x="0" y="0"/>
                            <a:chExt cx="3073229" cy="1311295"/>
                          </a:xfrm>
                        </wpg:grpSpPr>
                        <wps:wsp>
                          <wps:cNvPr id="217" name="文本框 2"/>
                          <wps:cNvSpPr txBox="1">
                            <a:spLocks noChangeArrowheads="1"/>
                          </wps:cNvSpPr>
                          <wps:spPr bwMode="auto">
                            <a:xfrm>
                              <a:off x="0" y="367990"/>
                              <a:ext cx="527050" cy="405130"/>
                            </a:xfrm>
                            <a:prstGeom prst="rect">
                              <a:avLst/>
                            </a:prstGeom>
                            <a:noFill/>
                            <a:ln w="9525">
                              <a:solidFill>
                                <a:srgbClr val="000000"/>
                              </a:solidFill>
                              <a:miter lim="800000"/>
                              <a:headEnd/>
                              <a:tailEnd/>
                            </a:ln>
                          </wps:spPr>
                          <wps:txbx>
                            <w:txbxContent>
                              <w:p w14:paraId="7D68B31D" w14:textId="0A3F09D9" w:rsidR="001A20F1" w:rsidRDefault="001A20F1" w:rsidP="001A20F1">
                                <w:pPr>
                                  <w:spacing w:line="240" w:lineRule="atLeast"/>
                                  <w:jc w:val="center"/>
                                  <w:rPr>
                                    <w:sz w:val="18"/>
                                  </w:rPr>
                                </w:pPr>
                                <w:r>
                                  <w:rPr>
                                    <w:rFonts w:hint="eastAsia"/>
                                    <w:sz w:val="18"/>
                                  </w:rPr>
                                  <w:t>冲量</w:t>
                                </w:r>
                              </w:p>
                              <w:p w14:paraId="7B7DA270" w14:textId="1B1400B4" w:rsidR="001A20F1" w:rsidRPr="001A20F1" w:rsidRDefault="001A20F1" w:rsidP="001A20F1">
                                <w:pPr>
                                  <w:jc w:val="center"/>
                                  <w:rPr>
                                    <w:sz w:val="18"/>
                                  </w:rPr>
                                </w:pPr>
                                <w:r w:rsidRPr="001A20F1">
                                  <w:rPr>
                                    <w:rFonts w:hint="eastAsia"/>
                                    <w:i/>
                                    <w:iCs/>
                                    <w:sz w:val="18"/>
                                  </w:rPr>
                                  <w:t>I</w:t>
                                </w:r>
                                <w:r>
                                  <w:rPr>
                                    <w:sz w:val="18"/>
                                  </w:rPr>
                                  <w:t xml:space="preserve"> = </w:t>
                                </w:r>
                                <w:r w:rsidRPr="001A20F1">
                                  <w:rPr>
                                    <w:i/>
                                    <w:iCs/>
                                    <w:sz w:val="18"/>
                                  </w:rPr>
                                  <w:t>F</w:t>
                                </w:r>
                                <w:r w:rsidRPr="001A20F1">
                                  <w:rPr>
                                    <w:rFonts w:cs="Times New Roman"/>
                                    <w:sz w:val="18"/>
                                  </w:rPr>
                                  <w:t>Δ</w:t>
                                </w:r>
                                <w:r w:rsidRPr="001A20F1">
                                  <w:rPr>
                                    <w:i/>
                                    <w:iCs/>
                                    <w:sz w:val="18"/>
                                  </w:rPr>
                                  <w:t>t</w:t>
                                </w:r>
                              </w:p>
                            </w:txbxContent>
                          </wps:txbx>
                          <wps:bodyPr rot="0" vert="horz" wrap="none" lIns="91440" tIns="0" rIns="91440" bIns="0" anchor="t" anchorCtr="0">
                            <a:spAutoFit/>
                          </wps:bodyPr>
                        </wps:wsp>
                        <wps:wsp>
                          <wps:cNvPr id="194090152" name="文本框 2"/>
                          <wps:cNvSpPr txBox="1">
                            <a:spLocks noChangeArrowheads="1"/>
                          </wps:cNvSpPr>
                          <wps:spPr bwMode="auto">
                            <a:xfrm>
                              <a:off x="211873" y="0"/>
                              <a:ext cx="725805" cy="207010"/>
                            </a:xfrm>
                            <a:prstGeom prst="rect">
                              <a:avLst/>
                            </a:prstGeom>
                            <a:noFill/>
                            <a:ln w="9525">
                              <a:solidFill>
                                <a:srgbClr val="000000"/>
                              </a:solidFill>
                              <a:miter lim="800000"/>
                              <a:headEnd/>
                              <a:tailEnd/>
                            </a:ln>
                          </wps:spPr>
                          <wps:txbx>
                            <w:txbxContent>
                              <w:p w14:paraId="6C5FB710" w14:textId="77777777" w:rsidR="001A20F1" w:rsidRPr="001A20F1" w:rsidRDefault="001A20F1" w:rsidP="001A20F1">
                                <w:pPr>
                                  <w:rPr>
                                    <w:sz w:val="18"/>
                                  </w:rPr>
                                </w:pPr>
                                <w:r w:rsidRPr="001A20F1">
                                  <w:rPr>
                                    <w:sz w:val="18"/>
                                  </w:rPr>
                                  <w:t>碰撞与反冲</w:t>
                                </w:r>
                              </w:p>
                            </w:txbxContent>
                          </wps:txbx>
                          <wps:bodyPr rot="0" vert="horz" wrap="none" lIns="72000" tIns="0" rIns="72000" bIns="0" anchor="t" anchorCtr="0">
                            <a:spAutoFit/>
                          </wps:bodyPr>
                        </wps:wsp>
                        <wps:wsp>
                          <wps:cNvPr id="1421523088" name="文本框 2"/>
                          <wps:cNvSpPr txBox="1">
                            <a:spLocks noChangeArrowheads="1"/>
                          </wps:cNvSpPr>
                          <wps:spPr bwMode="auto">
                            <a:xfrm>
                              <a:off x="2305514" y="479502"/>
                              <a:ext cx="767715" cy="207010"/>
                            </a:xfrm>
                            <a:prstGeom prst="rect">
                              <a:avLst/>
                            </a:prstGeom>
                            <a:noFill/>
                            <a:ln w="9525">
                              <a:solidFill>
                                <a:srgbClr val="000000"/>
                              </a:solidFill>
                              <a:miter lim="800000"/>
                              <a:headEnd/>
                              <a:tailEnd/>
                            </a:ln>
                          </wps:spPr>
                          <wps:txbx>
                            <w:txbxContent>
                              <w:p w14:paraId="7ECCE112" w14:textId="65A99F03" w:rsidR="001A20F1" w:rsidRPr="001A20F1" w:rsidRDefault="001A20F1" w:rsidP="001A20F1">
                                <w:pPr>
                                  <w:rPr>
                                    <w:sz w:val="18"/>
                                  </w:rPr>
                                </w:pPr>
                                <w:r>
                                  <w:rPr>
                                    <w:rFonts w:hint="eastAsia"/>
                                    <w:sz w:val="18"/>
                                  </w:rPr>
                                  <w:t>动量守恒定律</w:t>
                                </w:r>
                              </w:p>
                            </w:txbxContent>
                          </wps:txbx>
                          <wps:bodyPr rot="0" vert="horz" wrap="none" lIns="36000" tIns="0" rIns="36000" bIns="0" anchor="t" anchorCtr="0">
                            <a:spAutoFit/>
                          </wps:bodyPr>
                        </wps:wsp>
                        <wps:wsp>
                          <wps:cNvPr id="1318284178" name="文本框 2"/>
                          <wps:cNvSpPr txBox="1">
                            <a:spLocks noChangeArrowheads="1"/>
                          </wps:cNvSpPr>
                          <wps:spPr bwMode="auto">
                            <a:xfrm>
                              <a:off x="604953" y="379142"/>
                              <a:ext cx="510540" cy="405130"/>
                            </a:xfrm>
                            <a:prstGeom prst="rect">
                              <a:avLst/>
                            </a:prstGeom>
                            <a:noFill/>
                            <a:ln w="9525">
                              <a:solidFill>
                                <a:srgbClr val="000000"/>
                              </a:solidFill>
                              <a:miter lim="800000"/>
                              <a:headEnd/>
                              <a:tailEnd/>
                            </a:ln>
                          </wps:spPr>
                          <wps:txbx>
                            <w:txbxContent>
                              <w:p w14:paraId="05C6F813" w14:textId="11F4B795" w:rsidR="001A20F1" w:rsidRDefault="001A20F1" w:rsidP="001A20F1">
                                <w:pPr>
                                  <w:spacing w:line="240" w:lineRule="atLeast"/>
                                  <w:jc w:val="center"/>
                                  <w:rPr>
                                    <w:sz w:val="18"/>
                                  </w:rPr>
                                </w:pPr>
                                <w:r>
                                  <w:rPr>
                                    <w:rFonts w:hint="eastAsia"/>
                                    <w:sz w:val="18"/>
                                  </w:rPr>
                                  <w:t>动量</w:t>
                                </w:r>
                              </w:p>
                              <w:p w14:paraId="3D27ADF8" w14:textId="1C707FB6" w:rsidR="001A20F1" w:rsidRPr="001A20F1" w:rsidRDefault="001A20F1" w:rsidP="001A20F1">
                                <w:pPr>
                                  <w:jc w:val="center"/>
                                  <w:rPr>
                                    <w:sz w:val="18"/>
                                  </w:rPr>
                                </w:pPr>
                                <w:r>
                                  <w:rPr>
                                    <w:i/>
                                    <w:iCs/>
                                    <w:sz w:val="18"/>
                                  </w:rPr>
                                  <w:t>p</w:t>
                                </w:r>
                                <w:r>
                                  <w:rPr>
                                    <w:sz w:val="18"/>
                                  </w:rPr>
                                  <w:t xml:space="preserve"> = </w:t>
                                </w:r>
                                <w:r w:rsidRPr="001A20F1">
                                  <w:rPr>
                                    <w:i/>
                                    <w:iCs/>
                                    <w:sz w:val="18"/>
                                  </w:rPr>
                                  <w:t>m</w:t>
                                </w:r>
                                <w:r w:rsidRPr="001A20F1">
                                  <w:rPr>
                                    <w:rFonts w:ascii="Book Antiqua" w:hAnsi="Book Antiqua" w:cs="Times New Roman"/>
                                    <w:i/>
                                    <w:iCs/>
                                    <w:sz w:val="18"/>
                                  </w:rPr>
                                  <w:t>v</w:t>
                                </w:r>
                              </w:p>
                            </w:txbxContent>
                          </wps:txbx>
                          <wps:bodyPr rot="0" vert="horz" wrap="none" lIns="91440" tIns="0" rIns="91440" bIns="0" anchor="t" anchorCtr="0">
                            <a:spAutoFit/>
                          </wps:bodyPr>
                        </wps:wsp>
                        <wps:wsp>
                          <wps:cNvPr id="1827164553" name="文本框 2"/>
                          <wps:cNvSpPr txBox="1">
                            <a:spLocks noChangeArrowheads="1"/>
                          </wps:cNvSpPr>
                          <wps:spPr bwMode="auto">
                            <a:xfrm>
                              <a:off x="167165" y="905531"/>
                              <a:ext cx="802639" cy="405764"/>
                            </a:xfrm>
                            <a:prstGeom prst="rect">
                              <a:avLst/>
                            </a:prstGeom>
                            <a:noFill/>
                            <a:ln w="9525">
                              <a:solidFill>
                                <a:srgbClr val="000000"/>
                              </a:solidFill>
                              <a:miter lim="800000"/>
                              <a:headEnd/>
                              <a:tailEnd/>
                            </a:ln>
                          </wps:spPr>
                          <wps:txbx>
                            <w:txbxContent>
                              <w:p w14:paraId="28A7BDC1" w14:textId="5A23BA28" w:rsidR="001A20F1" w:rsidRDefault="001A20F1" w:rsidP="001A20F1">
                                <w:pPr>
                                  <w:spacing w:line="240" w:lineRule="atLeast"/>
                                  <w:jc w:val="center"/>
                                  <w:rPr>
                                    <w:sz w:val="18"/>
                                  </w:rPr>
                                </w:pPr>
                                <w:r>
                                  <w:rPr>
                                    <w:rFonts w:hint="eastAsia"/>
                                    <w:sz w:val="18"/>
                                  </w:rPr>
                                  <w:t>动量</w:t>
                                </w:r>
                                <w:r w:rsidR="005D04C7">
                                  <w:rPr>
                                    <w:rFonts w:hint="eastAsia"/>
                                    <w:sz w:val="18"/>
                                  </w:rPr>
                                  <w:t>定理</w:t>
                                </w:r>
                              </w:p>
                              <w:p w14:paraId="46275A46" w14:textId="370C2759" w:rsidR="001A20F1" w:rsidRPr="001A20F1" w:rsidRDefault="005D04C7" w:rsidP="005D04C7">
                                <w:pPr>
                                  <w:jc w:val="center"/>
                                  <w:rPr>
                                    <w:sz w:val="18"/>
                                  </w:rPr>
                                </w:pPr>
                                <w:r w:rsidRPr="001A20F1">
                                  <w:rPr>
                                    <w:i/>
                                    <w:iCs/>
                                    <w:sz w:val="18"/>
                                  </w:rPr>
                                  <w:t>F</w:t>
                                </w:r>
                                <w:r w:rsidRPr="001A20F1">
                                  <w:rPr>
                                    <w:rFonts w:cs="Times New Roman"/>
                                    <w:sz w:val="18"/>
                                  </w:rPr>
                                  <w:t>Δ</w:t>
                                </w:r>
                                <w:r w:rsidRPr="001A20F1">
                                  <w:rPr>
                                    <w:i/>
                                    <w:iCs/>
                                    <w:sz w:val="18"/>
                                  </w:rPr>
                                  <w:t>t</w:t>
                                </w:r>
                                <w:r w:rsidR="001A20F1">
                                  <w:rPr>
                                    <w:sz w:val="18"/>
                                  </w:rPr>
                                  <w:t xml:space="preserve"> = </w:t>
                                </w:r>
                                <w:r w:rsidRPr="005D04C7">
                                  <w:rPr>
                                    <w:i/>
                                    <w:iCs/>
                                    <w:sz w:val="18"/>
                                  </w:rPr>
                                  <w:t>p</w:t>
                                </w:r>
                                <w:r>
                                  <w:rPr>
                                    <w:sz w:val="18"/>
                                  </w:rPr>
                                  <w:t xml:space="preserve"> </w:t>
                                </w:r>
                                <w:r>
                                  <w:rPr>
                                    <w:rFonts w:cs="Times New Roman"/>
                                    <w:sz w:val="18"/>
                                  </w:rPr>
                                  <w:t>–</w:t>
                                </w:r>
                                <w:r>
                                  <w:rPr>
                                    <w:sz w:val="18"/>
                                  </w:rPr>
                                  <w:t xml:space="preserve"> </w:t>
                                </w:r>
                                <w:r w:rsidRPr="005D04C7">
                                  <w:rPr>
                                    <w:i/>
                                    <w:iCs/>
                                    <w:sz w:val="18"/>
                                  </w:rPr>
                                  <w:t>p</w:t>
                                </w:r>
                                <w:r>
                                  <w:rPr>
                                    <w:sz w:val="18"/>
                                    <w:vertAlign w:val="subscript"/>
                                  </w:rPr>
                                  <w:t>0</w:t>
                                </w:r>
                              </w:p>
                            </w:txbxContent>
                          </wps:txbx>
                          <wps:bodyPr rot="0" vert="horz" wrap="square" lIns="91440" tIns="0" rIns="91440" bIns="0" anchor="t" anchorCtr="0">
                            <a:spAutoFit/>
                          </wps:bodyPr>
                        </wps:wsp>
                        <wps:wsp>
                          <wps:cNvPr id="78029939" name="文本框 2"/>
                          <wps:cNvSpPr txBox="1">
                            <a:spLocks noChangeArrowheads="1"/>
                          </wps:cNvSpPr>
                          <wps:spPr bwMode="auto">
                            <a:xfrm>
                              <a:off x="1319803" y="436956"/>
                              <a:ext cx="765463" cy="293653"/>
                            </a:xfrm>
                            <a:prstGeom prst="ellipse">
                              <a:avLst/>
                            </a:prstGeom>
                            <a:noFill/>
                            <a:ln w="9525">
                              <a:solidFill>
                                <a:srgbClr val="000000"/>
                              </a:solidFill>
                              <a:prstDash val="dash"/>
                              <a:miter lim="800000"/>
                              <a:headEnd/>
                              <a:tailEnd/>
                            </a:ln>
                          </wps:spPr>
                          <wps:txbx>
                            <w:txbxContent>
                              <w:p w14:paraId="1F184F29" w14:textId="4EC18CF7" w:rsidR="005D04C7" w:rsidRPr="001A20F1" w:rsidRDefault="005D04C7" w:rsidP="001A20F1">
                                <w:pPr>
                                  <w:rPr>
                                    <w:sz w:val="18"/>
                                  </w:rPr>
                                </w:pPr>
                                <w:r>
                                  <w:rPr>
                                    <w:rFonts w:hint="eastAsia"/>
                                    <w:sz w:val="18"/>
                                  </w:rPr>
                                  <w:t>守恒思想</w:t>
                                </w:r>
                              </w:p>
                            </w:txbxContent>
                          </wps:txbx>
                          <wps:bodyPr rot="0" vert="horz" wrap="none" lIns="36000" tIns="0" rIns="36000" bIns="0" anchor="t" anchorCtr="0">
                            <a:spAutoFit/>
                          </wps:bodyPr>
                        </wps:wsp>
                      </wpg:grpSp>
                      <wps:wsp>
                        <wps:cNvPr id="1703088180" name="连接符: 肘形 2"/>
                        <wps:cNvCnPr>
                          <a:stCxn id="194090152" idx="3"/>
                          <a:endCxn id="1421523088" idx="0"/>
                        </wps:cNvCnPr>
                        <wps:spPr>
                          <a:xfrm>
                            <a:off x="937678" y="103505"/>
                            <a:ext cx="1751694" cy="375997"/>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7636674" name="连接符: 肘形 2"/>
                        <wps:cNvCnPr>
                          <a:stCxn id="1827164553" idx="3"/>
                          <a:endCxn id="1421523088" idx="2"/>
                        </wps:cNvCnPr>
                        <wps:spPr>
                          <a:xfrm flipV="1">
                            <a:off x="969804" y="686512"/>
                            <a:ext cx="1719568" cy="42190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510636" name="连接符: 肘形 2"/>
                        <wps:cNvCnPr>
                          <a:stCxn id="194090152" idx="2"/>
                          <a:endCxn id="1318284178" idx="0"/>
                        </wps:cNvCnPr>
                        <wps:spPr>
                          <a:xfrm rot="16200000" flipH="1">
                            <a:off x="631434" y="150351"/>
                            <a:ext cx="172132" cy="28544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8767342" name="连接符: 肘形 2"/>
                        <wps:cNvCnPr>
                          <a:stCxn id="194090152" idx="2"/>
                          <a:endCxn id="217" idx="0"/>
                        </wps:cNvCnPr>
                        <wps:spPr>
                          <a:xfrm rot="5400000">
                            <a:off x="338661" y="131874"/>
                            <a:ext cx="160979" cy="31125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9590690" name="连接符: 肘形 2"/>
                        <wps:cNvCnPr>
                          <a:stCxn id="1318284178" idx="2"/>
                          <a:endCxn id="1827164553" idx="0"/>
                        </wps:cNvCnPr>
                        <wps:spPr>
                          <a:xfrm rot="5400000">
                            <a:off x="653726" y="699032"/>
                            <a:ext cx="121259" cy="29173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6842454" name="连接符: 肘形 2"/>
                        <wps:cNvCnPr>
                          <a:stCxn id="1827164553" idx="0"/>
                          <a:endCxn id="217" idx="2"/>
                        </wps:cNvCnPr>
                        <wps:spPr>
                          <a:xfrm rot="16200000" flipV="1">
                            <a:off x="349800" y="686846"/>
                            <a:ext cx="132411" cy="30496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830153" name="连接符: 肘形 2"/>
                        <wps:cNvCnPr>
                          <a:stCxn id="1318284178" idx="3"/>
                          <a:endCxn id="78029939" idx="2"/>
                        </wps:cNvCnPr>
                        <wps:spPr>
                          <a:xfrm>
                            <a:off x="1115493" y="581707"/>
                            <a:ext cx="204310" cy="207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2762087" name="连接符: 肘形 2"/>
                        <wps:cNvCnPr>
                          <a:stCxn id="78029939" idx="6"/>
                          <a:endCxn id="1421523088" idx="1"/>
                        </wps:cNvCnPr>
                        <wps:spPr>
                          <a:xfrm flipV="1">
                            <a:off x="2085266" y="583008"/>
                            <a:ext cx="220248" cy="77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4F65E4" id="组合 3" o:spid="_x0000_s1026" style="width:241.95pt;height:103.25pt;mso-position-horizontal-relative:char;mso-position-vertical-relative:line" coordsize="30732,1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">
                <v:group id="_x0000_s1027" style="position:absolute;width:30732;height:13112" coordsize="30732,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">
                  <v:shapetype id="_x0000_t202" coordsize="21600,21600" o:spt="202" path="m,l,21600r21600,l21600,xe">
                    <v:stroke joinstyle="miter"/>
                    <v:path gradientshapeok="t" o:connecttype="rect"/>
                  </v:shapetype>
                  <v:shape id="文本框 2" o:spid="_x0000_s1028" type="#_x0000_t202" style="position:absolute;top:3679;width:5270;height:4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" filled="f">
                    <v:textbox style="mso-fit-shape-to-text:t" inset=",0,,0">
                      <w:txbxContent>
                        <w:p w14:paraId="7D68B31D" w14:textId="0A3F09D9" w:rsidR="001A20F1" w:rsidRDefault="001A20F1" w:rsidP="001A20F1">
                          <w:pPr>
                            <w:spacing w:line="240" w:lineRule="atLeast"/>
                            <w:jc w:val="center"/>
                            <w:rPr>
                              <w:sz w:val="18"/>
                            </w:rPr>
                          </w:pPr>
                          <w:r>
                            <w:rPr>
                              <w:rFonts w:hint="eastAsia"/>
                              <w:sz w:val="18"/>
                            </w:rPr>
                            <w:t>冲量</w:t>
                          </w:r>
                        </w:p>
                        <w:p w14:paraId="7B7DA270" w14:textId="1B1400B4" w:rsidR="001A20F1" w:rsidRPr="001A20F1" w:rsidRDefault="001A20F1" w:rsidP="001A20F1">
                          <w:pPr>
                            <w:jc w:val="center"/>
                            <w:rPr>
                              <w:sz w:val="18"/>
                            </w:rPr>
                          </w:pPr>
                          <w:r w:rsidRPr="001A20F1">
                            <w:rPr>
                              <w:rFonts w:hint="eastAsia"/>
                              <w:i/>
                              <w:iCs/>
                              <w:sz w:val="18"/>
                            </w:rPr>
                            <w:t>I</w:t>
                          </w:r>
                          <w:r>
                            <w:rPr>
                              <w:sz w:val="18"/>
                            </w:rPr>
                            <w:t xml:space="preserve"> = </w:t>
                          </w:r>
                          <w:r w:rsidRPr="001A20F1">
                            <w:rPr>
                              <w:i/>
                              <w:iCs/>
                              <w:sz w:val="18"/>
                            </w:rPr>
                            <w:t>F</w:t>
                          </w:r>
                          <w:r w:rsidRPr="001A20F1">
                            <w:rPr>
                              <w:rFonts w:cs="Times New Roman"/>
                              <w:sz w:val="18"/>
                            </w:rPr>
                            <w:t>Δ</w:t>
                          </w:r>
                          <w:r w:rsidRPr="001A20F1">
                            <w:rPr>
                              <w:i/>
                              <w:iCs/>
                              <w:sz w:val="18"/>
                            </w:rPr>
                            <w:t>t</w:t>
                          </w:r>
                        </w:p>
                      </w:txbxContent>
                    </v:textbox>
                  </v:shape>
                  <v:shape id="文本框 2" o:spid="_x0000_s1029" type="#_x0000_t202" style="position:absolute;left:2118;width:725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" filled="f">
                    <v:textbox style="mso-fit-shape-to-text:t" inset="2mm,0,2mm,0">
                      <w:txbxContent>
                        <w:p w14:paraId="6C5FB710" w14:textId="77777777" w:rsidR="001A20F1" w:rsidRPr="001A20F1" w:rsidRDefault="001A20F1" w:rsidP="001A20F1">
                          <w:pPr>
                            <w:rPr>
                              <w:sz w:val="18"/>
                            </w:rPr>
                          </w:pPr>
                          <w:r w:rsidRPr="001A20F1">
                            <w:rPr>
                              <w:sz w:val="18"/>
                            </w:rPr>
                            <w:t>碰撞与反冲</w:t>
                          </w:r>
                        </w:p>
                      </w:txbxContent>
                    </v:textbox>
                  </v:shape>
                  <v:shape id="文本框 2" o:spid="_x0000_s1030" type="#_x0000_t202" style="position:absolute;left:23055;top:4795;width:7677;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" filled="f">
                    <v:textbox style="mso-fit-shape-to-text:t" inset="1mm,0,1mm,0">
                      <w:txbxContent>
                        <w:p w14:paraId="7ECCE112" w14:textId="65A99F03" w:rsidR="001A20F1" w:rsidRPr="001A20F1" w:rsidRDefault="001A20F1" w:rsidP="001A20F1">
                          <w:pPr>
                            <w:rPr>
                              <w:sz w:val="18"/>
                            </w:rPr>
                          </w:pPr>
                          <w:r>
                            <w:rPr>
                              <w:rFonts w:hint="eastAsia"/>
                              <w:sz w:val="18"/>
                            </w:rPr>
                            <w:t>动量守恒定律</w:t>
                          </w:r>
                        </w:p>
                      </w:txbxContent>
                    </v:textbox>
                  </v:shape>
                  <v:shape id="文本框 2" o:spid="_x0000_s1031" type="#_x0000_t202" style="position:absolute;left:6049;top:3791;width:5105;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" filled="f">
                    <v:textbox style="mso-fit-shape-to-text:t" inset=",0,,0">
                      <w:txbxContent>
                        <w:p w14:paraId="05C6F813" w14:textId="11F4B795" w:rsidR="001A20F1" w:rsidRDefault="001A20F1" w:rsidP="001A20F1">
                          <w:pPr>
                            <w:spacing w:line="240" w:lineRule="atLeast"/>
                            <w:jc w:val="center"/>
                            <w:rPr>
                              <w:sz w:val="18"/>
                            </w:rPr>
                          </w:pPr>
                          <w:r>
                            <w:rPr>
                              <w:rFonts w:hint="eastAsia"/>
                              <w:sz w:val="18"/>
                            </w:rPr>
                            <w:t>动量</w:t>
                          </w:r>
                        </w:p>
                        <w:p w14:paraId="3D27ADF8" w14:textId="1C707FB6" w:rsidR="001A20F1" w:rsidRPr="001A20F1" w:rsidRDefault="001A20F1" w:rsidP="001A20F1">
                          <w:pPr>
                            <w:jc w:val="center"/>
                            <w:rPr>
                              <w:sz w:val="18"/>
                            </w:rPr>
                          </w:pPr>
                          <w:r>
                            <w:rPr>
                              <w:i/>
                              <w:iCs/>
                              <w:sz w:val="18"/>
                            </w:rPr>
                            <w:t>p</w:t>
                          </w:r>
                          <w:r>
                            <w:rPr>
                              <w:sz w:val="18"/>
                            </w:rPr>
                            <w:t xml:space="preserve"> = </w:t>
                          </w:r>
                          <w:r w:rsidRPr="001A20F1">
                            <w:rPr>
                              <w:i/>
                              <w:iCs/>
                              <w:sz w:val="18"/>
                            </w:rPr>
                            <w:t>m</w:t>
                          </w:r>
                          <w:r w:rsidRPr="001A20F1">
                            <w:rPr>
                              <w:rFonts w:ascii="Book Antiqua" w:hAnsi="Book Antiqua" w:cs="Times New Roman"/>
                              <w:i/>
                              <w:iCs/>
                              <w:sz w:val="18"/>
                            </w:rPr>
                            <w:t>v</w:t>
                          </w:r>
                        </w:p>
                      </w:txbxContent>
                    </v:textbox>
                  </v:shape>
                  <v:shape id="文本框 2" o:spid="_x0000_s1032" type="#_x0000_t202" style="position:absolute;left:1671;top:9055;width:8027;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" filled="f">
                    <v:textbox style="mso-fit-shape-to-text:t" inset=",0,,0">
                      <w:txbxContent>
                        <w:p w14:paraId="28A7BDC1" w14:textId="5A23BA28" w:rsidR="001A20F1" w:rsidRDefault="001A20F1" w:rsidP="001A20F1">
                          <w:pPr>
                            <w:spacing w:line="240" w:lineRule="atLeast"/>
                            <w:jc w:val="center"/>
                            <w:rPr>
                              <w:sz w:val="18"/>
                            </w:rPr>
                          </w:pPr>
                          <w:r>
                            <w:rPr>
                              <w:rFonts w:hint="eastAsia"/>
                              <w:sz w:val="18"/>
                            </w:rPr>
                            <w:t>动量</w:t>
                          </w:r>
                          <w:r w:rsidR="005D04C7">
                            <w:rPr>
                              <w:rFonts w:hint="eastAsia"/>
                              <w:sz w:val="18"/>
                            </w:rPr>
                            <w:t>定理</w:t>
                          </w:r>
                        </w:p>
                        <w:p w14:paraId="46275A46" w14:textId="370C2759" w:rsidR="001A20F1" w:rsidRPr="001A20F1" w:rsidRDefault="005D04C7" w:rsidP="005D04C7">
                          <w:pPr>
                            <w:jc w:val="center"/>
                            <w:rPr>
                              <w:sz w:val="18"/>
                            </w:rPr>
                          </w:pPr>
                          <w:r w:rsidRPr="001A20F1">
                            <w:rPr>
                              <w:i/>
                              <w:iCs/>
                              <w:sz w:val="18"/>
                            </w:rPr>
                            <w:t>F</w:t>
                          </w:r>
                          <w:r w:rsidRPr="001A20F1">
                            <w:rPr>
                              <w:rFonts w:cs="Times New Roman"/>
                              <w:sz w:val="18"/>
                            </w:rPr>
                            <w:t>Δ</w:t>
                          </w:r>
                          <w:r w:rsidRPr="001A20F1">
                            <w:rPr>
                              <w:i/>
                              <w:iCs/>
                              <w:sz w:val="18"/>
                            </w:rPr>
                            <w:t>t</w:t>
                          </w:r>
                          <w:r w:rsidR="001A20F1">
                            <w:rPr>
                              <w:sz w:val="18"/>
                            </w:rPr>
                            <w:t xml:space="preserve"> = </w:t>
                          </w:r>
                          <w:r w:rsidRPr="005D04C7">
                            <w:rPr>
                              <w:i/>
                              <w:iCs/>
                              <w:sz w:val="18"/>
                            </w:rPr>
                            <w:t>p</w:t>
                          </w:r>
                          <w:r>
                            <w:rPr>
                              <w:sz w:val="18"/>
                            </w:rPr>
                            <w:t xml:space="preserve"> </w:t>
                          </w:r>
                          <w:r>
                            <w:rPr>
                              <w:rFonts w:cs="Times New Roman"/>
                              <w:sz w:val="18"/>
                            </w:rPr>
                            <w:t>–</w:t>
                          </w:r>
                          <w:r>
                            <w:rPr>
                              <w:sz w:val="18"/>
                            </w:rPr>
                            <w:t xml:space="preserve"> </w:t>
                          </w:r>
                          <w:r w:rsidRPr="005D04C7">
                            <w:rPr>
                              <w:i/>
                              <w:iCs/>
                              <w:sz w:val="18"/>
                            </w:rPr>
                            <w:t>p</w:t>
                          </w:r>
                          <w:r>
                            <w:rPr>
                              <w:sz w:val="18"/>
                              <w:vertAlign w:val="subscript"/>
                            </w:rPr>
                            <w:t>0</w:t>
                          </w:r>
                        </w:p>
                      </w:txbxContent>
                    </v:textbox>
                  </v:shape>
                  <v:oval id="文本框 2" o:spid="_x0000_s1033" style="position:absolute;left:13198;top:4369;width:7654;height:2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" filled="f">
                    <v:stroke dashstyle="dash" joinstyle="miter"/>
                    <v:textbox style="mso-fit-shape-to-text:t" inset="1mm,0,1mm,0">
                      <w:txbxContent>
                        <w:p w14:paraId="1F184F29" w14:textId="4EC18CF7" w:rsidR="005D04C7" w:rsidRPr="001A20F1" w:rsidRDefault="005D04C7" w:rsidP="001A20F1">
                          <w:pPr>
                            <w:rPr>
                              <w:sz w:val="18"/>
                            </w:rPr>
                          </w:pPr>
                          <w:r>
                            <w:rPr>
                              <w:rFonts w:hint="eastAsia"/>
                              <w:sz w:val="18"/>
                            </w:rPr>
                            <w:t>守恒思想</w:t>
                          </w:r>
                        </w:p>
                      </w:txbxContent>
                    </v:textbox>
                  </v:oval>
                </v:group>
                <v:shapetype id="_x0000_t33" coordsize="21600,21600" o:spt="33" o:oned="t" path="m,l21600,r,21600e" filled="f">
                  <v:stroke joinstyle="miter"/>
                  <v:path arrowok="t" fillok="f" o:connecttype="none"/>
                  <o:lock v:ext="edit" shapetype="t"/>
                </v:shapetype>
                <v:shape id="连接符: 肘形 2" o:spid="_x0000_s1034" type="#_x0000_t33" style="position:absolute;left:9376;top:1035;width:17517;height:37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" strokecolor="black [3213]" strokeweight=".5pt"/>
                <v:shape id="连接符: 肘形 2" o:spid="_x0000_s1035" type="#_x0000_t33" style="position:absolute;left:9698;top:6865;width:17195;height:42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" strokecolor="black [3213]" strokeweight=".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36" type="#_x0000_t34" style="position:absolute;left:6314;top:1503;width:1721;height:28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" strokecolor="black [3213]" strokeweight=".5pt"/>
                <v:shape id="连接符: 肘形 2" o:spid="_x0000_s1037" type="#_x0000_t34" style="position:absolute;left:3386;top:1319;width:1609;height:31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" strokecolor="black [3213]" strokeweight=".5pt"/>
                <v:shape id="连接符: 肘形 2" o:spid="_x0000_s1038" type="#_x0000_t34" style="position:absolute;left:6536;top:6990;width:1213;height:29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" strokecolor="black [3213]" strokeweight=".5pt"/>
                <v:shape id="连接符: 肘形 2" o:spid="_x0000_s1039" type="#_x0000_t34" style="position:absolute;left:3498;top:6868;width:1324;height:304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" strokecolor="black [3213]" strokeweight=".5pt"/>
                <v:shape id="连接符: 肘形 2" o:spid="_x0000_s1040" type="#_x0000_t34" style="position:absolute;left:11154;top:5817;width:2044;height: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" strokecolor="black [3213]" strokeweight=".5pt"/>
                <v:shape id="连接符: 肘形 2" o:spid="_x0000_s1041" type="#_x0000_t34" style="position:absolute;left:20852;top:5830;width:2203;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" strokecolor="black [3213]" strokeweight=".5pt"/>
                <w10:anchorlock/>
              </v:group>
            </w:pict>
          </mc:Fallback>
        </mc:AlternateContent>
      </w:r>
    </w:p>
    <w:p w14:paraId="46F1B471" w14:textId="2237B0E1" w:rsidR="003E0E83" w:rsidRDefault="003E0E83" w:rsidP="00AD71F7">
      <w:pPr>
        <w:pStyle w:val="3"/>
      </w:pPr>
      <w:r>
        <w:rPr>
          <w:rFonts w:hint="eastAsia"/>
        </w:rPr>
        <w:t>2</w:t>
      </w:r>
      <w:r w:rsidR="00677263">
        <w:rPr>
          <w:rFonts w:hint="eastAsia"/>
        </w:rPr>
        <w:t>．</w:t>
      </w:r>
      <w:r>
        <w:rPr>
          <w:rFonts w:hint="eastAsia"/>
        </w:rPr>
        <w:t>单元学习要求</w:t>
      </w:r>
    </w:p>
    <w:p w14:paraId="55FA7D02" w14:textId="3D911A62" w:rsidR="003E0E83" w:rsidRDefault="003E0E83" w:rsidP="00AD71F7">
      <w:pPr>
        <w:ind w:firstLine="420"/>
      </w:pPr>
      <w:r>
        <w:rPr>
          <w:rFonts w:hint="eastAsia"/>
        </w:rPr>
        <w:t>本单元对应《</w:t>
      </w:r>
      <w:r>
        <w:rPr>
          <w:rFonts w:hint="eastAsia"/>
        </w:rPr>
        <w:t>2017</w:t>
      </w:r>
      <w:r>
        <w:rPr>
          <w:rFonts w:hint="eastAsia"/>
        </w:rPr>
        <w:t>年版高中物理课标》选择性必修</w:t>
      </w:r>
      <w:r>
        <w:rPr>
          <w:rFonts w:hint="eastAsia"/>
        </w:rPr>
        <w:t>1</w:t>
      </w:r>
      <w:r>
        <w:rPr>
          <w:rFonts w:hint="eastAsia"/>
        </w:rPr>
        <w:t>的“动量与动量守恒定律”主题，下表中的“标引”与《</w:t>
      </w:r>
      <w:r>
        <w:rPr>
          <w:rFonts w:hint="eastAsia"/>
        </w:rPr>
        <w:t>2017</w:t>
      </w:r>
      <w:r>
        <w:rPr>
          <w:rFonts w:hint="eastAsia"/>
        </w:rPr>
        <w:t>年版高中物理课标》【内容要求】下的序号一致，“内容”是根据【内容要求】提炼出的单元主要内容，“具体要求举例”是针对主要内容给出的表现性要求的示例</w:t>
      </w:r>
      <w:r w:rsidR="00677263">
        <w:rPr>
          <w:rFonts w:hint="eastAsia"/>
        </w:rPr>
        <w:t>。</w:t>
      </w:r>
    </w:p>
    <w:p w14:paraId="059AA3BA" w14:textId="77777777" w:rsidR="003E0E83" w:rsidRDefault="003E0E83" w:rsidP="003E0E83"/>
    <w:tbl>
      <w:tblPr>
        <w:tblStyle w:val="TableNormal"/>
        <w:tblW w:w="823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13"/>
        <w:gridCol w:w="1378"/>
        <w:gridCol w:w="5848"/>
      </w:tblGrid>
      <w:tr w:rsidR="00AD71F7" w:rsidRPr="00712518" w14:paraId="156DC98F" w14:textId="77777777" w:rsidTr="00712518">
        <w:trPr>
          <w:trHeight w:val="117"/>
        </w:trPr>
        <w:tc>
          <w:tcPr>
            <w:tcW w:w="1013" w:type="dxa"/>
            <w:shd w:val="clear" w:color="auto" w:fill="BBB6BB"/>
            <w:vAlign w:val="center"/>
          </w:tcPr>
          <w:p w14:paraId="12BBE750" w14:textId="77777777" w:rsidR="00AD71F7" w:rsidRPr="00712518" w:rsidRDefault="00AD71F7" w:rsidP="00712518">
            <w:pPr>
              <w:jc w:val="center"/>
              <w:rPr>
                <w:rFonts w:ascii="黑体" w:eastAsia="黑体" w:hAnsi="黑体"/>
                <w:color w:val="FFFFFF" w:themeColor="background1"/>
                <w:sz w:val="18"/>
                <w:szCs w:val="18"/>
              </w:rPr>
            </w:pPr>
            <w:r w:rsidRPr="00712518">
              <w:rPr>
                <w:rFonts w:ascii="黑体" w:eastAsia="黑体" w:hAnsi="黑体"/>
                <w:color w:val="FFFFFF" w:themeColor="background1"/>
                <w:sz w:val="18"/>
                <w:szCs w:val="18"/>
              </w:rPr>
              <w:t>标引</w:t>
            </w:r>
          </w:p>
        </w:tc>
        <w:tc>
          <w:tcPr>
            <w:tcW w:w="1378" w:type="dxa"/>
            <w:shd w:val="clear" w:color="auto" w:fill="BAB6BB"/>
            <w:vAlign w:val="center"/>
          </w:tcPr>
          <w:p w14:paraId="4DA5A01C" w14:textId="77777777" w:rsidR="00AD71F7" w:rsidRPr="00712518" w:rsidRDefault="00AD71F7" w:rsidP="00712518">
            <w:pPr>
              <w:jc w:val="center"/>
              <w:rPr>
                <w:rFonts w:ascii="黑体" w:eastAsia="黑体" w:hAnsi="黑体"/>
                <w:color w:val="FFFFFF" w:themeColor="background1"/>
                <w:sz w:val="18"/>
                <w:szCs w:val="18"/>
              </w:rPr>
            </w:pPr>
            <w:r w:rsidRPr="00712518">
              <w:rPr>
                <w:rFonts w:ascii="黑体" w:eastAsia="黑体" w:hAnsi="黑体"/>
                <w:color w:val="FFFFFF" w:themeColor="background1"/>
                <w:sz w:val="18"/>
                <w:szCs w:val="18"/>
              </w:rPr>
              <w:t>内容</w:t>
            </w:r>
          </w:p>
        </w:tc>
        <w:tc>
          <w:tcPr>
            <w:tcW w:w="5848" w:type="dxa"/>
            <w:shd w:val="clear" w:color="auto" w:fill="B6B2B7"/>
            <w:vAlign w:val="center"/>
          </w:tcPr>
          <w:p w14:paraId="65FC26EA" w14:textId="77777777" w:rsidR="00AD71F7" w:rsidRPr="00712518" w:rsidRDefault="00AD71F7" w:rsidP="00712518">
            <w:pPr>
              <w:jc w:val="center"/>
              <w:rPr>
                <w:rFonts w:ascii="黑体" w:eastAsia="黑体" w:hAnsi="黑体"/>
                <w:color w:val="FFFFFF" w:themeColor="background1"/>
                <w:sz w:val="18"/>
                <w:szCs w:val="18"/>
              </w:rPr>
            </w:pPr>
            <w:r w:rsidRPr="00712518">
              <w:rPr>
                <w:rFonts w:ascii="黑体" w:eastAsia="黑体" w:hAnsi="黑体"/>
                <w:color w:val="FFFFFF" w:themeColor="background1"/>
                <w:sz w:val="18"/>
                <w:szCs w:val="18"/>
              </w:rPr>
              <w:t>具体要求举例</w:t>
            </w:r>
          </w:p>
        </w:tc>
      </w:tr>
      <w:tr w:rsidR="00AD71F7" w:rsidRPr="00712518" w14:paraId="22B3948D" w14:textId="77777777" w:rsidTr="00712518">
        <w:trPr>
          <w:trHeight w:val="292"/>
        </w:trPr>
        <w:tc>
          <w:tcPr>
            <w:tcW w:w="1013" w:type="dxa"/>
            <w:vMerge w:val="restart"/>
            <w:tcBorders>
              <w:bottom w:val="nil"/>
            </w:tcBorders>
            <w:vAlign w:val="center"/>
          </w:tcPr>
          <w:p w14:paraId="5469FADB" w14:textId="77777777"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1.1.1</w:t>
            </w:r>
          </w:p>
        </w:tc>
        <w:tc>
          <w:tcPr>
            <w:tcW w:w="1378" w:type="dxa"/>
            <w:vAlign w:val="center"/>
          </w:tcPr>
          <w:p w14:paraId="00C9918F" w14:textId="77777777"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动量</w:t>
            </w:r>
          </w:p>
        </w:tc>
        <w:tc>
          <w:tcPr>
            <w:tcW w:w="5848" w:type="dxa"/>
          </w:tcPr>
          <w:p w14:paraId="4FE1C0F0" w14:textId="636CEC1A" w:rsidR="00AD71F7" w:rsidRPr="00712518" w:rsidRDefault="00AD71F7" w:rsidP="00712518">
            <w:pPr>
              <w:ind w:firstLineChars="200" w:firstLine="361"/>
              <w:rPr>
                <w:rFonts w:ascii="宋体" w:eastAsia="宋体" w:hAnsi="宋体"/>
                <w:sz w:val="18"/>
                <w:szCs w:val="18"/>
              </w:rPr>
            </w:pPr>
            <w:r w:rsidRPr="00712518">
              <w:rPr>
                <w:rFonts w:ascii="宋体" w:eastAsia="宋体" w:hAnsi="宋体"/>
                <w:b/>
                <w:bCs/>
                <w:sz w:val="18"/>
                <w:szCs w:val="18"/>
              </w:rPr>
              <w:t>理解动量</w:t>
            </w:r>
            <w:r w:rsidR="00F5102B" w:rsidRPr="00712518">
              <w:rPr>
                <w:rFonts w:ascii="宋体" w:eastAsia="宋体" w:hAnsi="宋体"/>
                <w:sz w:val="18"/>
                <w:szCs w:val="18"/>
              </w:rPr>
              <w:t>。</w:t>
            </w:r>
            <w:r w:rsidRPr="00712518">
              <w:rPr>
                <w:rFonts w:ascii="宋体" w:eastAsia="宋体" w:hAnsi="宋体"/>
                <w:sz w:val="18"/>
                <w:szCs w:val="18"/>
              </w:rPr>
              <w:t>能说出动量的概念及其单位，知道动量是描述物体运动状态的物理量；会计算一维运动物体的动量变化量</w:t>
            </w:r>
            <w:r w:rsidR="00F5102B" w:rsidRPr="00712518">
              <w:rPr>
                <w:rFonts w:ascii="宋体" w:eastAsia="宋体" w:hAnsi="宋体"/>
                <w:sz w:val="18"/>
                <w:szCs w:val="18"/>
              </w:rPr>
              <w:t>。</w:t>
            </w:r>
          </w:p>
        </w:tc>
      </w:tr>
      <w:tr w:rsidR="00AD71F7" w:rsidRPr="00712518" w14:paraId="3FC225E0" w14:textId="77777777" w:rsidTr="00712518">
        <w:trPr>
          <w:trHeight w:val="645"/>
        </w:trPr>
        <w:tc>
          <w:tcPr>
            <w:tcW w:w="1013" w:type="dxa"/>
            <w:vMerge/>
            <w:tcBorders>
              <w:top w:val="nil"/>
              <w:bottom w:val="nil"/>
            </w:tcBorders>
            <w:vAlign w:val="center"/>
          </w:tcPr>
          <w:p w14:paraId="5E56B099" w14:textId="77777777" w:rsidR="00AD71F7" w:rsidRPr="00712518" w:rsidRDefault="00AD71F7" w:rsidP="00712518">
            <w:pPr>
              <w:jc w:val="center"/>
              <w:rPr>
                <w:rFonts w:asciiTheme="majorBidi" w:eastAsia="宋体" w:hAnsiTheme="majorBidi" w:cstheme="majorBidi"/>
                <w:sz w:val="18"/>
                <w:szCs w:val="18"/>
              </w:rPr>
            </w:pPr>
          </w:p>
        </w:tc>
        <w:tc>
          <w:tcPr>
            <w:tcW w:w="1378" w:type="dxa"/>
            <w:vAlign w:val="center"/>
          </w:tcPr>
          <w:p w14:paraId="2CD98B8A" w14:textId="77777777"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冲量</w:t>
            </w:r>
          </w:p>
        </w:tc>
        <w:tc>
          <w:tcPr>
            <w:tcW w:w="5848" w:type="dxa"/>
          </w:tcPr>
          <w:p w14:paraId="76C35C8B" w14:textId="2303B99B" w:rsidR="00AD71F7" w:rsidRPr="00712518" w:rsidRDefault="00AD71F7" w:rsidP="00712518">
            <w:pPr>
              <w:ind w:firstLineChars="200" w:firstLine="361"/>
              <w:rPr>
                <w:rFonts w:ascii="宋体" w:eastAsia="宋体" w:hAnsi="宋体"/>
                <w:sz w:val="18"/>
                <w:szCs w:val="18"/>
              </w:rPr>
            </w:pPr>
            <w:r w:rsidRPr="00712518">
              <w:rPr>
                <w:rFonts w:ascii="宋体" w:eastAsia="宋体" w:hAnsi="宋体"/>
                <w:b/>
                <w:bCs/>
                <w:sz w:val="18"/>
                <w:szCs w:val="18"/>
              </w:rPr>
              <w:t>理解冲量</w:t>
            </w:r>
            <w:r w:rsidR="00F5102B" w:rsidRPr="00712518">
              <w:rPr>
                <w:rFonts w:ascii="宋体" w:eastAsia="宋体" w:hAnsi="宋体"/>
                <w:sz w:val="18"/>
                <w:szCs w:val="18"/>
              </w:rPr>
              <w:t>。</w:t>
            </w:r>
            <w:r w:rsidRPr="00712518">
              <w:rPr>
                <w:rFonts w:ascii="宋体" w:eastAsia="宋体" w:hAnsi="宋体"/>
                <w:sz w:val="18"/>
                <w:szCs w:val="18"/>
              </w:rPr>
              <w:t>能说出冲量的概念及其单位，能说出冲量是过程量；知道冲量是描述力的时间积累效应的物理量；能根据</w:t>
            </w:r>
            <w:r w:rsidR="00F5102B" w:rsidRPr="00712518">
              <w:rPr>
                <w:rFonts w:ascii="宋体" w:eastAsia="宋体" w:hAnsi="宋体" w:hint="eastAsia"/>
                <w:sz w:val="18"/>
                <w:szCs w:val="18"/>
              </w:rPr>
              <w:t xml:space="preserve"> </w:t>
            </w:r>
            <w:r w:rsidRPr="00712518">
              <w:rPr>
                <w:rFonts w:ascii="宋体" w:eastAsia="宋体" w:hAnsi="宋体"/>
                <w:sz w:val="18"/>
                <w:szCs w:val="18"/>
              </w:rPr>
              <w:t>F</w:t>
            </w:r>
            <w:r w:rsidR="00F5102B" w:rsidRPr="00712518">
              <w:rPr>
                <w:rFonts w:ascii="宋体" w:eastAsia="宋体" w:hAnsi="宋体"/>
                <w:sz w:val="18"/>
                <w:szCs w:val="18"/>
              </w:rPr>
              <w:t xml:space="preserve"> – </w:t>
            </w:r>
            <w:r w:rsidRPr="00712518">
              <w:rPr>
                <w:rFonts w:ascii="宋体" w:eastAsia="宋体" w:hAnsi="宋体"/>
                <w:sz w:val="18"/>
                <w:szCs w:val="18"/>
              </w:rPr>
              <w:t>t</w:t>
            </w:r>
            <w:r w:rsidR="00F5102B" w:rsidRPr="00712518">
              <w:rPr>
                <w:rFonts w:ascii="宋体" w:eastAsia="宋体" w:hAnsi="宋体"/>
                <w:sz w:val="18"/>
                <w:szCs w:val="18"/>
              </w:rPr>
              <w:t xml:space="preserve"> </w:t>
            </w:r>
            <w:r w:rsidRPr="00712518">
              <w:rPr>
                <w:rFonts w:ascii="宋体" w:eastAsia="宋体" w:hAnsi="宋体"/>
                <w:sz w:val="18"/>
                <w:szCs w:val="18"/>
              </w:rPr>
              <w:t>图像计算恒力在一段时间内的冲量</w:t>
            </w:r>
            <w:r w:rsidR="00F5102B" w:rsidRPr="00712518">
              <w:rPr>
                <w:rFonts w:ascii="宋体" w:eastAsia="宋体" w:hAnsi="宋体"/>
                <w:sz w:val="18"/>
                <w:szCs w:val="18"/>
              </w:rPr>
              <w:t>。</w:t>
            </w:r>
          </w:p>
        </w:tc>
      </w:tr>
      <w:tr w:rsidR="00AD71F7" w:rsidRPr="00712518" w14:paraId="3FFE9595" w14:textId="77777777" w:rsidTr="00712518">
        <w:trPr>
          <w:trHeight w:val="1189"/>
        </w:trPr>
        <w:tc>
          <w:tcPr>
            <w:tcW w:w="1013" w:type="dxa"/>
            <w:vMerge/>
            <w:tcBorders>
              <w:top w:val="nil"/>
              <w:bottom w:val="nil"/>
            </w:tcBorders>
            <w:vAlign w:val="center"/>
          </w:tcPr>
          <w:p w14:paraId="1633D313" w14:textId="77777777" w:rsidR="00AD71F7" w:rsidRPr="00712518" w:rsidRDefault="00AD71F7" w:rsidP="00712518">
            <w:pPr>
              <w:jc w:val="center"/>
              <w:rPr>
                <w:rFonts w:asciiTheme="majorBidi" w:eastAsia="宋体" w:hAnsiTheme="majorBidi" w:cstheme="majorBidi"/>
                <w:sz w:val="18"/>
                <w:szCs w:val="18"/>
              </w:rPr>
            </w:pPr>
          </w:p>
        </w:tc>
        <w:tc>
          <w:tcPr>
            <w:tcW w:w="1378" w:type="dxa"/>
            <w:vAlign w:val="center"/>
          </w:tcPr>
          <w:p w14:paraId="609B9865" w14:textId="77777777"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动量定理</w:t>
            </w:r>
          </w:p>
        </w:tc>
        <w:tc>
          <w:tcPr>
            <w:tcW w:w="5848" w:type="dxa"/>
          </w:tcPr>
          <w:p w14:paraId="4C3247F0" w14:textId="1331B050" w:rsidR="00AD71F7" w:rsidRPr="00712518" w:rsidRDefault="00AD71F7" w:rsidP="00712518">
            <w:pPr>
              <w:ind w:firstLineChars="200" w:firstLine="361"/>
              <w:rPr>
                <w:rFonts w:ascii="宋体" w:eastAsia="宋体" w:hAnsi="宋体"/>
                <w:sz w:val="18"/>
                <w:szCs w:val="18"/>
              </w:rPr>
            </w:pPr>
            <w:r w:rsidRPr="00712518">
              <w:rPr>
                <w:rFonts w:ascii="宋体" w:eastAsia="宋体" w:hAnsi="宋体"/>
                <w:b/>
                <w:bCs/>
                <w:sz w:val="18"/>
                <w:szCs w:val="18"/>
              </w:rPr>
              <w:t>理解动量定理</w:t>
            </w:r>
            <w:r w:rsidR="00F5102B" w:rsidRPr="00712518">
              <w:rPr>
                <w:rFonts w:ascii="宋体" w:eastAsia="宋体" w:hAnsi="宋体"/>
                <w:sz w:val="18"/>
                <w:szCs w:val="18"/>
              </w:rPr>
              <w:t>。</w:t>
            </w:r>
            <w:r w:rsidRPr="00712518">
              <w:rPr>
                <w:rFonts w:ascii="宋体" w:eastAsia="宋体" w:hAnsi="宋体"/>
                <w:sz w:val="18"/>
                <w:szCs w:val="18"/>
              </w:rPr>
              <w:t>在恒力情况下，能运用牛顿第二定律推导动量定理；知道动量定理也适用于变力的情况；能简述动量定理及其表达式的物理意义；会用动量定理解释生产生活中的相关现象和解决一维的打击、碰撞问题，并体会冲量是改变物体动量的原因</w:t>
            </w:r>
            <w:r w:rsidR="00F5102B" w:rsidRPr="00712518">
              <w:rPr>
                <w:rFonts w:ascii="宋体" w:eastAsia="宋体" w:hAnsi="宋体"/>
                <w:sz w:val="18"/>
                <w:szCs w:val="18"/>
              </w:rPr>
              <w:t>。</w:t>
            </w:r>
          </w:p>
        </w:tc>
      </w:tr>
      <w:tr w:rsidR="00AD71F7" w:rsidRPr="00712518" w14:paraId="4414082E" w14:textId="77777777" w:rsidTr="00712518">
        <w:trPr>
          <w:trHeight w:val="416"/>
        </w:trPr>
        <w:tc>
          <w:tcPr>
            <w:tcW w:w="1013" w:type="dxa"/>
            <w:vMerge/>
            <w:tcBorders>
              <w:top w:val="nil"/>
              <w:bottom w:val="nil"/>
            </w:tcBorders>
            <w:vAlign w:val="center"/>
          </w:tcPr>
          <w:p w14:paraId="24BD5557" w14:textId="77777777" w:rsidR="00AD71F7" w:rsidRPr="00712518" w:rsidRDefault="00AD71F7" w:rsidP="00712518">
            <w:pPr>
              <w:jc w:val="center"/>
              <w:rPr>
                <w:rFonts w:asciiTheme="majorBidi" w:eastAsia="宋体" w:hAnsiTheme="majorBidi" w:cstheme="majorBidi"/>
                <w:sz w:val="18"/>
                <w:szCs w:val="18"/>
              </w:rPr>
            </w:pPr>
          </w:p>
        </w:tc>
        <w:tc>
          <w:tcPr>
            <w:tcW w:w="1378" w:type="dxa"/>
            <w:vAlign w:val="center"/>
          </w:tcPr>
          <w:p w14:paraId="180F1189" w14:textId="77777777"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动量守恒定律</w:t>
            </w:r>
          </w:p>
        </w:tc>
        <w:tc>
          <w:tcPr>
            <w:tcW w:w="5848" w:type="dxa"/>
          </w:tcPr>
          <w:p w14:paraId="56CAFB35" w14:textId="75363DCF" w:rsidR="00AD71F7" w:rsidRPr="00712518" w:rsidRDefault="00AD71F7" w:rsidP="00712518">
            <w:pPr>
              <w:ind w:firstLineChars="200" w:firstLine="361"/>
              <w:rPr>
                <w:rFonts w:ascii="宋体" w:eastAsia="宋体" w:hAnsi="宋体"/>
                <w:sz w:val="18"/>
                <w:szCs w:val="18"/>
              </w:rPr>
            </w:pPr>
            <w:r w:rsidRPr="00712518">
              <w:rPr>
                <w:rFonts w:ascii="宋体" w:eastAsia="宋体" w:hAnsi="宋体"/>
                <w:b/>
                <w:bCs/>
                <w:sz w:val="18"/>
                <w:szCs w:val="18"/>
              </w:rPr>
              <w:t>理解动量守恒定律</w:t>
            </w:r>
            <w:r w:rsidRPr="00712518">
              <w:rPr>
                <w:rFonts w:ascii="宋体" w:eastAsia="宋体" w:hAnsi="宋体"/>
                <w:sz w:val="18"/>
                <w:szCs w:val="18"/>
              </w:rPr>
              <w:t>。能运用动量定理和牛顿第三定律推导动量守恒定律；能在区分系统内力和外力概念的基础上，说出动量守恒的条件；了解动量守恒定律的普适性和牛顿运动定律的局限性体会自然界的和谐与统一；能够运用动量守恒定律分析生产生泥中的碰撞与反冲现象，知</w:t>
            </w:r>
            <w:r w:rsidRPr="00712518">
              <w:rPr>
                <w:rFonts w:ascii="宋体" w:eastAsia="宋体" w:hAnsi="宋体"/>
                <w:sz w:val="18"/>
                <w:szCs w:val="18"/>
              </w:rPr>
              <w:lastRenderedPageBreak/>
              <w:t>道火箭的发射等是反冲现象，了解我国航天事业的成就，树立科技强国的责任感</w:t>
            </w:r>
            <w:r w:rsidR="00F5102B" w:rsidRPr="00712518">
              <w:rPr>
                <w:rFonts w:ascii="宋体" w:eastAsia="宋体" w:hAnsi="宋体" w:hint="eastAsia"/>
                <w:sz w:val="18"/>
                <w:szCs w:val="18"/>
              </w:rPr>
              <w:t>。</w:t>
            </w:r>
          </w:p>
        </w:tc>
      </w:tr>
      <w:tr w:rsidR="00AD71F7" w:rsidRPr="00712518" w14:paraId="5B7C5FC9" w14:textId="77777777" w:rsidTr="00712518">
        <w:trPr>
          <w:trHeight w:val="1488"/>
        </w:trPr>
        <w:tc>
          <w:tcPr>
            <w:tcW w:w="1013" w:type="dxa"/>
            <w:vMerge/>
            <w:tcBorders>
              <w:top w:val="nil"/>
            </w:tcBorders>
            <w:vAlign w:val="center"/>
          </w:tcPr>
          <w:p w14:paraId="4F8AA414" w14:textId="77777777" w:rsidR="00AD71F7" w:rsidRPr="00712518" w:rsidRDefault="00AD71F7" w:rsidP="00712518">
            <w:pPr>
              <w:jc w:val="center"/>
              <w:rPr>
                <w:rFonts w:asciiTheme="majorBidi" w:eastAsia="宋体" w:hAnsiTheme="majorBidi" w:cstheme="majorBidi"/>
                <w:sz w:val="18"/>
                <w:szCs w:val="18"/>
              </w:rPr>
            </w:pPr>
          </w:p>
        </w:tc>
        <w:tc>
          <w:tcPr>
            <w:tcW w:w="1378" w:type="dxa"/>
            <w:vAlign w:val="center"/>
          </w:tcPr>
          <w:p w14:paraId="2B614DAA" w14:textId="036201EA"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验证动量守恒定律（学生实验）</w:t>
            </w:r>
          </w:p>
        </w:tc>
        <w:tc>
          <w:tcPr>
            <w:tcW w:w="5848" w:type="dxa"/>
          </w:tcPr>
          <w:p w14:paraId="0B8A80D0" w14:textId="48BC9C7E" w:rsidR="00AD71F7" w:rsidRPr="00712518" w:rsidRDefault="00AD71F7" w:rsidP="00712518">
            <w:pPr>
              <w:ind w:firstLineChars="200" w:firstLine="361"/>
              <w:rPr>
                <w:rFonts w:ascii="宋体" w:eastAsia="宋体" w:hAnsi="宋体"/>
                <w:sz w:val="18"/>
                <w:szCs w:val="18"/>
              </w:rPr>
            </w:pPr>
            <w:r w:rsidRPr="00712518">
              <w:rPr>
                <w:rFonts w:ascii="宋体" w:eastAsia="宋体" w:hAnsi="宋体"/>
                <w:b/>
                <w:bCs/>
                <w:sz w:val="18"/>
                <w:szCs w:val="18"/>
              </w:rPr>
              <w:t>验证动量守恒定律</w:t>
            </w:r>
            <w:r w:rsidR="00F5102B" w:rsidRPr="00712518">
              <w:rPr>
                <w:rFonts w:ascii="宋体" w:eastAsia="宋体" w:hAnsi="宋体"/>
                <w:sz w:val="18"/>
                <w:szCs w:val="18"/>
              </w:rPr>
              <w:t>。</w:t>
            </w:r>
            <w:r w:rsidRPr="00712518">
              <w:rPr>
                <w:rFonts w:ascii="宋体" w:eastAsia="宋体" w:hAnsi="宋体"/>
                <w:sz w:val="18"/>
                <w:szCs w:val="18"/>
              </w:rPr>
              <w:t>能依据实验目的，运用已有的知识合理设计两个相互作用的物体在一维情况下动量守恒的实验方案；能合理选择实验器材，获得实验数据，分析数据，形成结论；能撰写实验报告，会用学过的物理术语、图表等交流实验过程和结论；在实验和交流中，既能坚持观点又能修正错误</w:t>
            </w:r>
            <w:r w:rsidR="00F5102B" w:rsidRPr="00712518">
              <w:rPr>
                <w:rFonts w:ascii="宋体" w:eastAsia="宋体" w:hAnsi="宋体"/>
                <w:sz w:val="18"/>
                <w:szCs w:val="18"/>
              </w:rPr>
              <w:t>。</w:t>
            </w:r>
          </w:p>
        </w:tc>
      </w:tr>
      <w:tr w:rsidR="00AD71F7" w:rsidRPr="00712518" w14:paraId="2FCAA950" w14:textId="77777777" w:rsidTr="00712518">
        <w:trPr>
          <w:trHeight w:val="1193"/>
        </w:trPr>
        <w:tc>
          <w:tcPr>
            <w:tcW w:w="1013" w:type="dxa"/>
            <w:vAlign w:val="center"/>
          </w:tcPr>
          <w:p w14:paraId="381408D3" w14:textId="77777777"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1.1.2</w:t>
            </w:r>
          </w:p>
        </w:tc>
        <w:tc>
          <w:tcPr>
            <w:tcW w:w="1378" w:type="dxa"/>
            <w:vAlign w:val="center"/>
          </w:tcPr>
          <w:p w14:paraId="5C15E653" w14:textId="61F02BBF" w:rsidR="00AD71F7" w:rsidRPr="00712518" w:rsidRDefault="00AD71F7" w:rsidP="00712518">
            <w:pPr>
              <w:jc w:val="center"/>
              <w:rPr>
                <w:rFonts w:asciiTheme="majorBidi" w:eastAsia="宋体" w:hAnsiTheme="majorBidi" w:cstheme="majorBidi"/>
                <w:sz w:val="18"/>
                <w:szCs w:val="18"/>
              </w:rPr>
            </w:pPr>
            <w:r w:rsidRPr="00712518">
              <w:rPr>
                <w:rFonts w:asciiTheme="majorBidi" w:eastAsia="宋体" w:hAnsiTheme="majorBidi" w:cstheme="majorBidi"/>
                <w:sz w:val="18"/>
                <w:szCs w:val="18"/>
              </w:rPr>
              <w:t>弹性碰撞和非弹性碰撞</w:t>
            </w:r>
          </w:p>
        </w:tc>
        <w:tc>
          <w:tcPr>
            <w:tcW w:w="5848" w:type="dxa"/>
          </w:tcPr>
          <w:p w14:paraId="1B8DF3B2" w14:textId="21EB420B" w:rsidR="00AD71F7" w:rsidRPr="00712518" w:rsidRDefault="00AD71F7" w:rsidP="00712518">
            <w:pPr>
              <w:ind w:firstLineChars="200" w:firstLine="361"/>
              <w:rPr>
                <w:rFonts w:ascii="宋体" w:eastAsia="宋体" w:hAnsi="宋体"/>
                <w:sz w:val="18"/>
                <w:szCs w:val="18"/>
              </w:rPr>
            </w:pPr>
            <w:r w:rsidRPr="00712518">
              <w:rPr>
                <w:rFonts w:ascii="宋体" w:eastAsia="宋体" w:hAnsi="宋体"/>
                <w:b/>
                <w:bCs/>
                <w:sz w:val="18"/>
                <w:szCs w:val="18"/>
              </w:rPr>
              <w:t>了解弹性碰撞和非弹性碰撞</w:t>
            </w:r>
            <w:r w:rsidR="00F5102B" w:rsidRPr="00712518">
              <w:rPr>
                <w:rFonts w:ascii="宋体" w:eastAsia="宋体" w:hAnsi="宋体" w:hint="eastAsia"/>
                <w:sz w:val="18"/>
                <w:szCs w:val="18"/>
              </w:rPr>
              <w:t>。</w:t>
            </w:r>
            <w:r w:rsidRPr="00712518">
              <w:rPr>
                <w:rFonts w:ascii="宋体" w:eastAsia="宋体" w:hAnsi="宋体"/>
                <w:sz w:val="18"/>
                <w:szCs w:val="18"/>
              </w:rPr>
              <w:t>能依据碰撞前后总动能的变化情况，区分弹性碰撞和非弹性碰撞的概念；能分析具体实例中的碰撞类型，能用动量、能量的观点解决生产生活中的一维碰撞问题体会用守恒定律分析物理问题的方法</w:t>
            </w:r>
            <w:r w:rsidR="00F5102B" w:rsidRPr="00712518">
              <w:rPr>
                <w:rFonts w:ascii="宋体" w:eastAsia="宋体" w:hAnsi="宋体" w:hint="eastAsia"/>
                <w:sz w:val="18"/>
                <w:szCs w:val="18"/>
              </w:rPr>
              <w:t>。</w:t>
            </w:r>
          </w:p>
        </w:tc>
      </w:tr>
    </w:tbl>
    <w:p w14:paraId="0D483C3D" w14:textId="3959F243" w:rsidR="003E0E83" w:rsidRDefault="003E0E83" w:rsidP="00AD71F7">
      <w:pPr>
        <w:pStyle w:val="3"/>
      </w:pPr>
      <w:r>
        <w:rPr>
          <w:rFonts w:hint="eastAsia"/>
        </w:rPr>
        <w:t>3</w:t>
      </w:r>
      <w:r w:rsidR="00677263">
        <w:rPr>
          <w:rFonts w:hint="eastAsia"/>
        </w:rPr>
        <w:t>．</w:t>
      </w:r>
      <w:r>
        <w:rPr>
          <w:rFonts w:hint="eastAsia"/>
        </w:rPr>
        <w:t>单元内容与核心素养</w:t>
      </w:r>
    </w:p>
    <w:p w14:paraId="20AB921A" w14:textId="18AD8706" w:rsidR="003E0E83" w:rsidRDefault="003E0E83" w:rsidP="00AD71F7">
      <w:pPr>
        <w:ind w:firstLine="420"/>
      </w:pPr>
      <w:r>
        <w:rPr>
          <w:rFonts w:hint="eastAsia"/>
        </w:rPr>
        <w:t>在本单元学习中，学生从生活中各种碰撞现象逐步过渡到实验室研究碰撞现象，寻找碰撞中的守恒量，建立动量的概念，提高建模能力，进一步领会守恒的思想；通过理论推导和实验验证，建立动量定理和动量守恒定律，深化对物体之间相互作用规律的理解，进一步认识物理规律的内在一致性和适用范围，认识到物理研究是建立在观察与实验基础上的一项创造性工作；通过定量分析生活中的一维碰撞问题和反冲现象，学会用系统的思想和守恒的思想分析问题，能从运动定律、动量守恒、能量守恒等不同视角解决物理问题，体会动量守恒定律的普适性所反映的自然界的统一性</w:t>
      </w:r>
      <w:r w:rsidR="00677263">
        <w:rPr>
          <w:rFonts w:hint="eastAsia"/>
        </w:rPr>
        <w:t>。</w:t>
      </w:r>
    </w:p>
    <w:p w14:paraId="2B7E02E0" w14:textId="77777777" w:rsidR="00AF2419" w:rsidRPr="00AD71F7" w:rsidRDefault="00AF2419" w:rsidP="00AD71F7">
      <w:pPr>
        <w:ind w:firstLine="420"/>
      </w:pPr>
    </w:p>
    <w:tbl>
      <w:tblPr>
        <w:tblStyle w:val="TableNormal"/>
        <w:tblW w:w="8230"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794"/>
        <w:gridCol w:w="2776"/>
        <w:gridCol w:w="1039"/>
        <w:gridCol w:w="1049"/>
        <w:gridCol w:w="1049"/>
        <w:gridCol w:w="1523"/>
      </w:tblGrid>
      <w:tr w:rsidR="00F5102B" w:rsidRPr="00712518" w14:paraId="5979A558" w14:textId="77777777" w:rsidTr="00712518">
        <w:trPr>
          <w:trHeight w:val="81"/>
        </w:trPr>
        <w:tc>
          <w:tcPr>
            <w:tcW w:w="794" w:type="dxa"/>
            <w:shd w:val="clear" w:color="auto" w:fill="A29F9E"/>
            <w:vAlign w:val="center"/>
          </w:tcPr>
          <w:p w14:paraId="51F5161E" w14:textId="77777777" w:rsidR="00F5102B" w:rsidRPr="00712518" w:rsidRDefault="00F5102B"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编号</w:t>
            </w:r>
          </w:p>
        </w:tc>
        <w:tc>
          <w:tcPr>
            <w:tcW w:w="2776" w:type="dxa"/>
            <w:shd w:val="clear" w:color="auto" w:fill="A19F9D"/>
            <w:vAlign w:val="center"/>
          </w:tcPr>
          <w:p w14:paraId="425E540A" w14:textId="77777777" w:rsidR="00F5102B" w:rsidRPr="00712518" w:rsidRDefault="00F5102B"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核心内容</w:t>
            </w:r>
          </w:p>
        </w:tc>
        <w:tc>
          <w:tcPr>
            <w:tcW w:w="1039" w:type="dxa"/>
            <w:shd w:val="clear" w:color="auto" w:fill="9D9B9A"/>
            <w:vAlign w:val="center"/>
          </w:tcPr>
          <w:p w14:paraId="37CAE6FD" w14:textId="77777777" w:rsidR="00F5102B" w:rsidRPr="00712518" w:rsidRDefault="00F5102B"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物理观念</w:t>
            </w:r>
          </w:p>
        </w:tc>
        <w:tc>
          <w:tcPr>
            <w:tcW w:w="1049" w:type="dxa"/>
            <w:shd w:val="clear" w:color="auto" w:fill="9D9C9A"/>
            <w:vAlign w:val="center"/>
          </w:tcPr>
          <w:p w14:paraId="7E0C4C33" w14:textId="77777777" w:rsidR="00F5102B" w:rsidRPr="00712518" w:rsidRDefault="00F5102B"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科学思维</w:t>
            </w:r>
          </w:p>
        </w:tc>
        <w:tc>
          <w:tcPr>
            <w:tcW w:w="1049" w:type="dxa"/>
            <w:shd w:val="clear" w:color="auto" w:fill="9C9B9A"/>
            <w:vAlign w:val="center"/>
          </w:tcPr>
          <w:p w14:paraId="38D44DFE" w14:textId="50977F3E" w:rsidR="00F5102B" w:rsidRPr="00712518" w:rsidRDefault="00F5102B"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科学探</w:t>
            </w:r>
            <w:r w:rsidR="00712518" w:rsidRPr="00712518">
              <w:rPr>
                <w:rFonts w:ascii="黑体" w:eastAsia="黑体" w:hAnsi="黑体" w:cs="Times New Roman"/>
                <w:color w:val="FFFFFF" w:themeColor="background1"/>
                <w:sz w:val="18"/>
                <w:szCs w:val="18"/>
              </w:rPr>
              <w:t>究</w:t>
            </w:r>
          </w:p>
        </w:tc>
        <w:tc>
          <w:tcPr>
            <w:tcW w:w="1523" w:type="dxa"/>
            <w:shd w:val="clear" w:color="auto" w:fill="9C9B99"/>
            <w:vAlign w:val="center"/>
          </w:tcPr>
          <w:p w14:paraId="43C0E0B7" w14:textId="77777777" w:rsidR="00F5102B" w:rsidRPr="00712518" w:rsidRDefault="00F5102B"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科学态度与责任</w:t>
            </w:r>
          </w:p>
        </w:tc>
      </w:tr>
      <w:tr w:rsidR="00F5102B" w:rsidRPr="00712518" w14:paraId="39C46814" w14:textId="77777777" w:rsidTr="00712518">
        <w:trPr>
          <w:trHeight w:val="40"/>
        </w:trPr>
        <w:tc>
          <w:tcPr>
            <w:tcW w:w="794" w:type="dxa"/>
            <w:vAlign w:val="center"/>
          </w:tcPr>
          <w:p w14:paraId="2AC90B25"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1.1</w:t>
            </w:r>
          </w:p>
        </w:tc>
        <w:tc>
          <w:tcPr>
            <w:tcW w:w="2776" w:type="dxa"/>
            <w:vAlign w:val="center"/>
          </w:tcPr>
          <w:p w14:paraId="7DBD4CAD"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动量</w:t>
            </w:r>
          </w:p>
        </w:tc>
        <w:tc>
          <w:tcPr>
            <w:tcW w:w="1039" w:type="dxa"/>
            <w:vAlign w:val="center"/>
          </w:tcPr>
          <w:p w14:paraId="62337890" w14:textId="38DAEA3C"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6BA525EB" w14:textId="0E3C3F87"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39ACA102" w14:textId="3254C96B"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523" w:type="dxa"/>
            <w:vAlign w:val="center"/>
          </w:tcPr>
          <w:p w14:paraId="2EA98E4A" w14:textId="40A5A6DE"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r>
      <w:tr w:rsidR="00F5102B" w:rsidRPr="00712518" w14:paraId="2AA3DFD1" w14:textId="77777777" w:rsidTr="00712518">
        <w:trPr>
          <w:trHeight w:val="379"/>
        </w:trPr>
        <w:tc>
          <w:tcPr>
            <w:tcW w:w="794" w:type="dxa"/>
            <w:vAlign w:val="center"/>
          </w:tcPr>
          <w:p w14:paraId="3ED98DC6"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1.2</w:t>
            </w:r>
          </w:p>
        </w:tc>
        <w:tc>
          <w:tcPr>
            <w:tcW w:w="2776" w:type="dxa"/>
            <w:vAlign w:val="center"/>
          </w:tcPr>
          <w:p w14:paraId="3B20BBD9"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冲量</w:t>
            </w:r>
          </w:p>
        </w:tc>
        <w:tc>
          <w:tcPr>
            <w:tcW w:w="1039" w:type="dxa"/>
            <w:vAlign w:val="center"/>
          </w:tcPr>
          <w:p w14:paraId="71D34247" w14:textId="1630B6C3" w:rsidR="00F5102B" w:rsidRPr="00712518" w:rsidRDefault="00DF1D55"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c>
          <w:tcPr>
            <w:tcW w:w="1049" w:type="dxa"/>
            <w:vAlign w:val="center"/>
          </w:tcPr>
          <w:p w14:paraId="50A2A4D0" w14:textId="6B14F7F5" w:rsidR="00F5102B" w:rsidRPr="00712518" w:rsidRDefault="00DF1D55"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c>
          <w:tcPr>
            <w:tcW w:w="1049" w:type="dxa"/>
            <w:vAlign w:val="center"/>
          </w:tcPr>
          <w:p w14:paraId="0A99A5B1" w14:textId="4B7A97DE"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523" w:type="dxa"/>
            <w:vAlign w:val="center"/>
          </w:tcPr>
          <w:p w14:paraId="437640E1" w14:textId="3ABB2B8A"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r>
      <w:tr w:rsidR="00F5102B" w:rsidRPr="00712518" w14:paraId="2150394F" w14:textId="77777777" w:rsidTr="00712518">
        <w:trPr>
          <w:trHeight w:val="379"/>
        </w:trPr>
        <w:tc>
          <w:tcPr>
            <w:tcW w:w="794" w:type="dxa"/>
            <w:vAlign w:val="center"/>
          </w:tcPr>
          <w:p w14:paraId="6BCE13DD"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1.3</w:t>
            </w:r>
          </w:p>
        </w:tc>
        <w:tc>
          <w:tcPr>
            <w:tcW w:w="2776" w:type="dxa"/>
            <w:vAlign w:val="center"/>
          </w:tcPr>
          <w:p w14:paraId="5BDCF54D"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动量定理</w:t>
            </w:r>
          </w:p>
        </w:tc>
        <w:tc>
          <w:tcPr>
            <w:tcW w:w="1039" w:type="dxa"/>
            <w:vAlign w:val="center"/>
          </w:tcPr>
          <w:p w14:paraId="46BB7A17" w14:textId="1C1E5C31"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2147AC82" w14:textId="385DCE4C"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55B1BD22" w14:textId="77777777" w:rsidR="00F5102B" w:rsidRPr="00712518" w:rsidRDefault="00F5102B"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c>
          <w:tcPr>
            <w:tcW w:w="1523" w:type="dxa"/>
            <w:vAlign w:val="center"/>
          </w:tcPr>
          <w:p w14:paraId="1EB1AD40" w14:textId="77777777" w:rsidR="00F5102B" w:rsidRPr="00712518" w:rsidRDefault="00F5102B"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r>
      <w:tr w:rsidR="00F5102B" w:rsidRPr="00712518" w14:paraId="2DCE2892" w14:textId="77777777" w:rsidTr="00712518">
        <w:trPr>
          <w:trHeight w:val="379"/>
        </w:trPr>
        <w:tc>
          <w:tcPr>
            <w:tcW w:w="794" w:type="dxa"/>
            <w:vAlign w:val="center"/>
          </w:tcPr>
          <w:p w14:paraId="1DB34300"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1.4</w:t>
            </w:r>
          </w:p>
        </w:tc>
        <w:tc>
          <w:tcPr>
            <w:tcW w:w="2776" w:type="dxa"/>
            <w:vAlign w:val="center"/>
          </w:tcPr>
          <w:p w14:paraId="011E0C6E"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动量守恒定律</w:t>
            </w:r>
          </w:p>
        </w:tc>
        <w:tc>
          <w:tcPr>
            <w:tcW w:w="1039" w:type="dxa"/>
            <w:vAlign w:val="center"/>
          </w:tcPr>
          <w:p w14:paraId="78CF78A0" w14:textId="53C38117"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4A5399D2" w14:textId="01C0128E"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0440F0DF" w14:textId="79BFD473"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523" w:type="dxa"/>
            <w:vAlign w:val="center"/>
          </w:tcPr>
          <w:p w14:paraId="4A655DD9" w14:textId="77777777" w:rsidR="00F5102B" w:rsidRPr="00712518" w:rsidRDefault="00F5102B"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r>
      <w:tr w:rsidR="00F5102B" w:rsidRPr="00712518" w14:paraId="20D39D98" w14:textId="77777777" w:rsidTr="00712518">
        <w:trPr>
          <w:trHeight w:val="378"/>
        </w:trPr>
        <w:tc>
          <w:tcPr>
            <w:tcW w:w="794" w:type="dxa"/>
            <w:vAlign w:val="center"/>
          </w:tcPr>
          <w:p w14:paraId="58F7419A"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1.5</w:t>
            </w:r>
          </w:p>
        </w:tc>
        <w:tc>
          <w:tcPr>
            <w:tcW w:w="2776" w:type="dxa"/>
            <w:vAlign w:val="center"/>
          </w:tcPr>
          <w:p w14:paraId="209CA59C" w14:textId="3E462F52"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验证动量守恒定律</w:t>
            </w:r>
            <w:r w:rsidR="00DF1D55" w:rsidRPr="00712518">
              <w:rPr>
                <w:rFonts w:ascii="Times New Roman" w:eastAsia="宋体" w:hAnsi="Times New Roman" w:cs="Times New Roman"/>
                <w:sz w:val="18"/>
                <w:szCs w:val="18"/>
              </w:rPr>
              <w:t>（</w:t>
            </w:r>
            <w:r w:rsidRPr="00712518">
              <w:rPr>
                <w:rFonts w:ascii="Times New Roman" w:eastAsia="宋体" w:hAnsi="Times New Roman" w:cs="Times New Roman"/>
                <w:sz w:val="18"/>
                <w:szCs w:val="18"/>
              </w:rPr>
              <w:t>学生实验</w:t>
            </w:r>
            <w:r w:rsidR="00DF1D55" w:rsidRPr="00712518">
              <w:rPr>
                <w:rFonts w:ascii="Times New Roman" w:eastAsia="宋体" w:hAnsi="Times New Roman" w:cs="Times New Roman"/>
                <w:sz w:val="18"/>
                <w:szCs w:val="18"/>
              </w:rPr>
              <w:t>）</w:t>
            </w:r>
          </w:p>
        </w:tc>
        <w:tc>
          <w:tcPr>
            <w:tcW w:w="1039" w:type="dxa"/>
            <w:vAlign w:val="center"/>
          </w:tcPr>
          <w:p w14:paraId="348A2465" w14:textId="77777777" w:rsidR="00F5102B" w:rsidRPr="00712518" w:rsidRDefault="00F5102B"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c>
          <w:tcPr>
            <w:tcW w:w="1049" w:type="dxa"/>
            <w:vAlign w:val="center"/>
          </w:tcPr>
          <w:p w14:paraId="32A2FE8C" w14:textId="40947600"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320C221E" w14:textId="4F464406"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523" w:type="dxa"/>
            <w:vAlign w:val="center"/>
          </w:tcPr>
          <w:p w14:paraId="1685A9E6" w14:textId="77777777" w:rsidR="00F5102B" w:rsidRPr="00712518" w:rsidRDefault="00F5102B"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r>
      <w:tr w:rsidR="00F5102B" w:rsidRPr="00712518" w14:paraId="40147362" w14:textId="77777777" w:rsidTr="00712518">
        <w:trPr>
          <w:trHeight w:val="383"/>
        </w:trPr>
        <w:tc>
          <w:tcPr>
            <w:tcW w:w="794" w:type="dxa"/>
            <w:vAlign w:val="center"/>
          </w:tcPr>
          <w:p w14:paraId="71519D2B"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1.6</w:t>
            </w:r>
          </w:p>
        </w:tc>
        <w:tc>
          <w:tcPr>
            <w:tcW w:w="2776" w:type="dxa"/>
            <w:vAlign w:val="center"/>
          </w:tcPr>
          <w:p w14:paraId="6307695D" w14:textId="77777777" w:rsidR="00F5102B" w:rsidRPr="00712518" w:rsidRDefault="00F5102B"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弹性碰撞和非弹性碰撞</w:t>
            </w:r>
          </w:p>
        </w:tc>
        <w:tc>
          <w:tcPr>
            <w:tcW w:w="1039" w:type="dxa"/>
            <w:vAlign w:val="center"/>
          </w:tcPr>
          <w:p w14:paraId="2E62009C" w14:textId="7B4C8E8D"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00BE22C3" w14:textId="1A7FC27C"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c>
          <w:tcPr>
            <w:tcW w:w="1049" w:type="dxa"/>
            <w:vAlign w:val="center"/>
          </w:tcPr>
          <w:p w14:paraId="19484E43" w14:textId="77777777" w:rsidR="00F5102B" w:rsidRPr="00712518" w:rsidRDefault="00F5102B" w:rsidP="00712518">
            <w:pPr>
              <w:jc w:val="center"/>
              <w:rPr>
                <w:rFonts w:ascii="宋体" w:eastAsia="宋体" w:hAnsi="宋体" w:cs="Times New Roman"/>
                <w:sz w:val="18"/>
                <w:szCs w:val="18"/>
              </w:rPr>
            </w:pPr>
            <w:r w:rsidRPr="00712518">
              <w:rPr>
                <w:rFonts w:ascii="宋体" w:eastAsia="宋体" w:hAnsi="宋体" w:cs="宋体" w:hint="eastAsia"/>
                <w:sz w:val="18"/>
                <w:szCs w:val="18"/>
              </w:rPr>
              <w:t>◎</w:t>
            </w:r>
          </w:p>
        </w:tc>
        <w:tc>
          <w:tcPr>
            <w:tcW w:w="1523" w:type="dxa"/>
            <w:vAlign w:val="center"/>
          </w:tcPr>
          <w:p w14:paraId="05EF1565" w14:textId="55AC8AF2" w:rsidR="00F5102B" w:rsidRPr="00712518" w:rsidRDefault="00DF1D55" w:rsidP="00712518">
            <w:pPr>
              <w:jc w:val="center"/>
              <w:rPr>
                <w:rFonts w:ascii="宋体" w:eastAsia="宋体" w:hAnsi="宋体" w:cs="Times New Roman"/>
                <w:sz w:val="18"/>
                <w:szCs w:val="18"/>
              </w:rPr>
            </w:pPr>
            <w:r w:rsidRPr="00712518">
              <w:rPr>
                <w:rFonts w:ascii="宋体" w:eastAsia="宋体" w:hAnsi="宋体" w:cs="Times New Roman"/>
                <w:sz w:val="18"/>
                <w:szCs w:val="18"/>
              </w:rPr>
              <w:t>●</w:t>
            </w:r>
          </w:p>
        </w:tc>
      </w:tr>
    </w:tbl>
    <w:p w14:paraId="7797C007" w14:textId="77777777" w:rsidR="003E0E83" w:rsidRDefault="003E0E83" w:rsidP="003E0E83">
      <w:pPr>
        <w:pStyle w:val="2"/>
      </w:pPr>
      <w:r>
        <w:rPr>
          <w:rFonts w:hint="eastAsia"/>
        </w:rPr>
        <w:t>二、单元实施</w:t>
      </w:r>
    </w:p>
    <w:p w14:paraId="0A9351AE" w14:textId="6FF46CFF" w:rsidR="003E0E83" w:rsidRDefault="003E0E83" w:rsidP="00AD71F7">
      <w:pPr>
        <w:pStyle w:val="3"/>
      </w:pPr>
      <w:r>
        <w:rPr>
          <w:rFonts w:hint="eastAsia"/>
        </w:rPr>
        <w:t>1</w:t>
      </w:r>
      <w:r w:rsidR="00F5102B">
        <w:rPr>
          <w:rFonts w:hint="eastAsia"/>
        </w:rPr>
        <w:t>．</w:t>
      </w:r>
      <w:r>
        <w:rPr>
          <w:rFonts w:hint="eastAsia"/>
        </w:rPr>
        <w:t>单元任务设计</w:t>
      </w:r>
    </w:p>
    <w:p w14:paraId="3DE610F2" w14:textId="08BDB2C0" w:rsidR="003E0E83" w:rsidRDefault="003E0E83" w:rsidP="00FC5921">
      <w:pPr>
        <w:ind w:firstLine="420"/>
      </w:pPr>
      <w:r>
        <w:rPr>
          <w:rFonts w:hint="eastAsia"/>
        </w:rPr>
        <w:t>本单元的任务设计思考路径是：在研读《</w:t>
      </w:r>
      <w:r>
        <w:rPr>
          <w:rFonts w:hint="eastAsia"/>
        </w:rPr>
        <w:t>2017</w:t>
      </w:r>
      <w:r>
        <w:rPr>
          <w:rFonts w:hint="eastAsia"/>
        </w:rPr>
        <w:t>年版高中物理课标》的基础上，发掘出学生完成本单元学习后能够处理的一项任务，将其作为本单元学习的核心任务</w:t>
      </w:r>
      <w:r w:rsidR="00FC5921">
        <w:rPr>
          <w:rFonts w:hint="eastAsia"/>
        </w:rPr>
        <w:t>。</w:t>
      </w:r>
      <w:r>
        <w:rPr>
          <w:rFonts w:hint="eastAsia"/>
        </w:rPr>
        <w:t>《</w:t>
      </w:r>
      <w:r>
        <w:rPr>
          <w:rFonts w:hint="eastAsia"/>
        </w:rPr>
        <w:t>2017</w:t>
      </w:r>
      <w:r>
        <w:rPr>
          <w:rFonts w:hint="eastAsia"/>
        </w:rPr>
        <w:t>年版高中物理课标》选择性必修</w:t>
      </w:r>
      <w:r w:rsidR="00FC5921">
        <w:rPr>
          <w:rFonts w:hint="eastAsia"/>
        </w:rPr>
        <w:t xml:space="preserve"> </w:t>
      </w:r>
      <w:r>
        <w:rPr>
          <w:rFonts w:hint="eastAsia"/>
        </w:rPr>
        <w:t>1</w:t>
      </w:r>
      <w:r>
        <w:rPr>
          <w:rFonts w:hint="eastAsia"/>
        </w:rPr>
        <w:t>“动量与动量守恒定律”主题的【内容要求】中有“定量分析一维碰撞问题”</w:t>
      </w:r>
      <w:r w:rsidR="003B5CDB">
        <w:rPr>
          <w:rFonts w:hint="eastAsia"/>
        </w:rPr>
        <w:t>，</w:t>
      </w:r>
      <w:r>
        <w:rPr>
          <w:rFonts w:hint="eastAsia"/>
        </w:rPr>
        <w:t>学业要求中与“动量与动量守恒定律”主题相关的有“能用动量和机械能的知识分析和解释机械运动现象，解决一维碰撞问题”</w:t>
      </w:r>
      <w:r w:rsidR="00FC5921">
        <w:rPr>
          <w:rFonts w:hint="eastAsia"/>
        </w:rPr>
        <w:t>。</w:t>
      </w:r>
      <w:r>
        <w:rPr>
          <w:rFonts w:hint="eastAsia"/>
        </w:rPr>
        <w:t>在学生初步形成运动与相互作用观念和能量观念的基础上，通过引导学生研究碰撞现象，拓展学生对物理世界的认识和理解，让学生经历寻求碰撞中守恒量的过程，体会探究过程中猜想、推理、证据的重要性，体会寻求守恒量是科学研究的一条路径，因此将本单元的核心任务确定为“研究生活中的一维碰撞现象”</w:t>
      </w:r>
      <w:r w:rsidR="003B5CDB">
        <w:rPr>
          <w:rFonts w:hint="eastAsia"/>
        </w:rPr>
        <w:t>，</w:t>
      </w:r>
      <w:r>
        <w:rPr>
          <w:rFonts w:hint="eastAsia"/>
        </w:rPr>
        <w:t>在教学中核心任务还需要进一步分解，以利于逐步落实，具体的任务分解、相关的教学内容及课时安排详见下表</w:t>
      </w:r>
      <w:r w:rsidR="00FC5921">
        <w:rPr>
          <w:rFonts w:hint="eastAsia"/>
        </w:rPr>
        <w:t>。</w:t>
      </w:r>
    </w:p>
    <w:p w14:paraId="4AAB2C37" w14:textId="77777777" w:rsidR="00712518" w:rsidRDefault="00712518" w:rsidP="00FC5921">
      <w:pPr>
        <w:ind w:firstLine="420"/>
      </w:pPr>
    </w:p>
    <w:tbl>
      <w:tblPr>
        <w:tblStyle w:val="TableNormal"/>
        <w:tblW w:w="823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4"/>
        <w:gridCol w:w="3092"/>
        <w:gridCol w:w="3070"/>
        <w:gridCol w:w="1083"/>
      </w:tblGrid>
      <w:tr w:rsidR="00FC5921" w:rsidRPr="00712518" w14:paraId="37FE012A" w14:textId="77777777" w:rsidTr="00712518">
        <w:trPr>
          <w:trHeight w:val="48"/>
        </w:trPr>
        <w:tc>
          <w:tcPr>
            <w:tcW w:w="4086" w:type="dxa"/>
            <w:gridSpan w:val="2"/>
            <w:shd w:val="clear" w:color="auto" w:fill="9A9795"/>
          </w:tcPr>
          <w:p w14:paraId="7066D691" w14:textId="435695BD" w:rsidR="00FC5921" w:rsidRPr="00712518" w:rsidRDefault="00FC5921"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核心任务（问题）及其分解</w:t>
            </w:r>
          </w:p>
        </w:tc>
        <w:tc>
          <w:tcPr>
            <w:tcW w:w="3070" w:type="dxa"/>
            <w:shd w:val="clear" w:color="auto" w:fill="9A9795"/>
          </w:tcPr>
          <w:p w14:paraId="34425FC7" w14:textId="77777777" w:rsidR="00FC5921" w:rsidRPr="00712518" w:rsidRDefault="00FC5921"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教学内容</w:t>
            </w:r>
          </w:p>
        </w:tc>
        <w:tc>
          <w:tcPr>
            <w:tcW w:w="1083" w:type="dxa"/>
            <w:shd w:val="clear" w:color="auto" w:fill="999795"/>
          </w:tcPr>
          <w:p w14:paraId="71612CBB" w14:textId="77777777" w:rsidR="00FC5921" w:rsidRPr="00712518" w:rsidRDefault="00FC5921"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课时安排</w:t>
            </w:r>
          </w:p>
        </w:tc>
      </w:tr>
      <w:tr w:rsidR="00FC5921" w:rsidRPr="00712518" w14:paraId="7DA892BF" w14:textId="77777777" w:rsidTr="00712518">
        <w:trPr>
          <w:trHeight w:val="95"/>
        </w:trPr>
        <w:tc>
          <w:tcPr>
            <w:tcW w:w="994" w:type="dxa"/>
            <w:vMerge w:val="restart"/>
            <w:tcBorders>
              <w:bottom w:val="nil"/>
            </w:tcBorders>
            <w:vAlign w:val="center"/>
          </w:tcPr>
          <w:p w14:paraId="78545F6D" w14:textId="76A7D29B" w:rsidR="00FC5921" w:rsidRPr="00712518" w:rsidRDefault="00FC5921"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研究生活中的一维碰撞现象</w:t>
            </w:r>
          </w:p>
        </w:tc>
        <w:tc>
          <w:tcPr>
            <w:tcW w:w="3092" w:type="dxa"/>
          </w:tcPr>
          <w:p w14:paraId="57DDD2E1" w14:textId="1F47711B"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寻找各种一</w:t>
            </w:r>
            <w:r w:rsidRPr="00712518">
              <w:rPr>
                <w:rFonts w:ascii="Times New Roman" w:eastAsia="宋体" w:hAnsi="Times New Roman" w:cs="Times New Roman"/>
                <w:sz w:val="18"/>
                <w:szCs w:val="18"/>
              </w:rPr>
              <w:t xml:space="preserve"> </w:t>
            </w:r>
            <w:r w:rsidRPr="00712518">
              <w:rPr>
                <w:rFonts w:ascii="Times New Roman" w:eastAsia="宋体" w:hAnsi="Times New Roman" w:cs="Times New Roman"/>
                <w:sz w:val="18"/>
                <w:szCs w:val="18"/>
              </w:rPr>
              <w:t>维碰撞现象中的守恒量</w:t>
            </w:r>
          </w:p>
        </w:tc>
        <w:tc>
          <w:tcPr>
            <w:tcW w:w="3070" w:type="dxa"/>
          </w:tcPr>
          <w:p w14:paraId="73EFF7E6" w14:textId="77777777"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动量</w:t>
            </w:r>
          </w:p>
        </w:tc>
        <w:tc>
          <w:tcPr>
            <w:tcW w:w="1083" w:type="dxa"/>
            <w:vAlign w:val="center"/>
          </w:tcPr>
          <w:p w14:paraId="58061D8D" w14:textId="77777777" w:rsidR="00FC5921" w:rsidRPr="00712518" w:rsidRDefault="00FC5921"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1</w:t>
            </w:r>
          </w:p>
        </w:tc>
      </w:tr>
      <w:tr w:rsidR="00FC5921" w:rsidRPr="00712518" w14:paraId="3B1DD1E3" w14:textId="77777777" w:rsidTr="00712518">
        <w:trPr>
          <w:trHeight w:val="340"/>
        </w:trPr>
        <w:tc>
          <w:tcPr>
            <w:tcW w:w="994" w:type="dxa"/>
            <w:vMerge/>
            <w:tcBorders>
              <w:top w:val="nil"/>
              <w:bottom w:val="nil"/>
            </w:tcBorders>
          </w:tcPr>
          <w:p w14:paraId="47129223" w14:textId="77777777" w:rsidR="00FC5921" w:rsidRPr="00712518" w:rsidRDefault="00FC5921" w:rsidP="00712518">
            <w:pPr>
              <w:rPr>
                <w:rFonts w:ascii="Times New Roman" w:eastAsia="宋体" w:hAnsi="Times New Roman" w:cs="Times New Roman"/>
                <w:sz w:val="18"/>
                <w:szCs w:val="18"/>
              </w:rPr>
            </w:pPr>
          </w:p>
        </w:tc>
        <w:tc>
          <w:tcPr>
            <w:tcW w:w="3092" w:type="dxa"/>
          </w:tcPr>
          <w:p w14:paraId="2E7D2028" w14:textId="0D1EA178"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寻找碰撞现象中单个物体动量变化的原因</w:t>
            </w:r>
          </w:p>
        </w:tc>
        <w:tc>
          <w:tcPr>
            <w:tcW w:w="3070" w:type="dxa"/>
          </w:tcPr>
          <w:p w14:paraId="11477766" w14:textId="77777777"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冲量、动量定理</w:t>
            </w:r>
          </w:p>
        </w:tc>
        <w:tc>
          <w:tcPr>
            <w:tcW w:w="1083" w:type="dxa"/>
            <w:vAlign w:val="center"/>
          </w:tcPr>
          <w:p w14:paraId="7DBC47DD" w14:textId="77777777" w:rsidR="00FC5921" w:rsidRPr="00712518" w:rsidRDefault="00FC5921"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2</w:t>
            </w:r>
          </w:p>
        </w:tc>
      </w:tr>
      <w:tr w:rsidR="00FC5921" w:rsidRPr="00712518" w14:paraId="6D190E7E" w14:textId="77777777" w:rsidTr="00712518">
        <w:trPr>
          <w:trHeight w:val="368"/>
        </w:trPr>
        <w:tc>
          <w:tcPr>
            <w:tcW w:w="994" w:type="dxa"/>
            <w:vMerge/>
            <w:tcBorders>
              <w:top w:val="nil"/>
              <w:bottom w:val="nil"/>
            </w:tcBorders>
          </w:tcPr>
          <w:p w14:paraId="0209BAD3" w14:textId="77777777" w:rsidR="00FC5921" w:rsidRPr="00712518" w:rsidRDefault="00FC5921" w:rsidP="00712518">
            <w:pPr>
              <w:rPr>
                <w:rFonts w:ascii="Times New Roman" w:eastAsia="宋体" w:hAnsi="Times New Roman" w:cs="Times New Roman"/>
                <w:sz w:val="18"/>
                <w:szCs w:val="18"/>
              </w:rPr>
            </w:pPr>
          </w:p>
        </w:tc>
        <w:tc>
          <w:tcPr>
            <w:tcW w:w="3092" w:type="dxa"/>
          </w:tcPr>
          <w:p w14:paraId="4A50DD76" w14:textId="77777777"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研究碰撞系统中遵循的守恒定律</w:t>
            </w:r>
          </w:p>
        </w:tc>
        <w:tc>
          <w:tcPr>
            <w:tcW w:w="3070" w:type="dxa"/>
          </w:tcPr>
          <w:p w14:paraId="1B4CC32D" w14:textId="77777777"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动量守恒定律、验证动量守恒定律</w:t>
            </w:r>
          </w:p>
        </w:tc>
        <w:tc>
          <w:tcPr>
            <w:tcW w:w="1083" w:type="dxa"/>
            <w:vAlign w:val="center"/>
          </w:tcPr>
          <w:p w14:paraId="6AE84E84" w14:textId="77777777" w:rsidR="00FC5921" w:rsidRPr="00712518" w:rsidRDefault="00FC5921"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2</w:t>
            </w:r>
          </w:p>
        </w:tc>
      </w:tr>
      <w:tr w:rsidR="00FC5921" w:rsidRPr="00712518" w14:paraId="5A4A0992" w14:textId="77777777" w:rsidTr="00712518">
        <w:trPr>
          <w:trHeight w:val="354"/>
        </w:trPr>
        <w:tc>
          <w:tcPr>
            <w:tcW w:w="994" w:type="dxa"/>
            <w:vMerge/>
            <w:tcBorders>
              <w:top w:val="nil"/>
            </w:tcBorders>
          </w:tcPr>
          <w:p w14:paraId="754DF161" w14:textId="77777777" w:rsidR="00FC5921" w:rsidRPr="00712518" w:rsidRDefault="00FC5921" w:rsidP="00712518">
            <w:pPr>
              <w:rPr>
                <w:rFonts w:ascii="Times New Roman" w:eastAsia="宋体" w:hAnsi="Times New Roman" w:cs="Times New Roman"/>
                <w:sz w:val="18"/>
                <w:szCs w:val="18"/>
              </w:rPr>
            </w:pPr>
          </w:p>
        </w:tc>
        <w:tc>
          <w:tcPr>
            <w:tcW w:w="3092" w:type="dxa"/>
          </w:tcPr>
          <w:p w14:paraId="4A320EF3" w14:textId="77777777"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定量研究生活中一维碰撞现象</w:t>
            </w:r>
          </w:p>
        </w:tc>
        <w:tc>
          <w:tcPr>
            <w:tcW w:w="3070" w:type="dxa"/>
          </w:tcPr>
          <w:p w14:paraId="7D744BBA" w14:textId="77777777" w:rsidR="00FC5921" w:rsidRPr="00712518" w:rsidRDefault="00FC5921" w:rsidP="00712518">
            <w:pPr>
              <w:rPr>
                <w:rFonts w:ascii="Times New Roman" w:eastAsia="宋体" w:hAnsi="Times New Roman" w:cs="Times New Roman"/>
                <w:sz w:val="18"/>
                <w:szCs w:val="18"/>
              </w:rPr>
            </w:pPr>
            <w:r w:rsidRPr="00712518">
              <w:rPr>
                <w:rFonts w:ascii="Times New Roman" w:eastAsia="宋体" w:hAnsi="Times New Roman" w:cs="Times New Roman"/>
                <w:sz w:val="18"/>
                <w:szCs w:val="18"/>
              </w:rPr>
              <w:t>弹性碰撞、非弹性碰撞、反冲现象</w:t>
            </w:r>
          </w:p>
        </w:tc>
        <w:tc>
          <w:tcPr>
            <w:tcW w:w="1083" w:type="dxa"/>
            <w:vAlign w:val="center"/>
          </w:tcPr>
          <w:p w14:paraId="718A1B66" w14:textId="77777777" w:rsidR="00FC5921" w:rsidRPr="00712518" w:rsidRDefault="00FC5921" w:rsidP="00712518">
            <w:pPr>
              <w:jc w:val="center"/>
              <w:rPr>
                <w:rFonts w:ascii="Times New Roman" w:eastAsia="宋体" w:hAnsi="Times New Roman" w:cs="Times New Roman"/>
                <w:sz w:val="18"/>
                <w:szCs w:val="18"/>
              </w:rPr>
            </w:pPr>
            <w:r w:rsidRPr="00712518">
              <w:rPr>
                <w:rFonts w:ascii="Times New Roman" w:eastAsia="宋体" w:hAnsi="Times New Roman" w:cs="Times New Roman"/>
                <w:sz w:val="18"/>
                <w:szCs w:val="18"/>
              </w:rPr>
              <w:t>2</w:t>
            </w:r>
          </w:p>
        </w:tc>
      </w:tr>
    </w:tbl>
    <w:p w14:paraId="0DF151E2" w14:textId="5DF52D90" w:rsidR="003E0E83" w:rsidRDefault="003E0E83" w:rsidP="00AD71F7">
      <w:pPr>
        <w:pStyle w:val="3"/>
      </w:pPr>
      <w:r>
        <w:rPr>
          <w:rFonts w:hint="eastAsia"/>
        </w:rPr>
        <w:t>2</w:t>
      </w:r>
      <w:r w:rsidR="00FC5921">
        <w:rPr>
          <w:rFonts w:hint="eastAsia"/>
        </w:rPr>
        <w:t>．</w:t>
      </w:r>
      <w:r>
        <w:rPr>
          <w:rFonts w:hint="eastAsia"/>
        </w:rPr>
        <w:t>重点活动设计</w:t>
      </w:r>
    </w:p>
    <w:p w14:paraId="7DDEFDC0" w14:textId="4E43D647" w:rsidR="003E0E83" w:rsidRDefault="00AD71F7" w:rsidP="00FC5921">
      <w:pPr>
        <w:pStyle w:val="4"/>
      </w:pPr>
      <w:r>
        <w:rPr>
          <w:rFonts w:hint="eastAsia"/>
        </w:rPr>
        <w:t>（</w:t>
      </w:r>
      <w:r w:rsidR="003E0E83">
        <w:rPr>
          <w:rFonts w:hint="eastAsia"/>
        </w:rPr>
        <w:t>1</w:t>
      </w:r>
      <w:r>
        <w:rPr>
          <w:rFonts w:hint="eastAsia"/>
        </w:rPr>
        <w:t>）</w:t>
      </w:r>
      <w:r w:rsidR="003E0E83">
        <w:rPr>
          <w:rFonts w:hint="eastAsia"/>
        </w:rPr>
        <w:t>单元活动</w:t>
      </w:r>
    </w:p>
    <w:p w14:paraId="6343265A" w14:textId="5F9756F1" w:rsidR="003E0E83" w:rsidRPr="00FC5921" w:rsidRDefault="003E0E83" w:rsidP="00FC5921">
      <w:pPr>
        <w:ind w:firstLine="420"/>
        <w:rPr>
          <w:b/>
          <w:bCs/>
        </w:rPr>
      </w:pPr>
      <w:r w:rsidRPr="00FC5921">
        <w:rPr>
          <w:rFonts w:hint="eastAsia"/>
          <w:b/>
          <w:bCs/>
        </w:rPr>
        <w:t>活动名称</w:t>
      </w:r>
      <w:r w:rsidR="00FC5921">
        <w:rPr>
          <w:rFonts w:hint="eastAsia"/>
          <w:b/>
          <w:bCs/>
        </w:rPr>
        <w:t xml:space="preserve"> </w:t>
      </w:r>
      <w:r w:rsidR="00FC5921">
        <w:rPr>
          <w:b/>
          <w:bCs/>
        </w:rPr>
        <w:t xml:space="preserve"> </w:t>
      </w:r>
      <w:r w:rsidRPr="00FC5921">
        <w:rPr>
          <w:rFonts w:hint="eastAsia"/>
          <w:b/>
          <w:bCs/>
        </w:rPr>
        <w:t>研究生活中的一维碰撞现象</w:t>
      </w:r>
    </w:p>
    <w:p w14:paraId="3DAFBA3B" w14:textId="48695155" w:rsidR="003E0E83" w:rsidRDefault="003E0E83" w:rsidP="00FC5921">
      <w:pPr>
        <w:ind w:firstLine="420"/>
      </w:pPr>
      <w:r w:rsidRPr="00C5591A">
        <w:rPr>
          <w:rFonts w:hint="eastAsia"/>
          <w:b/>
          <w:bCs/>
        </w:rPr>
        <w:t>活动资源</w:t>
      </w:r>
      <w:r w:rsidR="00FC5921">
        <w:rPr>
          <w:rFonts w:hint="eastAsia"/>
        </w:rPr>
        <w:t xml:space="preserve"> </w:t>
      </w:r>
      <w:r w:rsidR="00FC5921">
        <w:t xml:space="preserve"> </w:t>
      </w:r>
      <w:r>
        <w:rPr>
          <w:rFonts w:hint="eastAsia"/>
        </w:rPr>
        <w:t>两个质量相等的钢球、一个大质量钢球、三根绳子；用</w:t>
      </w:r>
      <w:r w:rsidR="00FC5921">
        <w:rPr>
          <w:rFonts w:hint="eastAsia"/>
        </w:rPr>
        <w:t xml:space="preserve"> </w:t>
      </w:r>
      <w:r>
        <w:rPr>
          <w:rFonts w:hint="eastAsia"/>
        </w:rPr>
        <w:t>DIS</w:t>
      </w:r>
      <w:r w:rsidR="00FC5921">
        <w:t xml:space="preserve"> </w:t>
      </w:r>
      <w:r>
        <w:rPr>
          <w:rFonts w:hint="eastAsia"/>
        </w:rPr>
        <w:t>研究动量守恒定律的实验装置</w:t>
      </w:r>
      <w:r w:rsidR="00AD71F7">
        <w:rPr>
          <w:rFonts w:hint="eastAsia"/>
        </w:rPr>
        <w:t>（</w:t>
      </w:r>
      <w:r>
        <w:rPr>
          <w:rFonts w:hint="eastAsia"/>
        </w:rPr>
        <w:t>平直轨道或气垫导轨、两辆小车、两个弹性圈、一对尼龙搭扣、两个光电门传感器等</w:t>
      </w:r>
      <w:r w:rsidR="00AD71F7">
        <w:rPr>
          <w:rFonts w:hint="eastAsia"/>
        </w:rPr>
        <w:t>）</w:t>
      </w:r>
      <w:r w:rsidR="00FC5921">
        <w:rPr>
          <w:rFonts w:hint="eastAsia"/>
        </w:rPr>
        <w:t>。</w:t>
      </w:r>
    </w:p>
    <w:p w14:paraId="19882E25" w14:textId="4B88AC41" w:rsidR="003E0E83" w:rsidRPr="00F77ADD" w:rsidRDefault="003E0E83" w:rsidP="00FC5921">
      <w:pPr>
        <w:ind w:firstLine="420"/>
        <w:rPr>
          <w:b/>
          <w:bCs/>
        </w:rPr>
      </w:pPr>
      <w:r w:rsidRPr="00F77ADD">
        <w:rPr>
          <w:rFonts w:hint="eastAsia"/>
          <w:b/>
          <w:bCs/>
        </w:rPr>
        <w:t>活动系列</w:t>
      </w:r>
    </w:p>
    <w:tbl>
      <w:tblPr>
        <w:tblStyle w:val="TableNormal"/>
        <w:tblW w:w="823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120" w:type="dxa"/>
          <w:bottom w:w="30" w:type="dxa"/>
          <w:right w:w="120" w:type="dxa"/>
        </w:tblCellMar>
        <w:tblLook w:val="04A0" w:firstRow="1" w:lastRow="0" w:firstColumn="1" w:lastColumn="0" w:noHBand="0" w:noVBand="1"/>
      </w:tblPr>
      <w:tblGrid>
        <w:gridCol w:w="1003"/>
        <w:gridCol w:w="3216"/>
        <w:gridCol w:w="4020"/>
      </w:tblGrid>
      <w:tr w:rsidR="00C5591A" w:rsidRPr="00C5591A" w14:paraId="70B0ABE6" w14:textId="77777777" w:rsidTr="00712518">
        <w:trPr>
          <w:trHeight w:val="45"/>
        </w:trPr>
        <w:tc>
          <w:tcPr>
            <w:tcW w:w="1003" w:type="dxa"/>
            <w:shd w:val="clear" w:color="auto" w:fill="B1AEB2"/>
            <w:vAlign w:val="center"/>
          </w:tcPr>
          <w:p w14:paraId="2C7D06BC" w14:textId="77777777" w:rsidR="00C5591A" w:rsidRPr="00712518" w:rsidRDefault="00C5591A"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对应课时</w:t>
            </w:r>
          </w:p>
        </w:tc>
        <w:tc>
          <w:tcPr>
            <w:tcW w:w="3216" w:type="dxa"/>
            <w:shd w:val="clear" w:color="auto" w:fill="B5B2B6"/>
            <w:vAlign w:val="center"/>
          </w:tcPr>
          <w:p w14:paraId="537812DE" w14:textId="77777777" w:rsidR="00C5591A" w:rsidRPr="00712518" w:rsidRDefault="00C5591A"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z w:val="18"/>
                <w:szCs w:val="18"/>
              </w:rPr>
              <w:t>活动过程</w:t>
            </w:r>
          </w:p>
        </w:tc>
        <w:tc>
          <w:tcPr>
            <w:tcW w:w="4020" w:type="dxa"/>
            <w:shd w:val="clear" w:color="auto" w:fill="ADAAAE"/>
            <w:vAlign w:val="center"/>
          </w:tcPr>
          <w:p w14:paraId="4078ADCF" w14:textId="77777777" w:rsidR="00C5591A" w:rsidRPr="00712518" w:rsidRDefault="00C5591A" w:rsidP="00712518">
            <w:pPr>
              <w:jc w:val="center"/>
              <w:rPr>
                <w:rFonts w:ascii="黑体" w:eastAsia="黑体" w:hAnsi="黑体" w:cs="Times New Roman"/>
                <w:color w:val="FFFFFF" w:themeColor="background1"/>
                <w:sz w:val="18"/>
                <w:szCs w:val="18"/>
              </w:rPr>
            </w:pPr>
            <w:r w:rsidRPr="00712518">
              <w:rPr>
                <w:rFonts w:ascii="黑体" w:eastAsia="黑体" w:hAnsi="黑体" w:cs="Times New Roman"/>
                <w:color w:val="FFFFFF" w:themeColor="background1"/>
                <w:spacing w:val="1"/>
                <w:sz w:val="18"/>
                <w:szCs w:val="18"/>
              </w:rPr>
              <w:t>活动说明</w:t>
            </w:r>
          </w:p>
        </w:tc>
      </w:tr>
      <w:tr w:rsidR="00C5591A" w:rsidRPr="00C5591A" w14:paraId="299B47D4" w14:textId="77777777" w:rsidTr="00712518">
        <w:trPr>
          <w:trHeight w:val="3723"/>
        </w:trPr>
        <w:tc>
          <w:tcPr>
            <w:tcW w:w="1003" w:type="dxa"/>
            <w:vAlign w:val="center"/>
          </w:tcPr>
          <w:p w14:paraId="208CD3B0" w14:textId="77777777" w:rsidR="00C5591A" w:rsidRPr="00C5591A" w:rsidRDefault="00C5591A" w:rsidP="00C5591A">
            <w:pPr>
              <w:jc w:val="center"/>
              <w:rPr>
                <w:rFonts w:ascii="Times New Roman" w:eastAsia="宋体" w:hAnsi="Times New Roman" w:cs="Times New Roman"/>
                <w:sz w:val="18"/>
                <w:szCs w:val="18"/>
              </w:rPr>
            </w:pPr>
            <w:r w:rsidRPr="00C5591A">
              <w:rPr>
                <w:rFonts w:ascii="Times New Roman" w:eastAsia="宋体" w:hAnsi="Times New Roman" w:cs="Times New Roman"/>
                <w:spacing w:val="-2"/>
                <w:sz w:val="18"/>
                <w:szCs w:val="18"/>
              </w:rPr>
              <w:t>第一课时</w:t>
            </w:r>
          </w:p>
        </w:tc>
        <w:tc>
          <w:tcPr>
            <w:tcW w:w="3216" w:type="dxa"/>
          </w:tcPr>
          <w:p w14:paraId="55A1C786" w14:textId="5DA4BFD3" w:rsidR="00C5591A" w:rsidRPr="00C5591A" w:rsidRDefault="00C5591A" w:rsidP="00C5591A">
            <w:pPr>
              <w:ind w:firstLineChars="200" w:firstLine="353"/>
              <w:rPr>
                <w:rFonts w:ascii="Times New Roman" w:eastAsia="宋体" w:hAnsi="Times New Roman" w:cs="Times New Roman"/>
                <w:sz w:val="18"/>
                <w:szCs w:val="18"/>
              </w:rPr>
            </w:pPr>
            <w:r w:rsidRPr="00C5591A">
              <w:rPr>
                <w:rFonts w:ascii="Times New Roman" w:eastAsia="宋体" w:hAnsi="Times New Roman" w:cs="Times New Roman"/>
                <w:b/>
                <w:bCs/>
                <w:spacing w:val="-2"/>
                <w:sz w:val="18"/>
                <w:szCs w:val="18"/>
              </w:rPr>
              <w:t>分享交流</w:t>
            </w:r>
            <w:r>
              <w:rPr>
                <w:rFonts w:ascii="Times New Roman" w:eastAsia="宋体" w:hAnsi="Times New Roman" w:cs="Times New Roman" w:hint="eastAsia"/>
                <w:spacing w:val="-2"/>
                <w:sz w:val="18"/>
                <w:szCs w:val="18"/>
              </w:rPr>
              <w:t>。</w:t>
            </w:r>
            <w:r w:rsidRPr="00C5591A">
              <w:rPr>
                <w:rFonts w:ascii="Times New Roman" w:eastAsia="宋体" w:hAnsi="Times New Roman" w:cs="Times New Roman"/>
                <w:spacing w:val="-2"/>
                <w:sz w:val="18"/>
                <w:szCs w:val="18"/>
              </w:rPr>
              <w:t>分享交流生活中的各</w:t>
            </w:r>
            <w:r w:rsidRPr="00C5591A">
              <w:rPr>
                <w:rFonts w:ascii="Times New Roman" w:eastAsia="宋体" w:hAnsi="Times New Roman" w:cs="Times New Roman"/>
                <w:spacing w:val="2"/>
                <w:sz w:val="18"/>
                <w:szCs w:val="18"/>
              </w:rPr>
              <w:t>种碰撞现象，重点分析物体在碰撞前</w:t>
            </w:r>
            <w:r w:rsidRPr="00C5591A">
              <w:rPr>
                <w:rFonts w:ascii="Times New Roman" w:eastAsia="宋体" w:hAnsi="Times New Roman" w:cs="Times New Roman"/>
                <w:spacing w:val="9"/>
                <w:sz w:val="18"/>
                <w:szCs w:val="18"/>
              </w:rPr>
              <w:t>后的运动状态</w:t>
            </w:r>
            <w:r>
              <w:rPr>
                <w:rFonts w:ascii="Times New Roman" w:eastAsia="宋体" w:hAnsi="Times New Roman" w:cs="Times New Roman" w:hint="eastAsia"/>
                <w:spacing w:val="9"/>
                <w:sz w:val="18"/>
                <w:szCs w:val="18"/>
              </w:rPr>
              <w:t>。</w:t>
            </w:r>
          </w:p>
          <w:p w14:paraId="6E7CB909" w14:textId="77777777" w:rsidR="00C5591A" w:rsidRDefault="00C5591A" w:rsidP="00C5591A">
            <w:pPr>
              <w:ind w:firstLineChars="200" w:firstLine="353"/>
              <w:rPr>
                <w:rFonts w:ascii="Times New Roman" w:eastAsia="宋体" w:hAnsi="Times New Roman" w:cs="Times New Roman"/>
                <w:spacing w:val="2"/>
                <w:sz w:val="18"/>
                <w:szCs w:val="18"/>
              </w:rPr>
            </w:pPr>
            <w:r w:rsidRPr="00C5591A">
              <w:rPr>
                <w:rFonts w:ascii="Times New Roman" w:eastAsia="宋体" w:hAnsi="Times New Roman" w:cs="Times New Roman"/>
                <w:b/>
                <w:bCs/>
                <w:spacing w:val="-2"/>
                <w:sz w:val="18"/>
                <w:szCs w:val="18"/>
              </w:rPr>
              <w:t>演示交流</w:t>
            </w:r>
            <w:r>
              <w:rPr>
                <w:rFonts w:ascii="Times New Roman" w:eastAsia="宋体" w:hAnsi="Times New Roman" w:cs="Times New Roman" w:hint="eastAsia"/>
                <w:spacing w:val="-2"/>
                <w:sz w:val="18"/>
                <w:szCs w:val="18"/>
              </w:rPr>
              <w:t>。</w:t>
            </w:r>
            <w:r w:rsidRPr="00C5591A">
              <w:rPr>
                <w:rFonts w:ascii="Times New Roman" w:eastAsia="宋体" w:hAnsi="Times New Roman" w:cs="Times New Roman"/>
                <w:spacing w:val="-2"/>
                <w:sz w:val="18"/>
                <w:szCs w:val="18"/>
              </w:rPr>
              <w:t>演示：用两根绳子分</w:t>
            </w:r>
            <w:r w:rsidRPr="00C5591A">
              <w:rPr>
                <w:rFonts w:ascii="Times New Roman" w:eastAsia="宋体" w:hAnsi="Times New Roman" w:cs="Times New Roman"/>
                <w:spacing w:val="1"/>
                <w:sz w:val="18"/>
                <w:szCs w:val="18"/>
              </w:rPr>
              <w:t>别悬挂起两个等质量钢球，将其中</w:t>
            </w:r>
            <w:r w:rsidRPr="00C5591A">
              <w:rPr>
                <w:rFonts w:ascii="Times New Roman" w:eastAsia="宋体" w:hAnsi="Times New Roman" w:cs="Times New Roman"/>
                <w:spacing w:val="-1"/>
                <w:sz w:val="18"/>
                <w:szCs w:val="18"/>
              </w:rPr>
              <w:t>一个钢球拉起一定高度，然后静止释放，与另一个静止钢球发生对心</w:t>
            </w:r>
            <w:r w:rsidRPr="00C5591A">
              <w:rPr>
                <w:rFonts w:ascii="Times New Roman" w:eastAsia="宋体" w:hAnsi="Times New Roman" w:cs="Times New Roman"/>
                <w:spacing w:val="1"/>
                <w:sz w:val="18"/>
                <w:szCs w:val="18"/>
              </w:rPr>
              <w:t>正碰</w:t>
            </w:r>
            <w:r w:rsidRPr="00C5591A">
              <w:rPr>
                <w:rFonts w:ascii="Times New Roman" w:eastAsia="宋体" w:hAnsi="Times New Roman" w:cs="Times New Roman"/>
                <w:spacing w:val="1"/>
                <w:sz w:val="18"/>
                <w:szCs w:val="18"/>
              </w:rPr>
              <w:t>.</w:t>
            </w:r>
            <w:r w:rsidRPr="00C5591A">
              <w:rPr>
                <w:rFonts w:ascii="Times New Roman" w:eastAsia="宋体" w:hAnsi="Times New Roman" w:cs="Times New Roman"/>
                <w:spacing w:val="1"/>
                <w:sz w:val="18"/>
                <w:szCs w:val="18"/>
              </w:rPr>
              <w:t>交流；观察到什么现象</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碰撞</w:t>
            </w:r>
            <w:r w:rsidRPr="00C5591A">
              <w:rPr>
                <w:rFonts w:ascii="Times New Roman" w:eastAsia="宋体" w:hAnsi="Times New Roman" w:cs="Times New Roman"/>
                <w:spacing w:val="2"/>
                <w:sz w:val="18"/>
                <w:szCs w:val="18"/>
              </w:rPr>
              <w:t>中的守恒量是什么</w:t>
            </w:r>
            <w:r>
              <w:rPr>
                <w:rFonts w:ascii="Times New Roman" w:eastAsia="宋体" w:hAnsi="Times New Roman" w:cs="Times New Roman" w:hint="eastAsia"/>
                <w:spacing w:val="2"/>
                <w:sz w:val="18"/>
                <w:szCs w:val="18"/>
              </w:rPr>
              <w:t>？</w:t>
            </w:r>
          </w:p>
          <w:p w14:paraId="1EEF3DBB" w14:textId="5C4E0B5D" w:rsidR="00C5591A" w:rsidRDefault="00C5591A" w:rsidP="00C5591A">
            <w:pPr>
              <w:ind w:firstLineChars="200" w:firstLine="356"/>
              <w:rPr>
                <w:rFonts w:ascii="Times New Roman" w:eastAsia="宋体" w:hAnsi="Times New Roman" w:cs="Times New Roman"/>
                <w:spacing w:val="-1"/>
                <w:sz w:val="18"/>
                <w:szCs w:val="18"/>
              </w:rPr>
            </w:pPr>
            <w:r w:rsidRPr="00C5591A">
              <w:rPr>
                <w:rFonts w:ascii="Times New Roman" w:eastAsia="宋体" w:hAnsi="Times New Roman" w:cs="Times New Roman"/>
                <w:spacing w:val="-1"/>
                <w:sz w:val="18"/>
                <w:szCs w:val="18"/>
              </w:rPr>
              <w:t>演示</w:t>
            </w:r>
            <w:r w:rsidR="00712518">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用一个大质量的钢球正碰</w:t>
            </w:r>
            <w:r w:rsidRPr="00C5591A">
              <w:rPr>
                <w:rFonts w:ascii="Times New Roman" w:eastAsia="宋体" w:hAnsi="Times New Roman" w:cs="Times New Roman"/>
                <w:spacing w:val="6"/>
                <w:sz w:val="18"/>
                <w:szCs w:val="18"/>
              </w:rPr>
              <w:t>另一个小质量的钢球</w:t>
            </w: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交流：观察到</w:t>
            </w:r>
            <w:r w:rsidRPr="00C5591A">
              <w:rPr>
                <w:rFonts w:ascii="Times New Roman" w:eastAsia="宋体" w:hAnsi="Times New Roman" w:cs="Times New Roman"/>
                <w:spacing w:val="-1"/>
                <w:sz w:val="18"/>
                <w:szCs w:val="18"/>
              </w:rPr>
              <w:t>什么现象</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碰撞中的守恒量是什么</w:t>
            </w:r>
            <w:r>
              <w:rPr>
                <w:rFonts w:ascii="Times New Roman" w:eastAsia="宋体" w:hAnsi="Times New Roman" w:cs="Times New Roman" w:hint="eastAsia"/>
                <w:spacing w:val="-1"/>
                <w:sz w:val="18"/>
                <w:szCs w:val="18"/>
              </w:rPr>
              <w:t>？</w:t>
            </w:r>
          </w:p>
          <w:p w14:paraId="3A818328" w14:textId="4D4AEC84" w:rsidR="00C5591A" w:rsidRPr="00C5591A" w:rsidRDefault="00C5591A" w:rsidP="00C5591A">
            <w:pPr>
              <w:ind w:firstLineChars="200" w:firstLine="357"/>
              <w:rPr>
                <w:rFonts w:ascii="Times New Roman" w:eastAsia="宋体" w:hAnsi="Times New Roman" w:cs="Times New Roman"/>
                <w:sz w:val="18"/>
                <w:szCs w:val="18"/>
              </w:rPr>
            </w:pPr>
            <w:r w:rsidRPr="00C5591A">
              <w:rPr>
                <w:rFonts w:ascii="Times New Roman" w:eastAsia="宋体" w:hAnsi="Times New Roman" w:cs="Times New Roman"/>
                <w:b/>
                <w:bCs/>
                <w:spacing w:val="-1"/>
                <w:sz w:val="18"/>
                <w:szCs w:val="18"/>
              </w:rPr>
              <w:t>设计方案</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在实验室环境下，如何设计方案验证自己的猜想</w:t>
            </w:r>
            <w:r>
              <w:rPr>
                <w:rFonts w:ascii="Times New Roman" w:eastAsia="宋体" w:hAnsi="Times New Roman" w:cs="Times New Roman" w:hint="eastAsia"/>
                <w:spacing w:val="-1"/>
                <w:sz w:val="18"/>
                <w:szCs w:val="18"/>
              </w:rPr>
              <w:t>？</w:t>
            </w:r>
          </w:p>
        </w:tc>
        <w:tc>
          <w:tcPr>
            <w:tcW w:w="4020" w:type="dxa"/>
            <w:vAlign w:val="center"/>
          </w:tcPr>
          <w:p w14:paraId="1911D886" w14:textId="77777777" w:rsidR="00C5591A" w:rsidRDefault="00C5591A" w:rsidP="00C5591A">
            <w:pPr>
              <w:ind w:firstLineChars="100" w:firstLine="178"/>
              <w:jc w:val="both"/>
              <w:rPr>
                <w:rFonts w:ascii="Times New Roman" w:eastAsia="宋体" w:hAnsi="Times New Roman" w:cs="Times New Roman"/>
                <w:spacing w:val="18"/>
                <w:sz w:val="18"/>
                <w:szCs w:val="18"/>
              </w:rPr>
            </w:pPr>
            <w:r w:rsidRPr="00C5591A">
              <w:rPr>
                <w:rFonts w:ascii="Times New Roman" w:eastAsia="宋体" w:hAnsi="Times New Roman" w:cs="Times New Roman"/>
                <w:spacing w:val="-1"/>
                <w:sz w:val="18"/>
                <w:szCs w:val="18"/>
              </w:rPr>
              <w:t>从</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分享交流</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中提炼出几种基本的碰</w:t>
            </w:r>
            <w:r w:rsidRPr="00C5591A">
              <w:rPr>
                <w:rFonts w:ascii="Times New Roman" w:eastAsia="宋体" w:hAnsi="Times New Roman" w:cs="Times New Roman"/>
                <w:spacing w:val="-6"/>
                <w:sz w:val="18"/>
                <w:szCs w:val="18"/>
              </w:rPr>
              <w:t>撞现象：一维碰撞、二维碰撞等</w:t>
            </w: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展示两个</w:t>
            </w:r>
            <w:r w:rsidRPr="00C5591A">
              <w:rPr>
                <w:rFonts w:ascii="Times New Roman" w:eastAsia="宋体" w:hAnsi="Times New Roman" w:cs="Times New Roman"/>
                <w:spacing w:val="-6"/>
                <w:sz w:val="18"/>
                <w:szCs w:val="18"/>
              </w:rPr>
              <w:t xml:space="preserve"> </w:t>
            </w:r>
            <w:r w:rsidRPr="00C5591A">
              <w:rPr>
                <w:rFonts w:ascii="Times New Roman" w:eastAsia="宋体" w:hAnsi="Times New Roman" w:cs="Times New Roman"/>
                <w:spacing w:val="-1"/>
                <w:sz w:val="18"/>
                <w:szCs w:val="18"/>
              </w:rPr>
              <w:t>物体</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等质量、不等质量</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之间的各种碰撞情况</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运动物体碰撞固定物体、追击碰、对</w:t>
            </w:r>
            <w:r w:rsidRPr="00C5591A">
              <w:rPr>
                <w:rFonts w:ascii="Times New Roman" w:eastAsia="宋体" w:hAnsi="Times New Roman" w:cs="Times New Roman"/>
                <w:spacing w:val="18"/>
                <w:sz w:val="18"/>
                <w:szCs w:val="18"/>
              </w:rPr>
              <w:t>碰等</w:t>
            </w:r>
            <w:r>
              <w:rPr>
                <w:rFonts w:ascii="Times New Roman" w:eastAsia="宋体" w:hAnsi="Times New Roman" w:cs="Times New Roman" w:hint="eastAsia"/>
                <w:spacing w:val="18"/>
                <w:sz w:val="18"/>
                <w:szCs w:val="18"/>
              </w:rPr>
              <w:t>）。</w:t>
            </w:r>
          </w:p>
          <w:p w14:paraId="68FC62DD" w14:textId="77777777" w:rsidR="00C5591A" w:rsidRDefault="00C5591A" w:rsidP="00C5591A">
            <w:pPr>
              <w:ind w:firstLineChars="100" w:firstLine="178"/>
              <w:jc w:val="both"/>
              <w:rPr>
                <w:rFonts w:ascii="Times New Roman" w:eastAsia="宋体" w:hAnsi="Times New Roman" w:cs="Times New Roman"/>
                <w:spacing w:val="-1"/>
                <w:sz w:val="18"/>
                <w:szCs w:val="18"/>
              </w:rPr>
            </w:pPr>
            <w:r w:rsidRPr="00C5591A">
              <w:rPr>
                <w:rFonts w:ascii="Times New Roman" w:eastAsia="宋体" w:hAnsi="Times New Roman" w:cs="Times New Roman"/>
                <w:spacing w:val="-1"/>
                <w:sz w:val="18"/>
                <w:szCs w:val="18"/>
              </w:rPr>
              <w:t>确定从简单的一维碰撞开始研究，进入</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演示交流</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环节</w:t>
            </w:r>
            <w:r>
              <w:rPr>
                <w:rFonts w:ascii="Times New Roman" w:eastAsia="宋体" w:hAnsi="Times New Roman" w:cs="Times New Roman" w:hint="eastAsia"/>
                <w:spacing w:val="-1"/>
                <w:sz w:val="18"/>
                <w:szCs w:val="18"/>
              </w:rPr>
              <w:t>。</w:t>
            </w:r>
          </w:p>
          <w:p w14:paraId="06133314" w14:textId="632447CA" w:rsidR="00C5591A" w:rsidRPr="00C5591A" w:rsidRDefault="00C5591A" w:rsidP="00C5591A">
            <w:pPr>
              <w:ind w:firstLineChars="100" w:firstLine="192"/>
              <w:jc w:val="both"/>
              <w:rPr>
                <w:rFonts w:ascii="Times New Roman" w:eastAsia="宋体" w:hAnsi="Times New Roman" w:cs="Times New Roman"/>
                <w:sz w:val="18"/>
                <w:szCs w:val="18"/>
              </w:rPr>
            </w:pP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设计方案</w:t>
            </w: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过程中，突出研究两物体</w:t>
            </w:r>
            <w:r w:rsidRPr="00C5591A">
              <w:rPr>
                <w:rFonts w:ascii="Times New Roman" w:eastAsia="宋体" w:hAnsi="Times New Roman" w:cs="Times New Roman"/>
                <w:sz w:val="18"/>
                <w:szCs w:val="18"/>
              </w:rPr>
              <w:t>的碰撞过程，尽可能减小其他因素的影响</w:t>
            </w:r>
            <w:r>
              <w:rPr>
                <w:rFonts w:ascii="Times New Roman" w:eastAsia="宋体" w:hAnsi="Times New Roman" w:cs="Times New Roman" w:hint="eastAsia"/>
                <w:sz w:val="18"/>
                <w:szCs w:val="18"/>
              </w:rPr>
              <w:t>，</w:t>
            </w:r>
            <w:r w:rsidRPr="00C5591A">
              <w:rPr>
                <w:rFonts w:ascii="Times New Roman" w:eastAsia="宋体" w:hAnsi="Times New Roman" w:cs="Times New Roman"/>
                <w:sz w:val="18"/>
                <w:szCs w:val="18"/>
              </w:rPr>
              <w:t>例如，物体在水平面上发生碰撞，水平面的摩擦力会影响碰撞前后物体的运动，可以</w:t>
            </w:r>
            <w:r w:rsidRPr="00C5591A">
              <w:rPr>
                <w:rFonts w:ascii="Times New Roman" w:eastAsia="宋体" w:hAnsi="Times New Roman" w:cs="Times New Roman"/>
                <w:spacing w:val="1"/>
                <w:sz w:val="18"/>
                <w:szCs w:val="18"/>
              </w:rPr>
              <w:t>选用气垫导轨以减小摩擦力的影响</w:t>
            </w:r>
            <w:r>
              <w:rPr>
                <w:rFonts w:ascii="Times New Roman" w:eastAsia="宋体" w:hAnsi="Times New Roman" w:cs="Times New Roman" w:hint="eastAsia"/>
                <w:spacing w:val="1"/>
                <w:sz w:val="18"/>
                <w:szCs w:val="18"/>
              </w:rPr>
              <w:t>。</w:t>
            </w:r>
          </w:p>
        </w:tc>
      </w:tr>
      <w:tr w:rsidR="00C5591A" w:rsidRPr="00C5591A" w14:paraId="033CA8BE" w14:textId="77777777" w:rsidTr="00712518">
        <w:trPr>
          <w:trHeight w:val="19"/>
        </w:trPr>
        <w:tc>
          <w:tcPr>
            <w:tcW w:w="1003" w:type="dxa"/>
            <w:vAlign w:val="center"/>
          </w:tcPr>
          <w:p w14:paraId="1700898A" w14:textId="77777777" w:rsidR="00C5591A" w:rsidRPr="00C5591A" w:rsidRDefault="00C5591A" w:rsidP="00C5591A">
            <w:pPr>
              <w:jc w:val="center"/>
              <w:rPr>
                <w:rFonts w:ascii="Times New Roman" w:eastAsia="宋体" w:hAnsi="Times New Roman" w:cs="Times New Roman"/>
                <w:sz w:val="18"/>
                <w:szCs w:val="18"/>
              </w:rPr>
            </w:pPr>
            <w:r w:rsidRPr="00C5591A">
              <w:rPr>
                <w:rFonts w:ascii="Times New Roman" w:eastAsia="宋体" w:hAnsi="Times New Roman" w:cs="Times New Roman"/>
                <w:spacing w:val="-2"/>
                <w:sz w:val="18"/>
                <w:szCs w:val="18"/>
              </w:rPr>
              <w:t>第二课时</w:t>
            </w:r>
          </w:p>
        </w:tc>
        <w:tc>
          <w:tcPr>
            <w:tcW w:w="3216" w:type="dxa"/>
            <w:vAlign w:val="center"/>
          </w:tcPr>
          <w:p w14:paraId="54E499C9" w14:textId="77777777" w:rsidR="00AC3FD6" w:rsidRDefault="00C5591A" w:rsidP="00AC3FD6">
            <w:pPr>
              <w:ind w:firstLineChars="200" w:firstLine="353"/>
              <w:jc w:val="both"/>
              <w:rPr>
                <w:rFonts w:ascii="Times New Roman" w:eastAsia="宋体" w:hAnsi="Times New Roman" w:cs="Times New Roman"/>
                <w:spacing w:val="-2"/>
                <w:sz w:val="18"/>
                <w:szCs w:val="18"/>
              </w:rPr>
            </w:pPr>
            <w:r w:rsidRPr="00AC3FD6">
              <w:rPr>
                <w:rFonts w:ascii="Times New Roman" w:eastAsia="宋体" w:hAnsi="Times New Roman" w:cs="Times New Roman"/>
                <w:b/>
                <w:bCs/>
                <w:spacing w:val="-2"/>
                <w:sz w:val="18"/>
                <w:szCs w:val="18"/>
              </w:rPr>
              <w:t>理论推导</w:t>
            </w:r>
            <w:r>
              <w:rPr>
                <w:rFonts w:ascii="Times New Roman" w:eastAsia="宋体" w:hAnsi="Times New Roman" w:cs="Times New Roman" w:hint="eastAsia"/>
                <w:spacing w:val="-2"/>
                <w:sz w:val="18"/>
                <w:szCs w:val="18"/>
              </w:rPr>
              <w:t>。</w:t>
            </w:r>
            <w:r w:rsidRPr="00C5591A">
              <w:rPr>
                <w:rFonts w:ascii="Times New Roman" w:eastAsia="宋体" w:hAnsi="Times New Roman" w:cs="Times New Roman"/>
                <w:spacing w:val="-2"/>
                <w:sz w:val="18"/>
                <w:szCs w:val="18"/>
              </w:rPr>
              <w:t>寻找碰撞过程中单个</w:t>
            </w:r>
            <w:r w:rsidRPr="00C5591A">
              <w:rPr>
                <w:rFonts w:ascii="Times New Roman" w:eastAsia="宋体" w:hAnsi="Times New Roman" w:cs="Times New Roman"/>
                <w:spacing w:val="3"/>
                <w:sz w:val="18"/>
                <w:szCs w:val="18"/>
              </w:rPr>
              <w:t>物体动量变化的原因，引导学生运用</w:t>
            </w:r>
            <w:r w:rsidRPr="00C5591A">
              <w:rPr>
                <w:rFonts w:ascii="Times New Roman" w:eastAsia="宋体" w:hAnsi="Times New Roman" w:cs="Times New Roman"/>
                <w:sz w:val="18"/>
                <w:szCs w:val="18"/>
              </w:rPr>
              <w:t>牛顿第二定律推导在恒力作用下物</w:t>
            </w:r>
            <w:r w:rsidRPr="00C5591A">
              <w:rPr>
                <w:rFonts w:ascii="Times New Roman" w:eastAsia="宋体" w:hAnsi="Times New Roman" w:cs="Times New Roman"/>
                <w:spacing w:val="-1"/>
                <w:sz w:val="18"/>
                <w:szCs w:val="18"/>
              </w:rPr>
              <w:t>体的动量变化量，引出冲量的概念，</w:t>
            </w:r>
            <w:r w:rsidRPr="00C5591A">
              <w:rPr>
                <w:rFonts w:ascii="Times New Roman" w:eastAsia="宋体" w:hAnsi="Times New Roman" w:cs="Times New Roman"/>
                <w:spacing w:val="-2"/>
                <w:sz w:val="18"/>
                <w:szCs w:val="18"/>
              </w:rPr>
              <w:t>建立动量定理</w:t>
            </w:r>
            <w:r w:rsidR="00AC3FD6">
              <w:rPr>
                <w:rFonts w:ascii="Times New Roman" w:eastAsia="宋体" w:hAnsi="Times New Roman" w:cs="Times New Roman" w:hint="eastAsia"/>
                <w:spacing w:val="-2"/>
                <w:sz w:val="18"/>
                <w:szCs w:val="18"/>
              </w:rPr>
              <w:t>。</w:t>
            </w:r>
          </w:p>
          <w:p w14:paraId="3EF8F589" w14:textId="2D87A29D" w:rsidR="00C5591A" w:rsidRPr="00C5591A" w:rsidRDefault="00C5591A" w:rsidP="00AC3FD6">
            <w:pPr>
              <w:ind w:firstLineChars="200" w:firstLine="357"/>
              <w:jc w:val="both"/>
              <w:rPr>
                <w:rFonts w:ascii="Times New Roman" w:eastAsia="宋体" w:hAnsi="Times New Roman" w:cs="Times New Roman"/>
                <w:sz w:val="18"/>
                <w:szCs w:val="18"/>
              </w:rPr>
            </w:pPr>
            <w:r w:rsidRPr="00AC3FD6">
              <w:rPr>
                <w:rFonts w:ascii="Times New Roman" w:eastAsia="宋体" w:hAnsi="Times New Roman" w:cs="Times New Roman"/>
                <w:b/>
                <w:bCs/>
                <w:spacing w:val="-1"/>
                <w:sz w:val="18"/>
                <w:szCs w:val="18"/>
              </w:rPr>
              <w:t>实验验证</w:t>
            </w:r>
            <w:r w:rsidR="00AC3FD6">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进一步提出问题：在</w:t>
            </w:r>
            <w:r w:rsidRPr="00C5591A">
              <w:rPr>
                <w:rFonts w:ascii="Times New Roman" w:eastAsia="宋体" w:hAnsi="Times New Roman" w:cs="Times New Roman"/>
                <w:spacing w:val="6"/>
                <w:sz w:val="18"/>
                <w:szCs w:val="18"/>
              </w:rPr>
              <w:t>变力作用下，动量定理是否成立</w:t>
            </w:r>
            <w:r w:rsidR="00AC3FD6">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引</w:t>
            </w:r>
            <w:r w:rsidRPr="00C5591A">
              <w:rPr>
                <w:rFonts w:ascii="Times New Roman" w:eastAsia="宋体" w:hAnsi="Times New Roman" w:cs="Times New Roman"/>
                <w:sz w:val="18"/>
                <w:szCs w:val="18"/>
              </w:rPr>
              <w:t>导学生设计实验验证</w:t>
            </w:r>
            <w:r w:rsidR="00AC3FD6">
              <w:rPr>
                <w:rFonts w:ascii="Times New Roman" w:eastAsia="宋体" w:hAnsi="Times New Roman" w:cs="Times New Roman" w:hint="eastAsia"/>
                <w:sz w:val="18"/>
                <w:szCs w:val="18"/>
              </w:rPr>
              <w:t>。</w:t>
            </w:r>
          </w:p>
        </w:tc>
        <w:tc>
          <w:tcPr>
            <w:tcW w:w="4020" w:type="dxa"/>
          </w:tcPr>
          <w:p w14:paraId="697EA398" w14:textId="77777777" w:rsidR="00C5591A" w:rsidRDefault="00C5591A" w:rsidP="00C5591A">
            <w:pPr>
              <w:ind w:firstLineChars="200" w:firstLine="384"/>
              <w:rPr>
                <w:rFonts w:ascii="Times New Roman" w:eastAsia="宋体" w:hAnsi="Times New Roman" w:cs="Times New Roman"/>
                <w:spacing w:val="7"/>
                <w:sz w:val="18"/>
                <w:szCs w:val="18"/>
              </w:rPr>
            </w:pP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理论推导</w:t>
            </w: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环节需要在前一节课做一</w:t>
            </w:r>
            <w:r w:rsidRPr="00C5591A">
              <w:rPr>
                <w:rFonts w:ascii="Times New Roman" w:eastAsia="宋体" w:hAnsi="Times New Roman" w:cs="Times New Roman"/>
                <w:spacing w:val="-1"/>
                <w:sz w:val="18"/>
                <w:szCs w:val="18"/>
              </w:rPr>
              <w:t>定的铺垫，在动量这节课中，需要让学生理解碰撞过程中系统的动量是不变的，但是单个物体的动量都是变化的，且符合矢量变化的规律</w:t>
            </w:r>
            <w:r>
              <w:rPr>
                <w:rFonts w:ascii="Times New Roman" w:eastAsia="宋体" w:hAnsi="Times New Roman" w:cs="Times New Roman" w:hint="eastAsia"/>
                <w:spacing w:val="-1"/>
                <w:sz w:val="18"/>
                <w:szCs w:val="18"/>
              </w:rPr>
              <w:t>。</w:t>
            </w:r>
            <w:r w:rsidRPr="00C5591A">
              <w:rPr>
                <w:rFonts w:ascii="Times New Roman" w:eastAsia="宋体" w:hAnsi="Times New Roman" w:cs="Times New Roman"/>
                <w:spacing w:val="-1"/>
                <w:sz w:val="18"/>
                <w:szCs w:val="18"/>
              </w:rPr>
              <w:t>这节课接着研究单个物体动</w:t>
            </w:r>
            <w:r w:rsidRPr="00C5591A">
              <w:rPr>
                <w:rFonts w:ascii="Times New Roman" w:eastAsia="宋体" w:hAnsi="Times New Roman" w:cs="Times New Roman"/>
                <w:sz w:val="18"/>
                <w:szCs w:val="18"/>
              </w:rPr>
              <w:t>量变化的原因，从最简单的恒力情况着手</w:t>
            </w:r>
            <w:r w:rsidRPr="00C5591A">
              <w:rPr>
                <w:rFonts w:ascii="Times New Roman" w:eastAsia="宋体" w:hAnsi="Times New Roman" w:cs="Times New Roman"/>
                <w:spacing w:val="7"/>
                <w:sz w:val="18"/>
                <w:szCs w:val="18"/>
              </w:rPr>
              <w:t>研究</w:t>
            </w:r>
            <w:r>
              <w:rPr>
                <w:rFonts w:ascii="Times New Roman" w:eastAsia="宋体" w:hAnsi="Times New Roman" w:cs="Times New Roman" w:hint="eastAsia"/>
                <w:spacing w:val="7"/>
                <w:sz w:val="18"/>
                <w:szCs w:val="18"/>
              </w:rPr>
              <w:t>。</w:t>
            </w:r>
          </w:p>
          <w:p w14:paraId="4AAA52F0" w14:textId="334EE2BC" w:rsidR="00C5591A" w:rsidRPr="00C5591A" w:rsidRDefault="00C5591A" w:rsidP="00C5591A">
            <w:pPr>
              <w:ind w:firstLineChars="200" w:firstLine="388"/>
              <w:rPr>
                <w:rFonts w:ascii="Times New Roman" w:eastAsia="宋体" w:hAnsi="Times New Roman" w:cs="Times New Roman"/>
                <w:sz w:val="18"/>
                <w:szCs w:val="18"/>
              </w:rPr>
            </w:pPr>
            <w:r>
              <w:rPr>
                <w:rFonts w:ascii="Times New Roman" w:eastAsia="宋体" w:hAnsi="Times New Roman" w:cs="Times New Roman" w:hint="eastAsia"/>
                <w:spacing w:val="7"/>
                <w:sz w:val="18"/>
                <w:szCs w:val="18"/>
              </w:rPr>
              <w:t>“</w:t>
            </w:r>
            <w:r w:rsidRPr="00C5591A">
              <w:rPr>
                <w:rFonts w:ascii="Times New Roman" w:eastAsia="宋体" w:hAnsi="Times New Roman" w:cs="Times New Roman"/>
                <w:spacing w:val="6"/>
                <w:sz w:val="18"/>
                <w:szCs w:val="18"/>
              </w:rPr>
              <w:t>实验验证</w:t>
            </w:r>
            <w:r>
              <w:rPr>
                <w:rFonts w:ascii="Times New Roman" w:eastAsia="宋体" w:hAnsi="Times New Roman" w:cs="Times New Roman" w:hint="eastAsia"/>
                <w:spacing w:val="6"/>
                <w:sz w:val="18"/>
                <w:szCs w:val="18"/>
              </w:rPr>
              <w:t>”</w:t>
            </w:r>
            <w:r w:rsidRPr="00C5591A">
              <w:rPr>
                <w:rFonts w:ascii="Times New Roman" w:eastAsia="宋体" w:hAnsi="Times New Roman" w:cs="Times New Roman"/>
                <w:spacing w:val="6"/>
                <w:sz w:val="18"/>
                <w:szCs w:val="18"/>
              </w:rPr>
              <w:t>环节可以引导学生用力传</w:t>
            </w:r>
            <w:r w:rsidRPr="00C5591A">
              <w:rPr>
                <w:rFonts w:ascii="Times New Roman" w:eastAsia="宋体" w:hAnsi="Times New Roman" w:cs="Times New Roman"/>
                <w:sz w:val="18"/>
                <w:szCs w:val="18"/>
              </w:rPr>
              <w:t>感器记录碰撞过程中不同时刻物体受到的</w:t>
            </w:r>
            <w:r w:rsidRPr="00C5591A">
              <w:rPr>
                <w:rFonts w:ascii="Times New Roman" w:eastAsia="宋体" w:hAnsi="Times New Roman" w:cs="Times New Roman"/>
                <w:spacing w:val="-1"/>
                <w:sz w:val="18"/>
                <w:szCs w:val="18"/>
              </w:rPr>
              <w:t>力，绘制</w:t>
            </w:r>
            <w:r>
              <w:rPr>
                <w:rFonts w:ascii="Times New Roman" w:eastAsia="宋体" w:hAnsi="Times New Roman" w:cs="Times New Roman" w:hint="eastAsia"/>
                <w:spacing w:val="-1"/>
                <w:sz w:val="18"/>
                <w:szCs w:val="18"/>
              </w:rPr>
              <w:t xml:space="preserve"> </w:t>
            </w:r>
            <w:r w:rsidRPr="00C5591A">
              <w:rPr>
                <w:rFonts w:ascii="Times New Roman" w:eastAsia="宋体" w:hAnsi="Times New Roman" w:cs="Times New Roman"/>
                <w:i/>
                <w:iCs/>
                <w:spacing w:val="-1"/>
                <w:sz w:val="18"/>
                <w:szCs w:val="18"/>
              </w:rPr>
              <w:t>F</w:t>
            </w:r>
            <w:r>
              <w:rPr>
                <w:rFonts w:ascii="Times New Roman" w:eastAsia="宋体" w:hAnsi="Times New Roman" w:cs="Times New Roman"/>
                <w:spacing w:val="-1"/>
                <w:sz w:val="18"/>
                <w:szCs w:val="18"/>
              </w:rPr>
              <w:t xml:space="preserve"> – </w:t>
            </w:r>
            <w:r w:rsidRPr="00C5591A">
              <w:rPr>
                <w:rFonts w:ascii="Times New Roman" w:eastAsia="宋体" w:hAnsi="Times New Roman" w:cs="Times New Roman"/>
                <w:i/>
                <w:iCs/>
                <w:spacing w:val="-1"/>
                <w:sz w:val="18"/>
                <w:szCs w:val="18"/>
              </w:rPr>
              <w:t>t</w:t>
            </w:r>
            <w:r>
              <w:rPr>
                <w:rFonts w:ascii="Times New Roman" w:eastAsia="宋体" w:hAnsi="Times New Roman" w:cs="Times New Roman"/>
                <w:spacing w:val="-1"/>
                <w:sz w:val="18"/>
                <w:szCs w:val="18"/>
              </w:rPr>
              <w:t xml:space="preserve"> </w:t>
            </w:r>
            <w:r w:rsidRPr="00C5591A">
              <w:rPr>
                <w:rFonts w:ascii="Times New Roman" w:eastAsia="宋体" w:hAnsi="Times New Roman" w:cs="Times New Roman"/>
                <w:spacing w:val="-1"/>
                <w:sz w:val="18"/>
                <w:szCs w:val="18"/>
              </w:rPr>
              <w:t>图像，由图线下方的面积获得碰撞过程中变力的冲量，从而验证动量</w:t>
            </w:r>
            <w:r w:rsidRPr="00C5591A">
              <w:rPr>
                <w:rFonts w:ascii="Times New Roman" w:eastAsia="宋体" w:hAnsi="Times New Roman" w:cs="Times New Roman"/>
                <w:spacing w:val="7"/>
                <w:sz w:val="18"/>
                <w:szCs w:val="18"/>
              </w:rPr>
              <w:t>定理</w:t>
            </w:r>
            <w:r w:rsidRPr="00C5591A">
              <w:rPr>
                <w:rFonts w:ascii="Times New Roman" w:eastAsia="宋体" w:hAnsi="Times New Roman" w:cs="Times New Roman"/>
                <w:spacing w:val="-49"/>
                <w:sz w:val="18"/>
                <w:szCs w:val="18"/>
              </w:rPr>
              <w:t xml:space="preserve"> </w:t>
            </w:r>
            <w:r>
              <w:rPr>
                <w:rFonts w:ascii="Times New Roman" w:eastAsia="宋体" w:hAnsi="Times New Roman" w:cs="Times New Roman" w:hint="eastAsia"/>
                <w:spacing w:val="7"/>
                <w:sz w:val="18"/>
                <w:szCs w:val="18"/>
              </w:rPr>
              <w:t>。</w:t>
            </w:r>
          </w:p>
        </w:tc>
      </w:tr>
      <w:tr w:rsidR="00DB5AA7" w:rsidRPr="00C5591A" w14:paraId="2B82C25C" w14:textId="77777777" w:rsidTr="00712518">
        <w:trPr>
          <w:trHeight w:val="915"/>
        </w:trPr>
        <w:tc>
          <w:tcPr>
            <w:tcW w:w="1003" w:type="dxa"/>
            <w:vAlign w:val="center"/>
          </w:tcPr>
          <w:p w14:paraId="3DF870FE" w14:textId="4BCA14F8" w:rsidR="00DB5AA7" w:rsidRPr="00DB5AA7" w:rsidRDefault="00DB5AA7" w:rsidP="00DB5AA7">
            <w:pPr>
              <w:jc w:val="center"/>
              <w:rPr>
                <w:rFonts w:eastAsia="宋体" w:cs="Times New Roman"/>
                <w:sz w:val="18"/>
                <w:szCs w:val="18"/>
              </w:rPr>
            </w:pPr>
            <w:r w:rsidRPr="00DB5AA7">
              <w:rPr>
                <w:rFonts w:eastAsia="宋体"/>
                <w:sz w:val="18"/>
                <w:szCs w:val="18"/>
              </w:rPr>
              <w:t>第四课时</w:t>
            </w:r>
          </w:p>
        </w:tc>
        <w:tc>
          <w:tcPr>
            <w:tcW w:w="3216" w:type="dxa"/>
            <w:vAlign w:val="center"/>
          </w:tcPr>
          <w:p w14:paraId="6E2B6035" w14:textId="19156F70" w:rsidR="00DB5AA7" w:rsidRPr="00DB5AA7" w:rsidRDefault="00DB5AA7" w:rsidP="00DB5AA7">
            <w:pPr>
              <w:ind w:firstLineChars="200" w:firstLine="361"/>
              <w:rPr>
                <w:rFonts w:eastAsia="宋体"/>
                <w:sz w:val="18"/>
                <w:szCs w:val="18"/>
              </w:rPr>
            </w:pPr>
            <w:r w:rsidRPr="00DB5AA7">
              <w:rPr>
                <w:rFonts w:eastAsia="宋体"/>
                <w:b/>
                <w:bCs/>
                <w:sz w:val="18"/>
                <w:szCs w:val="18"/>
              </w:rPr>
              <w:t>理论推导</w:t>
            </w:r>
            <w:r>
              <w:rPr>
                <w:rFonts w:eastAsia="宋体" w:hint="eastAsia"/>
                <w:b/>
                <w:bCs/>
                <w:sz w:val="18"/>
                <w:szCs w:val="18"/>
              </w:rPr>
              <w:t>。</w:t>
            </w:r>
            <w:r w:rsidRPr="00DB5AA7">
              <w:rPr>
                <w:rFonts w:eastAsia="宋体"/>
                <w:sz w:val="18"/>
                <w:szCs w:val="18"/>
              </w:rPr>
              <w:t>在学习动量定理的基础上，进一步讨论碰撞过程中两个物</w:t>
            </w:r>
            <w:r w:rsidRPr="00DB5AA7">
              <w:rPr>
                <w:rFonts w:eastAsia="宋体"/>
                <w:spacing w:val="-1"/>
                <w:sz w:val="18"/>
                <w:szCs w:val="18"/>
              </w:rPr>
              <w:t>体的动量变化量，运用牛顿第三定律，推导动量守恒定律</w:t>
            </w:r>
            <w:r>
              <w:rPr>
                <w:rFonts w:eastAsia="宋体" w:hint="eastAsia"/>
                <w:spacing w:val="-1"/>
                <w:sz w:val="18"/>
                <w:szCs w:val="18"/>
              </w:rPr>
              <w:t>。</w:t>
            </w:r>
          </w:p>
          <w:p w14:paraId="7F1398FC" w14:textId="425B4F67" w:rsidR="00DB5AA7" w:rsidRPr="00DB5AA7" w:rsidRDefault="00DB5AA7" w:rsidP="00DB5AA7">
            <w:pPr>
              <w:ind w:firstLineChars="200" w:firstLine="361"/>
              <w:rPr>
                <w:rFonts w:eastAsia="宋体" w:cs="Times New Roman"/>
                <w:b/>
                <w:bCs/>
                <w:sz w:val="18"/>
                <w:szCs w:val="18"/>
              </w:rPr>
            </w:pPr>
            <w:r w:rsidRPr="00DB5AA7">
              <w:rPr>
                <w:rFonts w:eastAsia="宋体"/>
                <w:b/>
                <w:bCs/>
                <w:sz w:val="18"/>
                <w:szCs w:val="18"/>
              </w:rPr>
              <w:t>实例分析</w:t>
            </w:r>
            <w:r>
              <w:rPr>
                <w:rFonts w:eastAsia="宋体" w:hint="eastAsia"/>
                <w:b/>
                <w:bCs/>
                <w:sz w:val="18"/>
                <w:szCs w:val="18"/>
              </w:rPr>
              <w:t>。</w:t>
            </w:r>
            <w:r w:rsidRPr="00DB5AA7">
              <w:rPr>
                <w:rFonts w:eastAsia="宋体"/>
                <w:sz w:val="18"/>
                <w:szCs w:val="18"/>
              </w:rPr>
              <w:t>选择生活中常见的碰</w:t>
            </w:r>
            <w:r w:rsidRPr="00DB5AA7">
              <w:rPr>
                <w:rFonts w:eastAsia="宋体"/>
                <w:spacing w:val="-1"/>
                <w:sz w:val="18"/>
                <w:szCs w:val="18"/>
              </w:rPr>
              <w:t>撞、爆炸实例，理解动量守恒条件</w:t>
            </w:r>
            <w:r>
              <w:rPr>
                <w:rFonts w:eastAsia="宋体" w:hint="eastAsia"/>
                <w:spacing w:val="-1"/>
                <w:sz w:val="18"/>
                <w:szCs w:val="18"/>
              </w:rPr>
              <w:t>。</w:t>
            </w:r>
          </w:p>
        </w:tc>
        <w:tc>
          <w:tcPr>
            <w:tcW w:w="4020" w:type="dxa"/>
            <w:vAlign w:val="center"/>
          </w:tcPr>
          <w:p w14:paraId="375E31DD" w14:textId="77777777" w:rsidR="00DB5AA7" w:rsidRDefault="00DB5AA7" w:rsidP="00DB5AA7">
            <w:pPr>
              <w:ind w:firstLineChars="200" w:firstLine="384"/>
              <w:jc w:val="both"/>
              <w:rPr>
                <w:rFonts w:eastAsia="宋体"/>
                <w:spacing w:val="11"/>
                <w:sz w:val="18"/>
                <w:szCs w:val="18"/>
              </w:rPr>
            </w:pPr>
            <w:r>
              <w:rPr>
                <w:rFonts w:eastAsia="宋体" w:hint="eastAsia"/>
                <w:spacing w:val="6"/>
                <w:sz w:val="18"/>
                <w:szCs w:val="18"/>
              </w:rPr>
              <w:t>“</w:t>
            </w:r>
            <w:r w:rsidRPr="00DB5AA7">
              <w:rPr>
                <w:rFonts w:eastAsia="宋体"/>
                <w:spacing w:val="6"/>
                <w:sz w:val="18"/>
                <w:szCs w:val="18"/>
              </w:rPr>
              <w:t>理论推导</w:t>
            </w:r>
            <w:r>
              <w:rPr>
                <w:rFonts w:eastAsia="宋体" w:hint="eastAsia"/>
                <w:spacing w:val="6"/>
                <w:sz w:val="18"/>
                <w:szCs w:val="18"/>
              </w:rPr>
              <w:t>”</w:t>
            </w:r>
            <w:r w:rsidRPr="00DB5AA7">
              <w:rPr>
                <w:rFonts w:eastAsia="宋体"/>
                <w:spacing w:val="6"/>
                <w:sz w:val="18"/>
                <w:szCs w:val="18"/>
              </w:rPr>
              <w:t>环节需要明确系统、内力</w:t>
            </w:r>
            <w:r w:rsidRPr="00DB5AA7">
              <w:rPr>
                <w:rFonts w:eastAsia="宋体"/>
                <w:spacing w:val="11"/>
                <w:sz w:val="18"/>
                <w:szCs w:val="18"/>
              </w:rPr>
              <w:t>外力等概念</w:t>
            </w:r>
            <w:r>
              <w:rPr>
                <w:rFonts w:eastAsia="宋体" w:hint="eastAsia"/>
                <w:spacing w:val="11"/>
                <w:sz w:val="18"/>
                <w:szCs w:val="18"/>
              </w:rPr>
              <w:t>。</w:t>
            </w:r>
          </w:p>
          <w:p w14:paraId="2DE0FE26" w14:textId="22C0B176" w:rsidR="00DB5AA7" w:rsidRPr="00DB5AA7" w:rsidRDefault="00DB5AA7" w:rsidP="00DB5AA7">
            <w:pPr>
              <w:ind w:firstLineChars="200" w:firstLine="404"/>
              <w:jc w:val="both"/>
              <w:rPr>
                <w:rFonts w:eastAsia="宋体" w:cs="Times New Roman"/>
                <w:spacing w:val="6"/>
                <w:sz w:val="18"/>
                <w:szCs w:val="18"/>
              </w:rPr>
            </w:pPr>
            <w:r>
              <w:rPr>
                <w:rFonts w:eastAsia="宋体" w:hint="eastAsia"/>
                <w:spacing w:val="11"/>
                <w:sz w:val="18"/>
                <w:szCs w:val="18"/>
              </w:rPr>
              <w:t>“</w:t>
            </w:r>
            <w:r w:rsidRPr="00DB5AA7">
              <w:rPr>
                <w:rFonts w:eastAsia="宋体"/>
                <w:spacing w:val="6"/>
                <w:sz w:val="18"/>
                <w:szCs w:val="18"/>
              </w:rPr>
              <w:t>实例分析</w:t>
            </w:r>
            <w:r>
              <w:rPr>
                <w:rFonts w:eastAsia="宋体" w:hint="eastAsia"/>
                <w:spacing w:val="6"/>
                <w:sz w:val="18"/>
                <w:szCs w:val="18"/>
              </w:rPr>
              <w:t>”</w:t>
            </w:r>
            <w:r w:rsidRPr="00DB5AA7">
              <w:rPr>
                <w:rFonts w:eastAsia="宋体"/>
                <w:spacing w:val="6"/>
                <w:sz w:val="18"/>
                <w:szCs w:val="18"/>
              </w:rPr>
              <w:t>环节需要给出系统动量守</w:t>
            </w:r>
            <w:r w:rsidRPr="00DB5AA7">
              <w:rPr>
                <w:rFonts w:eastAsia="宋体"/>
                <w:spacing w:val="-1"/>
                <w:sz w:val="18"/>
                <w:szCs w:val="18"/>
              </w:rPr>
              <w:t>恒和不守恒的实例，让学生更好地理解守</w:t>
            </w:r>
            <w:r w:rsidRPr="00DB5AA7">
              <w:rPr>
                <w:rFonts w:eastAsia="宋体"/>
                <w:sz w:val="18"/>
                <w:szCs w:val="18"/>
              </w:rPr>
              <w:t>恒条件，同时，还应明确研究的对象和</w:t>
            </w:r>
            <w:r w:rsidRPr="00DB5AA7">
              <w:rPr>
                <w:rFonts w:eastAsia="宋体"/>
                <w:spacing w:val="-3"/>
                <w:sz w:val="18"/>
                <w:szCs w:val="18"/>
              </w:rPr>
              <w:t>过程</w:t>
            </w:r>
            <w:r>
              <w:rPr>
                <w:rFonts w:eastAsia="宋体" w:hint="eastAsia"/>
                <w:spacing w:val="-3"/>
                <w:sz w:val="18"/>
                <w:szCs w:val="18"/>
              </w:rPr>
              <w:t>。</w:t>
            </w:r>
          </w:p>
        </w:tc>
      </w:tr>
      <w:tr w:rsidR="00DB5AA7" w:rsidRPr="00C5591A" w14:paraId="39653E5F" w14:textId="77777777" w:rsidTr="00712518">
        <w:trPr>
          <w:trHeight w:val="44"/>
        </w:trPr>
        <w:tc>
          <w:tcPr>
            <w:tcW w:w="1003" w:type="dxa"/>
            <w:vAlign w:val="center"/>
          </w:tcPr>
          <w:p w14:paraId="7F6F3A20" w14:textId="4E221A38" w:rsidR="00DB5AA7" w:rsidRPr="00DB5AA7" w:rsidRDefault="00DB5AA7" w:rsidP="00DB5AA7">
            <w:pPr>
              <w:jc w:val="center"/>
              <w:rPr>
                <w:rFonts w:eastAsia="宋体" w:cs="Times New Roman"/>
                <w:sz w:val="18"/>
                <w:szCs w:val="18"/>
              </w:rPr>
            </w:pPr>
            <w:r w:rsidRPr="00DB5AA7">
              <w:rPr>
                <w:rFonts w:eastAsia="宋体"/>
                <w:sz w:val="18"/>
                <w:szCs w:val="18"/>
              </w:rPr>
              <w:t>第七课时</w:t>
            </w:r>
          </w:p>
        </w:tc>
        <w:tc>
          <w:tcPr>
            <w:tcW w:w="3216" w:type="dxa"/>
            <w:vAlign w:val="center"/>
          </w:tcPr>
          <w:p w14:paraId="6915E5D8" w14:textId="37B9A2B0" w:rsidR="00DB5AA7" w:rsidRPr="00DB5AA7" w:rsidRDefault="00DB5AA7" w:rsidP="00DB5AA7">
            <w:pPr>
              <w:ind w:firstLineChars="200" w:firstLine="361"/>
              <w:rPr>
                <w:rFonts w:eastAsia="宋体" w:cs="Times New Roman"/>
                <w:b/>
                <w:bCs/>
                <w:sz w:val="18"/>
                <w:szCs w:val="18"/>
              </w:rPr>
            </w:pPr>
            <w:r w:rsidRPr="00DB5AA7">
              <w:rPr>
                <w:rFonts w:eastAsia="宋体"/>
                <w:b/>
                <w:bCs/>
                <w:sz w:val="18"/>
                <w:szCs w:val="18"/>
              </w:rPr>
              <w:t>实例分析</w:t>
            </w:r>
            <w:r>
              <w:rPr>
                <w:rFonts w:eastAsia="宋体" w:hint="eastAsia"/>
                <w:b/>
                <w:bCs/>
                <w:sz w:val="18"/>
                <w:szCs w:val="18"/>
              </w:rPr>
              <w:t>。</w:t>
            </w:r>
            <w:r w:rsidRPr="00DB5AA7">
              <w:rPr>
                <w:rFonts w:eastAsia="宋体"/>
                <w:sz w:val="18"/>
                <w:szCs w:val="18"/>
              </w:rPr>
              <w:t>分析学生所搜集的生活中一维碰撞的案例，交流研究</w:t>
            </w:r>
            <w:r w:rsidRPr="00DB5AA7">
              <w:rPr>
                <w:rFonts w:eastAsia="宋体"/>
                <w:spacing w:val="7"/>
                <w:sz w:val="18"/>
                <w:szCs w:val="18"/>
              </w:rPr>
              <w:t>成果</w:t>
            </w:r>
            <w:r>
              <w:rPr>
                <w:rFonts w:eastAsia="宋体" w:hint="eastAsia"/>
                <w:spacing w:val="7"/>
                <w:sz w:val="18"/>
                <w:szCs w:val="18"/>
              </w:rPr>
              <w:t>。</w:t>
            </w:r>
          </w:p>
        </w:tc>
        <w:tc>
          <w:tcPr>
            <w:tcW w:w="4020" w:type="dxa"/>
            <w:vAlign w:val="center"/>
          </w:tcPr>
          <w:p w14:paraId="081F7201" w14:textId="094FE359" w:rsidR="00DB5AA7" w:rsidRPr="00DB5AA7" w:rsidRDefault="00DB5AA7" w:rsidP="00DB5AA7">
            <w:pPr>
              <w:ind w:firstLineChars="200" w:firstLine="360"/>
              <w:jc w:val="both"/>
              <w:rPr>
                <w:rFonts w:eastAsia="宋体" w:cs="Times New Roman"/>
                <w:spacing w:val="6"/>
                <w:sz w:val="18"/>
                <w:szCs w:val="18"/>
              </w:rPr>
            </w:pPr>
            <w:r w:rsidRPr="00DB5AA7">
              <w:rPr>
                <w:rFonts w:eastAsia="宋体"/>
                <w:sz w:val="18"/>
                <w:szCs w:val="18"/>
              </w:rPr>
              <w:t>交流时重点关注</w:t>
            </w:r>
            <w:r>
              <w:rPr>
                <w:rFonts w:eastAsia="宋体" w:hint="eastAsia"/>
                <w:sz w:val="18"/>
                <w:szCs w:val="18"/>
              </w:rPr>
              <w:t>：</w:t>
            </w:r>
            <w:r w:rsidRPr="00DB5AA7">
              <w:rPr>
                <w:rFonts w:eastAsia="宋体"/>
                <w:sz w:val="18"/>
                <w:szCs w:val="18"/>
              </w:rPr>
              <w:t>学生能否建构模型能否根据不同理论分析碰撞过程，能否进行实验验证等</w:t>
            </w:r>
            <w:r>
              <w:rPr>
                <w:rFonts w:eastAsia="宋体" w:hint="eastAsia"/>
                <w:sz w:val="18"/>
                <w:szCs w:val="18"/>
              </w:rPr>
              <w:t>。</w:t>
            </w:r>
          </w:p>
        </w:tc>
      </w:tr>
    </w:tbl>
    <w:p w14:paraId="244E60E5" w14:textId="77777777" w:rsidR="00FC5921" w:rsidRPr="00DB5AA7" w:rsidRDefault="00FC5921" w:rsidP="003E0E83"/>
    <w:p w14:paraId="265A4F8F" w14:textId="176FFC89" w:rsidR="003E0E83" w:rsidRDefault="003E0E83" w:rsidP="008E2923">
      <w:pPr>
        <w:ind w:firstLine="420"/>
      </w:pPr>
      <w:r w:rsidRPr="008E2923">
        <w:rPr>
          <w:rFonts w:hint="eastAsia"/>
          <w:b/>
          <w:bCs/>
        </w:rPr>
        <w:t>设计意图</w:t>
      </w:r>
      <w:r w:rsidR="008E2923">
        <w:rPr>
          <w:rFonts w:hint="eastAsia"/>
        </w:rPr>
        <w:t xml:space="preserve"> </w:t>
      </w:r>
      <w:r w:rsidR="008E2923">
        <w:t xml:space="preserve"> </w:t>
      </w:r>
      <w:r>
        <w:rPr>
          <w:rFonts w:hint="eastAsia"/>
        </w:rPr>
        <w:t>本单元核心任务“研究生活中的一维碰撞现象”的目的是让学生经历一次相对完整的研究新运动现象的过程，深化对物体之间相互作用的理解，进一步发展学生运动与相互作用观念和能量观念</w:t>
      </w:r>
      <w:r w:rsidR="00FC5921">
        <w:rPr>
          <w:rFonts w:hint="eastAsia"/>
        </w:rPr>
        <w:t>。</w:t>
      </w:r>
      <w:r>
        <w:rPr>
          <w:rFonts w:hint="eastAsia"/>
        </w:rPr>
        <w:t>“研究生活中的一维碰撞现象”大致需要经历四个过程：首先，引导学生寻找生活中存在的各种碰撞现象，体会在运用牛顿定律分析解决此类作用时间短、作用力大且随时间变化快的打击、碰撞等问题时所面临的困难，认识到寻找新的解决问题的方法的必要性</w:t>
      </w:r>
      <w:r w:rsidR="00FC5921">
        <w:rPr>
          <w:rFonts w:hint="eastAsia"/>
        </w:rPr>
        <w:t>。</w:t>
      </w:r>
      <w:r>
        <w:rPr>
          <w:rFonts w:hint="eastAsia"/>
        </w:rPr>
        <w:t>引导学生从最简单的一维碰撞开始研究，寻找碰撞过程中的守恒量，构建起新的物理量——动量</w:t>
      </w:r>
      <w:r w:rsidR="00FC5921">
        <w:rPr>
          <w:rFonts w:hint="eastAsia"/>
        </w:rPr>
        <w:t>。</w:t>
      </w:r>
      <w:r>
        <w:rPr>
          <w:rFonts w:hint="eastAsia"/>
        </w:rPr>
        <w:t>其次，运用牛顿运动定律分析恒力作用下物体动量变化的原因，得出动量定理</w:t>
      </w:r>
      <w:r w:rsidR="00FC5921">
        <w:rPr>
          <w:rFonts w:hint="eastAsia"/>
        </w:rPr>
        <w:t>。</w:t>
      </w:r>
      <w:r>
        <w:rPr>
          <w:rFonts w:hint="eastAsia"/>
        </w:rPr>
        <w:t>经历用实验验证动量定理的过程，将动量定理的适用范围由恒力作用的情况推广到变力作用的情况</w:t>
      </w:r>
      <w:r w:rsidR="00FC5921">
        <w:rPr>
          <w:rFonts w:hint="eastAsia"/>
        </w:rPr>
        <w:t>。</w:t>
      </w:r>
      <w:r>
        <w:rPr>
          <w:rFonts w:hint="eastAsia"/>
        </w:rPr>
        <w:t>让学生体会动量定理在实际中有更广泛的应用</w:t>
      </w:r>
      <w:r w:rsidR="00FC5921">
        <w:rPr>
          <w:rFonts w:hint="eastAsia"/>
        </w:rPr>
        <w:t>。</w:t>
      </w:r>
      <w:r>
        <w:rPr>
          <w:rFonts w:hint="eastAsia"/>
        </w:rPr>
        <w:t>第三，以碰撞系统为对象，经历理论推导和实验验证的过程，建立动量守恒定律，理解动量守恒定律的适用条件，拓展对运动与相互作用观念的理解</w:t>
      </w:r>
      <w:r w:rsidR="00FC5921">
        <w:rPr>
          <w:rFonts w:hint="eastAsia"/>
        </w:rPr>
        <w:t>。</w:t>
      </w:r>
      <w:r>
        <w:rPr>
          <w:rFonts w:hint="eastAsia"/>
        </w:rPr>
        <w:t>第四，引导学生运用运动与相互作用观念、能量观念分析和解释各类碰撞现象、反冲现象等，理解动量守恒定律的普适性</w:t>
      </w:r>
      <w:r w:rsidR="00FC5921">
        <w:rPr>
          <w:rFonts w:hint="eastAsia"/>
        </w:rPr>
        <w:t>。</w:t>
      </w:r>
    </w:p>
    <w:p w14:paraId="42AF7F3E" w14:textId="0BA168C4" w:rsidR="003E0E83" w:rsidRDefault="00AD71F7" w:rsidP="00FC5921">
      <w:pPr>
        <w:pStyle w:val="4"/>
      </w:pPr>
      <w:r>
        <w:rPr>
          <w:rFonts w:hint="eastAsia"/>
        </w:rPr>
        <w:t>（</w:t>
      </w:r>
      <w:r w:rsidR="003E0E83">
        <w:rPr>
          <w:rFonts w:hint="eastAsia"/>
        </w:rPr>
        <w:t>2</w:t>
      </w:r>
      <w:r>
        <w:rPr>
          <w:rFonts w:hint="eastAsia"/>
        </w:rPr>
        <w:t>）</w:t>
      </w:r>
      <w:r w:rsidR="003E0E83">
        <w:rPr>
          <w:rFonts w:hint="eastAsia"/>
        </w:rPr>
        <w:t>课时活动</w:t>
      </w:r>
    </w:p>
    <w:p w14:paraId="180D9CBA" w14:textId="77DF7ADD" w:rsidR="00FC5921" w:rsidRPr="008E2923" w:rsidRDefault="003E0E83" w:rsidP="008E2923">
      <w:pPr>
        <w:pStyle w:val="5"/>
        <w:ind w:firstLine="420"/>
      </w:pPr>
      <w:r w:rsidRPr="008E2923">
        <w:rPr>
          <w:rFonts w:hint="eastAsia"/>
        </w:rPr>
        <w:t>活动</w:t>
      </w:r>
      <w:r w:rsidR="008E2923" w:rsidRPr="008E2923">
        <w:rPr>
          <w:rFonts w:hint="eastAsia"/>
        </w:rPr>
        <w:t xml:space="preserve"> </w:t>
      </w:r>
      <w:r w:rsidRPr="008E2923">
        <w:rPr>
          <w:rFonts w:hint="eastAsia"/>
        </w:rPr>
        <w:t>1</w:t>
      </w:r>
      <w:r w:rsidR="00FC5921" w:rsidRPr="008E2923">
        <w:t xml:space="preserve">  </w:t>
      </w:r>
      <w:r w:rsidRPr="008E2923">
        <w:rPr>
          <w:rFonts w:hint="eastAsia"/>
        </w:rPr>
        <w:t>寻找碰撞过程中单个物体动量变化的原因</w:t>
      </w:r>
    </w:p>
    <w:p w14:paraId="7B74104D" w14:textId="77777777" w:rsidR="008E2923" w:rsidRDefault="003E0E83" w:rsidP="008E2923">
      <w:pPr>
        <w:ind w:firstLine="420"/>
      </w:pPr>
      <w:r w:rsidRPr="008E2923">
        <w:rPr>
          <w:rFonts w:hint="eastAsia"/>
          <w:b/>
          <w:bCs/>
        </w:rPr>
        <w:t>活动资源</w:t>
      </w:r>
      <w:r w:rsidR="008E2923">
        <w:rPr>
          <w:rFonts w:hint="eastAsia"/>
        </w:rPr>
        <w:t xml:space="preserve"> </w:t>
      </w:r>
      <w:r w:rsidR="008E2923">
        <w:t xml:space="preserve"> </w:t>
      </w:r>
      <w:r>
        <w:rPr>
          <w:rFonts w:hint="eastAsia"/>
        </w:rPr>
        <w:t>力传感器、光电门传感器、装有挡光片和弹性圈的小车、平直导轨</w:t>
      </w:r>
      <w:r w:rsidR="00FC5921">
        <w:rPr>
          <w:rFonts w:hint="eastAsia"/>
        </w:rPr>
        <w:t>。</w:t>
      </w:r>
    </w:p>
    <w:p w14:paraId="3CF479ED" w14:textId="77777777" w:rsidR="008E2923" w:rsidRPr="008E2923" w:rsidRDefault="003E0E83" w:rsidP="008E2923">
      <w:pPr>
        <w:ind w:firstLine="420"/>
        <w:rPr>
          <w:b/>
          <w:bCs/>
        </w:rPr>
      </w:pPr>
      <w:r w:rsidRPr="008E2923">
        <w:rPr>
          <w:rFonts w:hint="eastAsia"/>
          <w:b/>
          <w:bCs/>
        </w:rPr>
        <w:t>活动过程</w:t>
      </w:r>
    </w:p>
    <w:p w14:paraId="50B233B3" w14:textId="77777777" w:rsidR="008E2923" w:rsidRDefault="003E0E83" w:rsidP="008E2923">
      <w:pPr>
        <w:ind w:firstLine="420"/>
      </w:pPr>
      <w:r w:rsidRPr="008E2923">
        <w:rPr>
          <w:rFonts w:eastAsia="楷体" w:hint="eastAsia"/>
        </w:rPr>
        <w:t>理论推导</w:t>
      </w:r>
      <w:r w:rsidR="008E2923">
        <w:rPr>
          <w:rFonts w:hint="eastAsia"/>
        </w:rPr>
        <w:t xml:space="preserve"> </w:t>
      </w:r>
      <w:r w:rsidR="008E2923">
        <w:t xml:space="preserve"> </w:t>
      </w:r>
      <w:r>
        <w:rPr>
          <w:rFonts w:hint="eastAsia"/>
        </w:rPr>
        <w:t>从上一节课的课堂例题</w:t>
      </w:r>
      <w:r w:rsidR="00AD71F7">
        <w:rPr>
          <w:rFonts w:hint="eastAsia"/>
        </w:rPr>
        <w:t>（</w:t>
      </w:r>
      <w:r>
        <w:rPr>
          <w:rFonts w:hint="eastAsia"/>
        </w:rPr>
        <w:t>本单元评价示例中的示例</w:t>
      </w:r>
      <w:r w:rsidR="008E2923">
        <w:rPr>
          <w:rFonts w:hint="eastAsia"/>
        </w:rPr>
        <w:t xml:space="preserve"> </w:t>
      </w:r>
      <w:r>
        <w:rPr>
          <w:rFonts w:hint="eastAsia"/>
        </w:rPr>
        <w:t>1</w:t>
      </w:r>
      <w:r w:rsidR="00AD71F7">
        <w:rPr>
          <w:rFonts w:hint="eastAsia"/>
        </w:rPr>
        <w:t>）</w:t>
      </w:r>
      <w:r>
        <w:rPr>
          <w:rFonts w:hint="eastAsia"/>
        </w:rPr>
        <w:t>出发，分析网球动量变化的原因</w:t>
      </w:r>
      <w:r w:rsidR="00FC5921">
        <w:rPr>
          <w:rFonts w:hint="eastAsia"/>
        </w:rPr>
        <w:t>。</w:t>
      </w:r>
      <w:r>
        <w:rPr>
          <w:rFonts w:hint="eastAsia"/>
        </w:rPr>
        <w:t>学生能够运用牛顿运动定律分析得出，球拍对网球的力引起网球动量的变化，但是这个力是一个变力，用牛顿运动定律定量分析很困难</w:t>
      </w:r>
      <w:r w:rsidR="00FC5921">
        <w:rPr>
          <w:rFonts w:hint="eastAsia"/>
        </w:rPr>
        <w:t>。</w:t>
      </w:r>
      <w:r>
        <w:rPr>
          <w:rFonts w:hint="eastAsia"/>
        </w:rPr>
        <w:t>教师需要引导学生将该过程先等效为恒力作用下的情况，再进行理论推导，运用牛顿第二定律分析网球动量变化的表达式，引出冲量的概念和动量定理的表达式</w:t>
      </w:r>
      <w:r w:rsidR="00FC5921">
        <w:rPr>
          <w:rFonts w:hint="eastAsia"/>
        </w:rPr>
        <w:t>。</w:t>
      </w:r>
    </w:p>
    <w:p w14:paraId="3F405BFC" w14:textId="0EA064E0" w:rsidR="008E2923" w:rsidRDefault="003E0E83" w:rsidP="008E2923">
      <w:pPr>
        <w:ind w:firstLine="420"/>
      </w:pPr>
      <w:r w:rsidRPr="008E2923">
        <w:rPr>
          <w:rFonts w:eastAsia="楷体" w:hint="eastAsia"/>
        </w:rPr>
        <w:t>类比分析</w:t>
      </w:r>
      <w:r w:rsidR="008E2923">
        <w:rPr>
          <w:rFonts w:hint="eastAsia"/>
        </w:rPr>
        <w:t xml:space="preserve"> </w:t>
      </w:r>
      <w:r w:rsidR="008E2923">
        <w:t xml:space="preserve"> </w:t>
      </w:r>
      <w:r>
        <w:rPr>
          <w:rFonts w:hint="eastAsia"/>
        </w:rPr>
        <w:t>类比用</w:t>
      </w:r>
      <w:r w:rsidR="008E2923">
        <w:rPr>
          <w:rFonts w:hint="eastAsia"/>
        </w:rPr>
        <w:t xml:space="preserve"> </w:t>
      </w:r>
      <w:r w:rsidRPr="008E2923">
        <w:rPr>
          <w:rFonts w:hint="eastAsia"/>
          <w:i/>
          <w:iCs/>
        </w:rPr>
        <w:t>F</w:t>
      </w:r>
      <w:r w:rsidR="008E2923">
        <w:t xml:space="preserve"> – </w:t>
      </w:r>
      <w:r w:rsidRPr="008E2923">
        <w:rPr>
          <w:rFonts w:hint="eastAsia"/>
          <w:i/>
          <w:iCs/>
        </w:rPr>
        <w:t>x</w:t>
      </w:r>
      <w:r w:rsidR="008E2923">
        <w:t xml:space="preserve"> </w:t>
      </w:r>
      <w:r>
        <w:rPr>
          <w:rFonts w:hint="eastAsia"/>
        </w:rPr>
        <w:t>图像表示功的大小的方法，讨论分析如何用</w:t>
      </w:r>
      <w:r w:rsidR="008E2923">
        <w:rPr>
          <w:rFonts w:hint="eastAsia"/>
        </w:rPr>
        <w:t xml:space="preserve"> </w:t>
      </w:r>
      <w:r w:rsidRPr="008E2923">
        <w:rPr>
          <w:rFonts w:hint="eastAsia"/>
          <w:i/>
          <w:iCs/>
        </w:rPr>
        <w:t>F</w:t>
      </w:r>
      <w:r w:rsidR="008E2923">
        <w:t xml:space="preserve"> – </w:t>
      </w:r>
      <w:r w:rsidRPr="008E2923">
        <w:rPr>
          <w:rFonts w:hint="eastAsia"/>
          <w:i/>
          <w:iCs/>
        </w:rPr>
        <w:t>t</w:t>
      </w:r>
      <w:r w:rsidR="008E2923">
        <w:t xml:space="preserve"> </w:t>
      </w:r>
      <w:r>
        <w:rPr>
          <w:rFonts w:hint="eastAsia"/>
        </w:rPr>
        <w:t>图像表示冲量的大小，从恒力的冲量拓展到变力的冲量，提出“动量定理在变力情况下是否成立”的问题，让学生意识到这需要进一步的实验验证</w:t>
      </w:r>
      <w:r w:rsidR="00FC5921">
        <w:rPr>
          <w:rFonts w:hint="eastAsia"/>
        </w:rPr>
        <w:t>。</w:t>
      </w:r>
    </w:p>
    <w:p w14:paraId="76EBC2E4" w14:textId="77777777" w:rsidR="008E2923" w:rsidRDefault="003E0E83" w:rsidP="008E2923">
      <w:pPr>
        <w:ind w:firstLine="420"/>
      </w:pPr>
      <w:r w:rsidRPr="008E2923">
        <w:rPr>
          <w:rFonts w:eastAsia="楷体" w:hint="eastAsia"/>
        </w:rPr>
        <w:t>实验验证</w:t>
      </w:r>
      <w:r w:rsidR="008E2923">
        <w:rPr>
          <w:rFonts w:hint="eastAsia"/>
        </w:rPr>
        <w:t xml:space="preserve"> </w:t>
      </w:r>
      <w:r w:rsidR="008E2923">
        <w:t xml:space="preserve"> </w:t>
      </w:r>
      <w:r>
        <w:rPr>
          <w:rFonts w:hint="eastAsia"/>
        </w:rPr>
        <w:t>引导学生思考“如何获得变力情况下的</w:t>
      </w:r>
      <w:r w:rsidR="008E2923">
        <w:rPr>
          <w:rFonts w:hint="eastAsia"/>
        </w:rPr>
        <w:t xml:space="preserve"> </w:t>
      </w:r>
      <w:r w:rsidRPr="008E2923">
        <w:rPr>
          <w:rFonts w:hint="eastAsia"/>
          <w:i/>
          <w:iCs/>
        </w:rPr>
        <w:t>F</w:t>
      </w:r>
      <w:r w:rsidR="008E2923">
        <w:t xml:space="preserve"> – </w:t>
      </w:r>
      <w:r w:rsidRPr="008E2923">
        <w:rPr>
          <w:rFonts w:hint="eastAsia"/>
          <w:i/>
          <w:iCs/>
        </w:rPr>
        <w:t>t</w:t>
      </w:r>
      <w:r w:rsidR="008E2923">
        <w:t xml:space="preserve"> </w:t>
      </w:r>
      <w:r>
        <w:rPr>
          <w:rFonts w:hint="eastAsia"/>
        </w:rPr>
        <w:t>图像”</w:t>
      </w:r>
      <w:r w:rsidR="003B5CDB">
        <w:rPr>
          <w:rFonts w:hint="eastAsia"/>
        </w:rPr>
        <w:t>，</w:t>
      </w:r>
      <w:r>
        <w:rPr>
          <w:rFonts w:hint="eastAsia"/>
        </w:rPr>
        <w:t>再运用软件计算出力图线与时间轴所围的面积，获得碰撞过程中的冲量</w:t>
      </w:r>
      <w:r w:rsidR="00FC5921">
        <w:rPr>
          <w:rFonts w:hint="eastAsia"/>
        </w:rPr>
        <w:t>。</w:t>
      </w:r>
      <w:r>
        <w:rPr>
          <w:rFonts w:hint="eastAsia"/>
        </w:rPr>
        <w:t>对于如何获得物体碰撞前后动量的变化量，可以由学生自主设计方案</w:t>
      </w:r>
      <w:r w:rsidR="00FC5921">
        <w:rPr>
          <w:rFonts w:hint="eastAsia"/>
        </w:rPr>
        <w:t>。</w:t>
      </w:r>
    </w:p>
    <w:p w14:paraId="0590DB61" w14:textId="77777777" w:rsidR="008E2923" w:rsidRDefault="003E0E83" w:rsidP="008E2923">
      <w:pPr>
        <w:ind w:firstLine="420"/>
      </w:pPr>
      <w:r w:rsidRPr="008E2923">
        <w:rPr>
          <w:rFonts w:hint="eastAsia"/>
          <w:b/>
          <w:bCs/>
        </w:rPr>
        <w:t>活动说明</w:t>
      </w:r>
      <w:r w:rsidR="008E2923">
        <w:rPr>
          <w:rFonts w:hint="eastAsia"/>
        </w:rPr>
        <w:t xml:space="preserve"> </w:t>
      </w:r>
      <w:r w:rsidR="008E2923">
        <w:t xml:space="preserve"> </w:t>
      </w:r>
      <w:r>
        <w:rPr>
          <w:rFonts w:hint="eastAsia"/>
        </w:rPr>
        <w:t>本活动的目的是寻找物体动量变化的原因，因此研究对象应该是碰撞过程中的单个物体</w:t>
      </w:r>
      <w:r w:rsidR="00FC5921">
        <w:rPr>
          <w:rFonts w:hint="eastAsia"/>
        </w:rPr>
        <w:t>。</w:t>
      </w:r>
      <w:r>
        <w:rPr>
          <w:rFonts w:hint="eastAsia"/>
        </w:rPr>
        <w:t>“理论推导”环节由网球动量的变化量开始本活动的学习，若将这个例子中的变力简化为恒力，那么在继续运用牛顿第二定律推导时，要注意加速度的表达式是矢量式，需要设定正方向</w:t>
      </w:r>
      <w:r w:rsidR="00FC5921">
        <w:rPr>
          <w:rFonts w:hint="eastAsia"/>
        </w:rPr>
        <w:t>。</w:t>
      </w:r>
      <w:r>
        <w:rPr>
          <w:rFonts w:hint="eastAsia"/>
        </w:rPr>
        <w:t>在“实验验证”环节，要明确其研究对象是碰撞现象中的单个物体，因此验证实验可以简化为用小车碰撞固定的力传感器，从而获得</w:t>
      </w:r>
      <w:r w:rsidR="008E2923">
        <w:rPr>
          <w:rFonts w:hint="eastAsia"/>
        </w:rPr>
        <w:t xml:space="preserve"> </w:t>
      </w:r>
      <w:r w:rsidRPr="008E2923">
        <w:rPr>
          <w:rFonts w:hint="eastAsia"/>
          <w:i/>
          <w:iCs/>
        </w:rPr>
        <w:t>F</w:t>
      </w:r>
      <w:r w:rsidR="008E2923">
        <w:t xml:space="preserve"> </w:t>
      </w:r>
      <w:r>
        <w:rPr>
          <w:rFonts w:hint="eastAsia"/>
        </w:rPr>
        <w:t>随</w:t>
      </w:r>
      <w:r w:rsidR="008E2923">
        <w:rPr>
          <w:rFonts w:hint="eastAsia"/>
        </w:rPr>
        <w:t xml:space="preserve"> </w:t>
      </w:r>
      <w:r w:rsidRPr="008E2923">
        <w:rPr>
          <w:rFonts w:hint="eastAsia"/>
          <w:i/>
          <w:iCs/>
        </w:rPr>
        <w:t>t</w:t>
      </w:r>
      <w:r w:rsidR="008E2923">
        <w:t xml:space="preserve"> </w:t>
      </w:r>
      <w:r>
        <w:rPr>
          <w:rFonts w:hint="eastAsia"/>
        </w:rPr>
        <w:t>实时变化的图线</w:t>
      </w:r>
      <w:r w:rsidR="00FC5921">
        <w:rPr>
          <w:rFonts w:hint="eastAsia"/>
        </w:rPr>
        <w:t>。</w:t>
      </w:r>
    </w:p>
    <w:p w14:paraId="1293A74F" w14:textId="45BB97D8" w:rsidR="003E0E83" w:rsidRDefault="003E0E83" w:rsidP="008E2923">
      <w:pPr>
        <w:ind w:firstLine="420"/>
      </w:pPr>
      <w:r w:rsidRPr="008E2923">
        <w:rPr>
          <w:rFonts w:hint="eastAsia"/>
          <w:b/>
          <w:bCs/>
        </w:rPr>
        <w:t>设计意图</w:t>
      </w:r>
      <w:r w:rsidR="008E2923">
        <w:rPr>
          <w:rFonts w:hint="eastAsia"/>
        </w:rPr>
        <w:t xml:space="preserve"> </w:t>
      </w:r>
      <w:r w:rsidR="008E2923">
        <w:t xml:space="preserve"> </w:t>
      </w:r>
      <w:r>
        <w:rPr>
          <w:rFonts w:hint="eastAsia"/>
        </w:rPr>
        <w:t>本活动包括“理论推导”“类比分析”“实验验证”三个环节，让学生经历冲量概念的形成过程和动量定理的建立过程</w:t>
      </w:r>
      <w:r w:rsidR="00FC5921">
        <w:rPr>
          <w:rFonts w:hint="eastAsia"/>
        </w:rPr>
        <w:t>。</w:t>
      </w:r>
      <w:r>
        <w:rPr>
          <w:rFonts w:hint="eastAsia"/>
        </w:rPr>
        <w:t>同时也要让学生在类比分析中进一步认识到动量定理、动能定理和牛顿第二定律的区别：动量定理反映了合力在时间上的积累效果——改变物体的动量；动能定理反映了合力在空间上的积累效果——改变物体的动能；牛顿第二定律则反映了合力的瞬时作用效果——使物体产生加速度</w:t>
      </w:r>
      <w:r w:rsidR="00FC5921">
        <w:rPr>
          <w:rFonts w:hint="eastAsia"/>
        </w:rPr>
        <w:t>。</w:t>
      </w:r>
    </w:p>
    <w:p w14:paraId="45864D60" w14:textId="77777777" w:rsidR="003E0E83" w:rsidRDefault="003E0E83" w:rsidP="003E0E83"/>
    <w:p w14:paraId="4C53473F" w14:textId="017D2C95" w:rsidR="003E0E83" w:rsidRDefault="003E0E83" w:rsidP="008E2923">
      <w:pPr>
        <w:pStyle w:val="5"/>
        <w:ind w:firstLine="420"/>
      </w:pPr>
      <w:r>
        <w:rPr>
          <w:rFonts w:hint="eastAsia"/>
        </w:rPr>
        <w:t>活动</w:t>
      </w:r>
      <w:r w:rsidR="009E3F97">
        <w:rPr>
          <w:rFonts w:hint="eastAsia"/>
        </w:rPr>
        <w:t xml:space="preserve"> </w:t>
      </w:r>
      <w:r>
        <w:rPr>
          <w:rFonts w:hint="eastAsia"/>
        </w:rPr>
        <w:t>2</w:t>
      </w:r>
      <w:r w:rsidR="008E2923">
        <w:t xml:space="preserve">  </w:t>
      </w:r>
      <w:r>
        <w:rPr>
          <w:rFonts w:hint="eastAsia"/>
        </w:rPr>
        <w:t>生活中碰撞现象分析</w:t>
      </w:r>
      <w:r w:rsidR="008E2923">
        <w:rPr>
          <w:rFonts w:hint="eastAsia"/>
        </w:rPr>
        <w:t>——</w:t>
      </w:r>
      <w:r>
        <w:rPr>
          <w:rFonts w:hint="eastAsia"/>
        </w:rPr>
        <w:t>协助交警进行事故责任认定</w:t>
      </w:r>
    </w:p>
    <w:p w14:paraId="7D61DA1B" w14:textId="77777777" w:rsidR="008E2923" w:rsidRDefault="003E0E83" w:rsidP="008E2923">
      <w:pPr>
        <w:ind w:firstLine="420"/>
      </w:pPr>
      <w:r w:rsidRPr="008E2923">
        <w:rPr>
          <w:rFonts w:hint="eastAsia"/>
          <w:b/>
          <w:bCs/>
        </w:rPr>
        <w:t>活动资源</w:t>
      </w:r>
      <w:r w:rsidR="008E2923">
        <w:rPr>
          <w:rFonts w:hint="eastAsia"/>
        </w:rPr>
        <w:t xml:space="preserve"> </w:t>
      </w:r>
      <w:r w:rsidR="008E2923">
        <w:t xml:space="preserve"> </w:t>
      </w:r>
      <w:r>
        <w:rPr>
          <w:rFonts w:hint="eastAsia"/>
        </w:rPr>
        <w:t>车辆相撞的事故现场照片或类似视频</w:t>
      </w:r>
      <w:r w:rsidR="00AD71F7">
        <w:rPr>
          <w:rFonts w:hint="eastAsia"/>
        </w:rPr>
        <w:t>（</w:t>
      </w:r>
      <w:r>
        <w:rPr>
          <w:rFonts w:hint="eastAsia"/>
        </w:rPr>
        <w:t>避免血腥</w:t>
      </w:r>
      <w:r w:rsidR="00AD71F7">
        <w:rPr>
          <w:rFonts w:hint="eastAsia"/>
        </w:rPr>
        <w:t>）</w:t>
      </w:r>
      <w:r>
        <w:rPr>
          <w:rFonts w:hint="eastAsia"/>
        </w:rPr>
        <w:t>、《机动车运行安全技术条件</w:t>
      </w:r>
      <w:r w:rsidR="00AD71F7">
        <w:rPr>
          <w:rFonts w:hint="eastAsia"/>
        </w:rPr>
        <w:t>（</w:t>
      </w:r>
      <w:r>
        <w:rPr>
          <w:rFonts w:hint="eastAsia"/>
        </w:rPr>
        <w:t>GB7258-2017</w:t>
      </w:r>
      <w:r w:rsidR="00AD71F7">
        <w:rPr>
          <w:rFonts w:hint="eastAsia"/>
        </w:rPr>
        <w:t>）</w:t>
      </w:r>
      <w:r>
        <w:rPr>
          <w:rFonts w:hint="eastAsia"/>
        </w:rPr>
        <w:t>》中的一些参数和事故现场数据</w:t>
      </w:r>
      <w:r w:rsidR="008E2923">
        <w:rPr>
          <w:rFonts w:hint="eastAsia"/>
        </w:rPr>
        <w:t>。</w:t>
      </w:r>
    </w:p>
    <w:p w14:paraId="335A8F9F" w14:textId="2DF93ED6" w:rsidR="003E0E83" w:rsidRPr="008E2923" w:rsidRDefault="003E0E83" w:rsidP="008E2923">
      <w:pPr>
        <w:ind w:firstLine="420"/>
        <w:rPr>
          <w:b/>
          <w:bCs/>
        </w:rPr>
      </w:pPr>
      <w:r w:rsidRPr="008E2923">
        <w:rPr>
          <w:rFonts w:hint="eastAsia"/>
          <w:b/>
          <w:bCs/>
        </w:rPr>
        <w:t>活动过程</w:t>
      </w:r>
    </w:p>
    <w:p w14:paraId="1A9D3513" w14:textId="77777777" w:rsidR="008E2923" w:rsidRDefault="003E0E83" w:rsidP="008E2923">
      <w:pPr>
        <w:ind w:firstLine="420"/>
      </w:pPr>
      <w:r w:rsidRPr="008E2923">
        <w:rPr>
          <w:rFonts w:eastAsia="楷体" w:hint="eastAsia"/>
        </w:rPr>
        <w:t>阅读思考</w:t>
      </w:r>
      <w:r w:rsidR="008E2923">
        <w:rPr>
          <w:rFonts w:hint="eastAsia"/>
        </w:rPr>
        <w:t xml:space="preserve"> </w:t>
      </w:r>
      <w:r w:rsidR="008E2923">
        <w:t xml:space="preserve"> </w:t>
      </w:r>
      <w:r>
        <w:rPr>
          <w:rFonts w:hint="eastAsia"/>
        </w:rPr>
        <w:t>质量</w:t>
      </w:r>
      <w:r w:rsidR="008E2923">
        <w:rPr>
          <w:rFonts w:hint="eastAsia"/>
        </w:rPr>
        <w:t xml:space="preserve"> </w:t>
      </w:r>
      <w:r>
        <w:rPr>
          <w:rFonts w:hint="eastAsia"/>
        </w:rPr>
        <w:t>2</w:t>
      </w:r>
      <w:r w:rsidR="008E2923">
        <w:t xml:space="preserve"> </w:t>
      </w:r>
      <w:r>
        <w:rPr>
          <w:rFonts w:hint="eastAsia"/>
        </w:rPr>
        <w:t>t</w:t>
      </w:r>
      <w:r w:rsidR="008E2923">
        <w:t xml:space="preserve"> </w:t>
      </w:r>
      <w:r>
        <w:rPr>
          <w:rFonts w:hint="eastAsia"/>
        </w:rPr>
        <w:t>的乘用车</w:t>
      </w:r>
      <w:r w:rsidR="008E2923">
        <w:rPr>
          <w:rFonts w:hint="eastAsia"/>
        </w:rPr>
        <w:t xml:space="preserve"> </w:t>
      </w:r>
      <w:r>
        <w:rPr>
          <w:rFonts w:hint="eastAsia"/>
        </w:rPr>
        <w:t>A</w:t>
      </w:r>
      <w:r w:rsidR="008E2923">
        <w:t xml:space="preserve"> </w:t>
      </w:r>
      <w:r>
        <w:rPr>
          <w:rFonts w:hint="eastAsia"/>
        </w:rPr>
        <w:t>刚刚起步，就被质量</w:t>
      </w:r>
      <w:r w:rsidR="008E2923">
        <w:rPr>
          <w:rFonts w:hint="eastAsia"/>
        </w:rPr>
        <w:t xml:space="preserve"> </w:t>
      </w:r>
      <w:r>
        <w:rPr>
          <w:rFonts w:hint="eastAsia"/>
        </w:rPr>
        <w:t>1</w:t>
      </w:r>
      <w:r w:rsidR="008E2923">
        <w:t xml:space="preserve"> </w:t>
      </w:r>
      <w:r>
        <w:rPr>
          <w:rFonts w:hint="eastAsia"/>
        </w:rPr>
        <w:t>t</w:t>
      </w:r>
      <w:r w:rsidR="008E2923">
        <w:t xml:space="preserve"> </w:t>
      </w:r>
      <w:r>
        <w:rPr>
          <w:rFonts w:hint="eastAsia"/>
        </w:rPr>
        <w:t>的乘用车</w:t>
      </w:r>
      <w:r w:rsidR="008E2923">
        <w:rPr>
          <w:rFonts w:hint="eastAsia"/>
        </w:rPr>
        <w:t xml:space="preserve"> </w:t>
      </w:r>
      <w:r>
        <w:rPr>
          <w:rFonts w:hint="eastAsia"/>
        </w:rPr>
        <w:t>B</w:t>
      </w:r>
      <w:r w:rsidR="008E2923">
        <w:t xml:space="preserve"> </w:t>
      </w:r>
      <w:r>
        <w:rPr>
          <w:rFonts w:hint="eastAsia"/>
        </w:rPr>
        <w:t>追尾</w:t>
      </w:r>
      <w:r w:rsidR="00FC5921">
        <w:rPr>
          <w:rFonts w:hint="eastAsia"/>
        </w:rPr>
        <w:t>。</w:t>
      </w:r>
      <w:r>
        <w:rPr>
          <w:rFonts w:hint="eastAsia"/>
        </w:rPr>
        <w:t>两车保险杠缠在一起向前滑行直至停下</w:t>
      </w:r>
      <w:r w:rsidR="00FC5921">
        <w:rPr>
          <w:rFonts w:hint="eastAsia"/>
        </w:rPr>
        <w:t>。</w:t>
      </w:r>
      <w:r>
        <w:rPr>
          <w:rFonts w:hint="eastAsia"/>
        </w:rPr>
        <w:t>处理事故的交警测得两车相撞后一起滑行的痕迹长</w:t>
      </w:r>
      <w:r w:rsidR="008E2923">
        <w:rPr>
          <w:rFonts w:hint="eastAsia"/>
        </w:rPr>
        <w:t xml:space="preserve"> </w:t>
      </w:r>
      <w:r>
        <w:rPr>
          <w:rFonts w:hint="eastAsia"/>
        </w:rPr>
        <w:t>6</w:t>
      </w:r>
      <w:r w:rsidR="008E2923">
        <w:t xml:space="preserve">.0 </w:t>
      </w:r>
      <w:r>
        <w:rPr>
          <w:rFonts w:hint="eastAsia"/>
        </w:rPr>
        <w:t>m</w:t>
      </w:r>
      <w:r w:rsidR="00FC5921">
        <w:rPr>
          <w:rFonts w:hint="eastAsia"/>
        </w:rPr>
        <w:t>。</w:t>
      </w:r>
      <w:r>
        <w:rPr>
          <w:rFonts w:hint="eastAsia"/>
        </w:rPr>
        <w:t>交警还从</w:t>
      </w:r>
      <w:r w:rsidR="008E2923">
        <w:rPr>
          <w:rFonts w:hint="eastAsia"/>
        </w:rPr>
        <w:t xml:space="preserve"> </w:t>
      </w:r>
      <w:r>
        <w:rPr>
          <w:rFonts w:hint="eastAsia"/>
        </w:rPr>
        <w:t>A</w:t>
      </w:r>
      <w:r w:rsidR="008E2923">
        <w:t xml:space="preserve"> </w:t>
      </w:r>
      <w:r>
        <w:rPr>
          <w:rFonts w:hint="eastAsia"/>
        </w:rPr>
        <w:t>车的行车记录仪中得知，撞击前</w:t>
      </w:r>
      <w:r w:rsidR="008E2923">
        <w:rPr>
          <w:rFonts w:hint="eastAsia"/>
        </w:rPr>
        <w:t xml:space="preserve"> </w:t>
      </w:r>
      <w:r>
        <w:rPr>
          <w:rFonts w:hint="eastAsia"/>
        </w:rPr>
        <w:t>A</w:t>
      </w:r>
      <w:r w:rsidR="008E2923">
        <w:t xml:space="preserve"> </w:t>
      </w:r>
      <w:r>
        <w:rPr>
          <w:rFonts w:hint="eastAsia"/>
        </w:rPr>
        <w:t>车的速度仅为</w:t>
      </w:r>
      <w:r w:rsidR="008E2923">
        <w:rPr>
          <w:rFonts w:hint="eastAsia"/>
        </w:rPr>
        <w:t xml:space="preserve"> </w:t>
      </w:r>
      <w:r>
        <w:rPr>
          <w:rFonts w:hint="eastAsia"/>
        </w:rPr>
        <w:t>5</w:t>
      </w:r>
      <w:r w:rsidR="008E2923">
        <w:t xml:space="preserve"> </w:t>
      </w:r>
      <w:r>
        <w:rPr>
          <w:rFonts w:hint="eastAsia"/>
        </w:rPr>
        <w:t>m/s</w:t>
      </w:r>
      <w:r w:rsidR="00FC5921">
        <w:rPr>
          <w:rFonts w:hint="eastAsia"/>
        </w:rPr>
        <w:t>。</w:t>
      </w:r>
      <w:r>
        <w:rPr>
          <w:rFonts w:hint="eastAsia"/>
        </w:rPr>
        <w:t>B</w:t>
      </w:r>
      <w:r w:rsidR="008E2923">
        <w:t xml:space="preserve"> </w:t>
      </w:r>
      <w:r>
        <w:rPr>
          <w:rFonts w:hint="eastAsia"/>
        </w:rPr>
        <w:t>车司机除了承担追尾责任外，是否还超过</w:t>
      </w:r>
      <w:r w:rsidR="008E2923">
        <w:rPr>
          <w:rFonts w:hint="eastAsia"/>
        </w:rPr>
        <w:t xml:space="preserve"> </w:t>
      </w:r>
      <w:r>
        <w:rPr>
          <w:rFonts w:hint="eastAsia"/>
        </w:rPr>
        <w:t>50</w:t>
      </w:r>
      <w:r w:rsidR="008E2923">
        <w:t xml:space="preserve"> </w:t>
      </w:r>
      <w:r>
        <w:rPr>
          <w:rFonts w:hint="eastAsia"/>
        </w:rPr>
        <w:t>km/h</w:t>
      </w:r>
      <w:r w:rsidR="008E2923">
        <w:t xml:space="preserve"> </w:t>
      </w:r>
      <w:r>
        <w:rPr>
          <w:rFonts w:hint="eastAsia"/>
        </w:rPr>
        <w:t>的限速标准</w:t>
      </w:r>
      <w:r w:rsidR="003B5CDB">
        <w:rPr>
          <w:rFonts w:hint="eastAsia"/>
        </w:rPr>
        <w:t>？</w:t>
      </w:r>
    </w:p>
    <w:p w14:paraId="644BF542" w14:textId="77777777" w:rsidR="001E412F" w:rsidRDefault="003E0E83" w:rsidP="001E412F">
      <w:pPr>
        <w:ind w:firstLine="420"/>
      </w:pPr>
      <w:r w:rsidRPr="008E2923">
        <w:rPr>
          <w:rFonts w:eastAsia="楷体" w:hint="eastAsia"/>
        </w:rPr>
        <w:t>交流讨论</w:t>
      </w:r>
      <w:r w:rsidR="008E2923">
        <w:rPr>
          <w:rFonts w:hint="eastAsia"/>
        </w:rPr>
        <w:t xml:space="preserve"> </w:t>
      </w:r>
      <w:r w:rsidR="008E2923">
        <w:t xml:space="preserve"> </w:t>
      </w:r>
      <w:r>
        <w:rPr>
          <w:rFonts w:hint="eastAsia"/>
        </w:rPr>
        <w:t>选择几个有代表性的思考解答过程进行交流讨论</w:t>
      </w:r>
      <w:r w:rsidR="00FC5921">
        <w:rPr>
          <w:rFonts w:hint="eastAsia"/>
        </w:rPr>
        <w:t>。</w:t>
      </w:r>
      <w:r>
        <w:rPr>
          <w:rFonts w:hint="eastAsia"/>
        </w:rPr>
        <w:t>例如，有学生根据从撞击发生的瞬间到两辆车完全停下的过程中</w:t>
      </w:r>
      <w:r w:rsidR="001E412F">
        <w:rPr>
          <w:rFonts w:hint="eastAsia"/>
        </w:rPr>
        <w:t xml:space="preserve"> </w:t>
      </w:r>
      <w:r>
        <w:rPr>
          <w:rFonts w:hint="eastAsia"/>
        </w:rPr>
        <w:t>A</w:t>
      </w:r>
      <w:r w:rsidR="001E412F">
        <w:t xml:space="preserve"> </w:t>
      </w:r>
      <w:r>
        <w:rPr>
          <w:rFonts w:hint="eastAsia"/>
        </w:rPr>
        <w:t>车和</w:t>
      </w:r>
      <w:r w:rsidR="001E412F">
        <w:rPr>
          <w:rFonts w:hint="eastAsia"/>
        </w:rPr>
        <w:t xml:space="preserve"> </w:t>
      </w:r>
      <w:r>
        <w:rPr>
          <w:rFonts w:hint="eastAsia"/>
        </w:rPr>
        <w:t>B</w:t>
      </w:r>
      <w:r w:rsidR="001E412F">
        <w:t xml:space="preserve"> </w:t>
      </w:r>
      <w:r>
        <w:rPr>
          <w:rFonts w:hint="eastAsia"/>
        </w:rPr>
        <w:t>车的总动量守恒，求得</w:t>
      </w:r>
      <w:r w:rsidR="001E412F">
        <w:rPr>
          <w:rFonts w:hint="eastAsia"/>
        </w:rPr>
        <w:t xml:space="preserve"> </w:t>
      </w:r>
      <w:r>
        <w:rPr>
          <w:rFonts w:hint="eastAsia"/>
        </w:rPr>
        <w:t>B</w:t>
      </w:r>
      <w:r w:rsidR="001E412F">
        <w:t xml:space="preserve"> </w:t>
      </w:r>
      <w:r>
        <w:rPr>
          <w:rFonts w:hint="eastAsia"/>
        </w:rPr>
        <w:t>车追尾前的车速</w:t>
      </w:r>
      <w:r w:rsidR="001E412F">
        <w:rPr>
          <w:rFonts w:hint="eastAsia"/>
        </w:rPr>
        <w:t xml:space="preserve"> </w:t>
      </w:r>
      <w:r w:rsidRPr="001E412F">
        <w:rPr>
          <w:rFonts w:ascii="Book Antiqua" w:hAnsi="Book Antiqua"/>
          <w:i/>
          <w:iCs/>
        </w:rPr>
        <w:t>v</w:t>
      </w:r>
      <w:r w:rsidR="001E412F">
        <w:rPr>
          <w:vertAlign w:val="subscript"/>
        </w:rPr>
        <w:t>B</w:t>
      </w:r>
      <w:r w:rsidR="001E412F">
        <w:t xml:space="preserve"> </w:t>
      </w:r>
      <w:r>
        <w:rPr>
          <w:rFonts w:hint="eastAsia"/>
        </w:rPr>
        <w:t>=</w:t>
      </w:r>
      <w:r w:rsidR="001E412F">
        <w:t xml:space="preserve"> </w:t>
      </w:r>
      <w:r w:rsidR="001E412F">
        <w:rPr>
          <w:rFonts w:cs="Times New Roman"/>
        </w:rPr>
        <w:t>−</w:t>
      </w:r>
      <w:r w:rsidR="001E412F">
        <w:t xml:space="preserve"> </w:t>
      </w:r>
      <w:r>
        <w:rPr>
          <w:rFonts w:hint="eastAsia"/>
        </w:rPr>
        <w:t>10</w:t>
      </w:r>
      <w:r w:rsidR="001E412F">
        <w:t xml:space="preserve"> </w:t>
      </w:r>
      <w:r>
        <w:rPr>
          <w:rFonts w:hint="eastAsia"/>
        </w:rPr>
        <w:t>m/s</w:t>
      </w:r>
      <w:r w:rsidR="003B5CDB">
        <w:rPr>
          <w:rFonts w:hint="eastAsia"/>
        </w:rPr>
        <w:t>，</w:t>
      </w:r>
      <w:r>
        <w:rPr>
          <w:rFonts w:hint="eastAsia"/>
        </w:rPr>
        <w:t>引导学生说出这种解答思路不合理的原因，例如，根据计算结果两车的运动方向相反，不可能发生追尾事故</w:t>
      </w:r>
      <w:r w:rsidR="00FC5921">
        <w:rPr>
          <w:rFonts w:hint="eastAsia"/>
        </w:rPr>
        <w:t>。</w:t>
      </w:r>
    </w:p>
    <w:p w14:paraId="1457EAAF" w14:textId="77777777" w:rsidR="001E412F" w:rsidRDefault="003E0E83" w:rsidP="001E412F">
      <w:pPr>
        <w:ind w:firstLine="420"/>
      </w:pPr>
      <w:r>
        <w:rPr>
          <w:rFonts w:hint="eastAsia"/>
        </w:rPr>
        <w:t>在教师引导下，学生能够将实际问题分解为碰撞过程和滑行过程：碰撞过程由于内力远大于外力</w:t>
      </w:r>
      <w:r w:rsidR="00AD71F7">
        <w:rPr>
          <w:rFonts w:hint="eastAsia"/>
        </w:rPr>
        <w:t>（</w:t>
      </w:r>
      <w:r>
        <w:rPr>
          <w:rFonts w:hint="eastAsia"/>
        </w:rPr>
        <w:t>摩擦力</w:t>
      </w:r>
      <w:r w:rsidR="00AD71F7">
        <w:rPr>
          <w:rFonts w:hint="eastAsia"/>
        </w:rPr>
        <w:t>）</w:t>
      </w:r>
      <w:r w:rsidR="003B5CDB">
        <w:rPr>
          <w:rFonts w:hint="eastAsia"/>
        </w:rPr>
        <w:t>，</w:t>
      </w:r>
      <w:r>
        <w:rPr>
          <w:rFonts w:hint="eastAsia"/>
        </w:rPr>
        <w:t>可以近似认为动量守恒；滑行过程由于外力</w:t>
      </w:r>
      <w:r w:rsidR="00AD71F7">
        <w:rPr>
          <w:rFonts w:hint="eastAsia"/>
        </w:rPr>
        <w:t>（</w:t>
      </w:r>
      <w:r>
        <w:rPr>
          <w:rFonts w:hint="eastAsia"/>
        </w:rPr>
        <w:t>摩擦力</w:t>
      </w:r>
      <w:r w:rsidR="00AD71F7">
        <w:rPr>
          <w:rFonts w:hint="eastAsia"/>
        </w:rPr>
        <w:t>）</w:t>
      </w:r>
      <w:r>
        <w:rPr>
          <w:rFonts w:hint="eastAsia"/>
        </w:rPr>
        <w:t>不可忽略，可以近似看成速度减为零的匀减速运动</w:t>
      </w:r>
      <w:r w:rsidR="00FC5921">
        <w:rPr>
          <w:rFonts w:hint="eastAsia"/>
        </w:rPr>
        <w:t>。</w:t>
      </w:r>
    </w:p>
    <w:p w14:paraId="03256CA9" w14:textId="37DBA3DE" w:rsidR="003E0E83" w:rsidRDefault="003E0E83" w:rsidP="001E412F">
      <w:pPr>
        <w:ind w:firstLine="420"/>
      </w:pPr>
      <w:r w:rsidRPr="001E412F">
        <w:rPr>
          <w:rFonts w:eastAsia="楷体" w:hint="eastAsia"/>
        </w:rPr>
        <w:t>分析计算</w:t>
      </w:r>
      <w:r w:rsidR="001E412F">
        <w:rPr>
          <w:rFonts w:hint="eastAsia"/>
        </w:rPr>
        <w:t xml:space="preserve"> </w:t>
      </w:r>
      <w:r w:rsidR="001E412F">
        <w:t xml:space="preserve"> </w:t>
      </w:r>
      <w:r>
        <w:rPr>
          <w:rFonts w:hint="eastAsia"/>
        </w:rPr>
        <w:t>提供一些车辆的技术参数，如下表所示的机动车制动距离和制动稳定性要求</w:t>
      </w:r>
      <w:r w:rsidR="00FC5921">
        <w:rPr>
          <w:rFonts w:hint="eastAsia"/>
        </w:rPr>
        <w:t>。</w:t>
      </w:r>
    </w:p>
    <w:p w14:paraId="4DC646FE" w14:textId="77777777" w:rsidR="003E0E83" w:rsidRDefault="003E0E83" w:rsidP="003E0E83"/>
    <w:p w14:paraId="4A9E4F93" w14:textId="77777777" w:rsidR="003E0E83" w:rsidRPr="001E412F" w:rsidRDefault="003E0E83" w:rsidP="001E412F">
      <w:pPr>
        <w:jc w:val="center"/>
        <w:rPr>
          <w:b/>
          <w:bCs/>
        </w:rPr>
      </w:pPr>
      <w:r w:rsidRPr="001E412F">
        <w:rPr>
          <w:rFonts w:hint="eastAsia"/>
          <w:b/>
          <w:bCs/>
        </w:rPr>
        <w:t>制动距离和制动稳定性要求</w:t>
      </w:r>
    </w:p>
    <w:tbl>
      <w:tblPr>
        <w:tblStyle w:val="TableNormal"/>
        <w:tblW w:w="823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2791"/>
        <w:gridCol w:w="1598"/>
        <w:gridCol w:w="1987"/>
        <w:gridCol w:w="1863"/>
      </w:tblGrid>
      <w:tr w:rsidR="001E412F" w:rsidRPr="001E412F" w14:paraId="500F8D58" w14:textId="77777777" w:rsidTr="00712518">
        <w:trPr>
          <w:trHeight w:val="315"/>
        </w:trPr>
        <w:tc>
          <w:tcPr>
            <w:tcW w:w="2791" w:type="dxa"/>
            <w:shd w:val="clear" w:color="auto" w:fill="969392"/>
            <w:vAlign w:val="center"/>
          </w:tcPr>
          <w:p w14:paraId="5A652BA0" w14:textId="77777777"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机动车类型</w:t>
            </w:r>
          </w:p>
        </w:tc>
        <w:tc>
          <w:tcPr>
            <w:tcW w:w="1598" w:type="dxa"/>
            <w:shd w:val="clear" w:color="auto" w:fill="A29F9E"/>
            <w:vAlign w:val="center"/>
          </w:tcPr>
          <w:p w14:paraId="76476FD0" w14:textId="77777777"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制动初速度</w:t>
            </w:r>
          </w:p>
          <w:p w14:paraId="2D9984D6" w14:textId="2C8EA9CE"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(km/h)</w:t>
            </w:r>
          </w:p>
        </w:tc>
        <w:tc>
          <w:tcPr>
            <w:tcW w:w="1987" w:type="dxa"/>
            <w:shd w:val="clear" w:color="auto" w:fill="A5A3A2"/>
            <w:vAlign w:val="center"/>
          </w:tcPr>
          <w:p w14:paraId="7589CC66" w14:textId="77777777"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空载检验制动</w:t>
            </w:r>
          </w:p>
          <w:p w14:paraId="427349E9" w14:textId="77777777"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距离要求</w:t>
            </w:r>
            <w:r w:rsidRPr="00712518">
              <w:rPr>
                <w:rFonts w:ascii="Times New Roman" w:eastAsia="黑体" w:hAnsi="Times New Roman" w:cs="Times New Roman"/>
                <w:color w:val="FFFFFF" w:themeColor="background1"/>
                <w:sz w:val="18"/>
                <w:szCs w:val="18"/>
              </w:rPr>
              <w:t>(m)</w:t>
            </w:r>
          </w:p>
        </w:tc>
        <w:tc>
          <w:tcPr>
            <w:tcW w:w="1863" w:type="dxa"/>
            <w:shd w:val="clear" w:color="auto" w:fill="A19F9E"/>
            <w:vAlign w:val="center"/>
          </w:tcPr>
          <w:p w14:paraId="5D934258" w14:textId="77777777"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满载检验制</w:t>
            </w:r>
          </w:p>
          <w:p w14:paraId="5BE73600" w14:textId="3916D909" w:rsidR="001E412F" w:rsidRPr="00712518" w:rsidRDefault="001E412F" w:rsidP="00712518">
            <w:pPr>
              <w:jc w:val="center"/>
              <w:rPr>
                <w:rFonts w:ascii="Times New Roman" w:eastAsia="黑体" w:hAnsi="Times New Roman" w:cs="Times New Roman"/>
                <w:color w:val="FFFFFF" w:themeColor="background1"/>
                <w:sz w:val="18"/>
                <w:szCs w:val="18"/>
              </w:rPr>
            </w:pPr>
            <w:r w:rsidRPr="00712518">
              <w:rPr>
                <w:rFonts w:ascii="Times New Roman" w:eastAsia="黑体" w:hAnsi="Times New Roman" w:cs="Times New Roman"/>
                <w:color w:val="FFFFFF" w:themeColor="background1"/>
                <w:sz w:val="18"/>
                <w:szCs w:val="18"/>
              </w:rPr>
              <w:t>动距离要求</w:t>
            </w:r>
            <w:r w:rsidRPr="00712518">
              <w:rPr>
                <w:rFonts w:ascii="Times New Roman" w:eastAsia="黑体" w:hAnsi="Times New Roman" w:cs="Times New Roman"/>
                <w:color w:val="FFFFFF" w:themeColor="background1"/>
                <w:sz w:val="18"/>
                <w:szCs w:val="18"/>
              </w:rPr>
              <w:t>(m</w:t>
            </w:r>
            <w:r w:rsidR="00712518" w:rsidRPr="00712518">
              <w:rPr>
                <w:rFonts w:ascii="Times New Roman" w:eastAsia="黑体" w:hAnsi="Times New Roman" w:cs="Times New Roman"/>
                <w:color w:val="FFFFFF" w:themeColor="background1"/>
                <w:sz w:val="18"/>
                <w:szCs w:val="18"/>
              </w:rPr>
              <w:t>)</w:t>
            </w:r>
          </w:p>
        </w:tc>
      </w:tr>
      <w:tr w:rsidR="001E412F" w:rsidRPr="001E412F" w14:paraId="32DE1921" w14:textId="77777777" w:rsidTr="00712518">
        <w:trPr>
          <w:trHeight w:val="419"/>
        </w:trPr>
        <w:tc>
          <w:tcPr>
            <w:tcW w:w="2791" w:type="dxa"/>
            <w:vAlign w:val="center"/>
          </w:tcPr>
          <w:p w14:paraId="7FAE3FA8"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三轮汽车</w:t>
            </w:r>
          </w:p>
        </w:tc>
        <w:tc>
          <w:tcPr>
            <w:tcW w:w="1598" w:type="dxa"/>
            <w:vAlign w:val="center"/>
          </w:tcPr>
          <w:p w14:paraId="5ACD164D"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20</w:t>
            </w:r>
          </w:p>
        </w:tc>
        <w:tc>
          <w:tcPr>
            <w:tcW w:w="3850" w:type="dxa"/>
            <w:gridSpan w:val="2"/>
            <w:vAlign w:val="center"/>
          </w:tcPr>
          <w:p w14:paraId="08DD74FF" w14:textId="0B4EBFAC"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5.0</w:t>
            </w:r>
          </w:p>
        </w:tc>
      </w:tr>
      <w:tr w:rsidR="001E412F" w:rsidRPr="001E412F" w14:paraId="0EBABD1A" w14:textId="77777777" w:rsidTr="00712518">
        <w:trPr>
          <w:trHeight w:val="409"/>
        </w:trPr>
        <w:tc>
          <w:tcPr>
            <w:tcW w:w="2791" w:type="dxa"/>
            <w:vAlign w:val="center"/>
          </w:tcPr>
          <w:p w14:paraId="0D76CD33"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乘用车</w:t>
            </w:r>
          </w:p>
        </w:tc>
        <w:tc>
          <w:tcPr>
            <w:tcW w:w="1598" w:type="dxa"/>
            <w:vAlign w:val="center"/>
          </w:tcPr>
          <w:p w14:paraId="21AAD893"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50</w:t>
            </w:r>
          </w:p>
        </w:tc>
        <w:tc>
          <w:tcPr>
            <w:tcW w:w="1987" w:type="dxa"/>
            <w:vAlign w:val="center"/>
          </w:tcPr>
          <w:p w14:paraId="324337F9" w14:textId="18054189"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19.0</w:t>
            </w:r>
          </w:p>
        </w:tc>
        <w:tc>
          <w:tcPr>
            <w:tcW w:w="1863" w:type="dxa"/>
            <w:vAlign w:val="center"/>
          </w:tcPr>
          <w:p w14:paraId="57C72A9D" w14:textId="617C32BB"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20.</w:t>
            </w:r>
            <w:r>
              <w:rPr>
                <w:rFonts w:ascii="Times New Roman" w:eastAsia="宋体" w:hAnsi="Times New Roman" w:cs="Times New Roman"/>
                <w:sz w:val="18"/>
                <w:szCs w:val="18"/>
              </w:rPr>
              <w:t>0</w:t>
            </w:r>
          </w:p>
        </w:tc>
      </w:tr>
      <w:tr w:rsidR="001E412F" w:rsidRPr="001E412F" w14:paraId="1FD0B7A3" w14:textId="77777777" w:rsidTr="00712518">
        <w:trPr>
          <w:trHeight w:val="689"/>
        </w:trPr>
        <w:tc>
          <w:tcPr>
            <w:tcW w:w="2791" w:type="dxa"/>
            <w:vAlign w:val="center"/>
          </w:tcPr>
          <w:p w14:paraId="2CF54FC9" w14:textId="79ED06D6"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总质量小于等于</w:t>
            </w:r>
            <w:r>
              <w:rPr>
                <w:rFonts w:ascii="Times New Roman" w:eastAsia="宋体" w:hAnsi="Times New Roman" w:cs="Times New Roman" w:hint="eastAsia"/>
                <w:sz w:val="18"/>
                <w:szCs w:val="18"/>
              </w:rPr>
              <w:t xml:space="preserve"> </w:t>
            </w:r>
            <w:r w:rsidRPr="001E412F">
              <w:rPr>
                <w:rFonts w:ascii="Times New Roman" w:eastAsia="宋体" w:hAnsi="Times New Roman" w:cs="Times New Roman"/>
                <w:sz w:val="18"/>
                <w:szCs w:val="18"/>
              </w:rPr>
              <w:t>3</w:t>
            </w:r>
            <w:r>
              <w:rPr>
                <w:rFonts w:ascii="Times New Roman" w:eastAsia="宋体" w:hAnsi="Times New Roman" w:cs="Times New Roman"/>
                <w:sz w:val="18"/>
                <w:szCs w:val="18"/>
              </w:rPr>
              <w:t xml:space="preserve"> </w:t>
            </w:r>
            <w:r w:rsidRPr="001E412F">
              <w:rPr>
                <w:rFonts w:ascii="Times New Roman" w:eastAsia="宋体" w:hAnsi="Times New Roman" w:cs="Times New Roman"/>
                <w:sz w:val="18"/>
                <w:szCs w:val="18"/>
              </w:rPr>
              <w:t>500 kg</w:t>
            </w:r>
            <w:r w:rsidRPr="001E412F">
              <w:rPr>
                <w:rFonts w:ascii="Times New Roman" w:eastAsia="宋体" w:hAnsi="Times New Roman" w:cs="Times New Roman"/>
                <w:sz w:val="18"/>
                <w:szCs w:val="18"/>
              </w:rPr>
              <w:t>的低速货车</w:t>
            </w:r>
          </w:p>
        </w:tc>
        <w:tc>
          <w:tcPr>
            <w:tcW w:w="1598" w:type="dxa"/>
            <w:vAlign w:val="center"/>
          </w:tcPr>
          <w:p w14:paraId="5A02947B"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30</w:t>
            </w:r>
          </w:p>
        </w:tc>
        <w:tc>
          <w:tcPr>
            <w:tcW w:w="1987" w:type="dxa"/>
            <w:vAlign w:val="center"/>
          </w:tcPr>
          <w:p w14:paraId="300710F2" w14:textId="35F8D11D"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8.</w:t>
            </w:r>
            <w:r>
              <w:rPr>
                <w:rFonts w:ascii="Times New Roman" w:eastAsia="宋体" w:hAnsi="Times New Roman" w:cs="Times New Roman"/>
                <w:sz w:val="18"/>
                <w:szCs w:val="18"/>
              </w:rPr>
              <w:t>0</w:t>
            </w:r>
          </w:p>
        </w:tc>
        <w:tc>
          <w:tcPr>
            <w:tcW w:w="1863" w:type="dxa"/>
            <w:vAlign w:val="center"/>
          </w:tcPr>
          <w:p w14:paraId="1A21DAB9" w14:textId="13964216"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9.</w:t>
            </w:r>
            <w:r>
              <w:rPr>
                <w:rFonts w:ascii="Times New Roman" w:eastAsia="宋体" w:hAnsi="Times New Roman" w:cs="Times New Roman"/>
                <w:sz w:val="18"/>
                <w:szCs w:val="18"/>
              </w:rPr>
              <w:t>0</w:t>
            </w:r>
          </w:p>
        </w:tc>
      </w:tr>
      <w:tr w:rsidR="001E412F" w:rsidRPr="001E412F" w14:paraId="7CFE68DC" w14:textId="77777777" w:rsidTr="00712518">
        <w:trPr>
          <w:trHeight w:val="679"/>
        </w:trPr>
        <w:tc>
          <w:tcPr>
            <w:tcW w:w="2791" w:type="dxa"/>
            <w:vAlign w:val="center"/>
          </w:tcPr>
          <w:p w14:paraId="2521A62F" w14:textId="5A735D21"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其他总质量小于等于</w:t>
            </w:r>
            <w:r>
              <w:rPr>
                <w:rFonts w:ascii="Times New Roman" w:eastAsia="宋体" w:hAnsi="Times New Roman" w:cs="Times New Roman" w:hint="eastAsia"/>
                <w:sz w:val="18"/>
                <w:szCs w:val="18"/>
              </w:rPr>
              <w:t xml:space="preserve"> </w:t>
            </w:r>
            <w:r w:rsidRPr="001E412F">
              <w:rPr>
                <w:rFonts w:ascii="Times New Roman" w:eastAsia="宋体" w:hAnsi="Times New Roman" w:cs="Times New Roman"/>
                <w:sz w:val="18"/>
                <w:szCs w:val="18"/>
              </w:rPr>
              <w:t>3</w:t>
            </w:r>
            <w:r>
              <w:rPr>
                <w:rFonts w:ascii="Times New Roman" w:eastAsia="宋体" w:hAnsi="Times New Roman" w:cs="Times New Roman"/>
                <w:sz w:val="18"/>
                <w:szCs w:val="18"/>
              </w:rPr>
              <w:t xml:space="preserve"> </w:t>
            </w:r>
            <w:r w:rsidRPr="001E412F">
              <w:rPr>
                <w:rFonts w:ascii="Times New Roman" w:eastAsia="宋体" w:hAnsi="Times New Roman" w:cs="Times New Roman"/>
                <w:sz w:val="18"/>
                <w:szCs w:val="18"/>
              </w:rPr>
              <w:t xml:space="preserve">500 kg </w:t>
            </w:r>
            <w:r w:rsidRPr="001E412F">
              <w:rPr>
                <w:rFonts w:ascii="Times New Roman" w:eastAsia="宋体" w:hAnsi="Times New Roman" w:cs="Times New Roman"/>
                <w:sz w:val="18"/>
                <w:szCs w:val="18"/>
              </w:rPr>
              <w:t>的汽车</w:t>
            </w:r>
          </w:p>
        </w:tc>
        <w:tc>
          <w:tcPr>
            <w:tcW w:w="1598" w:type="dxa"/>
            <w:vAlign w:val="center"/>
          </w:tcPr>
          <w:p w14:paraId="16F114DF"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50</w:t>
            </w:r>
          </w:p>
        </w:tc>
        <w:tc>
          <w:tcPr>
            <w:tcW w:w="1987" w:type="dxa"/>
            <w:vAlign w:val="center"/>
          </w:tcPr>
          <w:p w14:paraId="39BA608A" w14:textId="212D18E1"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21.0</w:t>
            </w:r>
          </w:p>
        </w:tc>
        <w:tc>
          <w:tcPr>
            <w:tcW w:w="1863" w:type="dxa"/>
            <w:vAlign w:val="center"/>
          </w:tcPr>
          <w:p w14:paraId="3E166A72" w14:textId="60B81D05"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22.0</w:t>
            </w:r>
          </w:p>
        </w:tc>
      </w:tr>
      <w:tr w:rsidR="001E412F" w:rsidRPr="001E412F" w14:paraId="451FE511" w14:textId="77777777" w:rsidTr="00712518">
        <w:trPr>
          <w:trHeight w:val="679"/>
        </w:trPr>
        <w:tc>
          <w:tcPr>
            <w:tcW w:w="2791" w:type="dxa"/>
            <w:vAlign w:val="center"/>
          </w:tcPr>
          <w:p w14:paraId="4709AAC5" w14:textId="79D7C570"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铰接客车、铰接式无轨电车，汽车列车</w:t>
            </w: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乘用车列车除外</w:t>
            </w:r>
            <w:r>
              <w:rPr>
                <w:rFonts w:ascii="Times New Roman" w:eastAsia="宋体" w:hAnsi="Times New Roman" w:cs="Times New Roman" w:hint="eastAsia"/>
                <w:sz w:val="18"/>
                <w:szCs w:val="18"/>
              </w:rPr>
              <w:t>）</w:t>
            </w:r>
          </w:p>
        </w:tc>
        <w:tc>
          <w:tcPr>
            <w:tcW w:w="1598" w:type="dxa"/>
            <w:vAlign w:val="center"/>
          </w:tcPr>
          <w:p w14:paraId="58E9224E"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30</w:t>
            </w:r>
          </w:p>
        </w:tc>
        <w:tc>
          <w:tcPr>
            <w:tcW w:w="1987" w:type="dxa"/>
            <w:vAlign w:val="center"/>
          </w:tcPr>
          <w:p w14:paraId="02D5E2E8" w14:textId="7E642392"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9.5</w:t>
            </w:r>
          </w:p>
        </w:tc>
        <w:tc>
          <w:tcPr>
            <w:tcW w:w="1863" w:type="dxa"/>
            <w:vAlign w:val="center"/>
          </w:tcPr>
          <w:p w14:paraId="626E8637" w14:textId="750F1556"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10.5</w:t>
            </w:r>
          </w:p>
        </w:tc>
      </w:tr>
      <w:tr w:rsidR="001E412F" w:rsidRPr="001E412F" w14:paraId="4783FC94" w14:textId="77777777" w:rsidTr="00712518">
        <w:trPr>
          <w:trHeight w:val="410"/>
        </w:trPr>
        <w:tc>
          <w:tcPr>
            <w:tcW w:w="2791" w:type="dxa"/>
            <w:vAlign w:val="center"/>
          </w:tcPr>
          <w:p w14:paraId="73A39C08"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其他汽车、乘用车列车</w:t>
            </w:r>
          </w:p>
        </w:tc>
        <w:tc>
          <w:tcPr>
            <w:tcW w:w="1598" w:type="dxa"/>
            <w:vAlign w:val="center"/>
          </w:tcPr>
          <w:p w14:paraId="66A5DD75"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30</w:t>
            </w:r>
          </w:p>
        </w:tc>
        <w:tc>
          <w:tcPr>
            <w:tcW w:w="1987" w:type="dxa"/>
            <w:vAlign w:val="center"/>
          </w:tcPr>
          <w:p w14:paraId="042DC9C5" w14:textId="6B7EB59E"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9.0</w:t>
            </w:r>
          </w:p>
        </w:tc>
        <w:tc>
          <w:tcPr>
            <w:tcW w:w="1863" w:type="dxa"/>
            <w:vAlign w:val="center"/>
          </w:tcPr>
          <w:p w14:paraId="6BA22C22" w14:textId="02AF4E3B"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10.0</w:t>
            </w:r>
          </w:p>
        </w:tc>
      </w:tr>
      <w:tr w:rsidR="001E412F" w:rsidRPr="001E412F" w14:paraId="0A6D52C1" w14:textId="77777777" w:rsidTr="00712518">
        <w:trPr>
          <w:trHeight w:val="419"/>
        </w:trPr>
        <w:tc>
          <w:tcPr>
            <w:tcW w:w="2791" w:type="dxa"/>
            <w:vAlign w:val="center"/>
          </w:tcPr>
          <w:p w14:paraId="2D7D86B8"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两轮普通摩托车</w:t>
            </w:r>
          </w:p>
        </w:tc>
        <w:tc>
          <w:tcPr>
            <w:tcW w:w="1598" w:type="dxa"/>
            <w:vAlign w:val="center"/>
          </w:tcPr>
          <w:p w14:paraId="43A60939"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30</w:t>
            </w:r>
          </w:p>
        </w:tc>
        <w:tc>
          <w:tcPr>
            <w:tcW w:w="3850" w:type="dxa"/>
            <w:gridSpan w:val="2"/>
            <w:vAlign w:val="center"/>
          </w:tcPr>
          <w:p w14:paraId="53BCBB61" w14:textId="612E9FFF"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7.0</w:t>
            </w:r>
          </w:p>
        </w:tc>
      </w:tr>
      <w:tr w:rsidR="001E412F" w:rsidRPr="001E412F" w14:paraId="07C1EF5A" w14:textId="77777777" w:rsidTr="00712518">
        <w:trPr>
          <w:trHeight w:val="419"/>
        </w:trPr>
        <w:tc>
          <w:tcPr>
            <w:tcW w:w="2791" w:type="dxa"/>
            <w:vAlign w:val="center"/>
          </w:tcPr>
          <w:p w14:paraId="1F0C79C7"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边三轮摩托车</w:t>
            </w:r>
          </w:p>
        </w:tc>
        <w:tc>
          <w:tcPr>
            <w:tcW w:w="1598" w:type="dxa"/>
            <w:vAlign w:val="center"/>
          </w:tcPr>
          <w:p w14:paraId="3CA87B98"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30</w:t>
            </w:r>
          </w:p>
        </w:tc>
        <w:tc>
          <w:tcPr>
            <w:tcW w:w="3850" w:type="dxa"/>
            <w:gridSpan w:val="2"/>
            <w:vAlign w:val="center"/>
          </w:tcPr>
          <w:p w14:paraId="269A47D1" w14:textId="6B65BCDA"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8.0</w:t>
            </w:r>
          </w:p>
        </w:tc>
      </w:tr>
      <w:tr w:rsidR="001E412F" w:rsidRPr="001E412F" w14:paraId="0A445743" w14:textId="77777777" w:rsidTr="00712518">
        <w:trPr>
          <w:trHeight w:val="410"/>
        </w:trPr>
        <w:tc>
          <w:tcPr>
            <w:tcW w:w="2791" w:type="dxa"/>
            <w:vAlign w:val="center"/>
          </w:tcPr>
          <w:p w14:paraId="3607FBAE"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正三轮摩托车</w:t>
            </w:r>
          </w:p>
        </w:tc>
        <w:tc>
          <w:tcPr>
            <w:tcW w:w="1598" w:type="dxa"/>
            <w:vAlign w:val="center"/>
          </w:tcPr>
          <w:p w14:paraId="6B4F0D96"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30</w:t>
            </w:r>
          </w:p>
        </w:tc>
        <w:tc>
          <w:tcPr>
            <w:tcW w:w="3850" w:type="dxa"/>
            <w:gridSpan w:val="2"/>
            <w:vAlign w:val="center"/>
          </w:tcPr>
          <w:p w14:paraId="52C9295B" w14:textId="722CB38B"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7.5</w:t>
            </w:r>
          </w:p>
        </w:tc>
      </w:tr>
      <w:tr w:rsidR="001E412F" w:rsidRPr="001E412F" w14:paraId="18172EF3" w14:textId="77777777" w:rsidTr="00712518">
        <w:trPr>
          <w:trHeight w:val="419"/>
        </w:trPr>
        <w:tc>
          <w:tcPr>
            <w:tcW w:w="2791" w:type="dxa"/>
            <w:vAlign w:val="center"/>
          </w:tcPr>
          <w:p w14:paraId="7AD45896"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轻便摩托车</w:t>
            </w:r>
          </w:p>
        </w:tc>
        <w:tc>
          <w:tcPr>
            <w:tcW w:w="1598" w:type="dxa"/>
            <w:vAlign w:val="center"/>
          </w:tcPr>
          <w:p w14:paraId="3F577BFC"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20</w:t>
            </w:r>
          </w:p>
        </w:tc>
        <w:tc>
          <w:tcPr>
            <w:tcW w:w="3850" w:type="dxa"/>
            <w:gridSpan w:val="2"/>
            <w:vAlign w:val="center"/>
          </w:tcPr>
          <w:p w14:paraId="1A3C5861" w14:textId="2D741BD9"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4.0</w:t>
            </w:r>
          </w:p>
        </w:tc>
      </w:tr>
      <w:tr w:rsidR="001E412F" w:rsidRPr="001E412F" w14:paraId="3A2E06C7" w14:textId="77777777" w:rsidTr="00712518">
        <w:trPr>
          <w:trHeight w:val="410"/>
        </w:trPr>
        <w:tc>
          <w:tcPr>
            <w:tcW w:w="2791" w:type="dxa"/>
            <w:vAlign w:val="center"/>
          </w:tcPr>
          <w:p w14:paraId="4C70CC1C"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轮式拖拉机运输机组</w:t>
            </w:r>
          </w:p>
        </w:tc>
        <w:tc>
          <w:tcPr>
            <w:tcW w:w="1598" w:type="dxa"/>
            <w:vAlign w:val="center"/>
          </w:tcPr>
          <w:p w14:paraId="1E5331FB"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20</w:t>
            </w:r>
          </w:p>
        </w:tc>
        <w:tc>
          <w:tcPr>
            <w:tcW w:w="1987" w:type="dxa"/>
            <w:vAlign w:val="center"/>
          </w:tcPr>
          <w:p w14:paraId="78B11B8F" w14:textId="4246A152"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6.0</w:t>
            </w:r>
          </w:p>
        </w:tc>
        <w:tc>
          <w:tcPr>
            <w:tcW w:w="1863" w:type="dxa"/>
            <w:vAlign w:val="center"/>
          </w:tcPr>
          <w:p w14:paraId="3D7B31B0" w14:textId="7E2E569C"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6.5</w:t>
            </w:r>
          </w:p>
        </w:tc>
      </w:tr>
      <w:tr w:rsidR="001E412F" w:rsidRPr="001E412F" w14:paraId="0901E82B" w14:textId="77777777" w:rsidTr="00712518">
        <w:trPr>
          <w:trHeight w:val="414"/>
        </w:trPr>
        <w:tc>
          <w:tcPr>
            <w:tcW w:w="2791" w:type="dxa"/>
            <w:vAlign w:val="center"/>
          </w:tcPr>
          <w:p w14:paraId="12C6D1F8" w14:textId="77777777" w:rsidR="001E412F" w:rsidRPr="001E412F" w:rsidRDefault="001E412F" w:rsidP="001E412F">
            <w:pPr>
              <w:jc w:val="both"/>
              <w:rPr>
                <w:rFonts w:ascii="Times New Roman" w:eastAsia="宋体" w:hAnsi="Times New Roman" w:cs="Times New Roman"/>
                <w:sz w:val="18"/>
                <w:szCs w:val="18"/>
              </w:rPr>
            </w:pPr>
            <w:r w:rsidRPr="001E412F">
              <w:rPr>
                <w:rFonts w:ascii="Times New Roman" w:eastAsia="宋体" w:hAnsi="Times New Roman" w:cs="Times New Roman"/>
                <w:sz w:val="18"/>
                <w:szCs w:val="18"/>
              </w:rPr>
              <w:t>手扶变型运输机</w:t>
            </w:r>
          </w:p>
        </w:tc>
        <w:tc>
          <w:tcPr>
            <w:tcW w:w="1598" w:type="dxa"/>
            <w:vAlign w:val="center"/>
          </w:tcPr>
          <w:p w14:paraId="7071CA1E" w14:textId="77777777" w:rsidR="001E412F" w:rsidRPr="001E412F" w:rsidRDefault="001E412F" w:rsidP="001E412F">
            <w:pPr>
              <w:jc w:val="center"/>
              <w:rPr>
                <w:rFonts w:ascii="Times New Roman" w:eastAsia="宋体" w:hAnsi="Times New Roman" w:cs="Times New Roman"/>
                <w:sz w:val="18"/>
                <w:szCs w:val="18"/>
              </w:rPr>
            </w:pPr>
            <w:r w:rsidRPr="001E412F">
              <w:rPr>
                <w:rFonts w:ascii="Times New Roman" w:eastAsia="宋体" w:hAnsi="Times New Roman" w:cs="Times New Roman"/>
                <w:sz w:val="18"/>
                <w:szCs w:val="18"/>
              </w:rPr>
              <w:t>20</w:t>
            </w:r>
          </w:p>
        </w:tc>
        <w:tc>
          <w:tcPr>
            <w:tcW w:w="3850" w:type="dxa"/>
            <w:gridSpan w:val="2"/>
            <w:vAlign w:val="center"/>
          </w:tcPr>
          <w:p w14:paraId="5863D57C" w14:textId="5022E215" w:rsidR="001E412F" w:rsidRPr="001E412F" w:rsidRDefault="001E412F" w:rsidP="001E412F">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sidRPr="001E412F">
              <w:rPr>
                <w:rFonts w:ascii="Times New Roman" w:eastAsia="宋体" w:hAnsi="Times New Roman" w:cs="Times New Roman"/>
                <w:sz w:val="18"/>
                <w:szCs w:val="18"/>
              </w:rPr>
              <w:t>6.5</w:t>
            </w:r>
          </w:p>
        </w:tc>
      </w:tr>
    </w:tbl>
    <w:p w14:paraId="365F87F4" w14:textId="77777777" w:rsidR="003E0E83" w:rsidRDefault="003E0E83" w:rsidP="003E0E83"/>
    <w:p w14:paraId="572304E4" w14:textId="77777777" w:rsidR="001E412F" w:rsidRDefault="003E0E83" w:rsidP="001E412F">
      <w:pPr>
        <w:ind w:firstLine="420"/>
      </w:pPr>
      <w:r>
        <w:rPr>
          <w:rFonts w:hint="eastAsia"/>
        </w:rPr>
        <w:t>依据表格，我们选用的乘用车辆制动初速度为</w:t>
      </w:r>
      <w:r w:rsidR="001E412F">
        <w:rPr>
          <w:rFonts w:hint="eastAsia"/>
        </w:rPr>
        <w:t xml:space="preserve"> </w:t>
      </w:r>
      <w:r>
        <w:rPr>
          <w:rFonts w:hint="eastAsia"/>
        </w:rPr>
        <w:t>50</w:t>
      </w:r>
      <w:r w:rsidR="001E412F">
        <w:t xml:space="preserve"> </w:t>
      </w:r>
      <w:r>
        <w:rPr>
          <w:rFonts w:hint="eastAsia"/>
        </w:rPr>
        <w:t>km/h</w:t>
      </w:r>
      <w:r w:rsidR="001E412F">
        <w:t xml:space="preserve"> </w:t>
      </w:r>
      <w:r>
        <w:rPr>
          <w:rFonts w:hint="eastAsia"/>
        </w:rPr>
        <w:t>时，空载检验制动距离应小于或等于</w:t>
      </w:r>
      <w:r w:rsidR="001E412F">
        <w:rPr>
          <w:rFonts w:hint="eastAsia"/>
        </w:rPr>
        <w:t xml:space="preserve"> </w:t>
      </w:r>
      <w:r>
        <w:rPr>
          <w:rFonts w:hint="eastAsia"/>
        </w:rPr>
        <w:t>19</w:t>
      </w:r>
      <w:r w:rsidR="001E412F">
        <w:t xml:space="preserve"> </w:t>
      </w:r>
      <w:r>
        <w:rPr>
          <w:rFonts w:hint="eastAsia"/>
        </w:rPr>
        <w:t>m</w:t>
      </w:r>
      <w:r w:rsidR="003B5CDB">
        <w:rPr>
          <w:rFonts w:hint="eastAsia"/>
        </w:rPr>
        <w:t>，</w:t>
      </w:r>
      <w:r>
        <w:rPr>
          <w:rFonts w:hint="eastAsia"/>
        </w:rPr>
        <w:t>假设两车相撞后一起匀速直线滑行，可计算出两车共同滑行阶段的加速度</w:t>
      </w:r>
      <w:r w:rsidR="001E412F">
        <w:rPr>
          <w:rFonts w:hint="eastAsia"/>
        </w:rPr>
        <w:t xml:space="preserve"> </w:t>
      </w:r>
      <w:r w:rsidRPr="001E412F">
        <w:rPr>
          <w:rFonts w:hint="eastAsia"/>
          <w:i/>
          <w:iCs/>
        </w:rPr>
        <w:t>a</w:t>
      </w:r>
      <w:r w:rsidR="001E412F">
        <w:t xml:space="preserve"> </w:t>
      </w:r>
      <w:r>
        <w:rPr>
          <w:rFonts w:hint="eastAsia"/>
        </w:rPr>
        <w:t>约为</w:t>
      </w:r>
      <w:r w:rsidR="001E412F">
        <w:rPr>
          <w:rFonts w:hint="eastAsia"/>
        </w:rPr>
        <w:t xml:space="preserve"> </w:t>
      </w:r>
      <w:r>
        <w:rPr>
          <w:rFonts w:hint="eastAsia"/>
        </w:rPr>
        <w:t>5</w:t>
      </w:r>
      <w:r w:rsidR="001E412F">
        <w:rPr>
          <w:rFonts w:hint="eastAsia"/>
        </w:rPr>
        <w:t>.</w:t>
      </w:r>
      <w:r w:rsidR="001E412F">
        <w:t xml:space="preserve">1 </w:t>
      </w:r>
      <w:r>
        <w:rPr>
          <w:rFonts w:hint="eastAsia"/>
        </w:rPr>
        <w:t>m/s</w:t>
      </w:r>
      <w:r>
        <w:rPr>
          <w:rFonts w:hint="eastAsia"/>
        </w:rPr>
        <w:t>²</w:t>
      </w:r>
      <w:r w:rsidR="00FC5921">
        <w:rPr>
          <w:rFonts w:hint="eastAsia"/>
        </w:rPr>
        <w:t>。</w:t>
      </w:r>
      <w:r>
        <w:rPr>
          <w:rFonts w:hint="eastAsia"/>
        </w:rPr>
        <w:t>计算两车滑行的初速度，即两车碰撞后的共同速度，结果约为</w:t>
      </w:r>
      <w:r w:rsidR="001E412F">
        <w:rPr>
          <w:rFonts w:hint="eastAsia"/>
        </w:rPr>
        <w:t xml:space="preserve"> </w:t>
      </w:r>
      <w:r>
        <w:rPr>
          <w:rFonts w:hint="eastAsia"/>
        </w:rPr>
        <w:t>7</w:t>
      </w:r>
      <w:r w:rsidR="001E412F">
        <w:t>.</w:t>
      </w:r>
      <w:r>
        <w:rPr>
          <w:rFonts w:hint="eastAsia"/>
        </w:rPr>
        <w:t>8</w:t>
      </w:r>
      <w:r w:rsidR="001E412F">
        <w:t xml:space="preserve"> </w:t>
      </w:r>
      <w:r>
        <w:rPr>
          <w:rFonts w:hint="eastAsia"/>
        </w:rPr>
        <w:t>m/s</w:t>
      </w:r>
      <w:r w:rsidR="00FC5921">
        <w:rPr>
          <w:rFonts w:hint="eastAsia"/>
        </w:rPr>
        <w:t>。</w:t>
      </w:r>
      <w:r>
        <w:rPr>
          <w:rFonts w:hint="eastAsia"/>
        </w:rPr>
        <w:t>通过动量守恒定律可得追尾前</w:t>
      </w:r>
      <w:r w:rsidR="001E412F">
        <w:rPr>
          <w:rFonts w:hint="eastAsia"/>
        </w:rPr>
        <w:t xml:space="preserve"> </w:t>
      </w:r>
      <w:r>
        <w:rPr>
          <w:rFonts w:hint="eastAsia"/>
        </w:rPr>
        <w:t>B</w:t>
      </w:r>
      <w:r w:rsidR="001E412F">
        <w:t xml:space="preserve"> </w:t>
      </w:r>
      <w:r>
        <w:rPr>
          <w:rFonts w:hint="eastAsia"/>
        </w:rPr>
        <w:t>车的速度约为</w:t>
      </w:r>
      <w:r w:rsidR="001E412F">
        <w:rPr>
          <w:rFonts w:hint="eastAsia"/>
        </w:rPr>
        <w:t xml:space="preserve"> </w:t>
      </w:r>
      <w:r>
        <w:rPr>
          <w:rFonts w:hint="eastAsia"/>
        </w:rPr>
        <w:t>48</w:t>
      </w:r>
      <w:r w:rsidR="001E412F">
        <w:t xml:space="preserve"> </w:t>
      </w:r>
      <w:r>
        <w:rPr>
          <w:rFonts w:hint="eastAsia"/>
        </w:rPr>
        <w:t>km/h</w:t>
      </w:r>
      <w:r w:rsidR="003B5CDB">
        <w:rPr>
          <w:rFonts w:hint="eastAsia"/>
        </w:rPr>
        <w:t>，</w:t>
      </w:r>
      <w:r>
        <w:rPr>
          <w:rFonts w:hint="eastAsia"/>
        </w:rPr>
        <w:t>因空载时</w:t>
      </w:r>
      <w:r w:rsidR="001E412F">
        <w:rPr>
          <w:rFonts w:hint="eastAsia"/>
        </w:rPr>
        <w:t xml:space="preserve"> </w:t>
      </w:r>
      <w:r>
        <w:rPr>
          <w:rFonts w:hint="eastAsia"/>
        </w:rPr>
        <w:t>B</w:t>
      </w:r>
      <w:r w:rsidR="001E412F">
        <w:t xml:space="preserve"> </w:t>
      </w:r>
      <w:r>
        <w:rPr>
          <w:rFonts w:hint="eastAsia"/>
        </w:rPr>
        <w:t>车速度小于</w:t>
      </w:r>
      <w:r w:rsidR="001E412F">
        <w:rPr>
          <w:rFonts w:hint="eastAsia"/>
        </w:rPr>
        <w:t xml:space="preserve"> </w:t>
      </w:r>
      <w:r>
        <w:rPr>
          <w:rFonts w:hint="eastAsia"/>
        </w:rPr>
        <w:t>50</w:t>
      </w:r>
      <w:r w:rsidR="001E412F">
        <w:t xml:space="preserve"> </w:t>
      </w:r>
      <w:r>
        <w:rPr>
          <w:rFonts w:hint="eastAsia"/>
        </w:rPr>
        <w:t>km/h</w:t>
      </w:r>
      <w:r w:rsidR="003B5CDB">
        <w:rPr>
          <w:rFonts w:hint="eastAsia"/>
        </w:rPr>
        <w:t>，</w:t>
      </w:r>
      <w:r>
        <w:rPr>
          <w:rFonts w:hint="eastAsia"/>
        </w:rPr>
        <w:t>故</w:t>
      </w:r>
      <w:r w:rsidR="001E412F">
        <w:rPr>
          <w:rFonts w:hint="eastAsia"/>
        </w:rPr>
        <w:t xml:space="preserve"> </w:t>
      </w:r>
      <w:r>
        <w:rPr>
          <w:rFonts w:hint="eastAsia"/>
        </w:rPr>
        <w:t>B</w:t>
      </w:r>
      <w:r w:rsidR="001E412F">
        <w:t xml:space="preserve"> </w:t>
      </w:r>
      <w:r>
        <w:rPr>
          <w:rFonts w:hint="eastAsia"/>
        </w:rPr>
        <w:t>车没有超速</w:t>
      </w:r>
      <w:r w:rsidR="00FC5921">
        <w:rPr>
          <w:rFonts w:hint="eastAsia"/>
        </w:rPr>
        <w:t>。</w:t>
      </w:r>
    </w:p>
    <w:p w14:paraId="22F90700" w14:textId="77777777" w:rsidR="0005377F" w:rsidRDefault="003E0E83" w:rsidP="0005377F">
      <w:pPr>
        <w:ind w:firstLine="420"/>
      </w:pPr>
      <w:r w:rsidRPr="00F77ADD">
        <w:rPr>
          <w:rFonts w:ascii="宋体" w:hAnsi="宋体" w:hint="eastAsia"/>
          <w:b/>
          <w:bCs/>
        </w:rPr>
        <w:t>活动说明</w:t>
      </w:r>
      <w:r w:rsidR="001E412F">
        <w:rPr>
          <w:rFonts w:hint="eastAsia"/>
        </w:rPr>
        <w:t xml:space="preserve"> </w:t>
      </w:r>
      <w:r w:rsidR="001E412F">
        <w:t xml:space="preserve"> </w:t>
      </w:r>
      <w:r>
        <w:rPr>
          <w:rFonts w:hint="eastAsia"/>
        </w:rPr>
        <w:t>通过分析建模将真实情境转化为学生可以研究的物理问题。“交流讨论”环节需要留足时间，让学生充分表达自己的观点，养成倾听、质疑的习惯</w:t>
      </w:r>
      <w:r w:rsidR="00FC5921">
        <w:rPr>
          <w:rFonts w:hint="eastAsia"/>
        </w:rPr>
        <w:t>。</w:t>
      </w:r>
    </w:p>
    <w:p w14:paraId="72162C3F" w14:textId="56B56FC8" w:rsidR="003E0E83" w:rsidRDefault="003E0E83" w:rsidP="0005377F">
      <w:pPr>
        <w:ind w:firstLine="420"/>
      </w:pPr>
      <w:r w:rsidRPr="00F77ADD">
        <w:rPr>
          <w:rFonts w:ascii="宋体" w:hAnsi="宋体" w:hint="eastAsia"/>
          <w:b/>
          <w:bCs/>
        </w:rPr>
        <w:t>设计意图</w:t>
      </w:r>
      <w:r w:rsidR="0005377F">
        <w:rPr>
          <w:rFonts w:hint="eastAsia"/>
        </w:rPr>
        <w:t xml:space="preserve"> </w:t>
      </w:r>
      <w:r w:rsidR="0005377F">
        <w:t xml:space="preserve"> </w:t>
      </w:r>
      <w:r>
        <w:rPr>
          <w:rFonts w:hint="eastAsia"/>
        </w:rPr>
        <w:t>该情境涉及两个过程：碰撞过程，由于内力远大于外力，可以近似认为动量守恒；滑行过程，由于外力存在且不可忽略，可近似看成匀减速直线运动</w:t>
      </w:r>
      <w:r w:rsidR="00FC5921">
        <w:rPr>
          <w:rFonts w:hint="eastAsia"/>
        </w:rPr>
        <w:t>。</w:t>
      </w:r>
      <w:r>
        <w:rPr>
          <w:rFonts w:hint="eastAsia"/>
        </w:rPr>
        <w:t>学生只有经历动量守恒与不守恒的分析判断过程，才能更好地理解动量守恒定律</w:t>
      </w:r>
      <w:r w:rsidR="00FC5921">
        <w:rPr>
          <w:rFonts w:hint="eastAsia"/>
        </w:rPr>
        <w:t>。</w:t>
      </w:r>
    </w:p>
    <w:p w14:paraId="7AABCEE4" w14:textId="2EC3F2C5" w:rsidR="003E0E83" w:rsidRDefault="00AD71F7" w:rsidP="005D0D85">
      <w:pPr>
        <w:pStyle w:val="4"/>
      </w:pPr>
      <w:r>
        <w:rPr>
          <w:rFonts w:hint="eastAsia"/>
        </w:rPr>
        <w:t>（</w:t>
      </w:r>
      <w:r w:rsidR="003E0E83">
        <w:rPr>
          <w:rFonts w:hint="eastAsia"/>
        </w:rPr>
        <w:t>3</w:t>
      </w:r>
      <w:r>
        <w:rPr>
          <w:rFonts w:hint="eastAsia"/>
        </w:rPr>
        <w:t>）</w:t>
      </w:r>
      <w:r w:rsidR="003E0E83">
        <w:rPr>
          <w:rFonts w:hint="eastAsia"/>
        </w:rPr>
        <w:t>学生实验</w:t>
      </w:r>
    </w:p>
    <w:p w14:paraId="566AB79E" w14:textId="34A43572" w:rsidR="003E0E83" w:rsidRDefault="003E0E83" w:rsidP="00431978">
      <w:pPr>
        <w:pStyle w:val="5"/>
      </w:pPr>
      <w:r>
        <w:rPr>
          <w:rFonts w:hint="eastAsia"/>
        </w:rPr>
        <w:t>学生实验</w:t>
      </w:r>
      <w:r w:rsidR="001B4627">
        <w:rPr>
          <w:rFonts w:hint="eastAsia"/>
        </w:rPr>
        <w:t xml:space="preserve"> </w:t>
      </w:r>
      <w:r w:rsidR="001B4627">
        <w:t xml:space="preserve"> </w:t>
      </w:r>
      <w:r>
        <w:rPr>
          <w:rFonts w:hint="eastAsia"/>
        </w:rPr>
        <w:t>验证动量守恒定律</w:t>
      </w:r>
    </w:p>
    <w:p w14:paraId="68114213" w14:textId="77777777" w:rsidR="0005377F" w:rsidRDefault="003E0E83" w:rsidP="0005377F">
      <w:pPr>
        <w:ind w:firstLine="420"/>
      </w:pPr>
      <w:r w:rsidRPr="005D0D85">
        <w:rPr>
          <w:rFonts w:hint="eastAsia"/>
          <w:b/>
          <w:bCs/>
        </w:rPr>
        <w:t>主要器材</w:t>
      </w:r>
      <w:r w:rsidR="0005377F">
        <w:rPr>
          <w:rFonts w:hint="eastAsia"/>
        </w:rPr>
        <w:t xml:space="preserve"> </w:t>
      </w:r>
      <w:r w:rsidR="0005377F">
        <w:t xml:space="preserve"> </w:t>
      </w:r>
      <w:r>
        <w:rPr>
          <w:rFonts w:hint="eastAsia"/>
        </w:rPr>
        <w:t>平直导轨或气垫导轨、两个光电门传感器、两辆小车或两个滑块</w:t>
      </w:r>
      <w:r w:rsidR="00AD71F7">
        <w:rPr>
          <w:rFonts w:hint="eastAsia"/>
        </w:rPr>
        <w:t>（</w:t>
      </w:r>
      <w:r>
        <w:rPr>
          <w:rFonts w:hint="eastAsia"/>
        </w:rPr>
        <w:t>小车或滑块均配有弹性圈、尼龙搭扣</w:t>
      </w:r>
      <w:r w:rsidR="00AD71F7">
        <w:rPr>
          <w:rFonts w:hint="eastAsia"/>
        </w:rPr>
        <w:t>）</w:t>
      </w:r>
      <w:r>
        <w:rPr>
          <w:rFonts w:hint="eastAsia"/>
        </w:rPr>
        <w:t>、配重片、数据采集器、计算机</w:t>
      </w:r>
      <w:r w:rsidR="00FC5921">
        <w:rPr>
          <w:rFonts w:hint="eastAsia"/>
        </w:rPr>
        <w:t>。</w:t>
      </w:r>
    </w:p>
    <w:p w14:paraId="2FDD25A5" w14:textId="7920B0EF" w:rsidR="003E0E83" w:rsidRPr="005D0D85" w:rsidRDefault="003E0E83" w:rsidP="0005377F">
      <w:pPr>
        <w:ind w:firstLine="420"/>
        <w:rPr>
          <w:b/>
          <w:bCs/>
        </w:rPr>
      </w:pPr>
      <w:r w:rsidRPr="005D0D85">
        <w:rPr>
          <w:rFonts w:hint="eastAsia"/>
          <w:b/>
          <w:bCs/>
        </w:rPr>
        <w:t>实验要点</w:t>
      </w:r>
    </w:p>
    <w:p w14:paraId="37C7C8D9" w14:textId="757B8F1F" w:rsidR="005D0D85" w:rsidRDefault="005D0D85" w:rsidP="005D0D85">
      <w:pPr>
        <w:ind w:firstLine="420"/>
      </w:pPr>
      <w:r>
        <w:rPr>
          <w:rFonts w:hint="eastAsia"/>
        </w:rPr>
        <w:t>①</w:t>
      </w:r>
      <w:r>
        <w:rPr>
          <w:rFonts w:hint="eastAsia"/>
        </w:rPr>
        <w:t xml:space="preserve"> </w:t>
      </w:r>
      <w:r w:rsidR="003E0E83">
        <w:rPr>
          <w:rFonts w:hint="eastAsia"/>
        </w:rPr>
        <w:t>在平直轨道的合适位置安装光电门传感器是本实验的关键步骤，在设计实验方案时，需要引导学生讨论实验误差的主要来源，分析减小实验误差的方法，思考如何安装光电门传感器</w:t>
      </w:r>
      <w:r w:rsidR="00FC5921">
        <w:rPr>
          <w:rFonts w:hint="eastAsia"/>
        </w:rPr>
        <w:t>。</w:t>
      </w:r>
    </w:p>
    <w:p w14:paraId="1F1919EA" w14:textId="77777777" w:rsidR="005D0D85" w:rsidRDefault="003E0E83" w:rsidP="005D0D85">
      <w:pPr>
        <w:ind w:firstLine="420"/>
      </w:pPr>
      <w:r>
        <w:rPr>
          <w:rFonts w:hint="eastAsia"/>
        </w:rPr>
        <w:t>②</w:t>
      </w:r>
      <w:r w:rsidR="005D0D85">
        <w:rPr>
          <w:rFonts w:hint="eastAsia"/>
        </w:rPr>
        <w:t xml:space="preserve"> </w:t>
      </w:r>
      <w:r>
        <w:rPr>
          <w:rFonts w:hint="eastAsia"/>
        </w:rPr>
        <w:t>为减小实验误差，也可以用气垫导轨、滑块来替代平直导轨、小车，这样光电门传感器的安装相对更方便</w:t>
      </w:r>
      <w:r w:rsidR="00FC5921">
        <w:rPr>
          <w:rFonts w:hint="eastAsia"/>
        </w:rPr>
        <w:t>。</w:t>
      </w:r>
    </w:p>
    <w:p w14:paraId="1BE99D1C" w14:textId="77777777" w:rsidR="005D0D85" w:rsidRDefault="003E0E83" w:rsidP="005D0D85">
      <w:pPr>
        <w:ind w:firstLine="420"/>
      </w:pPr>
      <w:r>
        <w:rPr>
          <w:rFonts w:hint="eastAsia"/>
        </w:rPr>
        <w:t>③</w:t>
      </w:r>
      <w:r w:rsidR="005D0D85">
        <w:rPr>
          <w:rFonts w:hint="eastAsia"/>
        </w:rPr>
        <w:t xml:space="preserve"> </w:t>
      </w:r>
      <w:r>
        <w:rPr>
          <w:rFonts w:hint="eastAsia"/>
        </w:rPr>
        <w:t>本实验要求学生能依据已有知识合理设计实验方案，目前沪科技版《普通高中教科书物理选择性必修第一册》</w:t>
      </w:r>
      <w:r w:rsidR="00AD71F7">
        <w:rPr>
          <w:rFonts w:hint="eastAsia"/>
        </w:rPr>
        <w:t>（</w:t>
      </w:r>
      <w:r>
        <w:rPr>
          <w:rFonts w:hint="eastAsia"/>
        </w:rPr>
        <w:t>简称《选必一》</w:t>
      </w:r>
      <w:r w:rsidR="003B5CDB">
        <w:rPr>
          <w:rFonts w:hint="eastAsia"/>
        </w:rPr>
        <w:t>，</w:t>
      </w:r>
      <w:r>
        <w:rPr>
          <w:rFonts w:hint="eastAsia"/>
        </w:rPr>
        <w:t>其他册次类同</w:t>
      </w:r>
      <w:r w:rsidR="00AD71F7">
        <w:rPr>
          <w:rFonts w:hint="eastAsia"/>
        </w:rPr>
        <w:t>）</w:t>
      </w:r>
      <w:r>
        <w:rPr>
          <w:rFonts w:hint="eastAsia"/>
        </w:rPr>
        <w:t>和配套的《普通高中教科书物理实验与活动部分选择性必修》的实验方案中，每个光电门传感器只测一次速度，导致测量过程受限</w:t>
      </w:r>
      <w:r w:rsidR="00FC5921">
        <w:rPr>
          <w:rFonts w:hint="eastAsia"/>
        </w:rPr>
        <w:t>。</w:t>
      </w:r>
      <w:r>
        <w:rPr>
          <w:rFonts w:hint="eastAsia"/>
        </w:rPr>
        <w:t>建议扩大实验器材的选材范围，让学生基于已有知识，自主设计实验方案，自主完成动量守恒定律的验证</w:t>
      </w:r>
      <w:r w:rsidR="00FC5921">
        <w:rPr>
          <w:rFonts w:hint="eastAsia"/>
        </w:rPr>
        <w:t>。</w:t>
      </w:r>
    </w:p>
    <w:p w14:paraId="42801724" w14:textId="4256EDB2" w:rsidR="003E0E83" w:rsidRDefault="003E0E83" w:rsidP="005D0D85">
      <w:pPr>
        <w:ind w:firstLine="420"/>
      </w:pPr>
      <w:r>
        <w:rPr>
          <w:rFonts w:hint="eastAsia"/>
        </w:rPr>
        <w:t>下面提供一个参考案例：</w:t>
      </w:r>
    </w:p>
    <w:p w14:paraId="47048D7B" w14:textId="77777777" w:rsidR="003E0E83" w:rsidRPr="005D0D85" w:rsidRDefault="003E0E83" w:rsidP="005D0D85">
      <w:pPr>
        <w:jc w:val="center"/>
        <w:rPr>
          <w:b/>
          <w:bCs/>
        </w:rPr>
      </w:pPr>
      <w:r w:rsidRPr="005D0D85">
        <w:rPr>
          <w:rFonts w:hint="eastAsia"/>
          <w:b/>
          <w:bCs/>
        </w:rPr>
        <w:t>用光电计时测距实验器验证两小车一维碰撞中的动量守恒定律</w:t>
      </w:r>
    </w:p>
    <w:p w14:paraId="5411A518" w14:textId="17A88CBB" w:rsidR="003E0E83" w:rsidRDefault="003E0E83" w:rsidP="005D0D85">
      <w:pPr>
        <w:ind w:firstLine="420"/>
        <w:rPr>
          <w:rFonts w:eastAsia="楷体"/>
        </w:rPr>
      </w:pPr>
      <w:r w:rsidRPr="005D0D85">
        <w:rPr>
          <w:rFonts w:eastAsia="楷体" w:hint="eastAsia"/>
        </w:rPr>
        <w:t>光电计时测距实验器通过无线通信方式进行数据传输，其主轮自带环式光栅，根据光栅测距原理采集自身速度数据，这样两小车在轨道上的运动</w:t>
      </w:r>
      <w:r w:rsidR="00AD71F7" w:rsidRPr="005D0D85">
        <w:rPr>
          <w:rFonts w:eastAsia="楷体" w:hint="eastAsia"/>
        </w:rPr>
        <w:t>（</w:t>
      </w:r>
      <w:r w:rsidRPr="005D0D85">
        <w:rPr>
          <w:rFonts w:eastAsia="楷体" w:hint="eastAsia"/>
        </w:rPr>
        <w:t>图</w:t>
      </w:r>
      <w:r w:rsidR="005D0D85" w:rsidRPr="005D0D85">
        <w:rPr>
          <w:rFonts w:eastAsia="楷体" w:hint="eastAsia"/>
        </w:rPr>
        <w:t xml:space="preserve"> </w:t>
      </w:r>
      <w:r w:rsidRPr="005D0D85">
        <w:rPr>
          <w:rFonts w:eastAsia="楷体" w:hint="eastAsia"/>
        </w:rPr>
        <w:t>1</w:t>
      </w:r>
      <w:r w:rsidR="005D0D85" w:rsidRPr="005D0D85">
        <w:rPr>
          <w:rFonts w:eastAsia="楷体"/>
        </w:rPr>
        <w:t xml:space="preserve"> – </w:t>
      </w:r>
      <w:r w:rsidRPr="005D0D85">
        <w:rPr>
          <w:rFonts w:eastAsia="楷体" w:hint="eastAsia"/>
        </w:rPr>
        <w:t>1</w:t>
      </w:r>
      <w:r w:rsidR="00AD71F7" w:rsidRPr="005D0D85">
        <w:rPr>
          <w:rFonts w:eastAsia="楷体" w:hint="eastAsia"/>
        </w:rPr>
        <w:t>）</w:t>
      </w:r>
      <w:r w:rsidRPr="005D0D85">
        <w:rPr>
          <w:rFonts w:eastAsia="楷体" w:hint="eastAsia"/>
        </w:rPr>
        <w:t>可以通过光电计时测距获得小车实时的</w:t>
      </w:r>
      <w:r w:rsidR="005D0D85" w:rsidRPr="005D0D85">
        <w:rPr>
          <w:rFonts w:eastAsia="楷体" w:hint="eastAsia"/>
        </w:rPr>
        <w:t xml:space="preserve"> </w:t>
      </w:r>
      <w:r w:rsidRPr="005D0D85">
        <w:rPr>
          <w:rFonts w:ascii="Book Antiqua" w:eastAsia="楷体" w:hAnsi="Book Antiqua"/>
          <w:i/>
          <w:iCs/>
        </w:rPr>
        <w:t>v</w:t>
      </w:r>
      <w:r w:rsidR="005D0D85" w:rsidRPr="005D0D85">
        <w:rPr>
          <w:rFonts w:eastAsia="楷体"/>
        </w:rPr>
        <w:t xml:space="preserve"> – </w:t>
      </w:r>
      <w:r w:rsidRPr="005D0D85">
        <w:rPr>
          <w:rFonts w:eastAsia="楷体" w:hint="eastAsia"/>
          <w:i/>
          <w:iCs/>
        </w:rPr>
        <w:t>t</w:t>
      </w:r>
      <w:r w:rsidR="005D0D85" w:rsidRPr="005D0D85">
        <w:rPr>
          <w:rFonts w:eastAsia="楷体"/>
        </w:rPr>
        <w:t xml:space="preserve"> </w:t>
      </w:r>
      <w:r w:rsidRPr="005D0D85">
        <w:rPr>
          <w:rFonts w:eastAsia="楷体" w:hint="eastAsia"/>
        </w:rPr>
        <w:t>图像</w:t>
      </w:r>
      <w:r w:rsidR="00FC5921" w:rsidRPr="005D0D85">
        <w:rPr>
          <w:rFonts w:eastAsia="楷体" w:hint="eastAsia"/>
        </w:rPr>
        <w:t>。</w:t>
      </w:r>
      <w:r w:rsidRPr="005D0D85">
        <w:rPr>
          <w:rFonts w:eastAsia="楷体" w:hint="eastAsia"/>
        </w:rPr>
        <w:t>学生可以验证各种一维碰撞情况，在获得的</w:t>
      </w:r>
      <w:r w:rsidR="005D0D85" w:rsidRPr="005D0D85">
        <w:rPr>
          <w:rFonts w:eastAsia="楷体" w:hint="eastAsia"/>
        </w:rPr>
        <w:t xml:space="preserve"> </w:t>
      </w:r>
      <w:r w:rsidRPr="005D0D85">
        <w:rPr>
          <w:rFonts w:ascii="Book Antiqua" w:eastAsia="楷体" w:hAnsi="Book Antiqua"/>
          <w:i/>
          <w:iCs/>
        </w:rPr>
        <w:t>v</w:t>
      </w:r>
      <w:r w:rsidR="005D0D85" w:rsidRPr="005D0D85">
        <w:rPr>
          <w:rFonts w:eastAsia="楷体"/>
        </w:rPr>
        <w:t xml:space="preserve"> – </w:t>
      </w:r>
      <w:r w:rsidRPr="005D0D85">
        <w:rPr>
          <w:rFonts w:eastAsia="楷体" w:hint="eastAsia"/>
          <w:i/>
          <w:iCs/>
        </w:rPr>
        <w:t>t</w:t>
      </w:r>
      <w:r w:rsidR="005D0D85" w:rsidRPr="005D0D85">
        <w:rPr>
          <w:rFonts w:eastAsia="楷体"/>
        </w:rPr>
        <w:t xml:space="preserve"> </w:t>
      </w:r>
      <w:r w:rsidRPr="005D0D85">
        <w:rPr>
          <w:rFonts w:eastAsia="楷体" w:hint="eastAsia"/>
        </w:rPr>
        <w:t>图像中找到两小车碰撞前后的速度</w:t>
      </w:r>
      <w:r w:rsidR="00FC5921" w:rsidRPr="005D0D85">
        <w:rPr>
          <w:rFonts w:eastAsia="楷体" w:hint="eastAsia"/>
        </w:rPr>
        <w:t>。</w:t>
      </w:r>
      <w:r w:rsidRPr="005D0D85">
        <w:rPr>
          <w:rFonts w:eastAsia="楷体" w:hint="eastAsia"/>
        </w:rPr>
        <w:t>以下列举两种情况予以说明</w:t>
      </w:r>
      <w:r w:rsidR="00FC5921" w:rsidRPr="005D0D85">
        <w:rPr>
          <w:rFonts w:eastAsia="楷体" w:hint="eastAsia"/>
        </w:rPr>
        <w:t>。</w:t>
      </w:r>
    </w:p>
    <w:p w14:paraId="61A90B5B" w14:textId="13351F81" w:rsidR="006E56B6" w:rsidRDefault="00E57634" w:rsidP="00715BA2">
      <w:pPr>
        <w:ind w:firstLine="420"/>
        <w:jc w:val="center"/>
        <w:rPr>
          <w:rFonts w:eastAsia="楷体"/>
        </w:rPr>
      </w:pPr>
      <w:r>
        <w:rPr>
          <w:noProof/>
        </w:rPr>
        <w:drawing>
          <wp:inline distT="0" distB="0" distL="0" distR="0" wp14:anchorId="780652AE" wp14:editId="65CC22E4">
            <wp:extent cx="2638834" cy="1174282"/>
            <wp:effectExtent l="0" t="0" r="9525" b="6985"/>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
                    <a:stretch>
                      <a:fillRect/>
                    </a:stretch>
                  </pic:blipFill>
                  <pic:spPr>
                    <a:xfrm>
                      <a:off x="0" y="0"/>
                      <a:ext cx="2655889" cy="1181871"/>
                    </a:xfrm>
                    <a:prstGeom prst="rect">
                      <a:avLst/>
                    </a:prstGeom>
                  </pic:spPr>
                </pic:pic>
              </a:graphicData>
            </a:graphic>
          </wp:inline>
        </w:drawing>
      </w:r>
    </w:p>
    <w:p w14:paraId="42ECDB6F" w14:textId="28911932" w:rsidR="00715BA2" w:rsidRDefault="00715BA2" w:rsidP="00715BA2">
      <w:pPr>
        <w:ind w:firstLine="420"/>
        <w:jc w:val="center"/>
        <w:rPr>
          <w:rFonts w:eastAsia="楷体" w:hint="eastAsia"/>
        </w:rPr>
      </w:pPr>
      <w:r>
        <w:rPr>
          <w:rFonts w:eastAsia="楷体" w:hint="eastAsia"/>
        </w:rPr>
        <w:t>图</w:t>
      </w:r>
      <w:r>
        <w:rPr>
          <w:rFonts w:eastAsia="楷体" w:hint="eastAsia"/>
        </w:rPr>
        <w:t xml:space="preserve"> 1 </w:t>
      </w:r>
      <w:r>
        <w:rPr>
          <w:rFonts w:eastAsia="楷体"/>
        </w:rPr>
        <w:t>–</w:t>
      </w:r>
      <w:r>
        <w:rPr>
          <w:rFonts w:eastAsia="楷体" w:hint="eastAsia"/>
        </w:rPr>
        <w:t xml:space="preserve"> 1</w:t>
      </w:r>
    </w:p>
    <w:p w14:paraId="7A32E9C0" w14:textId="0A243534" w:rsidR="00715BA2" w:rsidRDefault="00715BA2" w:rsidP="00715BA2">
      <w:pPr>
        <w:ind w:firstLine="420"/>
        <w:jc w:val="center"/>
        <w:rPr>
          <w:rFonts w:eastAsia="楷体"/>
        </w:rPr>
      </w:pPr>
      <w:r>
        <w:rPr>
          <w:rFonts w:eastAsia="楷体" w:hint="eastAsia"/>
          <w:noProof/>
        </w:rPr>
        <w:drawing>
          <wp:inline distT="0" distB="0" distL="0" distR="0" wp14:anchorId="2A19C48A" wp14:editId="27B6697A">
            <wp:extent cx="3933265" cy="2085474"/>
            <wp:effectExtent l="0" t="0" r="0" b="0"/>
            <wp:docPr id="168540239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402398" name="图片 1685402398"/>
                    <pic:cNvPicPr/>
                  </pic:nvPicPr>
                  <pic:blipFill>
                    <a:blip r:embed="rId7"/>
                    <a:stretch>
                      <a:fillRect/>
                    </a:stretch>
                  </pic:blipFill>
                  <pic:spPr>
                    <a:xfrm>
                      <a:off x="0" y="0"/>
                      <a:ext cx="3935344" cy="2086576"/>
                    </a:xfrm>
                    <a:prstGeom prst="rect">
                      <a:avLst/>
                    </a:prstGeom>
                  </pic:spPr>
                </pic:pic>
              </a:graphicData>
            </a:graphic>
          </wp:inline>
        </w:drawing>
      </w:r>
    </w:p>
    <w:p w14:paraId="6CF16CAC" w14:textId="48AC444D" w:rsidR="00715BA2" w:rsidRDefault="00715BA2" w:rsidP="00715BA2">
      <w:pPr>
        <w:ind w:firstLine="420"/>
        <w:jc w:val="center"/>
        <w:rPr>
          <w:rFonts w:eastAsia="楷体" w:hint="eastAsia"/>
        </w:rPr>
      </w:pPr>
      <w:r>
        <w:rPr>
          <w:rFonts w:eastAsia="楷体" w:hint="eastAsia"/>
        </w:rPr>
        <w:t>备用</w:t>
      </w:r>
    </w:p>
    <w:p w14:paraId="22931D38" w14:textId="0F677C86" w:rsidR="005D0D85" w:rsidRPr="005D0D85" w:rsidRDefault="003E0E83" w:rsidP="005D0D85">
      <w:pPr>
        <w:ind w:firstLine="420"/>
        <w:rPr>
          <w:rFonts w:eastAsia="楷体"/>
        </w:rPr>
      </w:pPr>
      <w:r w:rsidRPr="005D0D85">
        <w:rPr>
          <w:rFonts w:eastAsia="楷体" w:hint="eastAsia"/>
        </w:rPr>
        <w:t>1</w:t>
      </w:r>
      <w:r w:rsidR="005D0D85" w:rsidRPr="005D0D85">
        <w:rPr>
          <w:rFonts w:eastAsia="楷体" w:hint="eastAsia"/>
        </w:rPr>
        <w:t>．</w:t>
      </w:r>
      <w:r w:rsidRPr="005D0D85">
        <w:rPr>
          <w:rFonts w:eastAsia="楷体" w:hint="eastAsia"/>
        </w:rPr>
        <w:t>质量不等的两小车通过弹性圈对撞后分开，可以得到如图</w:t>
      </w:r>
      <w:r w:rsidR="005D0D85" w:rsidRPr="005D0D85">
        <w:rPr>
          <w:rFonts w:eastAsia="楷体" w:hint="eastAsia"/>
        </w:rPr>
        <w:t xml:space="preserve"> </w:t>
      </w:r>
      <w:r w:rsidRPr="005D0D85">
        <w:rPr>
          <w:rFonts w:eastAsia="楷体" w:hint="eastAsia"/>
        </w:rPr>
        <w:t>1</w:t>
      </w:r>
      <w:r w:rsidR="005D0D85" w:rsidRPr="005D0D85">
        <w:rPr>
          <w:rFonts w:eastAsia="楷体"/>
        </w:rPr>
        <w:t xml:space="preserve"> – </w:t>
      </w:r>
      <w:r w:rsidRPr="005D0D85">
        <w:rPr>
          <w:rFonts w:eastAsia="楷体" w:hint="eastAsia"/>
        </w:rPr>
        <w:t>2</w:t>
      </w:r>
      <w:r w:rsidR="005D0D85" w:rsidRPr="005D0D85">
        <w:rPr>
          <w:rFonts w:eastAsia="楷体"/>
        </w:rPr>
        <w:t xml:space="preserve"> </w:t>
      </w:r>
      <w:r w:rsidRPr="005D0D85">
        <w:rPr>
          <w:rFonts w:eastAsia="楷体" w:hint="eastAsia"/>
        </w:rPr>
        <w:t>所示的</w:t>
      </w:r>
      <w:r w:rsidR="005D0D85" w:rsidRPr="005D0D85">
        <w:rPr>
          <w:rFonts w:eastAsia="楷体" w:hint="eastAsia"/>
        </w:rPr>
        <w:t xml:space="preserve"> </w:t>
      </w:r>
      <w:r w:rsidRPr="005D0D85">
        <w:rPr>
          <w:rFonts w:ascii="Book Antiqua" w:eastAsia="楷体" w:hAnsi="Book Antiqua"/>
          <w:i/>
          <w:iCs/>
        </w:rPr>
        <w:t>v</w:t>
      </w:r>
      <w:r w:rsidR="005D0D85" w:rsidRPr="005D0D85">
        <w:rPr>
          <w:rFonts w:eastAsia="楷体"/>
        </w:rPr>
        <w:t xml:space="preserve"> – </w:t>
      </w:r>
      <w:r w:rsidRPr="005D0D85">
        <w:rPr>
          <w:rFonts w:eastAsia="楷体" w:hint="eastAsia"/>
          <w:i/>
          <w:iCs/>
        </w:rPr>
        <w:t>t</w:t>
      </w:r>
      <w:r w:rsidR="005D0D85" w:rsidRPr="005D0D85">
        <w:rPr>
          <w:rFonts w:eastAsia="楷体"/>
        </w:rPr>
        <w:t xml:space="preserve"> </w:t>
      </w:r>
      <w:r w:rsidRPr="005D0D85">
        <w:rPr>
          <w:rFonts w:eastAsia="楷体" w:hint="eastAsia"/>
        </w:rPr>
        <w:t>图像</w:t>
      </w:r>
      <w:r w:rsidR="00FC5921" w:rsidRPr="005D0D85">
        <w:rPr>
          <w:rFonts w:eastAsia="楷体" w:hint="eastAsia"/>
        </w:rPr>
        <w:t>。</w:t>
      </w:r>
    </w:p>
    <w:p w14:paraId="7ABBE3D1" w14:textId="447BDAFD" w:rsidR="005D0D85" w:rsidRPr="005D0D85" w:rsidRDefault="005D0D85" w:rsidP="005D0D85">
      <w:pPr>
        <w:ind w:firstLine="420"/>
        <w:rPr>
          <w:rFonts w:eastAsia="楷体"/>
        </w:rPr>
      </w:pPr>
    </w:p>
    <w:p w14:paraId="327A29AF" w14:textId="510CB3A5" w:rsidR="00D75725" w:rsidRDefault="00D75725" w:rsidP="00715BA2">
      <w:pPr>
        <w:jc w:val="center"/>
        <w:rPr>
          <w:rFonts w:eastAsia="楷体"/>
        </w:rPr>
      </w:pPr>
      <w:r>
        <w:rPr>
          <w:noProof/>
          <w:position w:val="-32"/>
        </w:rPr>
        <w:drawing>
          <wp:inline distT="0" distB="0" distL="0" distR="0" wp14:anchorId="6F5498AE" wp14:editId="5A1168A6">
            <wp:extent cx="3941546" cy="2010189"/>
            <wp:effectExtent l="0" t="0" r="1905" b="9525"/>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
                    <a:stretch>
                      <a:fillRect/>
                    </a:stretch>
                  </pic:blipFill>
                  <pic:spPr>
                    <a:xfrm>
                      <a:off x="0" y="0"/>
                      <a:ext cx="3950746" cy="2014881"/>
                    </a:xfrm>
                    <a:prstGeom prst="rect">
                      <a:avLst/>
                    </a:prstGeom>
                  </pic:spPr>
                </pic:pic>
              </a:graphicData>
            </a:graphic>
          </wp:inline>
        </w:drawing>
      </w:r>
    </w:p>
    <w:p w14:paraId="4BF0121C" w14:textId="461BDCBD" w:rsidR="00715BA2" w:rsidRDefault="00715BA2" w:rsidP="00715BA2">
      <w:pPr>
        <w:ind w:firstLine="420"/>
        <w:jc w:val="center"/>
        <w:rPr>
          <w:rFonts w:eastAsia="楷体" w:hint="eastAsia"/>
        </w:rPr>
      </w:pPr>
      <w:r>
        <w:rPr>
          <w:rFonts w:eastAsia="楷体" w:hint="eastAsia"/>
        </w:rPr>
        <w:t>图</w:t>
      </w:r>
      <w:r>
        <w:rPr>
          <w:rFonts w:eastAsia="楷体" w:hint="eastAsia"/>
        </w:rPr>
        <w:t xml:space="preserve"> 1 </w:t>
      </w:r>
      <w:r>
        <w:rPr>
          <w:rFonts w:eastAsia="楷体"/>
        </w:rPr>
        <w:t>–</w:t>
      </w:r>
      <w:r>
        <w:rPr>
          <w:rFonts w:eastAsia="楷体" w:hint="eastAsia"/>
        </w:rPr>
        <w:t xml:space="preserve"> </w:t>
      </w:r>
      <w:r>
        <w:rPr>
          <w:rFonts w:eastAsia="楷体" w:hint="eastAsia"/>
        </w:rPr>
        <w:t>2</w:t>
      </w:r>
    </w:p>
    <w:p w14:paraId="3BFAC9EC" w14:textId="593E9D45" w:rsidR="00715BA2" w:rsidRDefault="00715BA2" w:rsidP="00715BA2">
      <w:pPr>
        <w:jc w:val="center"/>
        <w:rPr>
          <w:rFonts w:eastAsia="楷体"/>
        </w:rPr>
      </w:pPr>
      <w:r>
        <w:rPr>
          <w:rFonts w:eastAsia="楷体" w:hint="eastAsia"/>
          <w:noProof/>
        </w:rPr>
        <w:drawing>
          <wp:inline distT="0" distB="0" distL="0" distR="0" wp14:anchorId="522452A2" wp14:editId="3F898D06">
            <wp:extent cx="5274310" cy="2970530"/>
            <wp:effectExtent l="0" t="0" r="2540" b="1270"/>
            <wp:docPr id="2823339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333925" name="图片 282333925"/>
                    <pic:cNvPicPr/>
                  </pic:nvPicPr>
                  <pic:blipFill>
                    <a:blip r:embed="rId9"/>
                    <a:stretch>
                      <a:fillRect/>
                    </a:stretch>
                  </pic:blipFill>
                  <pic:spPr>
                    <a:xfrm>
                      <a:off x="0" y="0"/>
                      <a:ext cx="5274310" cy="2970530"/>
                    </a:xfrm>
                    <a:prstGeom prst="rect">
                      <a:avLst/>
                    </a:prstGeom>
                  </pic:spPr>
                </pic:pic>
              </a:graphicData>
            </a:graphic>
          </wp:inline>
        </w:drawing>
      </w:r>
    </w:p>
    <w:p w14:paraId="1B3DB6A8" w14:textId="29950E78" w:rsidR="00715BA2" w:rsidRDefault="00715BA2" w:rsidP="00715BA2">
      <w:pPr>
        <w:jc w:val="center"/>
        <w:rPr>
          <w:rFonts w:eastAsia="楷体" w:hint="eastAsia"/>
        </w:rPr>
      </w:pPr>
      <w:r>
        <w:rPr>
          <w:rFonts w:eastAsia="楷体" w:hint="eastAsia"/>
        </w:rPr>
        <w:t>备用</w:t>
      </w:r>
    </w:p>
    <w:p w14:paraId="351A6AA0" w14:textId="435B2150" w:rsidR="005D0D85" w:rsidRPr="005D0D85" w:rsidRDefault="003E0E83" w:rsidP="005D0D85">
      <w:pPr>
        <w:ind w:firstLine="420"/>
        <w:rPr>
          <w:rFonts w:eastAsia="楷体"/>
        </w:rPr>
      </w:pPr>
      <w:r w:rsidRPr="005D0D85">
        <w:rPr>
          <w:rFonts w:eastAsia="楷体" w:hint="eastAsia"/>
        </w:rPr>
        <w:t>2</w:t>
      </w:r>
      <w:r w:rsidR="005D0D85" w:rsidRPr="005D0D85">
        <w:rPr>
          <w:rFonts w:eastAsia="楷体" w:hint="eastAsia"/>
        </w:rPr>
        <w:t>．</w:t>
      </w:r>
      <w:r w:rsidRPr="005D0D85">
        <w:rPr>
          <w:rFonts w:eastAsia="楷体" w:hint="eastAsia"/>
        </w:rPr>
        <w:t>小质量的小车碰撞静止的大质量的小车，可以得到如图</w:t>
      </w:r>
      <w:r w:rsidR="005D0D85" w:rsidRPr="005D0D85">
        <w:rPr>
          <w:rFonts w:eastAsia="楷体" w:hint="eastAsia"/>
        </w:rPr>
        <w:t xml:space="preserve"> </w:t>
      </w:r>
      <w:r w:rsidRPr="005D0D85">
        <w:rPr>
          <w:rFonts w:eastAsia="楷体" w:hint="eastAsia"/>
        </w:rPr>
        <w:t>1</w:t>
      </w:r>
      <w:r w:rsidR="005D0D85" w:rsidRPr="005D0D85">
        <w:rPr>
          <w:rFonts w:eastAsia="楷体"/>
        </w:rPr>
        <w:t xml:space="preserve"> – </w:t>
      </w:r>
      <w:r w:rsidRPr="005D0D85">
        <w:rPr>
          <w:rFonts w:eastAsia="楷体" w:hint="eastAsia"/>
        </w:rPr>
        <w:t>3</w:t>
      </w:r>
      <w:r w:rsidR="005D0D85" w:rsidRPr="005D0D85">
        <w:rPr>
          <w:rFonts w:eastAsia="楷体"/>
        </w:rPr>
        <w:t xml:space="preserve"> </w:t>
      </w:r>
      <w:r w:rsidRPr="005D0D85">
        <w:rPr>
          <w:rFonts w:eastAsia="楷体" w:hint="eastAsia"/>
        </w:rPr>
        <w:t>所示的</w:t>
      </w:r>
      <w:r w:rsidR="005D0D85" w:rsidRPr="005D0D85">
        <w:rPr>
          <w:rFonts w:eastAsia="楷体" w:hint="eastAsia"/>
        </w:rPr>
        <w:t xml:space="preserve"> </w:t>
      </w:r>
      <w:r w:rsidRPr="005D0D85">
        <w:rPr>
          <w:rFonts w:ascii="Book Antiqua" w:eastAsia="楷体" w:hAnsi="Book Antiqua"/>
          <w:i/>
          <w:iCs/>
        </w:rPr>
        <w:t>v</w:t>
      </w:r>
      <w:r w:rsidR="005D0D85" w:rsidRPr="005D0D85">
        <w:rPr>
          <w:rFonts w:eastAsia="楷体"/>
        </w:rPr>
        <w:t xml:space="preserve"> – </w:t>
      </w:r>
      <w:r w:rsidRPr="005D0D85">
        <w:rPr>
          <w:rFonts w:eastAsia="楷体" w:hint="eastAsia"/>
          <w:i/>
          <w:iCs/>
        </w:rPr>
        <w:t>t</w:t>
      </w:r>
      <w:r w:rsidR="005D0D85" w:rsidRPr="005D0D85">
        <w:rPr>
          <w:rFonts w:eastAsia="楷体"/>
        </w:rPr>
        <w:t xml:space="preserve"> </w:t>
      </w:r>
      <w:r w:rsidRPr="005D0D85">
        <w:rPr>
          <w:rFonts w:eastAsia="楷体" w:hint="eastAsia"/>
        </w:rPr>
        <w:t>图像</w:t>
      </w:r>
      <w:r w:rsidR="005D0D85">
        <w:rPr>
          <w:rFonts w:eastAsia="楷体" w:hint="eastAsia"/>
        </w:rPr>
        <w:t>。</w:t>
      </w:r>
    </w:p>
    <w:p w14:paraId="4BF15301" w14:textId="5B89D865" w:rsidR="003E0E83" w:rsidRDefault="00E57634" w:rsidP="00715BA2">
      <w:pPr>
        <w:jc w:val="center"/>
        <w:rPr>
          <w:rFonts w:eastAsia="楷体"/>
        </w:rPr>
      </w:pPr>
      <w:r>
        <w:rPr>
          <w:noProof/>
        </w:rPr>
        <w:drawing>
          <wp:inline distT="0" distB="0" distL="0" distR="0" wp14:anchorId="523F8457" wp14:editId="23AE1574">
            <wp:extent cx="4937760" cy="2435962"/>
            <wp:effectExtent l="0" t="0" r="0" b="254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0"/>
                    <a:stretch>
                      <a:fillRect/>
                    </a:stretch>
                  </pic:blipFill>
                  <pic:spPr>
                    <a:xfrm>
                      <a:off x="0" y="0"/>
                      <a:ext cx="4949706" cy="2441855"/>
                    </a:xfrm>
                    <a:prstGeom prst="rect">
                      <a:avLst/>
                    </a:prstGeom>
                  </pic:spPr>
                </pic:pic>
              </a:graphicData>
            </a:graphic>
          </wp:inline>
        </w:drawing>
      </w:r>
    </w:p>
    <w:p w14:paraId="63C69EC3" w14:textId="77777777" w:rsidR="00E57634" w:rsidRPr="005D0D85" w:rsidRDefault="00E57634" w:rsidP="00715BA2">
      <w:pPr>
        <w:jc w:val="center"/>
        <w:rPr>
          <w:rFonts w:eastAsia="楷体"/>
        </w:rPr>
      </w:pPr>
      <w:r w:rsidRPr="005D0D85">
        <w:rPr>
          <w:rFonts w:eastAsia="楷体" w:hint="eastAsia"/>
        </w:rPr>
        <w:t>图</w:t>
      </w:r>
      <w:r w:rsidRPr="005D0D85">
        <w:rPr>
          <w:rFonts w:eastAsia="楷体" w:hint="eastAsia"/>
        </w:rPr>
        <w:t xml:space="preserve"> 1</w:t>
      </w:r>
      <w:r w:rsidRPr="005D0D85">
        <w:rPr>
          <w:rFonts w:eastAsia="楷体"/>
        </w:rPr>
        <w:t xml:space="preserve"> – </w:t>
      </w:r>
      <w:r w:rsidRPr="005D0D85">
        <w:rPr>
          <w:rFonts w:eastAsia="楷体" w:hint="eastAsia"/>
        </w:rPr>
        <w:t>3</w:t>
      </w:r>
    </w:p>
    <w:p w14:paraId="2872DD0B" w14:textId="77777777" w:rsidR="00E57634" w:rsidRPr="005D0D85" w:rsidRDefault="00E57634" w:rsidP="003E0E83">
      <w:pPr>
        <w:rPr>
          <w:rFonts w:eastAsia="楷体" w:hint="eastAsia"/>
        </w:rPr>
      </w:pPr>
    </w:p>
    <w:p w14:paraId="177D05D0" w14:textId="3145E3E7" w:rsidR="003E0E83" w:rsidRPr="005D0D85" w:rsidRDefault="003E0E83" w:rsidP="005D0D85">
      <w:pPr>
        <w:ind w:firstLine="420"/>
        <w:rPr>
          <w:rFonts w:eastAsia="楷体"/>
        </w:rPr>
      </w:pPr>
      <w:r w:rsidRPr="005D0D85">
        <w:rPr>
          <w:rFonts w:eastAsia="楷体" w:hint="eastAsia"/>
        </w:rPr>
        <w:t>本实验的关键是确定图像中碰撞过程对应的区间，因此需要引导学生分析碰撞过程中每一辆车的</w:t>
      </w:r>
      <w:r w:rsidR="005D0D85">
        <w:rPr>
          <w:rFonts w:eastAsia="楷体" w:hint="eastAsia"/>
        </w:rPr>
        <w:t xml:space="preserve"> </w:t>
      </w:r>
      <w:r w:rsidRPr="005D0D85">
        <w:rPr>
          <w:rFonts w:ascii="Book Antiqua" w:eastAsia="楷体" w:hAnsi="Book Antiqua"/>
          <w:i/>
          <w:iCs/>
        </w:rPr>
        <w:t>v</w:t>
      </w:r>
      <w:r w:rsidR="005D0D85">
        <w:rPr>
          <w:rFonts w:eastAsia="楷体"/>
        </w:rPr>
        <w:t xml:space="preserve"> – </w:t>
      </w:r>
      <w:r w:rsidRPr="00D3125B">
        <w:rPr>
          <w:rFonts w:eastAsia="楷体" w:hint="eastAsia"/>
          <w:i/>
          <w:iCs/>
        </w:rPr>
        <w:t>t</w:t>
      </w:r>
      <w:r w:rsidR="005D0D85">
        <w:rPr>
          <w:rFonts w:eastAsia="楷体"/>
        </w:rPr>
        <w:t xml:space="preserve"> </w:t>
      </w:r>
      <w:r w:rsidRPr="005D0D85">
        <w:rPr>
          <w:rFonts w:eastAsia="楷体" w:hint="eastAsia"/>
        </w:rPr>
        <w:t>图像，分析每一段图线对应的小车运动情况</w:t>
      </w:r>
      <w:r w:rsidR="00FC5921" w:rsidRPr="005D0D85">
        <w:rPr>
          <w:rFonts w:eastAsia="楷体" w:hint="eastAsia"/>
        </w:rPr>
        <w:t>。</w:t>
      </w:r>
    </w:p>
    <w:p w14:paraId="75AA6489" w14:textId="3FE5A4F4" w:rsidR="003E0E83" w:rsidRDefault="003E0E83" w:rsidP="005D0D85">
      <w:pPr>
        <w:pStyle w:val="3"/>
      </w:pPr>
      <w:r>
        <w:rPr>
          <w:rFonts w:hint="eastAsia"/>
        </w:rPr>
        <w:t>3</w:t>
      </w:r>
      <w:r w:rsidR="00FC5921">
        <w:rPr>
          <w:rFonts w:hint="eastAsia"/>
        </w:rPr>
        <w:t>．</w:t>
      </w:r>
      <w:r>
        <w:rPr>
          <w:rFonts w:hint="eastAsia"/>
        </w:rPr>
        <w:t>评价示例</w:t>
      </w:r>
    </w:p>
    <w:p w14:paraId="1AD704A4" w14:textId="04D9AC30" w:rsidR="003E0E83" w:rsidRDefault="003E0E83" w:rsidP="00AD71F7">
      <w:pPr>
        <w:ind w:firstLine="420"/>
      </w:pPr>
      <w:r>
        <w:rPr>
          <w:rFonts w:hint="eastAsia"/>
        </w:rPr>
        <w:t>本单元评价包括四个部分：一是日常课堂活动评价，可以选择本单元的重点活动进行评价，例如在“生活中碰撞现象分析——协助交警进行事故责任认定”活动中的“交流讨论”环节，对学生解答思路的可行性、创新性等作出评价</w:t>
      </w:r>
      <w:r w:rsidR="00FC5921">
        <w:rPr>
          <w:rFonts w:hint="eastAsia"/>
        </w:rPr>
        <w:t>。</w:t>
      </w:r>
      <w:r>
        <w:rPr>
          <w:rFonts w:hint="eastAsia"/>
        </w:rPr>
        <w:t>二是日常作业评价，在学完本单元后，学生或教师根据作业的正确率、订正率等情况，完成本单元的日常作业评价</w:t>
      </w:r>
      <w:r w:rsidR="00677263">
        <w:rPr>
          <w:rFonts w:hint="eastAsia"/>
        </w:rPr>
        <w:t>。</w:t>
      </w:r>
      <w:r>
        <w:rPr>
          <w:rFonts w:hint="eastAsia"/>
        </w:rPr>
        <w:t>三是对“验证动量守恒定律”学生实验的评价，实验中可以要求学生提交记录有实验方案讨论、实验数据等的学习任务单，完成实验后可以要求学生提交撰写好的实验报告，教师可以根据学生提供的材料完成对学生实验过程的评价，依据实验报告完成对学生实验结果的评价</w:t>
      </w:r>
      <w:r w:rsidR="00677263">
        <w:rPr>
          <w:rFonts w:hint="eastAsia"/>
        </w:rPr>
        <w:t>。</w:t>
      </w:r>
      <w:r>
        <w:rPr>
          <w:rFonts w:hint="eastAsia"/>
        </w:rPr>
        <w:t>四是单元检测，教师根据学生在规定的时间内完成本单元检测的情况给出测试的成绩</w:t>
      </w:r>
      <w:r w:rsidR="00677263">
        <w:rPr>
          <w:rFonts w:hint="eastAsia"/>
        </w:rPr>
        <w:t>。</w:t>
      </w:r>
      <w:r>
        <w:rPr>
          <w:rFonts w:hint="eastAsia"/>
        </w:rPr>
        <w:t>“重点活动设计”中已给出课堂活动评价的示例，以下给出部分课堂例题、课后作业及单元检测的示例，供教师参考使用</w:t>
      </w:r>
      <w:r w:rsidR="00677263">
        <w:rPr>
          <w:rFonts w:hint="eastAsia"/>
        </w:rPr>
        <w:t>。</w:t>
      </w:r>
    </w:p>
    <w:p w14:paraId="45D9BD9A" w14:textId="6AC25C70" w:rsidR="003E0E83" w:rsidRDefault="003E0E83" w:rsidP="003E0E83"/>
    <w:p w14:paraId="5D465A92" w14:textId="3D6114AC" w:rsidR="005D0D85" w:rsidRDefault="004F2E16" w:rsidP="005D0D85">
      <w:pPr>
        <w:ind w:firstLine="420"/>
      </w:pPr>
      <w:r>
        <w:rPr>
          <w:rFonts w:hint="eastAsia"/>
          <w:b/>
          <w:bCs/>
          <w:noProof/>
          <w:lang w:val="zh-CN"/>
        </w:rPr>
        <w:drawing>
          <wp:anchor distT="0" distB="0" distL="114300" distR="114300" simplePos="0" relativeHeight="251666432" behindDoc="0" locked="0" layoutInCell="1" allowOverlap="1" wp14:anchorId="4A93D735" wp14:editId="395EF3C9">
            <wp:simplePos x="0" y="0"/>
            <wp:positionH relativeFrom="column">
              <wp:posOffset>3581653</wp:posOffset>
            </wp:positionH>
            <wp:positionV relativeFrom="paragraph">
              <wp:posOffset>18649</wp:posOffset>
            </wp:positionV>
            <wp:extent cx="1683901" cy="1111718"/>
            <wp:effectExtent l="0" t="0" r="0" b="0"/>
            <wp:wrapSquare wrapText="bothSides"/>
            <wp:docPr id="1144283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283387" name="图片 1144283387"/>
                    <pic:cNvPicPr/>
                  </pic:nvPicPr>
                  <pic:blipFill>
                    <a:blip r:embed="rId11"/>
                    <a:stretch>
                      <a:fillRect/>
                    </a:stretch>
                  </pic:blipFill>
                  <pic:spPr>
                    <a:xfrm>
                      <a:off x="0" y="0"/>
                      <a:ext cx="1686106" cy="1113174"/>
                    </a:xfrm>
                    <a:prstGeom prst="rect">
                      <a:avLst/>
                    </a:prstGeom>
                  </pic:spPr>
                </pic:pic>
              </a:graphicData>
            </a:graphic>
            <wp14:sizeRelH relativeFrom="margin">
              <wp14:pctWidth>0</wp14:pctWidth>
            </wp14:sizeRelH>
            <wp14:sizeRelV relativeFrom="margin">
              <wp14:pctHeight>0</wp14:pctHeight>
            </wp14:sizeRelV>
          </wp:anchor>
        </w:drawing>
      </w:r>
      <w:r w:rsidR="003E0E83" w:rsidRPr="003B5CDB">
        <w:rPr>
          <w:rStyle w:val="a3"/>
          <w:rFonts w:hint="eastAsia"/>
        </w:rPr>
        <w:t>示例</w:t>
      </w:r>
      <w:r w:rsidR="003E0E83" w:rsidRPr="003B5CDB">
        <w:rPr>
          <w:rStyle w:val="a3"/>
          <w:rFonts w:hint="eastAsia"/>
        </w:rPr>
        <w:t>1</w:t>
      </w:r>
      <w:r w:rsidR="005D0D85">
        <w:rPr>
          <w:rStyle w:val="a3"/>
        </w:rPr>
        <w:t xml:space="preserve">  </w:t>
      </w:r>
      <w:r w:rsidR="003E0E83">
        <w:rPr>
          <w:rFonts w:hint="eastAsia"/>
        </w:rPr>
        <w:t>如图</w:t>
      </w:r>
      <w:r w:rsidR="005D0D85">
        <w:rPr>
          <w:rFonts w:hint="eastAsia"/>
        </w:rPr>
        <w:t xml:space="preserve"> </w:t>
      </w:r>
      <w:r w:rsidR="003E0E83">
        <w:rPr>
          <w:rFonts w:hint="eastAsia"/>
        </w:rPr>
        <w:t>1</w:t>
      </w:r>
      <w:r w:rsidR="005D0D85">
        <w:t xml:space="preserve"> </w:t>
      </w:r>
      <w:r w:rsidR="003B5CDB">
        <w:t>–</w:t>
      </w:r>
      <w:r w:rsidR="005D0D85">
        <w:t xml:space="preserve"> </w:t>
      </w:r>
      <w:r w:rsidR="003E0E83">
        <w:rPr>
          <w:rFonts w:hint="eastAsia"/>
        </w:rPr>
        <w:t>4</w:t>
      </w:r>
      <w:r w:rsidR="005D0D85">
        <w:t xml:space="preserve"> </w:t>
      </w:r>
      <w:r w:rsidR="003E0E83">
        <w:rPr>
          <w:rFonts w:hint="eastAsia"/>
        </w:rPr>
        <w:t>所示，一质量为</w:t>
      </w:r>
      <w:r w:rsidR="005D0D85">
        <w:rPr>
          <w:rFonts w:hint="eastAsia"/>
        </w:rPr>
        <w:t xml:space="preserve"> </w:t>
      </w:r>
      <w:r w:rsidR="003E0E83">
        <w:rPr>
          <w:rFonts w:hint="eastAsia"/>
        </w:rPr>
        <w:t>0</w:t>
      </w:r>
      <w:r w:rsidR="005D0D85">
        <w:t>.</w:t>
      </w:r>
      <w:r w:rsidR="003E0E83">
        <w:rPr>
          <w:rFonts w:hint="eastAsia"/>
        </w:rPr>
        <w:t>058</w:t>
      </w:r>
      <w:r w:rsidR="005D0D85">
        <w:t xml:space="preserve"> </w:t>
      </w:r>
      <w:r w:rsidR="003E0E83">
        <w:rPr>
          <w:rFonts w:hint="eastAsia"/>
        </w:rPr>
        <w:t>kg</w:t>
      </w:r>
      <w:r w:rsidR="005D0D85">
        <w:t xml:space="preserve"> </w:t>
      </w:r>
      <w:r w:rsidR="003E0E83">
        <w:rPr>
          <w:rFonts w:hint="eastAsia"/>
        </w:rPr>
        <w:t>的网球以</w:t>
      </w:r>
      <w:r w:rsidR="005D0D85">
        <w:rPr>
          <w:rFonts w:hint="eastAsia"/>
        </w:rPr>
        <w:t xml:space="preserve"> </w:t>
      </w:r>
      <w:r w:rsidR="003E0E83">
        <w:rPr>
          <w:rFonts w:hint="eastAsia"/>
        </w:rPr>
        <w:t>30</w:t>
      </w:r>
      <w:r w:rsidR="005D0D85">
        <w:t xml:space="preserve"> </w:t>
      </w:r>
      <w:r w:rsidR="003E0E83">
        <w:rPr>
          <w:rFonts w:hint="eastAsia"/>
        </w:rPr>
        <w:t>m/s</w:t>
      </w:r>
      <w:r w:rsidR="005D0D85">
        <w:t xml:space="preserve"> </w:t>
      </w:r>
      <w:r w:rsidR="003E0E83">
        <w:rPr>
          <w:rFonts w:hint="eastAsia"/>
        </w:rPr>
        <w:t>的速度向球拍飞来，被球拍击打后，又以</w:t>
      </w:r>
      <w:r w:rsidR="005D0D85">
        <w:rPr>
          <w:rFonts w:hint="eastAsia"/>
        </w:rPr>
        <w:t xml:space="preserve"> </w:t>
      </w:r>
      <w:r w:rsidR="003E0E83">
        <w:rPr>
          <w:rFonts w:hint="eastAsia"/>
        </w:rPr>
        <w:t>40</w:t>
      </w:r>
      <w:r w:rsidR="005D0D85">
        <w:t xml:space="preserve"> </w:t>
      </w:r>
      <w:r w:rsidR="003E0E83">
        <w:rPr>
          <w:rFonts w:hint="eastAsia"/>
        </w:rPr>
        <w:t>m/s</w:t>
      </w:r>
      <w:r w:rsidR="005D0D85">
        <w:t xml:space="preserve"> </w:t>
      </w:r>
      <w:r w:rsidR="003E0E83">
        <w:rPr>
          <w:rFonts w:hint="eastAsia"/>
        </w:rPr>
        <w:t>的速度反向返回</w:t>
      </w:r>
      <w:r w:rsidR="00677263">
        <w:rPr>
          <w:rFonts w:hint="eastAsia"/>
        </w:rPr>
        <w:t>。</w:t>
      </w:r>
      <w:r w:rsidR="003E0E83">
        <w:rPr>
          <w:rFonts w:hint="eastAsia"/>
        </w:rPr>
        <w:t>被球拍击打前后，网球的动量变化了多少</w:t>
      </w:r>
      <w:r w:rsidR="003B5CDB">
        <w:rPr>
          <w:rFonts w:hint="eastAsia"/>
        </w:rPr>
        <w:t>？</w:t>
      </w:r>
    </w:p>
    <w:p w14:paraId="74F6FBD3" w14:textId="7369CAA3" w:rsidR="003B5CDB" w:rsidRDefault="003E0E83" w:rsidP="005D0D85">
      <w:pPr>
        <w:ind w:firstLine="420"/>
      </w:pPr>
      <w:r w:rsidRPr="003B5CDB">
        <w:rPr>
          <w:rStyle w:val="a3"/>
          <w:rFonts w:hint="eastAsia"/>
        </w:rPr>
        <w:t>分析</w:t>
      </w:r>
      <w:r w:rsidR="005D0D85" w:rsidRPr="005D0D85">
        <w:rPr>
          <w:rStyle w:val="a3"/>
          <w:rFonts w:hint="eastAsia"/>
          <w:b w:val="0"/>
          <w:bCs w:val="0"/>
        </w:rPr>
        <w:t xml:space="preserve"> </w:t>
      </w:r>
      <w:r w:rsidR="005D0D85" w:rsidRPr="005D0D85">
        <w:rPr>
          <w:rStyle w:val="a3"/>
          <w:b w:val="0"/>
          <w:bCs w:val="0"/>
        </w:rPr>
        <w:t xml:space="preserve"> </w:t>
      </w:r>
      <w:r w:rsidRPr="005D0D85">
        <w:rPr>
          <w:rFonts w:eastAsia="楷体" w:hint="eastAsia"/>
        </w:rPr>
        <w:t>动量是矢量，为了求出网球动量的变化量，需要先设定坐标轴的正方向，确定网球被击打前后的动量，然后用击打后的动量减去击打前的动量，求出动量的变化量</w:t>
      </w:r>
      <w:r w:rsidR="00677263" w:rsidRPr="005D0D85">
        <w:rPr>
          <w:rFonts w:eastAsia="楷体" w:hint="eastAsia"/>
        </w:rPr>
        <w:t>。</w:t>
      </w:r>
    </w:p>
    <w:p w14:paraId="7A9EF1F6" w14:textId="79504F04" w:rsidR="003B5CDB" w:rsidRDefault="003E0E83" w:rsidP="003B5CDB">
      <w:pPr>
        <w:ind w:firstLine="420"/>
      </w:pPr>
      <w:r w:rsidRPr="003B5CDB">
        <w:rPr>
          <w:rStyle w:val="a3"/>
          <w:rFonts w:hint="eastAsia"/>
        </w:rPr>
        <w:t>解答</w:t>
      </w:r>
      <w:r w:rsidR="005D0D85" w:rsidRPr="005D0D85">
        <w:rPr>
          <w:rStyle w:val="a3"/>
          <w:rFonts w:hint="eastAsia"/>
          <w:b w:val="0"/>
          <w:bCs w:val="0"/>
        </w:rPr>
        <w:t xml:space="preserve"> </w:t>
      </w:r>
      <w:r w:rsidR="005D0D85" w:rsidRPr="005D0D85">
        <w:rPr>
          <w:rStyle w:val="a3"/>
          <w:b w:val="0"/>
          <w:bCs w:val="0"/>
        </w:rPr>
        <w:t xml:space="preserve"> </w:t>
      </w:r>
      <w:r>
        <w:rPr>
          <w:rFonts w:hint="eastAsia"/>
        </w:rPr>
        <w:t>以网球初速度的方向为正方向，被球拍击打前，网球的速度</w:t>
      </w:r>
      <w:r w:rsidR="005D0D85">
        <w:rPr>
          <w:rFonts w:hint="eastAsia"/>
        </w:rPr>
        <w:t xml:space="preserve"> </w:t>
      </w:r>
      <w:r w:rsidRPr="003B5CDB">
        <w:rPr>
          <w:rFonts w:ascii="Book Antiqua" w:hAnsi="Book Antiqua"/>
          <w:i/>
          <w:iCs/>
        </w:rPr>
        <w:t>v</w:t>
      </w:r>
      <w:r w:rsidR="005D0D85">
        <w:rPr>
          <w:rFonts w:ascii="Book Antiqua" w:hAnsi="Book Antiqua"/>
        </w:rPr>
        <w:t xml:space="preserve"> </w:t>
      </w:r>
      <w:r>
        <w:rPr>
          <w:rFonts w:hint="eastAsia"/>
        </w:rPr>
        <w:t>=</w:t>
      </w:r>
      <w:r w:rsidR="005D0D85">
        <w:t xml:space="preserve"> </w:t>
      </w:r>
      <w:r>
        <w:rPr>
          <w:rFonts w:hint="eastAsia"/>
        </w:rPr>
        <w:t>30</w:t>
      </w:r>
      <w:r w:rsidR="005D0D85">
        <w:t xml:space="preserve"> </w:t>
      </w:r>
      <w:r>
        <w:rPr>
          <w:rFonts w:hint="eastAsia"/>
        </w:rPr>
        <w:t>m/s</w:t>
      </w:r>
      <w:r w:rsidR="003B5CDB">
        <w:rPr>
          <w:rFonts w:hint="eastAsia"/>
        </w:rPr>
        <w:t>，</w:t>
      </w:r>
      <w:r>
        <w:rPr>
          <w:rFonts w:hint="eastAsia"/>
        </w:rPr>
        <w:t>网球的动量为</w:t>
      </w:r>
    </w:p>
    <w:p w14:paraId="48234BB2" w14:textId="1D6B0D2E" w:rsidR="003E0E83" w:rsidRDefault="003B5CDB" w:rsidP="003B5CDB">
      <w:pPr>
        <w:ind w:firstLine="420"/>
        <w:jc w:val="center"/>
      </w:pPr>
      <w:r w:rsidRPr="003B5CDB">
        <w:rPr>
          <w:i/>
          <w:iCs/>
        </w:rPr>
        <w:t>p</w:t>
      </w:r>
      <w:r w:rsidR="005D0D85">
        <w:t xml:space="preserve"> </w:t>
      </w:r>
      <w:r w:rsidR="003E0E83">
        <w:t>=</w:t>
      </w:r>
      <w:r w:rsidR="005D0D85">
        <w:t xml:space="preserve"> </w:t>
      </w:r>
      <w:r w:rsidR="003E0E83" w:rsidRPr="003B5CDB">
        <w:rPr>
          <w:i/>
          <w:iCs/>
        </w:rPr>
        <w:t>m</w:t>
      </w:r>
      <w:r w:rsidR="003E0E83" w:rsidRPr="003B5CDB">
        <w:rPr>
          <w:rFonts w:ascii="Book Antiqua" w:hAnsi="Book Antiqua"/>
          <w:i/>
          <w:iCs/>
        </w:rPr>
        <w:t>v</w:t>
      </w:r>
      <w:r w:rsidR="005D0D85">
        <w:rPr>
          <w:rFonts w:cs="Times New Roman"/>
        </w:rPr>
        <w:t xml:space="preserve"> </w:t>
      </w:r>
      <w:r w:rsidR="003E0E83">
        <w:t>=</w:t>
      </w:r>
      <w:r w:rsidR="005D0D85">
        <w:t xml:space="preserve"> </w:t>
      </w:r>
      <w:r w:rsidR="003E0E83">
        <w:t>0</w:t>
      </w:r>
      <w:r w:rsidR="005D0D85">
        <w:t>.</w:t>
      </w:r>
      <w:r w:rsidR="003E0E83">
        <w:t>058×30</w:t>
      </w:r>
      <w:r w:rsidR="005D0D85">
        <w:t xml:space="preserve"> </w:t>
      </w:r>
      <w:r w:rsidR="003E0E83">
        <w:t>kg·m/s</w:t>
      </w:r>
      <w:r w:rsidR="005D0D85">
        <w:t xml:space="preserve"> </w:t>
      </w:r>
      <w:r w:rsidR="003E0E83">
        <w:t>=</w:t>
      </w:r>
      <w:r w:rsidR="005D0D85">
        <w:t xml:space="preserve"> </w:t>
      </w:r>
      <w:r w:rsidR="003E0E83">
        <w:t>1</w:t>
      </w:r>
      <w:r w:rsidR="005D0D85">
        <w:t>.</w:t>
      </w:r>
      <w:r w:rsidR="003E0E83">
        <w:t>74</w:t>
      </w:r>
      <w:r w:rsidR="005D0D85">
        <w:t xml:space="preserve"> </w:t>
      </w:r>
      <w:r w:rsidR="003E0E83">
        <w:t>kg</w:t>
      </w:r>
      <w:r w:rsidR="0075276C">
        <w:rPr>
          <w:rFonts w:hint="eastAsia"/>
        </w:rPr>
        <w:t>·</w:t>
      </w:r>
      <w:r w:rsidR="003E0E83">
        <w:t>m/s</w:t>
      </w:r>
      <w:r>
        <w:t>；</w:t>
      </w:r>
    </w:p>
    <w:p w14:paraId="0D1BB8FE" w14:textId="475E4F62" w:rsidR="003E0E83" w:rsidRDefault="003E0E83" w:rsidP="003B5CDB">
      <w:pPr>
        <w:ind w:firstLine="420"/>
      </w:pPr>
      <w:r>
        <w:rPr>
          <w:rFonts w:hint="eastAsia"/>
        </w:rPr>
        <w:t>被球拍击打后，网球的速度</w:t>
      </w:r>
      <w:r w:rsidR="005D0D85">
        <w:rPr>
          <w:rFonts w:hint="eastAsia"/>
        </w:rPr>
        <w:t xml:space="preserve"> </w:t>
      </w:r>
      <w:r w:rsidRPr="005D0D85">
        <w:rPr>
          <w:rFonts w:ascii="Book Antiqua" w:hAnsi="Book Antiqua"/>
          <w:i/>
          <w:iCs/>
        </w:rPr>
        <w:t>v</w:t>
      </w:r>
      <w:r w:rsidRPr="005D0D85">
        <w:rPr>
          <w:rFonts w:asciiTheme="majorBidi" w:hAnsiTheme="majorBidi" w:cstheme="majorBidi"/>
        </w:rPr>
        <w:t>′</w:t>
      </w:r>
      <w:r w:rsidR="005D0D85">
        <w:t xml:space="preserve"> </w:t>
      </w:r>
      <w:r>
        <w:rPr>
          <w:rFonts w:hint="eastAsia"/>
        </w:rPr>
        <w:t>=</w:t>
      </w:r>
      <w:r w:rsidR="005D0D85">
        <w:t xml:space="preserve"> </w:t>
      </w:r>
      <w:r w:rsidR="005D0D85">
        <w:rPr>
          <w:rFonts w:cs="Times New Roman"/>
        </w:rPr>
        <w:t>−</w:t>
      </w:r>
      <w:r w:rsidR="005D0D85">
        <w:t xml:space="preserve"> </w:t>
      </w:r>
      <w:r>
        <w:rPr>
          <w:rFonts w:hint="eastAsia"/>
        </w:rPr>
        <w:t>40</w:t>
      </w:r>
      <w:r w:rsidR="005D0D85">
        <w:t xml:space="preserve"> </w:t>
      </w:r>
      <w:r>
        <w:rPr>
          <w:rFonts w:hint="eastAsia"/>
        </w:rPr>
        <w:t>m/s</w:t>
      </w:r>
      <w:r w:rsidR="003B5CDB">
        <w:rPr>
          <w:rFonts w:hint="eastAsia"/>
        </w:rPr>
        <w:t>，</w:t>
      </w:r>
      <w:r>
        <w:rPr>
          <w:rFonts w:hint="eastAsia"/>
        </w:rPr>
        <w:t>网球的动量为</w:t>
      </w:r>
    </w:p>
    <w:p w14:paraId="7B94AD21" w14:textId="109ECE0E" w:rsidR="003E0E83" w:rsidRDefault="003E0E83" w:rsidP="003B5CDB">
      <w:pPr>
        <w:jc w:val="center"/>
      </w:pPr>
      <w:r w:rsidRPr="0075276C">
        <w:rPr>
          <w:i/>
          <w:iCs/>
        </w:rPr>
        <w:t>p</w:t>
      </w:r>
      <w:r>
        <w:t>'</w:t>
      </w:r>
      <w:r w:rsidR="005D0D85">
        <w:t xml:space="preserve"> </w:t>
      </w:r>
      <w:r>
        <w:t>=</w:t>
      </w:r>
      <w:r w:rsidR="005D0D85">
        <w:t xml:space="preserve"> </w:t>
      </w:r>
      <w:r w:rsidRPr="0075276C">
        <w:rPr>
          <w:i/>
          <w:iCs/>
        </w:rPr>
        <w:t>m</w:t>
      </w:r>
      <w:r w:rsidRPr="0075276C">
        <w:rPr>
          <w:rFonts w:ascii="Book Antiqua" w:hAnsi="Book Antiqua"/>
          <w:i/>
          <w:iCs/>
        </w:rPr>
        <w:t>v</w:t>
      </w:r>
      <w:r w:rsidR="0075276C">
        <w:rPr>
          <w:rFonts w:cs="Times New Roman"/>
        </w:rPr>
        <w:t>′</w:t>
      </w:r>
      <w:r w:rsidR="005D0D85">
        <w:t xml:space="preserve"> </w:t>
      </w:r>
      <w:r>
        <w:t>=</w:t>
      </w:r>
      <w:r w:rsidR="0075276C">
        <w:t xml:space="preserve"> </w:t>
      </w:r>
      <w:r w:rsidR="0075276C">
        <w:rPr>
          <w:rFonts w:cs="Times New Roman"/>
        </w:rPr>
        <w:t>−</w:t>
      </w:r>
      <w:r w:rsidR="0075276C">
        <w:t xml:space="preserve"> </w:t>
      </w:r>
      <w:r>
        <w:t>0</w:t>
      </w:r>
      <w:r w:rsidR="0075276C">
        <w:t>.</w:t>
      </w:r>
      <w:r>
        <w:t>058×40</w:t>
      </w:r>
      <w:r w:rsidR="0075276C">
        <w:t xml:space="preserve"> </w:t>
      </w:r>
      <w:r>
        <w:t>kg·m/s</w:t>
      </w:r>
      <w:r w:rsidR="0075276C">
        <w:t xml:space="preserve"> </w:t>
      </w:r>
      <w:r>
        <w:t>=</w:t>
      </w:r>
      <w:r w:rsidR="0075276C">
        <w:t xml:space="preserve"> </w:t>
      </w:r>
      <w:r w:rsidR="0075276C">
        <w:rPr>
          <w:rFonts w:cs="Times New Roman"/>
        </w:rPr>
        <w:t xml:space="preserve">− </w:t>
      </w:r>
      <w:r>
        <w:t>2</w:t>
      </w:r>
      <w:r w:rsidR="0075276C">
        <w:t>.</w:t>
      </w:r>
      <w:r>
        <w:t>32</w:t>
      </w:r>
      <w:r w:rsidR="0075276C">
        <w:t xml:space="preserve"> </w:t>
      </w:r>
      <w:r>
        <w:t>kg</w:t>
      </w:r>
      <w:r w:rsidR="0075276C">
        <w:rPr>
          <w:rFonts w:hint="eastAsia"/>
        </w:rPr>
        <w:t>·</w:t>
      </w:r>
      <w:r>
        <w:t>m/s</w:t>
      </w:r>
      <w:r w:rsidR="003B5CDB">
        <w:t>；</w:t>
      </w:r>
    </w:p>
    <w:p w14:paraId="11C2C86C" w14:textId="77777777" w:rsidR="003E0E83" w:rsidRDefault="003E0E83" w:rsidP="003E0E83">
      <w:r>
        <w:rPr>
          <w:rFonts w:hint="eastAsia"/>
        </w:rPr>
        <w:t>被击打前后，网球动量的变化量为</w:t>
      </w:r>
    </w:p>
    <w:p w14:paraId="788F8D68" w14:textId="63DC93BF" w:rsidR="003E0E83" w:rsidRDefault="0075276C" w:rsidP="003B5CDB">
      <w:pPr>
        <w:jc w:val="center"/>
      </w:pPr>
      <w:r>
        <w:rPr>
          <w:rFonts w:cs="Times New Roman"/>
        </w:rPr>
        <w:t>Δ</w:t>
      </w:r>
      <w:r w:rsidR="003E0E83" w:rsidRPr="0075276C">
        <w:rPr>
          <w:rFonts w:hint="eastAsia"/>
          <w:i/>
          <w:iCs/>
        </w:rPr>
        <w:t>p</w:t>
      </w:r>
      <w:r>
        <w:t xml:space="preserve"> </w:t>
      </w:r>
      <w:r w:rsidR="003E0E83">
        <w:rPr>
          <w:rFonts w:hint="eastAsia"/>
        </w:rPr>
        <w:t>=</w:t>
      </w:r>
      <w:r>
        <w:t xml:space="preserve"> </w:t>
      </w:r>
      <w:r w:rsidR="003E0E83" w:rsidRPr="0075276C">
        <w:rPr>
          <w:rFonts w:hint="eastAsia"/>
          <w:i/>
          <w:iCs/>
        </w:rPr>
        <w:t>p</w:t>
      </w:r>
      <w:r>
        <w:rPr>
          <w:rFonts w:cs="Times New Roman"/>
        </w:rPr>
        <w:t>′</w:t>
      </w:r>
      <w:r>
        <w:t xml:space="preserve"> </w:t>
      </w:r>
      <w:r>
        <w:rPr>
          <w:rFonts w:cs="Times New Roman"/>
        </w:rPr>
        <w:t>−</w:t>
      </w:r>
      <w:r>
        <w:t xml:space="preserve"> </w:t>
      </w:r>
      <w:r w:rsidR="003E0E83" w:rsidRPr="0075276C">
        <w:rPr>
          <w:rFonts w:hint="eastAsia"/>
          <w:i/>
          <w:iCs/>
        </w:rPr>
        <w:t>p</w:t>
      </w:r>
      <w:r>
        <w:t xml:space="preserve"> </w:t>
      </w:r>
      <w:r w:rsidR="003E0E83">
        <w:rPr>
          <w:rFonts w:hint="eastAsia"/>
        </w:rPr>
        <w:t>=</w:t>
      </w:r>
      <w:r w:rsidR="00AD71F7">
        <w:rPr>
          <w:rFonts w:hint="eastAsia"/>
        </w:rPr>
        <w:t>（</w:t>
      </w:r>
      <w:r>
        <w:rPr>
          <w:rFonts w:cs="Times New Roman"/>
        </w:rPr>
        <w:t>−</w:t>
      </w:r>
      <w:r>
        <w:rPr>
          <w:rFonts w:hint="eastAsia"/>
        </w:rPr>
        <w:t xml:space="preserve"> </w:t>
      </w:r>
      <w:r w:rsidR="003E0E83">
        <w:rPr>
          <w:rFonts w:hint="eastAsia"/>
        </w:rPr>
        <w:t>2</w:t>
      </w:r>
      <w:r>
        <w:t>.</w:t>
      </w:r>
      <w:r w:rsidR="003E0E83">
        <w:rPr>
          <w:rFonts w:hint="eastAsia"/>
        </w:rPr>
        <w:t>32</w:t>
      </w:r>
      <w:r>
        <w:t xml:space="preserve"> </w:t>
      </w:r>
      <w:r>
        <w:rPr>
          <w:rFonts w:cs="Times New Roman"/>
        </w:rPr>
        <w:t>–</w:t>
      </w:r>
      <w:r>
        <w:t xml:space="preserve"> </w:t>
      </w:r>
      <w:r w:rsidR="003E0E83">
        <w:rPr>
          <w:rFonts w:hint="eastAsia"/>
        </w:rPr>
        <w:t>1</w:t>
      </w:r>
      <w:r>
        <w:t>.</w:t>
      </w:r>
      <w:r w:rsidR="003E0E83">
        <w:rPr>
          <w:rFonts w:hint="eastAsia"/>
        </w:rPr>
        <w:t>74</w:t>
      </w:r>
      <w:r w:rsidR="00AD71F7">
        <w:rPr>
          <w:rFonts w:hint="eastAsia"/>
        </w:rPr>
        <w:t>）</w:t>
      </w:r>
      <w:r w:rsidR="003E0E83">
        <w:rPr>
          <w:rFonts w:hint="eastAsia"/>
        </w:rPr>
        <w:t>kg</w:t>
      </w:r>
      <w:r w:rsidRPr="0075276C">
        <w:rPr>
          <w:rFonts w:asciiTheme="majorBidi" w:hAnsiTheme="majorBidi" w:cstheme="majorBidi"/>
        </w:rPr>
        <w:t>·</w:t>
      </w:r>
      <w:r w:rsidR="003E0E83">
        <w:rPr>
          <w:rFonts w:hint="eastAsia"/>
        </w:rPr>
        <w:t>m/s</w:t>
      </w:r>
      <w:r>
        <w:t xml:space="preserve"> </w:t>
      </w:r>
      <w:r w:rsidR="003E0E83">
        <w:rPr>
          <w:rFonts w:hint="eastAsia"/>
        </w:rPr>
        <w:t>=</w:t>
      </w:r>
      <w:r>
        <w:t xml:space="preserve"> </w:t>
      </w:r>
      <w:r>
        <w:rPr>
          <w:rFonts w:cs="Times New Roman"/>
        </w:rPr>
        <w:t>−</w:t>
      </w:r>
      <w:r>
        <w:t xml:space="preserve"> </w:t>
      </w:r>
      <w:r w:rsidR="003E0E83">
        <w:rPr>
          <w:rFonts w:hint="eastAsia"/>
        </w:rPr>
        <w:t>4</w:t>
      </w:r>
      <w:r>
        <w:t>.</w:t>
      </w:r>
      <w:r w:rsidR="003E0E83">
        <w:rPr>
          <w:rFonts w:hint="eastAsia"/>
        </w:rPr>
        <w:t>06</w:t>
      </w:r>
      <w:r>
        <w:t xml:space="preserve"> </w:t>
      </w:r>
      <w:r w:rsidR="003E0E83">
        <w:rPr>
          <w:rFonts w:hint="eastAsia"/>
        </w:rPr>
        <w:t>kg</w:t>
      </w:r>
      <w:r>
        <w:rPr>
          <w:rFonts w:hint="eastAsia"/>
        </w:rPr>
        <w:t>·</w:t>
      </w:r>
      <w:r w:rsidR="003E0E83">
        <w:rPr>
          <w:rFonts w:hint="eastAsia"/>
        </w:rPr>
        <w:t>m/s</w:t>
      </w:r>
      <w:r w:rsidR="00FC5921">
        <w:rPr>
          <w:rFonts w:hint="eastAsia"/>
        </w:rPr>
        <w:t>。</w:t>
      </w:r>
    </w:p>
    <w:p w14:paraId="3630B522" w14:textId="32C03DD9" w:rsidR="003E0E83" w:rsidRDefault="003E0E83" w:rsidP="003B5CDB">
      <w:pPr>
        <w:ind w:firstLine="420"/>
      </w:pPr>
      <w:r>
        <w:rPr>
          <w:rFonts w:hint="eastAsia"/>
        </w:rPr>
        <w:t>即网球动量的变化量大小为</w:t>
      </w:r>
      <w:r w:rsidR="0075276C">
        <w:rPr>
          <w:rFonts w:hint="eastAsia"/>
        </w:rPr>
        <w:t xml:space="preserve"> </w:t>
      </w:r>
      <w:r>
        <w:rPr>
          <w:rFonts w:hint="eastAsia"/>
        </w:rPr>
        <w:t>4</w:t>
      </w:r>
      <w:r w:rsidR="0075276C">
        <w:t>.</w:t>
      </w:r>
      <w:r>
        <w:rPr>
          <w:rFonts w:hint="eastAsia"/>
        </w:rPr>
        <w:t>06</w:t>
      </w:r>
      <w:r w:rsidR="0075276C">
        <w:t xml:space="preserve"> </w:t>
      </w:r>
      <w:r>
        <w:rPr>
          <w:rFonts w:hint="eastAsia"/>
        </w:rPr>
        <w:t>kg</w:t>
      </w:r>
      <w:r>
        <w:rPr>
          <w:rFonts w:hint="eastAsia"/>
        </w:rPr>
        <w:t>·</w:t>
      </w:r>
      <w:r>
        <w:rPr>
          <w:rFonts w:hint="eastAsia"/>
        </w:rPr>
        <w:t>m/s</w:t>
      </w:r>
      <w:r w:rsidR="003B5CDB">
        <w:rPr>
          <w:rFonts w:hint="eastAsia"/>
        </w:rPr>
        <w:t>，</w:t>
      </w:r>
      <w:r>
        <w:rPr>
          <w:rFonts w:hint="eastAsia"/>
        </w:rPr>
        <w:t>方向与其初速度方向相反</w:t>
      </w:r>
      <w:r w:rsidR="00FC5921">
        <w:rPr>
          <w:rFonts w:hint="eastAsia"/>
        </w:rPr>
        <w:t>。</w:t>
      </w:r>
    </w:p>
    <w:p w14:paraId="05A1B7FD" w14:textId="2EE54F17" w:rsidR="003E0E83" w:rsidRPr="003B5CDB" w:rsidRDefault="003E0E83" w:rsidP="003B5CDB">
      <w:pPr>
        <w:ind w:firstLine="420"/>
        <w:rPr>
          <w:rStyle w:val="a3"/>
        </w:rPr>
      </w:pPr>
      <w:r w:rsidRPr="003B5CDB">
        <w:rPr>
          <w:rStyle w:val="a3"/>
          <w:rFonts w:hint="eastAsia"/>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776"/>
        <w:gridCol w:w="3850"/>
      </w:tblGrid>
      <w:tr w:rsidR="0075276C" w:rsidRPr="0075276C" w14:paraId="42DFAC75" w14:textId="77777777" w:rsidTr="0075276C">
        <w:trPr>
          <w:trHeight w:val="30"/>
        </w:trPr>
        <w:tc>
          <w:tcPr>
            <w:tcW w:w="1613" w:type="dxa"/>
            <w:shd w:val="clear" w:color="auto" w:fill="9E9B9B"/>
          </w:tcPr>
          <w:p w14:paraId="61B73A67" w14:textId="77777777" w:rsidR="0075276C" w:rsidRPr="0075276C" w:rsidRDefault="0075276C" w:rsidP="0075276C">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内容</w:t>
            </w:r>
          </w:p>
        </w:tc>
        <w:tc>
          <w:tcPr>
            <w:tcW w:w="2776" w:type="dxa"/>
            <w:shd w:val="clear" w:color="auto" w:fill="9E9B9C"/>
          </w:tcPr>
          <w:p w14:paraId="4D487209" w14:textId="77777777" w:rsidR="0075276C" w:rsidRPr="0075276C" w:rsidRDefault="0075276C" w:rsidP="0075276C">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涉及的主要素养</w:t>
            </w:r>
          </w:p>
        </w:tc>
        <w:tc>
          <w:tcPr>
            <w:tcW w:w="3850" w:type="dxa"/>
            <w:shd w:val="clear" w:color="auto" w:fill="A29FA0"/>
          </w:tcPr>
          <w:p w14:paraId="6F4B9D55" w14:textId="77777777" w:rsidR="0075276C" w:rsidRPr="0075276C" w:rsidRDefault="0075276C" w:rsidP="0075276C">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质量水平分析</w:t>
            </w:r>
          </w:p>
        </w:tc>
      </w:tr>
      <w:tr w:rsidR="0075276C" w:rsidRPr="0075276C" w14:paraId="2F4410ED" w14:textId="77777777" w:rsidTr="0075276C">
        <w:trPr>
          <w:trHeight w:val="445"/>
        </w:trPr>
        <w:tc>
          <w:tcPr>
            <w:tcW w:w="1613" w:type="dxa"/>
            <w:vAlign w:val="center"/>
          </w:tcPr>
          <w:p w14:paraId="19E7D19C" w14:textId="77777777" w:rsidR="0075276C" w:rsidRPr="0075276C" w:rsidRDefault="0075276C" w:rsidP="0075276C">
            <w:pPr>
              <w:jc w:val="center"/>
              <w:rPr>
                <w:rFonts w:ascii="Times New Roman" w:eastAsia="宋体" w:hAnsi="Times New Roman" w:cs="Times New Roman"/>
                <w:sz w:val="18"/>
                <w:szCs w:val="18"/>
              </w:rPr>
            </w:pPr>
            <w:r w:rsidRPr="0075276C">
              <w:rPr>
                <w:rFonts w:ascii="Times New Roman" w:eastAsia="宋体" w:hAnsi="Times New Roman" w:cs="Times New Roman"/>
                <w:sz w:val="18"/>
                <w:szCs w:val="18"/>
              </w:rPr>
              <w:t>动量</w:t>
            </w:r>
          </w:p>
        </w:tc>
        <w:tc>
          <w:tcPr>
            <w:tcW w:w="2776" w:type="dxa"/>
          </w:tcPr>
          <w:p w14:paraId="6D60FDA0" w14:textId="1A39E18E" w:rsidR="0075276C" w:rsidRPr="0075276C" w:rsidRDefault="0075276C" w:rsidP="0075276C">
            <w:pPr>
              <w:rPr>
                <w:rFonts w:ascii="Times New Roman" w:eastAsia="宋体" w:hAnsi="Times New Roman" w:cs="Times New Roman"/>
                <w:sz w:val="18"/>
                <w:szCs w:val="18"/>
              </w:rPr>
            </w:pPr>
            <w:r w:rsidRPr="0075276C">
              <w:rPr>
                <w:rFonts w:ascii="Times New Roman" w:eastAsia="宋体" w:hAnsi="Times New Roman" w:cs="Times New Roman"/>
                <w:sz w:val="18"/>
                <w:szCs w:val="18"/>
              </w:rPr>
              <w:t>物理观念中</w:t>
            </w:r>
            <w:r>
              <w:rPr>
                <w:rFonts w:ascii="Times New Roman" w:eastAsia="宋体" w:hAnsi="Times New Roman" w:cs="Times New Roman" w:hint="eastAsia"/>
                <w:sz w:val="18"/>
                <w:szCs w:val="18"/>
              </w:rPr>
              <w:t>“</w:t>
            </w:r>
            <w:r w:rsidRPr="0075276C">
              <w:rPr>
                <w:rFonts w:ascii="Times New Roman" w:eastAsia="宋体" w:hAnsi="Times New Roman" w:cs="Times New Roman"/>
                <w:sz w:val="18"/>
                <w:szCs w:val="18"/>
              </w:rPr>
              <w:t>运动与相互作用观念</w:t>
            </w:r>
            <w:r>
              <w:rPr>
                <w:rFonts w:ascii="Times New Roman" w:eastAsia="宋体" w:hAnsi="Times New Roman" w:cs="Times New Roman" w:hint="eastAsia"/>
                <w:sz w:val="18"/>
                <w:szCs w:val="18"/>
              </w:rPr>
              <w:t>”</w:t>
            </w:r>
          </w:p>
        </w:tc>
        <w:tc>
          <w:tcPr>
            <w:tcW w:w="3850" w:type="dxa"/>
          </w:tcPr>
          <w:p w14:paraId="3CEEC68E" w14:textId="0BE91808" w:rsidR="0075276C" w:rsidRPr="0075276C" w:rsidRDefault="0075276C" w:rsidP="0075276C">
            <w:pPr>
              <w:rPr>
                <w:rFonts w:ascii="Times New Roman" w:eastAsia="宋体" w:hAnsi="Times New Roman" w:cs="Times New Roman"/>
                <w:sz w:val="18"/>
                <w:szCs w:val="18"/>
              </w:rPr>
            </w:pPr>
            <w:r w:rsidRPr="0075276C">
              <w:rPr>
                <w:rFonts w:ascii="Times New Roman" w:eastAsia="宋体" w:hAnsi="Times New Roman" w:cs="Times New Roman"/>
                <w:sz w:val="18"/>
                <w:szCs w:val="18"/>
              </w:rPr>
              <w:t>了解动量的概念，会计算动量的变化量，对应水平二</w:t>
            </w:r>
            <w:r>
              <w:rPr>
                <w:rFonts w:ascii="Times New Roman" w:eastAsia="宋体" w:hAnsi="Times New Roman" w:cs="Times New Roman" w:hint="eastAsia"/>
                <w:sz w:val="18"/>
                <w:szCs w:val="18"/>
              </w:rPr>
              <w:t>。</w:t>
            </w:r>
          </w:p>
        </w:tc>
      </w:tr>
    </w:tbl>
    <w:p w14:paraId="03DA61EC" w14:textId="3FD1C997" w:rsidR="003E0E83" w:rsidRDefault="003E0E83" w:rsidP="0075276C">
      <w:pPr>
        <w:ind w:firstLine="420"/>
      </w:pPr>
      <w:r w:rsidRPr="0075276C">
        <w:rPr>
          <w:rFonts w:hint="eastAsia"/>
          <w:b/>
          <w:bCs/>
        </w:rPr>
        <w:t>说明</w:t>
      </w:r>
      <w:r w:rsidR="0075276C">
        <w:rPr>
          <w:rFonts w:hint="eastAsia"/>
        </w:rPr>
        <w:t xml:space="preserve"> </w:t>
      </w:r>
      <w:r w:rsidR="0075276C">
        <w:t xml:space="preserve"> </w:t>
      </w:r>
      <w:r w:rsidRPr="0075276C">
        <w:rPr>
          <w:rFonts w:eastAsia="楷体" w:hint="eastAsia"/>
        </w:rPr>
        <w:t>本示例建议在学习“动量”时作为课堂例题使用</w:t>
      </w:r>
      <w:r w:rsidR="00FC5921" w:rsidRPr="0075276C">
        <w:rPr>
          <w:rFonts w:eastAsia="楷体" w:hint="eastAsia"/>
        </w:rPr>
        <w:t>。</w:t>
      </w:r>
      <w:r w:rsidRPr="0075276C">
        <w:rPr>
          <w:rFonts w:eastAsia="楷体" w:hint="eastAsia"/>
        </w:rPr>
        <w:t>本示例可提升学生对动量的矢量性的认识</w:t>
      </w:r>
      <w:r w:rsidR="00FC5921" w:rsidRPr="0075276C">
        <w:rPr>
          <w:rFonts w:eastAsia="楷体" w:hint="eastAsia"/>
        </w:rPr>
        <w:t>。</w:t>
      </w:r>
    </w:p>
    <w:p w14:paraId="6BEB3A80" w14:textId="77777777" w:rsidR="003E0E83" w:rsidRDefault="003E0E83" w:rsidP="003E0E83"/>
    <w:p w14:paraId="68460A1A" w14:textId="4540491E" w:rsidR="003E0E83" w:rsidRDefault="00F87386" w:rsidP="003B5CDB">
      <w:pPr>
        <w:ind w:firstLine="420"/>
      </w:pPr>
      <w:r>
        <w:rPr>
          <w:noProof/>
        </w:rPr>
        <w:drawing>
          <wp:anchor distT="0" distB="0" distL="114300" distR="114300" simplePos="0" relativeHeight="251685888" behindDoc="0" locked="0" layoutInCell="1" allowOverlap="1" wp14:anchorId="29300C75" wp14:editId="2DAE2F7E">
            <wp:simplePos x="0" y="0"/>
            <wp:positionH relativeFrom="column">
              <wp:posOffset>4112623</wp:posOffset>
            </wp:positionH>
            <wp:positionV relativeFrom="paragraph">
              <wp:posOffset>22316</wp:posOffset>
            </wp:positionV>
            <wp:extent cx="1096990" cy="1209772"/>
            <wp:effectExtent l="0" t="0" r="8255" b="0"/>
            <wp:wrapSquare wrapText="bothSides"/>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2"/>
                    <a:stretch>
                      <a:fillRect/>
                    </a:stretch>
                  </pic:blipFill>
                  <pic:spPr>
                    <a:xfrm>
                      <a:off x="0" y="0"/>
                      <a:ext cx="1096990" cy="1209772"/>
                    </a:xfrm>
                    <a:prstGeom prst="rect">
                      <a:avLst/>
                    </a:prstGeom>
                  </pic:spPr>
                </pic:pic>
              </a:graphicData>
            </a:graphic>
          </wp:anchor>
        </w:drawing>
      </w:r>
      <w:r w:rsidR="003E0E83" w:rsidRPr="003B5CDB">
        <w:rPr>
          <w:rStyle w:val="a3"/>
          <w:rFonts w:hint="eastAsia"/>
        </w:rPr>
        <w:t>示例</w:t>
      </w:r>
      <w:r w:rsidR="00FC5921">
        <w:rPr>
          <w:rStyle w:val="a3"/>
          <w:rFonts w:hint="eastAsia"/>
        </w:rPr>
        <w:t xml:space="preserve"> </w:t>
      </w:r>
      <w:r w:rsidR="003E0E83" w:rsidRPr="003B5CDB">
        <w:rPr>
          <w:rStyle w:val="a3"/>
          <w:rFonts w:hint="eastAsia"/>
        </w:rPr>
        <w:t>2</w:t>
      </w:r>
      <w:r w:rsidR="00FC5921">
        <w:rPr>
          <w:rStyle w:val="a3"/>
        </w:rPr>
        <w:t xml:space="preserve"> </w:t>
      </w:r>
      <w:r w:rsidR="0075276C">
        <w:rPr>
          <w:rStyle w:val="a3"/>
        </w:rPr>
        <w:t xml:space="preserve"> </w:t>
      </w:r>
      <w:r w:rsidR="003E0E83">
        <w:rPr>
          <w:rFonts w:hint="eastAsia"/>
        </w:rPr>
        <w:t>一个质量为</w:t>
      </w:r>
      <w:r w:rsidR="0075276C">
        <w:rPr>
          <w:rFonts w:hint="eastAsia"/>
        </w:rPr>
        <w:t xml:space="preserve"> </w:t>
      </w:r>
      <w:r w:rsidR="003E0E83">
        <w:rPr>
          <w:rFonts w:hint="eastAsia"/>
        </w:rPr>
        <w:t>50</w:t>
      </w:r>
      <w:r w:rsidR="0075276C">
        <w:t xml:space="preserve"> </w:t>
      </w:r>
      <w:r w:rsidR="003E0E83">
        <w:rPr>
          <w:rFonts w:hint="eastAsia"/>
        </w:rPr>
        <w:t>kg</w:t>
      </w:r>
      <w:r w:rsidR="0075276C">
        <w:t xml:space="preserve"> </w:t>
      </w:r>
      <w:r w:rsidR="003E0E83">
        <w:rPr>
          <w:rFonts w:hint="eastAsia"/>
        </w:rPr>
        <w:t>的钢球从</w:t>
      </w:r>
      <w:r w:rsidR="0075276C">
        <w:rPr>
          <w:rFonts w:hint="eastAsia"/>
        </w:rPr>
        <w:t xml:space="preserve"> </w:t>
      </w:r>
      <w:r w:rsidR="003E0E83">
        <w:rPr>
          <w:rFonts w:hint="eastAsia"/>
        </w:rPr>
        <w:t>1</w:t>
      </w:r>
      <w:r w:rsidR="0075276C">
        <w:t>.</w:t>
      </w:r>
      <w:r w:rsidR="003E0E83">
        <w:rPr>
          <w:rFonts w:hint="eastAsia"/>
        </w:rPr>
        <w:t>25</w:t>
      </w:r>
      <w:r w:rsidR="0075276C">
        <w:t xml:space="preserve"> </w:t>
      </w:r>
      <w:r w:rsidR="003E0E83">
        <w:rPr>
          <w:rFonts w:hint="eastAsia"/>
        </w:rPr>
        <w:t>m</w:t>
      </w:r>
      <w:r w:rsidR="0075276C">
        <w:t xml:space="preserve"> </w:t>
      </w:r>
      <w:r w:rsidR="003E0E83">
        <w:rPr>
          <w:rFonts w:hint="eastAsia"/>
        </w:rPr>
        <w:t>高处落到水泥地面上，与地面的碰撞时间为</w:t>
      </w:r>
      <w:r w:rsidR="0075276C">
        <w:rPr>
          <w:rFonts w:hint="eastAsia"/>
        </w:rPr>
        <w:t xml:space="preserve"> </w:t>
      </w:r>
      <w:r w:rsidR="003E0E83">
        <w:rPr>
          <w:rFonts w:hint="eastAsia"/>
        </w:rPr>
        <w:t>0</w:t>
      </w:r>
      <w:r w:rsidR="0075276C">
        <w:t>.</w:t>
      </w:r>
      <w:r w:rsidR="003E0E83">
        <w:rPr>
          <w:rFonts w:hint="eastAsia"/>
        </w:rPr>
        <w:t>1</w:t>
      </w:r>
      <w:r w:rsidR="0075276C">
        <w:t xml:space="preserve"> </w:t>
      </w:r>
      <w:r w:rsidR="003E0E83">
        <w:rPr>
          <w:rFonts w:hint="eastAsia"/>
        </w:rPr>
        <w:t>s</w:t>
      </w:r>
      <w:r w:rsidR="00677263">
        <w:rPr>
          <w:rFonts w:hint="eastAsia"/>
        </w:rPr>
        <w:t>。</w:t>
      </w:r>
      <w:r w:rsidR="00AD71F7">
        <w:rPr>
          <w:rFonts w:hint="eastAsia"/>
        </w:rPr>
        <w:t>（</w:t>
      </w:r>
      <w:r w:rsidR="003E0E83" w:rsidRPr="003B5CDB">
        <w:rPr>
          <w:rFonts w:hint="eastAsia"/>
          <w:i/>
          <w:iCs/>
        </w:rPr>
        <w:t>g</w:t>
      </w:r>
      <w:r w:rsidR="00FC5921">
        <w:t xml:space="preserve"> </w:t>
      </w:r>
      <w:r w:rsidR="003E0E83">
        <w:rPr>
          <w:rFonts w:hint="eastAsia"/>
        </w:rPr>
        <w:t>取</w:t>
      </w:r>
      <w:r w:rsidR="00FC5921">
        <w:rPr>
          <w:rFonts w:hint="eastAsia"/>
        </w:rPr>
        <w:t xml:space="preserve"> 1</w:t>
      </w:r>
      <w:r w:rsidR="003E0E83">
        <w:rPr>
          <w:rFonts w:hint="eastAsia"/>
        </w:rPr>
        <w:t>0</w:t>
      </w:r>
      <w:r w:rsidR="0075276C">
        <w:t xml:space="preserve"> </w:t>
      </w:r>
      <w:r w:rsidR="003E0E83">
        <w:rPr>
          <w:rFonts w:hint="eastAsia"/>
        </w:rPr>
        <w:t>m/s</w:t>
      </w:r>
      <w:r w:rsidR="003E0E83">
        <w:rPr>
          <w:rFonts w:hint="eastAsia"/>
        </w:rPr>
        <w:t>²</w:t>
      </w:r>
      <w:r w:rsidR="00AD71F7">
        <w:rPr>
          <w:rFonts w:hint="eastAsia"/>
        </w:rPr>
        <w:t>）</w:t>
      </w:r>
    </w:p>
    <w:p w14:paraId="2C2B78D9" w14:textId="4835B917" w:rsidR="003B5CDB" w:rsidRDefault="00AD71F7" w:rsidP="003B5CDB">
      <w:pPr>
        <w:ind w:firstLine="420"/>
      </w:pPr>
      <w:r>
        <w:rPr>
          <w:rFonts w:hint="eastAsia"/>
        </w:rPr>
        <w:t>（</w:t>
      </w:r>
      <w:r w:rsidR="003E0E83">
        <w:rPr>
          <w:rFonts w:hint="eastAsia"/>
        </w:rPr>
        <w:t>1</w:t>
      </w:r>
      <w:r>
        <w:rPr>
          <w:rFonts w:hint="eastAsia"/>
        </w:rPr>
        <w:t>）</w:t>
      </w:r>
      <w:r w:rsidR="003E0E83">
        <w:rPr>
          <w:rFonts w:hint="eastAsia"/>
        </w:rPr>
        <w:t>触地过程中，钢球对地面的平均冲击力有多大</w:t>
      </w:r>
      <w:r w:rsidR="003B5CDB">
        <w:rPr>
          <w:rFonts w:hint="eastAsia"/>
        </w:rPr>
        <w:t>？</w:t>
      </w:r>
    </w:p>
    <w:p w14:paraId="002E4A8F" w14:textId="216A7E91" w:rsidR="003B5CDB" w:rsidRDefault="00AD71F7" w:rsidP="003B5CDB">
      <w:pPr>
        <w:ind w:firstLine="420"/>
      </w:pPr>
      <w:r>
        <w:rPr>
          <w:rFonts w:hint="eastAsia"/>
        </w:rPr>
        <w:t>（</w:t>
      </w:r>
      <w:r w:rsidR="003E0E83">
        <w:rPr>
          <w:rFonts w:hint="eastAsia"/>
        </w:rPr>
        <w:t>2</w:t>
      </w:r>
      <w:r>
        <w:rPr>
          <w:rFonts w:hint="eastAsia"/>
        </w:rPr>
        <w:t>）</w:t>
      </w:r>
      <w:r w:rsidR="003E0E83">
        <w:rPr>
          <w:rFonts w:hint="eastAsia"/>
        </w:rPr>
        <w:t>若同样质量的男生从同样高度落下，他可以通过屈膝</w:t>
      </w:r>
      <w:r>
        <w:rPr>
          <w:rFonts w:hint="eastAsia"/>
        </w:rPr>
        <w:t>（</w:t>
      </w:r>
      <w:r w:rsidR="003E0E83">
        <w:rPr>
          <w:rFonts w:hint="eastAsia"/>
        </w:rPr>
        <w:t>图</w:t>
      </w:r>
      <w:r w:rsidR="0075276C">
        <w:rPr>
          <w:rFonts w:hint="eastAsia"/>
        </w:rPr>
        <w:t xml:space="preserve"> </w:t>
      </w:r>
      <w:r w:rsidR="003E0E83">
        <w:rPr>
          <w:rFonts w:hint="eastAsia"/>
        </w:rPr>
        <w:t>1</w:t>
      </w:r>
      <w:r w:rsidR="0075276C">
        <w:t xml:space="preserve"> </w:t>
      </w:r>
      <w:r w:rsidR="003B5CDB">
        <w:t>–</w:t>
      </w:r>
      <w:r w:rsidR="0075276C">
        <w:t xml:space="preserve"> </w:t>
      </w:r>
      <w:r w:rsidR="003E0E83">
        <w:rPr>
          <w:rFonts w:hint="eastAsia"/>
        </w:rPr>
        <w:t>5</w:t>
      </w:r>
      <w:r>
        <w:rPr>
          <w:rFonts w:hint="eastAsia"/>
        </w:rPr>
        <w:t>）</w:t>
      </w:r>
      <w:r w:rsidR="003E0E83">
        <w:rPr>
          <w:rFonts w:hint="eastAsia"/>
        </w:rPr>
        <w:t>使落地时间达到</w:t>
      </w:r>
      <w:r w:rsidR="0075276C">
        <w:rPr>
          <w:rFonts w:hint="eastAsia"/>
        </w:rPr>
        <w:t xml:space="preserve"> </w:t>
      </w:r>
      <w:r w:rsidR="003E0E83">
        <w:rPr>
          <w:rFonts w:hint="eastAsia"/>
        </w:rPr>
        <w:t>1</w:t>
      </w:r>
      <w:r w:rsidR="0075276C">
        <w:t xml:space="preserve"> </w:t>
      </w:r>
      <w:r w:rsidR="003E0E83">
        <w:rPr>
          <w:rFonts w:hint="eastAsia"/>
        </w:rPr>
        <w:t>s</w:t>
      </w:r>
      <w:r w:rsidR="003B5CDB">
        <w:rPr>
          <w:rFonts w:hint="eastAsia"/>
        </w:rPr>
        <w:t>，</w:t>
      </w:r>
      <w:r w:rsidR="003E0E83">
        <w:rPr>
          <w:rFonts w:hint="eastAsia"/>
        </w:rPr>
        <w:t>则地面对男生的平均冲击力有多大</w:t>
      </w:r>
      <w:r w:rsidR="003B5CDB">
        <w:rPr>
          <w:rFonts w:hint="eastAsia"/>
        </w:rPr>
        <w:t>？</w:t>
      </w:r>
    </w:p>
    <w:p w14:paraId="3DABDDF7" w14:textId="7C614AB8" w:rsidR="003E0E83" w:rsidRDefault="00AD71F7" w:rsidP="003B5CDB">
      <w:pPr>
        <w:ind w:firstLine="420"/>
      </w:pPr>
      <w:r>
        <w:rPr>
          <w:rFonts w:hint="eastAsia"/>
        </w:rPr>
        <w:t>（</w:t>
      </w:r>
      <w:r w:rsidR="003E0E83">
        <w:rPr>
          <w:rFonts w:hint="eastAsia"/>
        </w:rPr>
        <w:t>3</w:t>
      </w:r>
      <w:r>
        <w:rPr>
          <w:rFonts w:hint="eastAsia"/>
        </w:rPr>
        <w:t>）</w:t>
      </w:r>
      <w:r w:rsidR="003E0E83">
        <w:rPr>
          <w:rFonts w:hint="eastAsia"/>
        </w:rPr>
        <w:t>举出生活中和屈膝一样通过延长作用时间起到缓冲作用的实例</w:t>
      </w:r>
      <w:r w:rsidR="00677263">
        <w:rPr>
          <w:rFonts w:hint="eastAsia"/>
        </w:rPr>
        <w:t>。</w:t>
      </w:r>
    </w:p>
    <w:p w14:paraId="3C7E2CE9" w14:textId="4409E441" w:rsidR="003E0E83" w:rsidRPr="003B5CDB" w:rsidRDefault="003E0E83" w:rsidP="003B5CDB">
      <w:pPr>
        <w:ind w:firstLine="420"/>
        <w:rPr>
          <w:rFonts w:eastAsia="楷体"/>
        </w:rPr>
      </w:pPr>
      <w:r w:rsidRPr="003B5CDB">
        <w:rPr>
          <w:rStyle w:val="a3"/>
          <w:rFonts w:hint="eastAsia"/>
        </w:rPr>
        <w:t>分析</w:t>
      </w:r>
      <w:r w:rsidR="0075276C" w:rsidRPr="0075276C">
        <w:rPr>
          <w:rStyle w:val="a3"/>
          <w:rFonts w:hint="eastAsia"/>
          <w:b w:val="0"/>
          <w:bCs w:val="0"/>
        </w:rPr>
        <w:t xml:space="preserve"> </w:t>
      </w:r>
      <w:r w:rsidR="0075276C" w:rsidRPr="0075276C">
        <w:rPr>
          <w:rStyle w:val="a3"/>
          <w:b w:val="0"/>
          <w:bCs w:val="0"/>
        </w:rPr>
        <w:t xml:space="preserve"> </w:t>
      </w:r>
      <w:r w:rsidRPr="003B5CDB">
        <w:rPr>
          <w:rFonts w:eastAsia="楷体" w:hint="eastAsia"/>
        </w:rPr>
        <w:t>将钢球从高处落下到触地前的过程近似看作自由落体运动，可依据自由落体运动规律或机械能守恒定律求出钢球触地前的速度</w:t>
      </w:r>
      <w:r w:rsidR="00677263">
        <w:rPr>
          <w:rFonts w:eastAsia="楷体" w:hint="eastAsia"/>
        </w:rPr>
        <w:t>。</w:t>
      </w:r>
      <w:r w:rsidRPr="003B5CDB">
        <w:rPr>
          <w:rFonts w:eastAsia="楷体" w:hint="eastAsia"/>
        </w:rPr>
        <w:t>在钢球触地的</w:t>
      </w:r>
      <w:r w:rsidR="0075276C">
        <w:rPr>
          <w:rFonts w:eastAsia="楷体" w:hint="eastAsia"/>
        </w:rPr>
        <w:t xml:space="preserve"> </w:t>
      </w:r>
      <w:r w:rsidRPr="003B5CDB">
        <w:rPr>
          <w:rFonts w:eastAsia="楷体" w:hint="eastAsia"/>
        </w:rPr>
        <w:t>0</w:t>
      </w:r>
      <w:r w:rsidR="0075276C">
        <w:rPr>
          <w:rFonts w:eastAsia="楷体"/>
        </w:rPr>
        <w:t xml:space="preserve">.1 </w:t>
      </w:r>
      <w:r w:rsidRPr="003B5CDB">
        <w:rPr>
          <w:rFonts w:eastAsia="楷体" w:hint="eastAsia"/>
        </w:rPr>
        <w:t>s</w:t>
      </w:r>
      <w:r w:rsidR="0075276C">
        <w:rPr>
          <w:rFonts w:eastAsia="楷体"/>
        </w:rPr>
        <w:t xml:space="preserve"> </w:t>
      </w:r>
      <w:r w:rsidRPr="003B5CDB">
        <w:rPr>
          <w:rFonts w:eastAsia="楷体" w:hint="eastAsia"/>
        </w:rPr>
        <w:t>内，竖直向下的动量减小到零，分析这个过程中钢球的受力情况，用动量定理可以计算出地面对它的平均冲击力，再根据作用力与反作用力的关系，得出钢球对地面的平均冲击力</w:t>
      </w:r>
      <w:r w:rsidR="00677263">
        <w:rPr>
          <w:rFonts w:eastAsia="楷体" w:hint="eastAsia"/>
        </w:rPr>
        <w:t>。</w:t>
      </w:r>
    </w:p>
    <w:p w14:paraId="54015111" w14:textId="3091ED4D" w:rsidR="003B5CDB" w:rsidRPr="003B5CDB" w:rsidRDefault="003E0E83" w:rsidP="003B5CDB">
      <w:pPr>
        <w:ind w:firstLine="420"/>
        <w:rPr>
          <w:rStyle w:val="a3"/>
        </w:rPr>
      </w:pPr>
      <w:r w:rsidRPr="003B5CDB">
        <w:rPr>
          <w:rStyle w:val="a3"/>
          <w:rFonts w:hint="eastAsia"/>
        </w:rPr>
        <w:t>解答</w:t>
      </w:r>
    </w:p>
    <w:p w14:paraId="32E64578" w14:textId="3F3AC06B" w:rsidR="009F0A2F" w:rsidRDefault="00AD71F7" w:rsidP="009F0A2F">
      <w:pPr>
        <w:ind w:firstLine="420"/>
      </w:pPr>
      <w:r>
        <w:rPr>
          <w:rFonts w:hint="eastAsia"/>
        </w:rPr>
        <w:t>（</w:t>
      </w:r>
      <w:r w:rsidR="003E0E83">
        <w:rPr>
          <w:rFonts w:hint="eastAsia"/>
        </w:rPr>
        <w:t>1</w:t>
      </w:r>
      <w:r>
        <w:rPr>
          <w:rFonts w:hint="eastAsia"/>
        </w:rPr>
        <w:t>）</w:t>
      </w:r>
      <w:r w:rsidR="003E0E83">
        <w:rPr>
          <w:rFonts w:hint="eastAsia"/>
        </w:rPr>
        <w:t>钢球下落过程可以近似看作自由落体运动，根据机械能守恒定律</w:t>
      </w:r>
      <w:r w:rsidR="0075276C">
        <w:rPr>
          <w:rFonts w:hint="eastAsia"/>
        </w:rPr>
        <w:t xml:space="preserve"> </w:t>
      </w:r>
      <w:r w:rsidR="009F0A2F" w:rsidRPr="009F0A2F">
        <w:rPr>
          <w:rFonts w:hint="eastAsia"/>
          <w:i/>
          <w:iCs/>
        </w:rPr>
        <w:t>mgh</w:t>
      </w:r>
      <w:r w:rsidR="0075276C">
        <w:t xml:space="preserve"> </w:t>
      </w:r>
      <w:r w:rsidR="009F0A2F">
        <w:t>=</w:t>
      </w:r>
      <w:r w:rsidR="0075276C">
        <w:t xml:space="preserve"> </w:t>
      </w:r>
      <w:r w:rsidR="009F0A2F">
        <w:fldChar w:fldCharType="begin"/>
      </w:r>
      <w:r w:rsidR="009F0A2F">
        <w:instrText xml:space="preserve"> </w:instrText>
      </w:r>
      <w:r w:rsidR="009F0A2F">
        <w:rPr>
          <w:rFonts w:hint="eastAsia"/>
        </w:rPr>
        <w:instrText>EQ</w:instrText>
      </w:r>
      <w:r w:rsidR="009F0A2F">
        <w:instrText xml:space="preserve"> \F(1,2) </w:instrText>
      </w:r>
      <w:r w:rsidR="009F0A2F">
        <w:fldChar w:fldCharType="end"/>
      </w:r>
      <w:r w:rsidR="009F0A2F" w:rsidRPr="009F0A2F">
        <w:rPr>
          <w:i/>
          <w:iCs/>
        </w:rPr>
        <w:t>m</w:t>
      </w:r>
      <w:r w:rsidR="009F0A2F" w:rsidRPr="009F0A2F">
        <w:rPr>
          <w:rFonts w:ascii="Book Antiqua" w:hAnsi="Book Antiqua"/>
          <w:i/>
          <w:iCs/>
        </w:rPr>
        <w:t>v</w:t>
      </w:r>
      <w:r w:rsidR="009F0A2F">
        <w:rPr>
          <w:vertAlign w:val="superscript"/>
        </w:rPr>
        <w:t>2</w:t>
      </w:r>
      <w:r w:rsidR="003E0E83">
        <w:rPr>
          <w:rFonts w:hint="eastAsia"/>
        </w:rPr>
        <w:t>地时的速度</w:t>
      </w:r>
    </w:p>
    <w:p w14:paraId="17126B7F" w14:textId="5193838F" w:rsidR="009F0A2F" w:rsidRDefault="0087458B" w:rsidP="0087458B">
      <w:pPr>
        <w:ind w:firstLine="420"/>
        <w:jc w:val="center"/>
      </w:pPr>
      <w:r w:rsidRPr="0087458B">
        <w:rPr>
          <w:rFonts w:ascii="Book Antiqua" w:hAnsi="Book Antiqua"/>
          <w:i/>
          <w:iCs/>
        </w:rPr>
        <w:t>v</w:t>
      </w:r>
      <w:r>
        <w:t xml:space="preserve"> = </w:t>
      </w:r>
      <w:r>
        <w:fldChar w:fldCharType="begin"/>
      </w:r>
      <w:r>
        <w:instrText xml:space="preserve"> EQ \R(2</w:instrText>
      </w:r>
      <w:r w:rsidRPr="0087458B">
        <w:rPr>
          <w:i/>
          <w:iCs/>
        </w:rPr>
        <w:instrText>gh</w:instrText>
      </w:r>
      <w:r>
        <w:instrText xml:space="preserve">) </w:instrText>
      </w:r>
      <w:r>
        <w:fldChar w:fldCharType="end"/>
      </w:r>
      <w:r>
        <w:t xml:space="preserve">= </w:t>
      </w:r>
      <w:r>
        <w:fldChar w:fldCharType="begin"/>
      </w:r>
      <w:r>
        <w:instrText xml:space="preserve"> EQ \R(</w:instrText>
      </w:r>
      <w:r>
        <w:rPr>
          <w:rFonts w:hint="eastAsia"/>
        </w:rPr>
        <w:instrText>2</w:instrText>
      </w:r>
      <w:r w:rsidRPr="0087458B">
        <w:rPr>
          <w:rFonts w:asciiTheme="majorBidi" w:hAnsiTheme="majorBidi" w:cstheme="majorBidi"/>
        </w:rPr>
        <w:instrText>×10×</w:instrText>
      </w:r>
      <w:r>
        <w:rPr>
          <w:rFonts w:hint="eastAsia"/>
        </w:rPr>
        <w:instrText>1.25</w:instrText>
      </w:r>
      <w:r>
        <w:instrText xml:space="preserve">) </w:instrText>
      </w:r>
      <w:r>
        <w:fldChar w:fldCharType="end"/>
      </w:r>
      <w:r w:rsidR="003E0E83">
        <w:rPr>
          <w:rFonts w:hint="eastAsia"/>
        </w:rPr>
        <w:t>m/s</w:t>
      </w:r>
      <w:r>
        <w:t xml:space="preserve"> </w:t>
      </w:r>
      <w:r w:rsidR="003E0E83">
        <w:rPr>
          <w:rFonts w:hint="eastAsia"/>
        </w:rPr>
        <w:t>=</w:t>
      </w:r>
      <w:r>
        <w:t xml:space="preserve"> </w:t>
      </w:r>
      <w:r w:rsidR="003E0E83">
        <w:rPr>
          <w:rFonts w:hint="eastAsia"/>
        </w:rPr>
        <w:t>5</w:t>
      </w:r>
      <w:r>
        <w:t xml:space="preserve"> </w:t>
      </w:r>
      <w:r w:rsidR="003E0E83">
        <w:rPr>
          <w:rFonts w:hint="eastAsia"/>
        </w:rPr>
        <w:t>m/s</w:t>
      </w:r>
      <w:r w:rsidR="00FC5921">
        <w:rPr>
          <w:rFonts w:hint="eastAsia"/>
        </w:rPr>
        <w:t>。</w:t>
      </w:r>
    </w:p>
    <w:p w14:paraId="7AD6A783" w14:textId="178B99F1" w:rsidR="009F0A2F" w:rsidRDefault="007242DA" w:rsidP="009F0A2F">
      <w:pPr>
        <w:ind w:firstLine="420"/>
      </w:pPr>
      <w:r>
        <w:rPr>
          <w:noProof/>
          <w:position w:val="-27"/>
        </w:rPr>
        <mc:AlternateContent>
          <mc:Choice Requires="wpg">
            <w:drawing>
              <wp:anchor distT="0" distB="0" distL="114300" distR="114300" simplePos="0" relativeHeight="251683840" behindDoc="0" locked="0" layoutInCell="1" allowOverlap="1" wp14:anchorId="0AA9EA49" wp14:editId="1075C5DB">
                <wp:simplePos x="0" y="0"/>
                <wp:positionH relativeFrom="column">
                  <wp:posOffset>4619625</wp:posOffset>
                </wp:positionH>
                <wp:positionV relativeFrom="paragraph">
                  <wp:posOffset>53975</wp:posOffset>
                </wp:positionV>
                <wp:extent cx="497361" cy="901837"/>
                <wp:effectExtent l="0" t="19050" r="0" b="12700"/>
                <wp:wrapSquare wrapText="bothSides"/>
                <wp:docPr id="502120232" name="组合 4"/>
                <wp:cNvGraphicFramePr/>
                <a:graphic xmlns:a="http://schemas.openxmlformats.org/drawingml/2006/main">
                  <a:graphicData uri="http://schemas.microsoft.com/office/word/2010/wordprocessingGroup">
                    <wpg:wgp>
                      <wpg:cNvGrpSpPr/>
                      <wpg:grpSpPr>
                        <a:xfrm>
                          <a:off x="0" y="0"/>
                          <a:ext cx="497361" cy="901837"/>
                          <a:chOff x="390612" y="-53281"/>
                          <a:chExt cx="497361" cy="901837"/>
                        </a:xfrm>
                      </wpg:grpSpPr>
                      <wpg:grpSp>
                        <wpg:cNvPr id="625345545" name="组合 2"/>
                        <wpg:cNvGrpSpPr/>
                        <wpg:grpSpPr>
                          <a:xfrm>
                            <a:off x="390612" y="-53281"/>
                            <a:ext cx="497361" cy="901837"/>
                            <a:chOff x="171624" y="305684"/>
                            <a:chExt cx="497403" cy="902040"/>
                          </a:xfrm>
                        </wpg:grpSpPr>
                        <wps:wsp>
                          <wps:cNvPr id="712879581" name="直接连接符 1"/>
                          <wps:cNvCnPr>
                            <a:cxnSpLocks/>
                          </wps:cNvCnPr>
                          <wps:spPr>
                            <a:xfrm>
                              <a:off x="356428" y="358977"/>
                              <a:ext cx="0" cy="769792"/>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39561027" name="直接连接符 2"/>
                          <wps:cNvCnPr>
                            <a:cxnSpLocks/>
                          </wps:cNvCnPr>
                          <wps:spPr>
                            <a:xfrm>
                              <a:off x="535242" y="713345"/>
                              <a:ext cx="0" cy="260811"/>
                            </a:xfrm>
                            <a:prstGeom prst="line">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84796514" name="文本框 2"/>
                          <wps:cNvSpPr txBox="1">
                            <a:spLocks noChangeArrowheads="1"/>
                          </wps:cNvSpPr>
                          <wps:spPr bwMode="auto">
                            <a:xfrm>
                              <a:off x="192354" y="1000080"/>
                              <a:ext cx="164074" cy="207644"/>
                            </a:xfrm>
                            <a:prstGeom prst="rect">
                              <a:avLst/>
                            </a:prstGeom>
                            <a:noFill/>
                            <a:ln w="9525">
                              <a:noFill/>
                              <a:miter lim="800000"/>
                              <a:headEnd/>
                              <a:tailEnd/>
                            </a:ln>
                          </wps:spPr>
                          <wps:txbx>
                            <w:txbxContent>
                              <w:p w14:paraId="5BF1EFBF" w14:textId="30661E95" w:rsidR="00080F94" w:rsidRPr="00080F94" w:rsidRDefault="00080F94" w:rsidP="00080F94">
                                <w:pPr>
                                  <w:rPr>
                                    <w:i/>
                                    <w:iCs/>
                                    <w:sz w:val="18"/>
                                  </w:rPr>
                                </w:pPr>
                                <w:r w:rsidRPr="00080F94">
                                  <w:rPr>
                                    <w:rFonts w:hint="eastAsia"/>
                                    <w:i/>
                                    <w:iCs/>
                                    <w:sz w:val="18"/>
                                  </w:rPr>
                                  <w:t>G</w:t>
                                </w:r>
                              </w:p>
                            </w:txbxContent>
                          </wps:txbx>
                          <wps:bodyPr rot="0" vert="horz" wrap="none" lIns="36000" tIns="0" rIns="36000" bIns="0" anchor="t" anchorCtr="0">
                            <a:spAutoFit/>
                          </wps:bodyPr>
                        </wps:wsp>
                        <wps:wsp>
                          <wps:cNvPr id="1986240464" name="文本框 2"/>
                          <wps:cNvSpPr txBox="1">
                            <a:spLocks noChangeArrowheads="1"/>
                          </wps:cNvSpPr>
                          <wps:spPr bwMode="auto">
                            <a:xfrm>
                              <a:off x="171624" y="305684"/>
                              <a:ext cx="151387" cy="207691"/>
                            </a:xfrm>
                            <a:prstGeom prst="rect">
                              <a:avLst/>
                            </a:prstGeom>
                            <a:noFill/>
                            <a:ln w="9525">
                              <a:noFill/>
                              <a:miter lim="800000"/>
                              <a:headEnd/>
                              <a:tailEnd/>
                            </a:ln>
                          </wps:spPr>
                          <wps:txbx>
                            <w:txbxContent>
                              <w:p w14:paraId="5A2FE020" w14:textId="5B21B464" w:rsidR="00080F94" w:rsidRPr="00080F94" w:rsidRDefault="007242DA" w:rsidP="00080F94">
                                <w:pPr>
                                  <w:rPr>
                                    <w:sz w:val="18"/>
                                  </w:rPr>
                                </w:pPr>
                                <m:oMathPara>
                                  <m:oMath>
                                    <m:acc>
                                      <m:accPr>
                                        <m:chr m:val="̅"/>
                                        <m:ctrlPr>
                                          <w:rPr>
                                            <w:rFonts w:ascii="Cambria Math" w:hAnsi="Cambria Math" w:cstheme="majorBidi"/>
                                            <w:i/>
                                            <w:sz w:val="18"/>
                                          </w:rPr>
                                        </m:ctrlPr>
                                      </m:accPr>
                                      <m:e>
                                        <m:r>
                                          <m:rPr>
                                            <m:nor/>
                                          </m:rPr>
                                          <w:rPr>
                                            <w:rFonts w:asciiTheme="majorBidi" w:hAnsiTheme="majorBidi" w:cstheme="majorBidi"/>
                                            <w:i/>
                                            <w:iCs/>
                                            <w:sz w:val="18"/>
                                          </w:rPr>
                                          <m:t>F</m:t>
                                        </m:r>
                                      </m:e>
                                    </m:acc>
                                  </m:oMath>
                                </m:oMathPara>
                              </w:p>
                            </w:txbxContent>
                          </wps:txbx>
                          <wps:bodyPr rot="0" vert="horz" wrap="none" lIns="36000" tIns="0" rIns="36000" bIns="0" anchor="t" anchorCtr="0">
                            <a:spAutoFit/>
                          </wps:bodyPr>
                        </wps:wsp>
                        <wps:wsp>
                          <wps:cNvPr id="465964852" name="文本框 2"/>
                          <wps:cNvSpPr txBox="1">
                            <a:spLocks noChangeArrowheads="1"/>
                          </wps:cNvSpPr>
                          <wps:spPr bwMode="auto">
                            <a:xfrm>
                              <a:off x="529706" y="713380"/>
                              <a:ext cx="139321" cy="207691"/>
                            </a:xfrm>
                            <a:prstGeom prst="rect">
                              <a:avLst/>
                            </a:prstGeom>
                            <a:noFill/>
                            <a:ln w="9525">
                              <a:noFill/>
                              <a:miter lim="800000"/>
                              <a:headEnd/>
                              <a:tailEnd/>
                            </a:ln>
                          </wps:spPr>
                          <wps:txbx>
                            <w:txbxContent>
                              <w:p w14:paraId="00D0EB46" w14:textId="61F75DA0" w:rsidR="007242DA" w:rsidRPr="007242DA" w:rsidRDefault="007242DA" w:rsidP="00080F94">
                                <w:pPr>
                                  <w:rPr>
                                    <w:rFonts w:ascii="Book Antiqua" w:hAnsi="Book Antiqua"/>
                                    <w:i/>
                                    <w:iCs/>
                                    <w:sz w:val="18"/>
                                  </w:rPr>
                                </w:pPr>
                                <w:r w:rsidRPr="007242DA">
                                  <w:rPr>
                                    <w:rFonts w:ascii="Book Antiqua" w:hAnsi="Book Antiqua"/>
                                    <w:i/>
                                    <w:iCs/>
                                    <w:sz w:val="18"/>
                                  </w:rPr>
                                  <w:t>v</w:t>
                                </w:r>
                              </w:p>
                            </w:txbxContent>
                          </wps:txbx>
                          <wps:bodyPr rot="0" vert="horz" wrap="none" lIns="36000" tIns="0" rIns="36000" bIns="0" anchor="t" anchorCtr="0">
                            <a:spAutoFit/>
                          </wps:bodyPr>
                        </wps:wsp>
                      </wpg:grpSp>
                      <wps:wsp>
                        <wps:cNvPr id="210320920" name="椭圆 3"/>
                        <wps:cNvSpPr/>
                        <wps:spPr>
                          <a:xfrm>
                            <a:off x="552983" y="464685"/>
                            <a:ext cx="45723" cy="45719"/>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9EA49" id="组合 4" o:spid="_x0000_s1042" style="position:absolute;left:0;text-align:left;margin-left:363.75pt;margin-top:4.25pt;width:39.15pt;height:71pt;z-index:251683840;mso-position-horizontal-relative:text;mso-position-vertical-relative:text;mso-width-relative:margin;mso-height-relative:margin" coordorigin="3906,-532" coordsize="4973,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">
                <v:group id="组合 2" o:spid="_x0000_s1043" style="position:absolute;left:3906;top:-532;width:4973;height:9017" coordorigin="1716,3056" coordsize="4974,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">
                  <v:line id="直接连接符 1" o:spid="_x0000_s1044" style="position:absolute;visibility:visible;mso-wrap-style:square" from="3564,3589" to="3564,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" strokecolor="black [3213]" strokeweight=".5pt">
                    <v:stroke startarrow="block" startarrowwidth="narrow" endarrow="block" endarrowwidth="narrow" joinstyle="miter"/>
                    <o:lock v:ext="edit" shapetype="f"/>
                  </v:line>
                  <v:line id="直接连接符 2" o:spid="_x0000_s1045" style="position:absolute;visibility:visible;mso-wrap-style:square" from="5352,7133" to="5352,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" strokecolor="black [3213]" strokeweight=".5pt">
                    <v:stroke startarrowwidth="narrow" endarrow="block" endarrowwidth="narrow" joinstyle="miter"/>
                    <o:lock v:ext="edit" shapetype="f"/>
                  </v:line>
                  <v:shape id="文本框 2" o:spid="_x0000_s1046" type="#_x0000_t202" style="position:absolute;left:1923;top:10000;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" filled="f" stroked="f">
                    <v:textbox style="mso-fit-shape-to-text:t" inset="1mm,0,1mm,0">
                      <w:txbxContent>
                        <w:p w14:paraId="5BF1EFBF" w14:textId="30661E95" w:rsidR="00080F94" w:rsidRPr="00080F94" w:rsidRDefault="00080F94" w:rsidP="00080F94">
                          <w:pPr>
                            <w:rPr>
                              <w:i/>
                              <w:iCs/>
                              <w:sz w:val="18"/>
                            </w:rPr>
                          </w:pPr>
                          <w:r w:rsidRPr="00080F94">
                            <w:rPr>
                              <w:rFonts w:hint="eastAsia"/>
                              <w:i/>
                              <w:iCs/>
                              <w:sz w:val="18"/>
                            </w:rPr>
                            <w:t>G</w:t>
                          </w:r>
                        </w:p>
                      </w:txbxContent>
                    </v:textbox>
                  </v:shape>
                  <v:shape id="文本框 2" o:spid="_x0000_s1047" type="#_x0000_t202" style="position:absolute;left:1716;top:3056;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" filled="f" stroked="f">
                    <v:textbox style="mso-fit-shape-to-text:t" inset="1mm,0,1mm,0">
                      <w:txbxContent>
                        <w:p w14:paraId="5A2FE020" w14:textId="5B21B464" w:rsidR="00080F94" w:rsidRPr="00080F94" w:rsidRDefault="007242DA" w:rsidP="00080F94">
                          <w:pPr>
                            <w:rPr>
                              <w:sz w:val="18"/>
                            </w:rPr>
                          </w:pPr>
                          <m:oMathPara>
                            <m:oMath>
                              <m:acc>
                                <m:accPr>
                                  <m:chr m:val="̅"/>
                                  <m:ctrlPr>
                                    <w:rPr>
                                      <w:rFonts w:ascii="Cambria Math" w:hAnsi="Cambria Math" w:cstheme="majorBidi"/>
                                      <w:i/>
                                      <w:sz w:val="18"/>
                                    </w:rPr>
                                  </m:ctrlPr>
                                </m:accPr>
                                <m:e>
                                  <m:r>
                                    <m:rPr>
                                      <m:nor/>
                                    </m:rPr>
                                    <w:rPr>
                                      <w:rFonts w:asciiTheme="majorBidi" w:hAnsiTheme="majorBidi" w:cstheme="majorBidi"/>
                                      <w:i/>
                                      <w:iCs/>
                                      <w:sz w:val="18"/>
                                    </w:rPr>
                                    <m:t>F</m:t>
                                  </m:r>
                                </m:e>
                              </m:acc>
                            </m:oMath>
                          </m:oMathPara>
                        </w:p>
                      </w:txbxContent>
                    </v:textbox>
                  </v:shape>
                  <v:shape id="文本框 2" o:spid="_x0000_s1048" type="#_x0000_t202" style="position:absolute;left:5297;top:7133;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" filled="f" stroked="f">
                    <v:textbox style="mso-fit-shape-to-text:t" inset="1mm,0,1mm,0">
                      <w:txbxContent>
                        <w:p w14:paraId="00D0EB46" w14:textId="61F75DA0" w:rsidR="007242DA" w:rsidRPr="007242DA" w:rsidRDefault="007242DA" w:rsidP="00080F94">
                          <w:pPr>
                            <w:rPr>
                              <w:rFonts w:ascii="Book Antiqua" w:hAnsi="Book Antiqua"/>
                              <w:i/>
                              <w:iCs/>
                              <w:sz w:val="18"/>
                            </w:rPr>
                          </w:pPr>
                          <w:r w:rsidRPr="007242DA">
                            <w:rPr>
                              <w:rFonts w:ascii="Book Antiqua" w:hAnsi="Book Antiqua"/>
                              <w:i/>
                              <w:iCs/>
                              <w:sz w:val="18"/>
                            </w:rPr>
                            <w:t>v</w:t>
                          </w:r>
                        </w:p>
                      </w:txbxContent>
                    </v:textbox>
                  </v:shape>
                </v:group>
                <v:oval id="椭圆 3" o:spid="_x0000_s1049" style="position:absolute;left:5529;top:4646;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" fillcolor="black [3213]" stroked="f" strokeweight="1pt">
                  <v:stroke joinstyle="miter"/>
                </v:oval>
                <w10:wrap type="square"/>
              </v:group>
            </w:pict>
          </mc:Fallback>
        </mc:AlternateContent>
      </w:r>
      <w:r w:rsidR="003E0E83">
        <w:rPr>
          <w:rFonts w:hint="eastAsia"/>
        </w:rPr>
        <w:t>触地过程中，钢球受到地面对它的平均冲击力</w:t>
      </w:r>
      <w:r w:rsidR="0087458B">
        <w:rPr>
          <w:rFonts w:hint="eastAsia"/>
        </w:rPr>
        <w:t xml:space="preserve"> </w:t>
      </w:r>
      <m:oMath>
        <m:acc>
          <m:accPr>
            <m:chr m:val="̅"/>
            <m:ctrlPr>
              <w:rPr>
                <w:rFonts w:ascii="Cambria Math" w:hAnsi="Cambria Math"/>
                <w:i/>
              </w:rPr>
            </m:ctrlPr>
          </m:accPr>
          <m:e>
            <m:r>
              <m:rPr>
                <m:nor/>
              </m:rPr>
              <w:rPr>
                <w:rFonts w:cs="Times New Roman"/>
                <w:i/>
                <w:iCs/>
              </w:rPr>
              <m:t>F</m:t>
            </m:r>
          </m:e>
        </m:acc>
      </m:oMath>
      <w:r w:rsidR="0087458B">
        <w:t xml:space="preserve"> </w:t>
      </w:r>
      <w:r w:rsidR="003E0E83">
        <w:rPr>
          <w:rFonts w:hint="eastAsia"/>
        </w:rPr>
        <w:t>和重力</w:t>
      </w:r>
      <w:r w:rsidR="0087458B">
        <w:rPr>
          <w:rFonts w:hint="eastAsia"/>
        </w:rPr>
        <w:t xml:space="preserve"> </w:t>
      </w:r>
      <w:r w:rsidR="003E0E83" w:rsidRPr="0087458B">
        <w:rPr>
          <w:rFonts w:hint="eastAsia"/>
          <w:i/>
          <w:iCs/>
        </w:rPr>
        <w:t>G</w:t>
      </w:r>
      <w:r w:rsidR="0087458B">
        <w:t xml:space="preserve"> </w:t>
      </w:r>
      <w:r w:rsidR="003E0E83">
        <w:rPr>
          <w:rFonts w:hint="eastAsia"/>
        </w:rPr>
        <w:t>的作用，受力分析如图</w:t>
      </w:r>
      <w:r w:rsidR="0087458B">
        <w:rPr>
          <w:rFonts w:hint="eastAsia"/>
        </w:rPr>
        <w:t xml:space="preserve"> </w:t>
      </w:r>
      <w:r w:rsidR="003E0E83">
        <w:rPr>
          <w:rFonts w:hint="eastAsia"/>
        </w:rPr>
        <w:t>1</w:t>
      </w:r>
      <w:r w:rsidR="0087458B">
        <w:t xml:space="preserve"> </w:t>
      </w:r>
      <w:r w:rsidR="009F0A2F">
        <w:t>–</w:t>
      </w:r>
      <w:r w:rsidR="0087458B">
        <w:t xml:space="preserve"> </w:t>
      </w:r>
      <w:r w:rsidR="003E0E83">
        <w:rPr>
          <w:rFonts w:hint="eastAsia"/>
        </w:rPr>
        <w:t>6</w:t>
      </w:r>
      <w:r w:rsidR="0087458B">
        <w:t xml:space="preserve"> </w:t>
      </w:r>
      <w:r w:rsidR="003E0E83">
        <w:rPr>
          <w:rFonts w:hint="eastAsia"/>
        </w:rPr>
        <w:t>所示，钢球在合力的作用下，其速度在</w:t>
      </w:r>
      <w:r w:rsidR="0087458B">
        <w:rPr>
          <w:rFonts w:hint="eastAsia"/>
        </w:rPr>
        <w:t xml:space="preserve"> </w:t>
      </w:r>
      <w:r w:rsidR="003E0E83" w:rsidRPr="0087458B">
        <w:rPr>
          <w:rFonts w:hint="eastAsia"/>
          <w:i/>
          <w:iCs/>
        </w:rPr>
        <w:t>t</w:t>
      </w:r>
      <w:r w:rsidR="0087458B">
        <w:t xml:space="preserve"> </w:t>
      </w:r>
      <w:r w:rsidR="003E0E83">
        <w:rPr>
          <w:rFonts w:hint="eastAsia"/>
        </w:rPr>
        <w:t>=</w:t>
      </w:r>
      <w:r w:rsidR="0087458B">
        <w:t xml:space="preserve"> </w:t>
      </w:r>
      <w:r w:rsidR="003E0E83">
        <w:rPr>
          <w:rFonts w:hint="eastAsia"/>
        </w:rPr>
        <w:t>0</w:t>
      </w:r>
      <w:r w:rsidR="0087458B">
        <w:t>.</w:t>
      </w:r>
      <w:r w:rsidR="003E0E83">
        <w:rPr>
          <w:rFonts w:hint="eastAsia"/>
        </w:rPr>
        <w:t>1</w:t>
      </w:r>
      <w:r w:rsidR="0087458B">
        <w:t xml:space="preserve"> </w:t>
      </w:r>
      <w:r w:rsidR="003E0E83">
        <w:rPr>
          <w:rFonts w:hint="eastAsia"/>
        </w:rPr>
        <w:t>s</w:t>
      </w:r>
      <w:r w:rsidR="0087458B">
        <w:t xml:space="preserve"> </w:t>
      </w:r>
      <w:r w:rsidR="003E0E83">
        <w:rPr>
          <w:rFonts w:hint="eastAsia"/>
        </w:rPr>
        <w:t>内由</w:t>
      </w:r>
      <w:r w:rsidR="0087458B">
        <w:rPr>
          <w:rFonts w:hint="eastAsia"/>
        </w:rPr>
        <w:t xml:space="preserve"> </w:t>
      </w:r>
      <w:r w:rsidR="003E0E83" w:rsidRPr="0087458B">
        <w:rPr>
          <w:rFonts w:ascii="Book Antiqua" w:hAnsi="Book Antiqua"/>
          <w:i/>
          <w:iCs/>
        </w:rPr>
        <w:t>v</w:t>
      </w:r>
      <w:r w:rsidR="0087458B">
        <w:t xml:space="preserve"> </w:t>
      </w:r>
      <w:r w:rsidR="003E0E83">
        <w:rPr>
          <w:rFonts w:hint="eastAsia"/>
        </w:rPr>
        <w:t>减小到零</w:t>
      </w:r>
      <w:r w:rsidR="00677263">
        <w:rPr>
          <w:rFonts w:hint="eastAsia"/>
        </w:rPr>
        <w:t>。</w:t>
      </w:r>
      <w:r w:rsidR="003E0E83">
        <w:rPr>
          <w:rFonts w:hint="eastAsia"/>
        </w:rPr>
        <w:t>设竖直向上为正方向，根据动量定理</w:t>
      </w:r>
    </w:p>
    <w:p w14:paraId="73E019CE" w14:textId="48730282" w:rsidR="009F0A2F" w:rsidRDefault="00AD71F7" w:rsidP="0087458B">
      <w:pPr>
        <w:ind w:firstLine="420"/>
        <w:jc w:val="center"/>
      </w:pPr>
      <w:r>
        <w:t>（</w:t>
      </w:r>
      <m:oMath>
        <m:acc>
          <m:accPr>
            <m:chr m:val="̅"/>
            <m:ctrlPr>
              <w:rPr>
                <w:rFonts w:ascii="Cambria Math" w:hAnsi="Cambria Math"/>
                <w:i/>
              </w:rPr>
            </m:ctrlPr>
          </m:accPr>
          <m:e>
            <m:r>
              <w:rPr>
                <w:rFonts w:ascii="Cambria Math" w:hAnsi="Cambria Math"/>
              </w:rPr>
              <m:t>F</m:t>
            </m:r>
          </m:e>
        </m:acc>
      </m:oMath>
      <w:r w:rsidR="0087458B">
        <w:t xml:space="preserve"> </w:t>
      </w:r>
      <w:r w:rsidR="0087458B">
        <w:rPr>
          <w:rFonts w:cs="Times New Roman"/>
        </w:rPr>
        <w:t>−</w:t>
      </w:r>
      <w:r w:rsidR="0087458B">
        <w:t xml:space="preserve"> </w:t>
      </w:r>
      <w:r w:rsidR="003E0E83" w:rsidRPr="0087458B">
        <w:rPr>
          <w:i/>
          <w:iCs/>
        </w:rPr>
        <w:t>G</w:t>
      </w:r>
      <w:r>
        <w:t>）</w:t>
      </w:r>
      <w:r w:rsidR="003E0E83" w:rsidRPr="0087458B">
        <w:rPr>
          <w:i/>
          <w:iCs/>
        </w:rPr>
        <w:t>t</w:t>
      </w:r>
      <w:r w:rsidR="0087458B">
        <w:t xml:space="preserve"> </w:t>
      </w:r>
      <w:r w:rsidR="003E0E83">
        <w:t>=</w:t>
      </w:r>
      <w:r w:rsidR="0087458B">
        <w:t xml:space="preserve"> </w:t>
      </w:r>
      <w:r w:rsidR="003E0E83">
        <w:t>0</w:t>
      </w:r>
      <w:r w:rsidR="0087458B">
        <w:t xml:space="preserve"> </w:t>
      </w:r>
      <w:r w:rsidR="0087458B">
        <w:rPr>
          <w:rFonts w:cs="Times New Roman"/>
        </w:rPr>
        <w:t>−</w:t>
      </w:r>
      <w:r>
        <w:t>（</w:t>
      </w:r>
      <w:r w:rsidR="0087458B">
        <w:rPr>
          <w:rFonts w:cs="Times New Roman"/>
        </w:rPr>
        <w:t>−</w:t>
      </w:r>
      <w:r w:rsidR="0087458B">
        <w:rPr>
          <w:rFonts w:hint="eastAsia"/>
        </w:rPr>
        <w:t xml:space="preserve"> </w:t>
      </w:r>
      <w:r w:rsidR="003E0E83" w:rsidRPr="0087458B">
        <w:rPr>
          <w:i/>
          <w:iCs/>
        </w:rPr>
        <w:t>m</w:t>
      </w:r>
      <w:r w:rsidR="003E0E83" w:rsidRPr="0087458B">
        <w:rPr>
          <w:rFonts w:ascii="Book Antiqua" w:hAnsi="Book Antiqua"/>
          <w:i/>
          <w:iCs/>
        </w:rPr>
        <w:t>v</w:t>
      </w:r>
      <w:r>
        <w:t>）</w:t>
      </w:r>
      <w:r w:rsidR="003B5CDB">
        <w:t>；</w:t>
      </w:r>
    </w:p>
    <w:p w14:paraId="51A377CE" w14:textId="20283660" w:rsidR="0087458B" w:rsidRDefault="00000000" w:rsidP="00361BF2">
      <w:pPr>
        <w:ind w:firstLine="420"/>
        <w:jc w:val="center"/>
      </w:pPr>
      <m:oMath>
        <m:acc>
          <m:accPr>
            <m:chr m:val="̅"/>
            <m:ctrlPr>
              <w:rPr>
                <w:rFonts w:ascii="Cambria Math" w:hAnsi="Cambria Math"/>
                <w:i/>
              </w:rPr>
            </m:ctrlPr>
          </m:accPr>
          <m:e>
            <m:r>
              <w:rPr>
                <w:rFonts w:ascii="Cambria Math" w:hAnsi="Cambria Math"/>
              </w:rPr>
              <m:t>F</m:t>
            </m:r>
          </m:e>
        </m:acc>
      </m:oMath>
      <w:r w:rsidR="0087458B">
        <w:rPr>
          <w:rFonts w:hint="eastAsia"/>
        </w:rPr>
        <w:t xml:space="preserve"> =</w:t>
      </w:r>
      <w:r w:rsidR="0087458B">
        <w:t xml:space="preserve"> </w:t>
      </w:r>
      <w:r w:rsidR="0087458B">
        <w:fldChar w:fldCharType="begin"/>
      </w:r>
      <w:r w:rsidR="0087458B">
        <w:instrText xml:space="preserve"> EQ \F(</w:instrText>
      </w:r>
      <w:r w:rsidR="0087458B" w:rsidRPr="0087458B">
        <w:rPr>
          <w:i/>
          <w:iCs/>
        </w:rPr>
        <w:instrText>m</w:instrText>
      </w:r>
      <w:r w:rsidR="0087458B" w:rsidRPr="0087458B">
        <w:rPr>
          <w:rFonts w:ascii="Book Antiqua" w:hAnsi="Book Antiqua"/>
          <w:i/>
          <w:iCs/>
        </w:rPr>
        <w:instrText>v</w:instrText>
      </w:r>
      <w:r w:rsidR="0087458B">
        <w:instrText>,</w:instrText>
      </w:r>
      <w:r w:rsidR="0087458B" w:rsidRPr="0087458B">
        <w:rPr>
          <w:i/>
          <w:iCs/>
        </w:rPr>
        <w:instrText>t</w:instrText>
      </w:r>
      <w:r w:rsidR="0087458B">
        <w:instrText xml:space="preserve">) </w:instrText>
      </w:r>
      <w:r w:rsidR="0087458B">
        <w:fldChar w:fldCharType="end"/>
      </w:r>
      <w:r w:rsidR="0087458B">
        <w:t xml:space="preserve">+ </w:t>
      </w:r>
      <w:r w:rsidR="0087458B" w:rsidRPr="00361BF2">
        <w:rPr>
          <w:i/>
          <w:iCs/>
        </w:rPr>
        <w:t>G</w:t>
      </w:r>
      <w:r w:rsidR="0087458B">
        <w:t xml:space="preserve"> = </w:t>
      </w:r>
      <w:r w:rsidR="0087458B">
        <w:rPr>
          <w:rFonts w:hint="eastAsia"/>
        </w:rPr>
        <w:t>（</w:t>
      </w:r>
      <w:r w:rsidR="0087458B">
        <w:fldChar w:fldCharType="begin"/>
      </w:r>
      <w:r w:rsidR="0087458B">
        <w:instrText xml:space="preserve"> </w:instrText>
      </w:r>
      <w:r w:rsidR="0087458B">
        <w:rPr>
          <w:rFonts w:hint="eastAsia"/>
        </w:rPr>
        <w:instrText>EQ</w:instrText>
      </w:r>
      <w:r w:rsidR="0087458B">
        <w:instrText xml:space="preserve"> </w:instrText>
      </w:r>
      <w:r w:rsidR="0087458B">
        <w:rPr>
          <w:rFonts w:hint="eastAsia"/>
        </w:rPr>
        <w:instrText>\</w:instrText>
      </w:r>
      <w:r w:rsidR="0087458B">
        <w:instrText>f(50</w:instrText>
      </w:r>
      <w:r w:rsidR="00361BF2" w:rsidRPr="0087458B">
        <w:rPr>
          <w:rFonts w:asciiTheme="majorBidi" w:hAnsiTheme="majorBidi" w:cstheme="majorBidi"/>
        </w:rPr>
        <w:instrText>×</w:instrText>
      </w:r>
      <w:r w:rsidR="00361BF2">
        <w:rPr>
          <w:rFonts w:asciiTheme="majorBidi" w:hAnsiTheme="majorBidi" w:cstheme="majorBidi"/>
        </w:rPr>
        <w:instrText>5,0.1</w:instrText>
      </w:r>
      <w:r w:rsidR="0087458B">
        <w:instrText xml:space="preserve">) </w:instrText>
      </w:r>
      <w:r w:rsidR="0087458B">
        <w:fldChar w:fldCharType="end"/>
      </w:r>
      <w:r w:rsidR="00361BF2">
        <w:t>+ 50</w:t>
      </w:r>
      <w:r w:rsidR="00361BF2" w:rsidRPr="0087458B">
        <w:rPr>
          <w:rFonts w:asciiTheme="majorBidi" w:hAnsiTheme="majorBidi" w:cstheme="majorBidi"/>
        </w:rPr>
        <w:t>×</w:t>
      </w:r>
      <w:r w:rsidR="00361BF2">
        <w:rPr>
          <w:rFonts w:asciiTheme="majorBidi" w:hAnsiTheme="majorBidi" w:cstheme="majorBidi"/>
        </w:rPr>
        <w:t>10</w:t>
      </w:r>
      <w:r w:rsidR="0087458B">
        <w:rPr>
          <w:rFonts w:hint="eastAsia"/>
        </w:rPr>
        <w:t>）</w:t>
      </w:r>
      <w:r w:rsidR="00361BF2">
        <w:rPr>
          <w:rFonts w:hint="eastAsia"/>
        </w:rPr>
        <w:t>N</w:t>
      </w:r>
      <w:r w:rsidR="00361BF2">
        <w:t xml:space="preserve"> = 3 000 N</w:t>
      </w:r>
      <w:r w:rsidR="00361BF2">
        <w:rPr>
          <w:rFonts w:hint="eastAsia"/>
        </w:rPr>
        <w:t>；</w:t>
      </w:r>
    </w:p>
    <w:p w14:paraId="1A09F804" w14:textId="010957A2" w:rsidR="009F0A2F" w:rsidRDefault="00000000" w:rsidP="00361BF2">
      <w:pPr>
        <w:ind w:firstLine="420"/>
        <w:jc w:val="center"/>
      </w:pPr>
      <m:oMath>
        <m:acc>
          <m:accPr>
            <m:chr m:val="̅"/>
            <m:ctrlPr>
              <w:rPr>
                <w:rFonts w:ascii="Cambria Math" w:hAnsi="Cambria Math"/>
                <w:i/>
              </w:rPr>
            </m:ctrlPr>
          </m:accPr>
          <m:e>
            <m:r>
              <w:rPr>
                <w:rFonts w:ascii="Cambria Math" w:hAnsi="Cambria Math"/>
              </w:rPr>
              <m:t>F'</m:t>
            </m:r>
          </m:e>
        </m:acc>
      </m:oMath>
      <w:r w:rsidR="00361BF2">
        <w:rPr>
          <w:rFonts w:hint="eastAsia"/>
        </w:rPr>
        <w:t xml:space="preserve"> </w:t>
      </w:r>
      <w:r w:rsidR="003E0E83">
        <w:t>=</w:t>
      </w:r>
      <w:r w:rsidR="00361BF2">
        <w:t xml:space="preserve"> </w:t>
      </w:r>
      <w:r w:rsidR="00361BF2">
        <w:rPr>
          <w:rFonts w:cs="Times New Roman"/>
        </w:rPr>
        <w:t>−</w:t>
      </w:r>
      <w:r w:rsidR="00361BF2">
        <w:t xml:space="preserve"> </w:t>
      </w:r>
      <m:oMath>
        <m:acc>
          <m:accPr>
            <m:chr m:val="̅"/>
            <m:ctrlPr>
              <w:rPr>
                <w:rFonts w:ascii="Cambria Math" w:hAnsi="Cambria Math"/>
                <w:i/>
              </w:rPr>
            </m:ctrlPr>
          </m:accPr>
          <m:e>
            <m:r>
              <w:rPr>
                <w:rFonts w:ascii="Cambria Math" w:hAnsi="Cambria Math"/>
              </w:rPr>
              <m:t>F</m:t>
            </m:r>
          </m:e>
        </m:acc>
      </m:oMath>
      <w:r w:rsidR="00361BF2">
        <w:t xml:space="preserve"> </w:t>
      </w:r>
      <w:r w:rsidR="003E0E83">
        <w:t>=</w:t>
      </w:r>
      <w:r w:rsidR="00361BF2">
        <w:t xml:space="preserve"> </w:t>
      </w:r>
      <w:r w:rsidR="00361BF2">
        <w:rPr>
          <w:rFonts w:cs="Times New Roman"/>
        </w:rPr>
        <w:t>−</w:t>
      </w:r>
      <w:r w:rsidR="00361BF2">
        <w:t xml:space="preserve"> </w:t>
      </w:r>
      <w:r w:rsidR="003E0E83">
        <w:t>3</w:t>
      </w:r>
      <w:r w:rsidR="00361BF2">
        <w:t xml:space="preserve"> </w:t>
      </w:r>
      <w:r w:rsidR="003E0E83">
        <w:t>000</w:t>
      </w:r>
      <w:r w:rsidR="00361BF2">
        <w:t xml:space="preserve"> </w:t>
      </w:r>
      <w:r w:rsidR="003E0E83">
        <w:t>N</w:t>
      </w:r>
      <w:r w:rsidR="00FC5921">
        <w:t>。</w:t>
      </w:r>
    </w:p>
    <w:p w14:paraId="3A1CDFFB" w14:textId="07F9A2C7" w:rsidR="009F0A2F" w:rsidRDefault="003E0E83" w:rsidP="009F0A2F">
      <w:pPr>
        <w:ind w:firstLine="420"/>
      </w:pPr>
      <w:r>
        <w:rPr>
          <w:rFonts w:hint="eastAsia"/>
        </w:rPr>
        <w:t>钢球对地面的平均冲击力</w:t>
      </w:r>
      <w:r w:rsidR="00361BF2">
        <w:rPr>
          <w:rFonts w:hint="eastAsia"/>
        </w:rPr>
        <w:t xml:space="preserve"> </w:t>
      </w:r>
      <m:oMath>
        <m:acc>
          <m:accPr>
            <m:chr m:val="̅"/>
            <m:ctrlPr>
              <w:rPr>
                <w:rFonts w:ascii="Cambria Math" w:hAnsi="Cambria Math"/>
                <w:i/>
              </w:rPr>
            </m:ctrlPr>
          </m:accPr>
          <m:e>
            <m:r>
              <w:rPr>
                <w:rFonts w:ascii="Cambria Math" w:hAnsi="Cambria Math"/>
              </w:rPr>
              <m:t>F'</m:t>
            </m:r>
          </m:e>
        </m:acc>
      </m:oMath>
      <w:r w:rsidR="00361BF2">
        <w:rPr>
          <w:rFonts w:hint="eastAsia"/>
        </w:rPr>
        <w:t xml:space="preserve"> </w:t>
      </w:r>
      <w:r>
        <w:rPr>
          <w:rFonts w:hint="eastAsia"/>
        </w:rPr>
        <w:t>大小为</w:t>
      </w:r>
      <w:r w:rsidR="00361BF2">
        <w:rPr>
          <w:rFonts w:hint="eastAsia"/>
        </w:rPr>
        <w:t xml:space="preserve"> </w:t>
      </w:r>
      <w:r>
        <w:rPr>
          <w:rFonts w:hint="eastAsia"/>
        </w:rPr>
        <w:t>3</w:t>
      </w:r>
      <w:r w:rsidR="00361BF2">
        <w:t xml:space="preserve"> </w:t>
      </w:r>
      <w:r>
        <w:rPr>
          <w:rFonts w:hint="eastAsia"/>
        </w:rPr>
        <w:t>000</w:t>
      </w:r>
      <w:r w:rsidR="00361BF2">
        <w:t xml:space="preserve"> </w:t>
      </w:r>
      <w:r>
        <w:rPr>
          <w:rFonts w:hint="eastAsia"/>
        </w:rPr>
        <w:t>N</w:t>
      </w:r>
      <w:r w:rsidR="003B5CDB">
        <w:rPr>
          <w:rFonts w:hint="eastAsia"/>
        </w:rPr>
        <w:t>，</w:t>
      </w:r>
      <w:r>
        <w:rPr>
          <w:rFonts w:hint="eastAsia"/>
        </w:rPr>
        <w:t>方向竖直向下</w:t>
      </w:r>
      <w:r w:rsidR="00FC5921">
        <w:rPr>
          <w:rFonts w:hint="eastAsia"/>
        </w:rPr>
        <w:t>。</w:t>
      </w:r>
    </w:p>
    <w:p w14:paraId="7FCCE7B9" w14:textId="77777777" w:rsidR="00361BF2" w:rsidRDefault="00361BF2" w:rsidP="009F0A2F">
      <w:pPr>
        <w:ind w:firstLine="420"/>
      </w:pPr>
    </w:p>
    <w:p w14:paraId="76DDE9F8" w14:textId="77777777" w:rsidR="00361BF2" w:rsidRDefault="00361BF2" w:rsidP="00361BF2">
      <w:r>
        <w:rPr>
          <w:rFonts w:hint="eastAsia"/>
        </w:rPr>
        <w:t>图</w:t>
      </w:r>
      <w:r>
        <w:rPr>
          <w:rFonts w:hint="eastAsia"/>
        </w:rPr>
        <w:t xml:space="preserve"> 1</w:t>
      </w:r>
      <w:r>
        <w:t xml:space="preserve"> – </w:t>
      </w:r>
      <w:r>
        <w:rPr>
          <w:rFonts w:hint="eastAsia"/>
        </w:rPr>
        <w:t>6</w:t>
      </w:r>
    </w:p>
    <w:p w14:paraId="7B6E2607" w14:textId="77777777" w:rsidR="00361BF2" w:rsidRDefault="00361BF2" w:rsidP="009F0A2F">
      <w:pPr>
        <w:ind w:firstLine="420"/>
      </w:pPr>
    </w:p>
    <w:p w14:paraId="75C4BBB2" w14:textId="7FB2E66A" w:rsidR="009F0A2F" w:rsidRDefault="00AD71F7" w:rsidP="009F0A2F">
      <w:pPr>
        <w:ind w:firstLine="420"/>
      </w:pPr>
      <w:r>
        <w:t>（</w:t>
      </w:r>
      <w:r w:rsidR="003E0E83">
        <w:t>2</w:t>
      </w:r>
      <w:r>
        <w:t>）</w:t>
      </w:r>
      <w:r w:rsidR="003E0E83">
        <w:rPr>
          <w:rFonts w:hint="eastAsia"/>
        </w:rPr>
        <w:t>男生在合力的作用下，其速度在</w:t>
      </w:r>
      <w:r w:rsidR="00361BF2">
        <w:rPr>
          <w:rFonts w:hint="eastAsia"/>
        </w:rPr>
        <w:t xml:space="preserve"> </w:t>
      </w:r>
      <w:r w:rsidR="003E0E83" w:rsidRPr="00361BF2">
        <w:rPr>
          <w:i/>
          <w:iCs/>
        </w:rPr>
        <w:t>t</w:t>
      </w:r>
      <w:r w:rsidR="00361BF2">
        <w:rPr>
          <w:vertAlign w:val="subscript"/>
        </w:rPr>
        <w:t>1</w:t>
      </w:r>
      <w:r w:rsidR="00361BF2">
        <w:t xml:space="preserve"> </w:t>
      </w:r>
      <w:r w:rsidR="003E0E83">
        <w:t>=</w:t>
      </w:r>
      <w:r w:rsidR="00361BF2">
        <w:t xml:space="preserve"> 1 </w:t>
      </w:r>
      <w:r w:rsidR="003E0E83">
        <w:t>s</w:t>
      </w:r>
      <w:r w:rsidR="00361BF2">
        <w:t xml:space="preserve"> </w:t>
      </w:r>
      <w:r w:rsidR="003E0E83">
        <w:rPr>
          <w:rFonts w:hint="eastAsia"/>
        </w:rPr>
        <w:t>内由</w:t>
      </w:r>
      <w:r w:rsidR="00361BF2">
        <w:rPr>
          <w:rFonts w:hint="eastAsia"/>
        </w:rPr>
        <w:t xml:space="preserve"> </w:t>
      </w:r>
      <w:r w:rsidR="003E0E83" w:rsidRPr="00361BF2">
        <w:rPr>
          <w:rFonts w:ascii="Book Antiqua" w:hAnsi="Book Antiqua"/>
          <w:i/>
          <w:iCs/>
        </w:rPr>
        <w:t>v</w:t>
      </w:r>
      <w:r w:rsidR="00361BF2">
        <w:t xml:space="preserve"> </w:t>
      </w:r>
      <w:r w:rsidR="003E0E83">
        <w:rPr>
          <w:rFonts w:hint="eastAsia"/>
        </w:rPr>
        <w:t>减小到零，根据动量定理</w:t>
      </w:r>
    </w:p>
    <w:p w14:paraId="4BC9EFC4" w14:textId="6B9F6ACD" w:rsidR="003E0E83" w:rsidRDefault="00AD71F7" w:rsidP="00361BF2">
      <w:pPr>
        <w:ind w:firstLine="420"/>
        <w:jc w:val="center"/>
      </w:pPr>
      <w:r>
        <w:t>（</w:t>
      </w:r>
      <m:oMath>
        <m:acc>
          <m:accPr>
            <m:chr m:val="̅"/>
            <m:ctrlPr>
              <w:rPr>
                <w:rFonts w:ascii="Cambria Math" w:hAnsi="Cambria Math"/>
                <w:i/>
              </w:rPr>
            </m:ctrlPr>
          </m:accPr>
          <m:e>
            <m:r>
              <w:rPr>
                <w:rFonts w:ascii="Cambria Math" w:hAnsi="Cambria Math"/>
              </w:rPr>
              <m:t>F</m:t>
            </m:r>
          </m:e>
        </m:acc>
      </m:oMath>
      <w:r w:rsidR="00D3125B">
        <w:rPr>
          <w:rFonts w:hint="eastAsia"/>
          <w:vertAlign w:val="subscript"/>
        </w:rPr>
        <w:t>人</w:t>
      </w:r>
      <w:r w:rsidR="00D3125B">
        <w:rPr>
          <w:rFonts w:hint="eastAsia"/>
        </w:rPr>
        <w:t xml:space="preserve"> </w:t>
      </w:r>
      <w:r w:rsidR="00361BF2">
        <w:rPr>
          <w:rFonts w:cs="Times New Roman"/>
        </w:rPr>
        <w:t>−</w:t>
      </w:r>
      <w:r w:rsidR="00361BF2">
        <w:t xml:space="preserve"> </w:t>
      </w:r>
      <w:r w:rsidR="003E0E83" w:rsidRPr="00361BF2">
        <w:rPr>
          <w:i/>
          <w:iCs/>
        </w:rPr>
        <w:t>G</w:t>
      </w:r>
      <w:r>
        <w:t>）</w:t>
      </w:r>
      <w:r w:rsidR="003E0E83" w:rsidRPr="00361BF2">
        <w:rPr>
          <w:i/>
          <w:iCs/>
        </w:rPr>
        <w:t>t</w:t>
      </w:r>
      <w:r w:rsidR="00361BF2">
        <w:rPr>
          <w:vertAlign w:val="subscript"/>
        </w:rPr>
        <w:t>1</w:t>
      </w:r>
      <w:r w:rsidR="00361BF2">
        <w:t xml:space="preserve"> </w:t>
      </w:r>
      <w:r w:rsidR="003E0E83">
        <w:t>=</w:t>
      </w:r>
      <w:r w:rsidR="00361BF2">
        <w:t xml:space="preserve"> </w:t>
      </w:r>
      <w:r w:rsidR="003E0E83">
        <w:t>0</w:t>
      </w:r>
      <w:r w:rsidR="00361BF2">
        <w:t xml:space="preserve"> </w:t>
      </w:r>
      <w:r w:rsidR="00361BF2">
        <w:rPr>
          <w:rFonts w:cs="Times New Roman"/>
        </w:rPr>
        <w:t>−</w:t>
      </w:r>
      <w:r>
        <w:t>（</w:t>
      </w:r>
      <w:r w:rsidR="00361BF2">
        <w:rPr>
          <w:rFonts w:cs="Times New Roman"/>
        </w:rPr>
        <w:t>−</w:t>
      </w:r>
      <w:r w:rsidR="00361BF2">
        <w:rPr>
          <w:rFonts w:hint="eastAsia"/>
        </w:rPr>
        <w:t xml:space="preserve"> </w:t>
      </w:r>
      <w:r w:rsidR="003E0E83" w:rsidRPr="00361BF2">
        <w:rPr>
          <w:i/>
          <w:iCs/>
        </w:rPr>
        <w:t>m</w:t>
      </w:r>
      <w:r w:rsidR="003E0E83" w:rsidRPr="00361BF2">
        <w:rPr>
          <w:rFonts w:ascii="Book Antiqua" w:hAnsi="Book Antiqua"/>
          <w:i/>
          <w:iCs/>
        </w:rPr>
        <w:t>v</w:t>
      </w:r>
      <w:r>
        <w:t>）</w:t>
      </w:r>
      <w:r w:rsidR="003B5CDB">
        <w:t>；</w:t>
      </w:r>
    </w:p>
    <w:p w14:paraId="48F73389" w14:textId="534726C8" w:rsidR="00361BF2" w:rsidRDefault="00000000" w:rsidP="00361BF2">
      <w:pPr>
        <w:ind w:firstLine="420"/>
        <w:jc w:val="center"/>
      </w:pPr>
      <m:oMath>
        <m:acc>
          <m:accPr>
            <m:chr m:val="̅"/>
            <m:ctrlPr>
              <w:rPr>
                <w:rFonts w:ascii="Cambria Math" w:hAnsi="Cambria Math"/>
                <w:i/>
              </w:rPr>
            </m:ctrlPr>
          </m:accPr>
          <m:e>
            <m:r>
              <w:rPr>
                <w:rFonts w:ascii="Cambria Math" w:hAnsi="Cambria Math"/>
              </w:rPr>
              <m:t>F</m:t>
            </m:r>
          </m:e>
        </m:acc>
      </m:oMath>
      <w:r w:rsidR="00361BF2">
        <w:rPr>
          <w:rFonts w:hint="eastAsia"/>
          <w:vertAlign w:val="subscript"/>
        </w:rPr>
        <w:t>人</w:t>
      </w:r>
      <w:r w:rsidR="00361BF2">
        <w:rPr>
          <w:rFonts w:hint="eastAsia"/>
        </w:rPr>
        <w:t xml:space="preserve"> =</w:t>
      </w:r>
      <w:r w:rsidR="00361BF2">
        <w:t xml:space="preserve"> </w:t>
      </w:r>
      <w:r w:rsidR="00361BF2">
        <w:fldChar w:fldCharType="begin"/>
      </w:r>
      <w:r w:rsidR="00361BF2">
        <w:instrText xml:space="preserve"> EQ \F(</w:instrText>
      </w:r>
      <w:r w:rsidR="00361BF2" w:rsidRPr="0087458B">
        <w:rPr>
          <w:i/>
          <w:iCs/>
        </w:rPr>
        <w:instrText>m</w:instrText>
      </w:r>
      <w:r w:rsidR="00361BF2" w:rsidRPr="0087458B">
        <w:rPr>
          <w:rFonts w:ascii="Book Antiqua" w:hAnsi="Book Antiqua"/>
          <w:i/>
          <w:iCs/>
        </w:rPr>
        <w:instrText>v</w:instrText>
      </w:r>
      <w:r w:rsidR="00361BF2">
        <w:instrText>,</w:instrText>
      </w:r>
      <w:r w:rsidR="00361BF2" w:rsidRPr="0087458B">
        <w:rPr>
          <w:i/>
          <w:iCs/>
        </w:rPr>
        <w:instrText>t</w:instrText>
      </w:r>
      <w:r w:rsidR="00361BF2" w:rsidRPr="00361BF2">
        <w:rPr>
          <w:vertAlign w:val="subscript"/>
        </w:rPr>
        <w:instrText>1</w:instrText>
      </w:r>
      <w:r w:rsidR="00361BF2">
        <w:instrText xml:space="preserve">) </w:instrText>
      </w:r>
      <w:r w:rsidR="00361BF2">
        <w:fldChar w:fldCharType="end"/>
      </w:r>
      <w:r w:rsidR="00361BF2">
        <w:t xml:space="preserve">+ </w:t>
      </w:r>
      <w:r w:rsidR="00361BF2" w:rsidRPr="00361BF2">
        <w:rPr>
          <w:i/>
          <w:iCs/>
        </w:rPr>
        <w:t>G</w:t>
      </w:r>
      <w:r w:rsidR="00361BF2">
        <w:t xml:space="preserve"> = </w:t>
      </w:r>
      <w:r w:rsidR="00361BF2">
        <w:rPr>
          <w:rFonts w:hint="eastAsia"/>
        </w:rPr>
        <w:t>（</w:t>
      </w:r>
      <w:r w:rsidR="00361BF2">
        <w:fldChar w:fldCharType="begin"/>
      </w:r>
      <w:r w:rsidR="00361BF2">
        <w:instrText xml:space="preserve"> </w:instrText>
      </w:r>
      <w:r w:rsidR="00361BF2">
        <w:rPr>
          <w:rFonts w:hint="eastAsia"/>
        </w:rPr>
        <w:instrText>EQ</w:instrText>
      </w:r>
      <w:r w:rsidR="00361BF2">
        <w:instrText xml:space="preserve"> </w:instrText>
      </w:r>
      <w:r w:rsidR="00361BF2">
        <w:rPr>
          <w:rFonts w:hint="eastAsia"/>
        </w:rPr>
        <w:instrText>\</w:instrText>
      </w:r>
      <w:r w:rsidR="00361BF2">
        <w:instrText>f(50</w:instrText>
      </w:r>
      <w:r w:rsidR="00361BF2" w:rsidRPr="0087458B">
        <w:rPr>
          <w:rFonts w:asciiTheme="majorBidi" w:hAnsiTheme="majorBidi" w:cstheme="majorBidi"/>
        </w:rPr>
        <w:instrText>×</w:instrText>
      </w:r>
      <w:r w:rsidR="00361BF2">
        <w:rPr>
          <w:rFonts w:asciiTheme="majorBidi" w:hAnsiTheme="majorBidi" w:cstheme="majorBidi"/>
        </w:rPr>
        <w:instrText>5,1</w:instrText>
      </w:r>
      <w:r w:rsidR="00361BF2">
        <w:instrText xml:space="preserve">) </w:instrText>
      </w:r>
      <w:r w:rsidR="00361BF2">
        <w:fldChar w:fldCharType="end"/>
      </w:r>
      <w:r w:rsidR="00361BF2">
        <w:t>+ 50</w:t>
      </w:r>
      <w:r w:rsidR="00361BF2" w:rsidRPr="0087458B">
        <w:rPr>
          <w:rFonts w:asciiTheme="majorBidi" w:hAnsiTheme="majorBidi" w:cstheme="majorBidi"/>
        </w:rPr>
        <w:t>×</w:t>
      </w:r>
      <w:r w:rsidR="00361BF2">
        <w:rPr>
          <w:rFonts w:asciiTheme="majorBidi" w:hAnsiTheme="majorBidi" w:cstheme="majorBidi"/>
        </w:rPr>
        <w:t>10</w:t>
      </w:r>
      <w:r w:rsidR="00361BF2">
        <w:rPr>
          <w:rFonts w:hint="eastAsia"/>
        </w:rPr>
        <w:t>）</w:t>
      </w:r>
      <w:r w:rsidR="00361BF2">
        <w:rPr>
          <w:rFonts w:hint="eastAsia"/>
        </w:rPr>
        <w:t>N</w:t>
      </w:r>
      <w:r w:rsidR="00361BF2">
        <w:t xml:space="preserve"> = 750 N</w:t>
      </w:r>
    </w:p>
    <w:p w14:paraId="0E71518D" w14:textId="71824275" w:rsidR="009F0A2F" w:rsidRDefault="003E0E83" w:rsidP="009F0A2F">
      <w:pPr>
        <w:ind w:firstLine="420"/>
      </w:pPr>
      <w:r>
        <w:rPr>
          <w:rFonts w:hint="eastAsia"/>
        </w:rPr>
        <w:t>由此可见男生通过屈膝延长触地时间，可以有效减小地面对他的平均冲击力，起到保护作用</w:t>
      </w:r>
      <w:r w:rsidR="00677263">
        <w:rPr>
          <w:rFonts w:hint="eastAsia"/>
        </w:rPr>
        <w:t>。</w:t>
      </w:r>
    </w:p>
    <w:p w14:paraId="48536497" w14:textId="60B7E727" w:rsidR="003E0E83" w:rsidRDefault="00AD71F7" w:rsidP="009F0A2F">
      <w:pPr>
        <w:ind w:firstLine="420"/>
      </w:pPr>
      <w:r>
        <w:rPr>
          <w:rFonts w:hint="eastAsia"/>
        </w:rPr>
        <w:t>（</w:t>
      </w:r>
      <w:r w:rsidR="003E0E83">
        <w:rPr>
          <w:rFonts w:hint="eastAsia"/>
        </w:rPr>
        <w:t>3</w:t>
      </w:r>
      <w:r>
        <w:rPr>
          <w:rFonts w:hint="eastAsia"/>
        </w:rPr>
        <w:t>）</w:t>
      </w:r>
      <w:r w:rsidR="003E0E83">
        <w:rPr>
          <w:rFonts w:hint="eastAsia"/>
        </w:rPr>
        <w:t>篮球运动员接球时，通常要先伸出双臂迎接，手接触到球后，双臂会顺势缩回将球引至胸前，这么做的目的是延长作用时间，减小冲击力，起到保护手臂的作用</w:t>
      </w:r>
      <w:r w:rsidR="00677263">
        <w:rPr>
          <w:rFonts w:hint="eastAsia"/>
        </w:rPr>
        <w:t>。</w:t>
      </w:r>
      <w:r w:rsidR="003E0E83">
        <w:rPr>
          <w:rFonts w:hint="eastAsia"/>
        </w:rPr>
        <w:t>此外，日常生活中运输易碎物品时会包裹泡沫塑料等，这也是为了延长碰撞时间，减小冲击力，起到保护物品的作用</w:t>
      </w:r>
      <w:r w:rsidR="00677263">
        <w:rPr>
          <w:rFonts w:hint="eastAsia"/>
        </w:rPr>
        <w:t>。</w:t>
      </w:r>
    </w:p>
    <w:p w14:paraId="36E6A52A" w14:textId="77777777" w:rsidR="0087458B" w:rsidRPr="003B5CDB" w:rsidRDefault="0087458B" w:rsidP="0087458B">
      <w:pPr>
        <w:ind w:firstLine="420"/>
        <w:rPr>
          <w:rStyle w:val="a3"/>
        </w:rPr>
      </w:pPr>
      <w:r w:rsidRPr="003B5CDB">
        <w:rPr>
          <w:rStyle w:val="a3"/>
          <w:rFonts w:hint="eastAsia"/>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87458B" w:rsidRPr="0075276C" w14:paraId="373C210A" w14:textId="77777777" w:rsidTr="00345FBA">
        <w:trPr>
          <w:trHeight w:val="30"/>
        </w:trPr>
        <w:tc>
          <w:tcPr>
            <w:tcW w:w="1613" w:type="dxa"/>
            <w:shd w:val="clear" w:color="auto" w:fill="9E9B9B"/>
          </w:tcPr>
          <w:p w14:paraId="495B09E2" w14:textId="77777777" w:rsidR="0087458B" w:rsidRPr="0075276C" w:rsidRDefault="0087458B" w:rsidP="00E47B67">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内容</w:t>
            </w:r>
          </w:p>
        </w:tc>
        <w:tc>
          <w:tcPr>
            <w:tcW w:w="2630" w:type="dxa"/>
            <w:shd w:val="clear" w:color="auto" w:fill="9E9B9C"/>
          </w:tcPr>
          <w:p w14:paraId="449703D6" w14:textId="77777777" w:rsidR="0087458B" w:rsidRPr="0075276C" w:rsidRDefault="0087458B" w:rsidP="00E47B67">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707AEF52" w14:textId="77777777" w:rsidR="0087458B" w:rsidRPr="0075276C" w:rsidRDefault="0087458B" w:rsidP="00E47B67">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质量水平分析</w:t>
            </w:r>
          </w:p>
        </w:tc>
      </w:tr>
      <w:tr w:rsidR="00361BF2" w:rsidRPr="0075276C" w14:paraId="400BEA45" w14:textId="77777777" w:rsidTr="00345FBA">
        <w:trPr>
          <w:trHeight w:val="445"/>
        </w:trPr>
        <w:tc>
          <w:tcPr>
            <w:tcW w:w="1613" w:type="dxa"/>
            <w:vMerge w:val="restart"/>
            <w:vAlign w:val="center"/>
          </w:tcPr>
          <w:p w14:paraId="18CC470A" w14:textId="1083CD3B" w:rsidR="00361BF2" w:rsidRPr="00361BF2" w:rsidRDefault="00361BF2" w:rsidP="00E47B67">
            <w:pPr>
              <w:jc w:val="center"/>
              <w:rPr>
                <w:rFonts w:ascii="Times New Roman" w:eastAsia="宋体" w:hAnsi="Times New Roman" w:cs="Times New Roman"/>
                <w:sz w:val="18"/>
                <w:szCs w:val="18"/>
              </w:rPr>
            </w:pPr>
            <w:r w:rsidRPr="00361BF2">
              <w:rPr>
                <w:rFonts w:ascii="Times New Roman" w:eastAsia="宋体" w:hAnsi="Times New Roman" w:cs="Times New Roman"/>
                <w:sz w:val="18"/>
                <w:szCs w:val="18"/>
              </w:rPr>
              <w:t>动量定理的应用</w:t>
            </w:r>
          </w:p>
        </w:tc>
        <w:tc>
          <w:tcPr>
            <w:tcW w:w="2630" w:type="dxa"/>
          </w:tcPr>
          <w:p w14:paraId="6FCE0C44" w14:textId="14DA7B47" w:rsidR="00361BF2" w:rsidRPr="00361BF2" w:rsidRDefault="00361BF2" w:rsidP="00E47B67">
            <w:pPr>
              <w:rPr>
                <w:rFonts w:ascii="Times New Roman" w:eastAsia="宋体" w:hAnsi="Times New Roman" w:cs="Times New Roman"/>
                <w:sz w:val="18"/>
                <w:szCs w:val="18"/>
              </w:rPr>
            </w:pPr>
            <w:r w:rsidRPr="00361BF2">
              <w:rPr>
                <w:rFonts w:ascii="Times New Roman" w:eastAsia="宋体" w:hAnsi="Times New Roman" w:cs="Times New Roman"/>
                <w:sz w:val="18"/>
                <w:szCs w:val="18"/>
              </w:rPr>
              <w:t>物理观念中</w:t>
            </w:r>
            <w:r>
              <w:rPr>
                <w:rFonts w:ascii="Times New Roman" w:eastAsia="宋体" w:hAnsi="Times New Roman" w:cs="Times New Roman" w:hint="eastAsia"/>
                <w:sz w:val="18"/>
                <w:szCs w:val="18"/>
              </w:rPr>
              <w:t>“</w:t>
            </w:r>
            <w:r w:rsidRPr="00361BF2">
              <w:rPr>
                <w:rFonts w:ascii="Times New Roman" w:eastAsia="宋体" w:hAnsi="Times New Roman" w:cs="Times New Roman"/>
                <w:sz w:val="18"/>
                <w:szCs w:val="18"/>
              </w:rPr>
              <w:t>运动与相互作用观念</w:t>
            </w:r>
            <w:r>
              <w:rPr>
                <w:rFonts w:ascii="Times New Roman" w:eastAsia="宋体" w:hAnsi="Times New Roman" w:cs="Times New Roman" w:hint="eastAsia"/>
                <w:sz w:val="18"/>
                <w:szCs w:val="18"/>
              </w:rPr>
              <w:t>”</w:t>
            </w:r>
          </w:p>
        </w:tc>
        <w:tc>
          <w:tcPr>
            <w:tcW w:w="3996" w:type="dxa"/>
          </w:tcPr>
          <w:p w14:paraId="4EB99167" w14:textId="37883A1F" w:rsidR="00361BF2" w:rsidRPr="00361BF2" w:rsidRDefault="00361BF2" w:rsidP="00E47B67">
            <w:pPr>
              <w:rPr>
                <w:rFonts w:ascii="Times New Roman" w:eastAsia="宋体" w:hAnsi="Times New Roman" w:cs="Times New Roman"/>
                <w:sz w:val="18"/>
                <w:szCs w:val="18"/>
              </w:rPr>
            </w:pPr>
            <w:r w:rsidRPr="00361BF2">
              <w:rPr>
                <w:rFonts w:ascii="Times New Roman" w:eastAsia="宋体" w:hAnsi="Times New Roman" w:cs="Times New Roman"/>
                <w:sz w:val="18"/>
                <w:szCs w:val="18"/>
              </w:rPr>
              <w:t>了解动量、冲量的概念及其相互关系，会用动量定理进行简单计算，对应水平三。</w:t>
            </w:r>
          </w:p>
        </w:tc>
      </w:tr>
      <w:tr w:rsidR="00361BF2" w:rsidRPr="0075276C" w14:paraId="21970A87" w14:textId="77777777" w:rsidTr="00345FBA">
        <w:trPr>
          <w:trHeight w:val="445"/>
        </w:trPr>
        <w:tc>
          <w:tcPr>
            <w:tcW w:w="1613" w:type="dxa"/>
            <w:vMerge/>
            <w:vAlign w:val="center"/>
          </w:tcPr>
          <w:p w14:paraId="2024DCD9" w14:textId="77777777" w:rsidR="00361BF2" w:rsidRPr="00361BF2" w:rsidRDefault="00361BF2" w:rsidP="00E47B67">
            <w:pPr>
              <w:jc w:val="center"/>
              <w:rPr>
                <w:rFonts w:ascii="Times New Roman" w:eastAsia="宋体" w:hAnsi="Times New Roman" w:cs="Times New Roman"/>
                <w:sz w:val="18"/>
                <w:szCs w:val="18"/>
              </w:rPr>
            </w:pPr>
          </w:p>
        </w:tc>
        <w:tc>
          <w:tcPr>
            <w:tcW w:w="2630" w:type="dxa"/>
          </w:tcPr>
          <w:p w14:paraId="41394367" w14:textId="6D02CBF6" w:rsidR="00361BF2" w:rsidRPr="00361BF2" w:rsidRDefault="00361BF2" w:rsidP="00E47B67">
            <w:pPr>
              <w:rPr>
                <w:rFonts w:ascii="Times New Roman" w:eastAsia="宋体" w:hAnsi="Times New Roman" w:cs="Times New Roman"/>
                <w:sz w:val="18"/>
                <w:szCs w:val="18"/>
              </w:rPr>
            </w:pPr>
            <w:r w:rsidRPr="00361BF2">
              <w:rPr>
                <w:rFonts w:ascii="Times New Roman" w:eastAsia="宋体" w:hAnsi="Times New Roman" w:cs="Times New Roman"/>
                <w:sz w:val="18"/>
                <w:szCs w:val="18"/>
              </w:rPr>
              <w:t>科学思维中</w:t>
            </w:r>
            <w:r>
              <w:rPr>
                <w:rFonts w:ascii="Times New Roman" w:eastAsia="宋体" w:hAnsi="Times New Roman" w:cs="Times New Roman" w:hint="eastAsia"/>
                <w:sz w:val="18"/>
                <w:szCs w:val="18"/>
              </w:rPr>
              <w:t>“</w:t>
            </w:r>
            <w:r w:rsidRPr="00361BF2">
              <w:rPr>
                <w:rFonts w:ascii="Times New Roman" w:eastAsia="宋体" w:hAnsi="Times New Roman" w:cs="Times New Roman"/>
                <w:sz w:val="18"/>
                <w:szCs w:val="18"/>
              </w:rPr>
              <w:t>模型建构</w:t>
            </w:r>
            <w:r>
              <w:rPr>
                <w:rFonts w:ascii="Times New Roman" w:eastAsia="宋体" w:hAnsi="Times New Roman" w:cs="Times New Roman" w:hint="eastAsia"/>
                <w:sz w:val="18"/>
                <w:szCs w:val="18"/>
              </w:rPr>
              <w:t>”</w:t>
            </w:r>
          </w:p>
        </w:tc>
        <w:tc>
          <w:tcPr>
            <w:tcW w:w="3996" w:type="dxa"/>
          </w:tcPr>
          <w:p w14:paraId="4CDBA6B3" w14:textId="215666C5" w:rsidR="00361BF2" w:rsidRPr="00361BF2" w:rsidRDefault="00361BF2" w:rsidP="00E47B67">
            <w:pPr>
              <w:rPr>
                <w:rFonts w:ascii="Times New Roman" w:eastAsia="宋体" w:hAnsi="Times New Roman" w:cs="Times New Roman"/>
                <w:sz w:val="18"/>
                <w:szCs w:val="18"/>
              </w:rPr>
            </w:pPr>
            <w:r w:rsidRPr="00361BF2">
              <w:rPr>
                <w:rFonts w:ascii="Times New Roman" w:eastAsia="宋体" w:hAnsi="Times New Roman" w:cs="Times New Roman"/>
                <w:sz w:val="18"/>
                <w:szCs w:val="18"/>
              </w:rPr>
              <w:t>能在熟悉的问题情境中根据需要选用恰当的模型解决简单的物理问题，对应水平三。</w:t>
            </w:r>
          </w:p>
        </w:tc>
      </w:tr>
      <w:tr w:rsidR="00361BF2" w:rsidRPr="0075276C" w14:paraId="7789708B" w14:textId="77777777" w:rsidTr="00345FBA">
        <w:trPr>
          <w:trHeight w:val="445"/>
        </w:trPr>
        <w:tc>
          <w:tcPr>
            <w:tcW w:w="1613" w:type="dxa"/>
            <w:vMerge/>
            <w:vAlign w:val="center"/>
          </w:tcPr>
          <w:p w14:paraId="4F96440F" w14:textId="77777777" w:rsidR="00361BF2" w:rsidRPr="00361BF2" w:rsidRDefault="00361BF2" w:rsidP="00E47B67">
            <w:pPr>
              <w:jc w:val="center"/>
              <w:rPr>
                <w:rFonts w:ascii="Times New Roman" w:eastAsia="宋体" w:hAnsi="Times New Roman" w:cs="Times New Roman"/>
                <w:sz w:val="18"/>
                <w:szCs w:val="18"/>
              </w:rPr>
            </w:pPr>
          </w:p>
        </w:tc>
        <w:tc>
          <w:tcPr>
            <w:tcW w:w="2630" w:type="dxa"/>
          </w:tcPr>
          <w:p w14:paraId="52BDDBF9" w14:textId="28B5F727" w:rsidR="00361BF2" w:rsidRPr="00361BF2" w:rsidRDefault="00361BF2" w:rsidP="00E47B67">
            <w:pPr>
              <w:rPr>
                <w:rFonts w:ascii="Times New Roman" w:eastAsia="宋体" w:hAnsi="Times New Roman" w:cs="Times New Roman"/>
                <w:sz w:val="18"/>
                <w:szCs w:val="18"/>
              </w:rPr>
            </w:pPr>
            <w:r w:rsidRPr="00361BF2">
              <w:rPr>
                <w:rFonts w:ascii="Times New Roman" w:eastAsia="宋体" w:hAnsi="Times New Roman" w:cs="Times New Roman"/>
                <w:sz w:val="18"/>
                <w:szCs w:val="18"/>
              </w:rPr>
              <w:t>科学态度与责任中</w:t>
            </w:r>
            <w:r>
              <w:rPr>
                <w:rFonts w:ascii="Times New Roman" w:eastAsia="宋体" w:hAnsi="Times New Roman" w:cs="Times New Roman" w:hint="eastAsia"/>
                <w:sz w:val="18"/>
                <w:szCs w:val="18"/>
              </w:rPr>
              <w:t>“</w:t>
            </w:r>
            <w:r w:rsidRPr="00361BF2">
              <w:rPr>
                <w:rFonts w:ascii="Times New Roman" w:eastAsia="宋体" w:hAnsi="Times New Roman" w:cs="Times New Roman"/>
                <w:sz w:val="18"/>
                <w:szCs w:val="18"/>
              </w:rPr>
              <w:t>社会责任</w:t>
            </w:r>
            <w:r>
              <w:rPr>
                <w:rFonts w:ascii="Times New Roman" w:eastAsia="宋体" w:hAnsi="Times New Roman" w:cs="Times New Roman" w:hint="eastAsia"/>
                <w:sz w:val="18"/>
                <w:szCs w:val="18"/>
              </w:rPr>
              <w:t>”</w:t>
            </w:r>
          </w:p>
        </w:tc>
        <w:tc>
          <w:tcPr>
            <w:tcW w:w="3996" w:type="dxa"/>
          </w:tcPr>
          <w:p w14:paraId="58ACC835" w14:textId="47D1DAE6" w:rsidR="00361BF2" w:rsidRPr="00361BF2" w:rsidRDefault="00361BF2" w:rsidP="00E47B67">
            <w:pPr>
              <w:rPr>
                <w:rFonts w:ascii="Times New Roman" w:eastAsia="宋体" w:hAnsi="Times New Roman" w:cs="Times New Roman"/>
                <w:sz w:val="18"/>
                <w:szCs w:val="18"/>
              </w:rPr>
            </w:pPr>
            <w:r w:rsidRPr="00361BF2">
              <w:rPr>
                <w:rFonts w:ascii="Times New Roman" w:eastAsia="宋体" w:hAnsi="Times New Roman" w:cs="Times New Roman"/>
                <w:sz w:val="18"/>
                <w:szCs w:val="18"/>
              </w:rPr>
              <w:t>能运用所学知识加强自我保护的能力，践行安全与健康生活。对应水平二。</w:t>
            </w:r>
          </w:p>
        </w:tc>
      </w:tr>
    </w:tbl>
    <w:p w14:paraId="3462E67E" w14:textId="1F5D92FB" w:rsidR="003E0E83" w:rsidRDefault="003E0E83" w:rsidP="009F0A2F">
      <w:pPr>
        <w:ind w:firstLine="420"/>
      </w:pPr>
      <w:r w:rsidRPr="009F0A2F">
        <w:rPr>
          <w:rStyle w:val="a3"/>
          <w:rFonts w:hint="eastAsia"/>
        </w:rPr>
        <w:t>说明</w:t>
      </w:r>
      <w:r w:rsidR="0087458B">
        <w:rPr>
          <w:rStyle w:val="a3"/>
          <w:rFonts w:hint="eastAsia"/>
        </w:rPr>
        <w:t xml:space="preserve"> </w:t>
      </w:r>
      <w:r w:rsidR="0087458B">
        <w:rPr>
          <w:rStyle w:val="a3"/>
        </w:rPr>
        <w:t xml:space="preserve"> </w:t>
      </w:r>
      <w:r w:rsidRPr="009F0A2F">
        <w:rPr>
          <w:rFonts w:eastAsia="楷体" w:hint="eastAsia"/>
        </w:rPr>
        <w:t>本示例建议在学习“动量定理”后作为课后作业或单元检测使用，若作为单元检测使用，完成时间约</w:t>
      </w:r>
      <w:r w:rsidR="0087458B">
        <w:rPr>
          <w:rFonts w:eastAsia="楷体" w:hint="eastAsia"/>
        </w:rPr>
        <w:t xml:space="preserve"> </w:t>
      </w:r>
      <w:r w:rsidRPr="009F0A2F">
        <w:rPr>
          <w:rFonts w:eastAsia="楷体" w:hint="eastAsia"/>
        </w:rPr>
        <w:t>3</w:t>
      </w:r>
      <w:r w:rsidR="0087458B">
        <w:rPr>
          <w:rFonts w:eastAsia="楷体"/>
        </w:rPr>
        <w:t xml:space="preserve"> </w:t>
      </w:r>
      <w:r w:rsidRPr="009F0A2F">
        <w:rPr>
          <w:rFonts w:eastAsia="楷体" w:hint="eastAsia"/>
        </w:rPr>
        <w:t>分钟</w:t>
      </w:r>
      <w:r w:rsidR="00677263">
        <w:rPr>
          <w:rFonts w:eastAsia="楷体" w:hint="eastAsia"/>
        </w:rPr>
        <w:t>。</w:t>
      </w:r>
      <w:r w:rsidRPr="009F0A2F">
        <w:rPr>
          <w:rFonts w:eastAsia="楷体" w:hint="eastAsia"/>
        </w:rPr>
        <w:t>本示例涉及两个过程，可以考查学生根据实际情况分段建模的能力，特别要提醒学生触地过程中不可以忽略重力的影响。通过小题</w:t>
      </w:r>
      <w:r w:rsidR="00AD71F7" w:rsidRPr="009F0A2F">
        <w:rPr>
          <w:rFonts w:eastAsia="楷体" w:hint="eastAsia"/>
        </w:rPr>
        <w:t>（</w:t>
      </w:r>
      <w:r w:rsidRPr="009F0A2F">
        <w:rPr>
          <w:rFonts w:eastAsia="楷体" w:hint="eastAsia"/>
        </w:rPr>
        <w:t>1</w:t>
      </w:r>
      <w:r w:rsidR="00AD71F7" w:rsidRPr="009F0A2F">
        <w:rPr>
          <w:rFonts w:eastAsia="楷体" w:hint="eastAsia"/>
        </w:rPr>
        <w:t>）</w:t>
      </w:r>
      <w:r w:rsidRPr="009F0A2F">
        <w:rPr>
          <w:rFonts w:eastAsia="楷体" w:hint="eastAsia"/>
        </w:rPr>
        <w:t>和小题</w:t>
      </w:r>
      <w:r w:rsidR="00AD71F7" w:rsidRPr="009F0A2F">
        <w:rPr>
          <w:rFonts w:eastAsia="楷体" w:hint="eastAsia"/>
        </w:rPr>
        <w:t>（</w:t>
      </w:r>
      <w:r w:rsidRPr="009F0A2F">
        <w:rPr>
          <w:rFonts w:eastAsia="楷体" w:hint="eastAsia"/>
        </w:rPr>
        <w:t>2</w:t>
      </w:r>
      <w:r w:rsidR="00AD71F7" w:rsidRPr="009F0A2F">
        <w:rPr>
          <w:rFonts w:eastAsia="楷体" w:hint="eastAsia"/>
        </w:rPr>
        <w:t>）</w:t>
      </w:r>
      <w:r w:rsidRPr="009F0A2F">
        <w:rPr>
          <w:rFonts w:eastAsia="楷体" w:hint="eastAsia"/>
        </w:rPr>
        <w:t>的对比，帮助学生理解延长碰撞时间可以有效减小冲击力，起到缓冲保护作用</w:t>
      </w:r>
      <w:r w:rsidR="00677263">
        <w:rPr>
          <w:rFonts w:eastAsia="楷体" w:hint="eastAsia"/>
        </w:rPr>
        <w:t>。</w:t>
      </w:r>
      <w:r w:rsidRPr="009F0A2F">
        <w:rPr>
          <w:rFonts w:eastAsia="楷体" w:hint="eastAsia"/>
        </w:rPr>
        <w:t>此外，生活中类似的缓冲实例很多，特别是体育运动中，不少动作要求包含动量方面的物理知识，通过本示例也可提升学生践行安全与健康生活的能力</w:t>
      </w:r>
      <w:r w:rsidR="00677263">
        <w:rPr>
          <w:rFonts w:eastAsia="楷体" w:hint="eastAsia"/>
        </w:rPr>
        <w:t>。</w:t>
      </w:r>
    </w:p>
    <w:p w14:paraId="513142DE" w14:textId="295ACA4A" w:rsidR="003E0E83" w:rsidRDefault="003E0E83" w:rsidP="003E0E83"/>
    <w:p w14:paraId="314207FC" w14:textId="2F15F1DC" w:rsidR="003E0E83" w:rsidRDefault="00080F94" w:rsidP="00080F94">
      <w:pPr>
        <w:ind w:firstLine="420"/>
      </w:pPr>
      <w:r>
        <w:rPr>
          <w:noProof/>
          <w:position w:val="-46"/>
        </w:rPr>
        <mc:AlternateContent>
          <mc:Choice Requires="wpg">
            <w:drawing>
              <wp:anchor distT="0" distB="0" distL="114300" distR="114300" simplePos="0" relativeHeight="251676672" behindDoc="0" locked="0" layoutInCell="1" allowOverlap="1" wp14:anchorId="3FE586A3" wp14:editId="006D4470">
                <wp:simplePos x="0" y="0"/>
                <wp:positionH relativeFrom="column">
                  <wp:posOffset>2955566</wp:posOffset>
                </wp:positionH>
                <wp:positionV relativeFrom="paragraph">
                  <wp:posOffset>55248</wp:posOffset>
                </wp:positionV>
                <wp:extent cx="2180103" cy="1578394"/>
                <wp:effectExtent l="0" t="0" r="29845" b="60325"/>
                <wp:wrapSquare wrapText="bothSides"/>
                <wp:docPr id="823364255" name="组合 1"/>
                <wp:cNvGraphicFramePr/>
                <a:graphic xmlns:a="http://schemas.openxmlformats.org/drawingml/2006/main">
                  <a:graphicData uri="http://schemas.microsoft.com/office/word/2010/wordprocessingGroup">
                    <wpg:wgp>
                      <wpg:cNvGrpSpPr/>
                      <wpg:grpSpPr>
                        <a:xfrm>
                          <a:off x="0" y="0"/>
                          <a:ext cx="2180103" cy="1578394"/>
                          <a:chOff x="0" y="0"/>
                          <a:chExt cx="1818318" cy="1317018"/>
                        </a:xfrm>
                      </wpg:grpSpPr>
                      <wpg:grpSp>
                        <wpg:cNvPr id="35" name="组合 34">
                          <a:extLst>
                            <a:ext uri="{FF2B5EF4-FFF2-40B4-BE49-F238E27FC236}">
                              <a16:creationId xmlns:a16="http://schemas.microsoft.com/office/drawing/2014/main" id="{7A674202-5953-902B-B0AD-6AF563A39312}"/>
                            </a:ext>
                          </a:extLst>
                        </wpg:cNvPr>
                        <wpg:cNvGrpSpPr/>
                        <wpg:grpSpPr>
                          <a:xfrm>
                            <a:off x="0" y="0"/>
                            <a:ext cx="1818318" cy="1317018"/>
                            <a:chOff x="0" y="0"/>
                            <a:chExt cx="4606077" cy="3336785"/>
                          </a:xfrm>
                        </wpg:grpSpPr>
                        <wpg:grpSp>
                          <wpg:cNvPr id="1996705512" name="组合 1996705512">
                            <a:extLst>
                              <a:ext uri="{FF2B5EF4-FFF2-40B4-BE49-F238E27FC236}">
                                <a16:creationId xmlns:a16="http://schemas.microsoft.com/office/drawing/2014/main" id="{4C05FB61-0F37-3EAD-FD51-72D7ABD0F111}"/>
                              </a:ext>
                            </a:extLst>
                          </wpg:cNvPr>
                          <wpg:cNvGrpSpPr/>
                          <wpg:grpSpPr>
                            <a:xfrm>
                              <a:off x="0" y="0"/>
                              <a:ext cx="4606077" cy="3336785"/>
                              <a:chOff x="0" y="0"/>
                              <a:chExt cx="4606077" cy="3336785"/>
                            </a:xfrm>
                          </wpg:grpSpPr>
                          <wps:wsp>
                            <wps:cNvPr id="308002592" name="等腰三角形 308002592">
                              <a:extLst>
                                <a:ext uri="{FF2B5EF4-FFF2-40B4-BE49-F238E27FC236}">
                                  <a16:creationId xmlns:a16="http://schemas.microsoft.com/office/drawing/2014/main" id="{95DB9D07-A1D3-B721-F855-9ED7E8DC23DD}"/>
                                </a:ext>
                              </a:extLst>
                            </wps:cNvPr>
                            <wps:cNvSpPr/>
                            <wps:spPr>
                              <a:xfrm>
                                <a:off x="324320" y="367306"/>
                                <a:ext cx="967235" cy="564583"/>
                              </a:xfrm>
                              <a:prstGeom prst="triangle">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g:cNvPr id="863725065" name="组合 863725065">
                              <a:extLst>
                                <a:ext uri="{FF2B5EF4-FFF2-40B4-BE49-F238E27FC236}">
                                  <a16:creationId xmlns:a16="http://schemas.microsoft.com/office/drawing/2014/main" id="{D65162D6-87B1-608F-3F1A-79C68DA340FD}"/>
                                </a:ext>
                              </a:extLst>
                            </wpg:cNvPr>
                            <wpg:cNvGrpSpPr/>
                            <wpg:grpSpPr>
                              <a:xfrm>
                                <a:off x="0" y="0"/>
                                <a:ext cx="4606077" cy="3336785"/>
                                <a:chOff x="0" y="0"/>
                                <a:chExt cx="4606077" cy="3336785"/>
                              </a:xfrm>
                            </wpg:grpSpPr>
                            <wpg:grpSp>
                              <wpg:cNvPr id="181399494" name="组合 181399494">
                                <a:extLst>
                                  <a:ext uri="{FF2B5EF4-FFF2-40B4-BE49-F238E27FC236}">
                                    <a16:creationId xmlns:a16="http://schemas.microsoft.com/office/drawing/2014/main" id="{DD75CE3C-5C25-5140-6604-5D5EF07C5EA7}"/>
                                  </a:ext>
                                </a:extLst>
                              </wpg:cNvPr>
                              <wpg:cNvGrpSpPr/>
                              <wpg:grpSpPr>
                                <a:xfrm>
                                  <a:off x="0" y="0"/>
                                  <a:ext cx="4606077" cy="3336785"/>
                                  <a:chOff x="0" y="0"/>
                                  <a:chExt cx="4606077" cy="3336785"/>
                                </a:xfrm>
                              </wpg:grpSpPr>
                              <wpg:grpSp>
                                <wpg:cNvPr id="1722981378" name="组合 1722981378">
                                  <a:extLst>
                                    <a:ext uri="{FF2B5EF4-FFF2-40B4-BE49-F238E27FC236}">
                                      <a16:creationId xmlns:a16="http://schemas.microsoft.com/office/drawing/2014/main" id="{75C3DCF9-F0E0-3E51-9889-4AD5A9A9DEF6}"/>
                                    </a:ext>
                                  </a:extLst>
                                </wpg:cNvPr>
                                <wpg:cNvGrpSpPr/>
                                <wpg:grpSpPr>
                                  <a:xfrm>
                                    <a:off x="0" y="129927"/>
                                    <a:ext cx="4606077" cy="3206858"/>
                                    <a:chOff x="0" y="129927"/>
                                    <a:chExt cx="4606077" cy="3206858"/>
                                  </a:xfrm>
                                </wpg:grpSpPr>
                                <wps:wsp>
                                  <wps:cNvPr id="128238659" name="任意多边形: 形状 128238659">
                                    <a:extLst>
                                      <a:ext uri="{FF2B5EF4-FFF2-40B4-BE49-F238E27FC236}">
                                        <a16:creationId xmlns:a16="http://schemas.microsoft.com/office/drawing/2014/main" id="{4C66905E-12CA-368F-F70C-8569ABF2D394}"/>
                                      </a:ext>
                                    </a:extLst>
                                  </wps:cNvPr>
                                  <wps:cNvSpPr/>
                                  <wps:spPr>
                                    <a:xfrm>
                                      <a:off x="182629" y="129927"/>
                                      <a:ext cx="1668891" cy="932464"/>
                                    </a:xfrm>
                                    <a:custGeom>
                                      <a:avLst/>
                                      <a:gdLst>
                                        <a:gd name="connsiteX0" fmla="*/ 0 w 1668891"/>
                                        <a:gd name="connsiteY0" fmla="*/ 0 h 932465"/>
                                        <a:gd name="connsiteX1" fmla="*/ 1303815 w 1668891"/>
                                        <a:gd name="connsiteY1" fmla="*/ 761048 h 932465"/>
                                        <a:gd name="connsiteX2" fmla="*/ 1668891 w 1668891"/>
                                        <a:gd name="connsiteY2" fmla="*/ 761048 h 932465"/>
                                        <a:gd name="connsiteX3" fmla="*/ 1668891 w 1668891"/>
                                        <a:gd name="connsiteY3" fmla="*/ 932465 h 932465"/>
                                        <a:gd name="connsiteX4" fmla="*/ 1597483 w 1668891"/>
                                        <a:gd name="connsiteY4" fmla="*/ 932465 h 932465"/>
                                        <a:gd name="connsiteX5" fmla="*/ 1237249 w 1668891"/>
                                        <a:gd name="connsiteY5" fmla="*/ 932465 h 932465"/>
                                        <a:gd name="connsiteX6" fmla="*/ 0 w 1668891"/>
                                        <a:gd name="connsiteY6" fmla="*/ 932465 h 932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68891" h="932465">
                                          <a:moveTo>
                                            <a:pt x="0" y="0"/>
                                          </a:moveTo>
                                          <a:lnTo>
                                            <a:pt x="1303815" y="761048"/>
                                          </a:lnTo>
                                          <a:lnTo>
                                            <a:pt x="1668891" y="761048"/>
                                          </a:lnTo>
                                          <a:lnTo>
                                            <a:pt x="1668891" y="932465"/>
                                          </a:lnTo>
                                          <a:lnTo>
                                            <a:pt x="1597483" y="932465"/>
                                          </a:lnTo>
                                          <a:lnTo>
                                            <a:pt x="1237249" y="932465"/>
                                          </a:lnTo>
                                          <a:lnTo>
                                            <a:pt x="0" y="932465"/>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902716529" name="任意多边形: 形状 902716529">
                                    <a:extLst>
                                      <a:ext uri="{FF2B5EF4-FFF2-40B4-BE49-F238E27FC236}">
                                        <a16:creationId xmlns:a16="http://schemas.microsoft.com/office/drawing/2014/main" id="{FA68ACB9-0E55-B1B2-67C3-B615652A8324}"/>
                                      </a:ext>
                                    </a:extLst>
                                  </wps:cNvPr>
                                  <wps:cNvSpPr/>
                                  <wps:spPr>
                                    <a:xfrm>
                                      <a:off x="0" y="1061359"/>
                                      <a:ext cx="1851517" cy="2275426"/>
                                    </a:xfrm>
                                    <a:custGeom>
                                      <a:avLst/>
                                      <a:gdLst>
                                        <a:gd name="connsiteX0" fmla="*/ 0 w 1851518"/>
                                        <a:gd name="connsiteY0" fmla="*/ 0 h 2257603"/>
                                        <a:gd name="connsiteX1" fmla="*/ 1851518 w 1851518"/>
                                        <a:gd name="connsiteY1" fmla="*/ 0 h 2257603"/>
                                        <a:gd name="connsiteX2" fmla="*/ 1851518 w 1851518"/>
                                        <a:gd name="connsiteY2" fmla="*/ 2257603 h 2257603"/>
                                      </a:gdLst>
                                      <a:ahLst/>
                                      <a:cxnLst>
                                        <a:cxn ang="0">
                                          <a:pos x="connsiteX0" y="connsiteY0"/>
                                        </a:cxn>
                                        <a:cxn ang="0">
                                          <a:pos x="connsiteX1" y="connsiteY1"/>
                                        </a:cxn>
                                        <a:cxn ang="0">
                                          <a:pos x="connsiteX2" y="connsiteY2"/>
                                        </a:cxn>
                                      </a:cxnLst>
                                      <a:rect l="l" t="t" r="r" b="b"/>
                                      <a:pathLst>
                                        <a:path w="1851518" h="2257603">
                                          <a:moveTo>
                                            <a:pt x="0" y="0"/>
                                          </a:moveTo>
                                          <a:lnTo>
                                            <a:pt x="1851518" y="0"/>
                                          </a:lnTo>
                                          <a:lnTo>
                                            <a:pt x="1851518" y="225760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2002226888" name="直接连接符 2002226888">
                                    <a:extLst>
                                      <a:ext uri="{FF2B5EF4-FFF2-40B4-BE49-F238E27FC236}">
                                        <a16:creationId xmlns:a16="http://schemas.microsoft.com/office/drawing/2014/main" id="{42C825DC-3739-8137-9550-EC904F1E1DE6}"/>
                                      </a:ext>
                                    </a:extLst>
                                  </wps:cNvPr>
                                  <wps:cNvCnPr/>
                                  <wps:spPr>
                                    <a:xfrm>
                                      <a:off x="1243811" y="3330321"/>
                                      <a:ext cx="33622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1063084" name="直接连接符 2061063084">
                                    <a:extLst>
                                      <a:ext uri="{FF2B5EF4-FFF2-40B4-BE49-F238E27FC236}">
                                        <a16:creationId xmlns:a16="http://schemas.microsoft.com/office/drawing/2014/main" id="{43870A5F-805B-5A25-A491-2BF90988ED05}"/>
                                      </a:ext>
                                    </a:extLst>
                                  </wps:cNvPr>
                                  <wps:cNvCnPr>
                                    <a:cxnSpLocks/>
                                  </wps:cNvCnPr>
                                  <wps:spPr>
                                    <a:xfrm>
                                      <a:off x="1514177" y="888900"/>
                                      <a:ext cx="0" cy="1010186"/>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04476718" name="直接连接符 204476718">
                                    <a:extLst>
                                      <a:ext uri="{FF2B5EF4-FFF2-40B4-BE49-F238E27FC236}">
                                        <a16:creationId xmlns:a16="http://schemas.microsoft.com/office/drawing/2014/main" id="{9382FBCF-D38A-3E47-4E0F-368420509E8E}"/>
                                      </a:ext>
                                    </a:extLst>
                                  </wps:cNvPr>
                                  <wps:cNvCnPr>
                                    <a:cxnSpLocks/>
                                  </wps:cNvCnPr>
                                  <wps:spPr>
                                    <a:xfrm>
                                      <a:off x="1514177" y="2315239"/>
                                      <a:ext cx="0" cy="1010186"/>
                                    </a:xfrm>
                                    <a:prstGeom prst="line">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71177729" name="直接连接符 671177729">
                                    <a:extLst>
                                      <a:ext uri="{FF2B5EF4-FFF2-40B4-BE49-F238E27FC236}">
                                        <a16:creationId xmlns:a16="http://schemas.microsoft.com/office/drawing/2014/main" id="{B3DD6417-F2E0-EA31-5AF8-09E8D0A44DC4}"/>
                                      </a:ext>
                                    </a:extLst>
                                  </wps:cNvPr>
                                  <wps:cNvCnPr>
                                    <a:cxnSpLocks/>
                                  </wps:cNvCnPr>
                                  <wps:spPr>
                                    <a:xfrm flipH="1">
                                      <a:off x="1849557" y="3251190"/>
                                      <a:ext cx="1195550" cy="0"/>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14460805" name="直接连接符 1814460805">
                                    <a:extLst>
                                      <a:ext uri="{FF2B5EF4-FFF2-40B4-BE49-F238E27FC236}">
                                        <a16:creationId xmlns:a16="http://schemas.microsoft.com/office/drawing/2014/main" id="{0BCC2B82-6319-2CC9-B62B-8D008C882440}"/>
                                      </a:ext>
                                    </a:extLst>
                                  </wps:cNvPr>
                                  <wps:cNvCnPr>
                                    <a:cxnSpLocks/>
                                  </wps:cNvCnPr>
                                  <wps:spPr>
                                    <a:xfrm>
                                      <a:off x="521149" y="166124"/>
                                      <a:ext cx="976666" cy="569537"/>
                                    </a:xfrm>
                                    <a:prstGeom prst="line">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60026108" name="椭圆 160026108">
                                  <a:extLst>
                                    <a:ext uri="{FF2B5EF4-FFF2-40B4-BE49-F238E27FC236}">
                                      <a16:creationId xmlns:a16="http://schemas.microsoft.com/office/drawing/2014/main" id="{5C6F1C8D-532A-E74E-A1F3-55268BA61BF8}"/>
                                    </a:ext>
                                  </a:extLst>
                                </wps:cNvPr>
                                <wps:cNvSpPr>
                                  <a:spLocks noChangeAspect="1"/>
                                </wps:cNvSpPr>
                                <wps:spPr>
                                  <a:xfrm>
                                    <a:off x="1501943" y="652407"/>
                                    <a:ext cx="224257" cy="22425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1298064882" name="椭圆 1298064882">
                                  <a:extLst>
                                    <a:ext uri="{FF2B5EF4-FFF2-40B4-BE49-F238E27FC236}">
                                      <a16:creationId xmlns:a16="http://schemas.microsoft.com/office/drawing/2014/main" id="{D7BEFDB6-D41A-F83B-BD41-4894897D3EA2}"/>
                                    </a:ext>
                                  </a:extLst>
                                </wps:cNvPr>
                                <wps:cNvSpPr>
                                  <a:spLocks noChangeAspect="1"/>
                                </wps:cNvSpPr>
                                <wps:spPr>
                                  <a:xfrm>
                                    <a:off x="301020" y="0"/>
                                    <a:ext cx="224257" cy="22425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s:wsp>
                              <wps:cNvPr id="1423668404" name="任意多边形: 形状 1423668404">
                                <a:extLst>
                                  <a:ext uri="{FF2B5EF4-FFF2-40B4-BE49-F238E27FC236}">
                                    <a16:creationId xmlns:a16="http://schemas.microsoft.com/office/drawing/2014/main" id="{B9DBEE1D-570C-75EF-0E29-82F1A9122B8B}"/>
                                  </a:ext>
                                </a:extLst>
                              </wps:cNvPr>
                              <wps:cNvSpPr/>
                              <wps:spPr>
                                <a:xfrm>
                                  <a:off x="1849557" y="760343"/>
                                  <a:ext cx="1195550" cy="2573032"/>
                                </a:xfrm>
                                <a:custGeom>
                                  <a:avLst/>
                                  <a:gdLst>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Lst>
                                  <a:ahLst/>
                                  <a:cxnLst>
                                    <a:cxn ang="0">
                                      <a:pos x="connsiteX0" y="connsiteY0"/>
                                    </a:cxn>
                                    <a:cxn ang="0">
                                      <a:pos x="connsiteX1" y="connsiteY1"/>
                                    </a:cxn>
                                  </a:cxnLst>
                                  <a:rect l="l" t="t" r="r" b="b"/>
                                  <a:pathLst>
                                    <a:path w="1175657" h="2530218">
                                      <a:moveTo>
                                        <a:pt x="0" y="0"/>
                                      </a:moveTo>
                                      <a:cubicBezTo>
                                        <a:pt x="124949" y="5679"/>
                                        <a:pt x="1064906" y="1002432"/>
                                        <a:pt x="1175657" y="2530218"/>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249171285" name="任意多边形: 形状 249171285">
                                <a:extLst>
                                  <a:ext uri="{FF2B5EF4-FFF2-40B4-BE49-F238E27FC236}">
                                    <a16:creationId xmlns:a16="http://schemas.microsoft.com/office/drawing/2014/main" id="{280E4F84-B891-F3B6-7B08-A1D107FF34BC}"/>
                                  </a:ext>
                                </a:extLst>
                              </wps:cNvPr>
                              <wps:cNvSpPr/>
                              <wps:spPr>
                                <a:xfrm>
                                  <a:off x="1849557" y="760343"/>
                                  <a:ext cx="1697130" cy="2573032"/>
                                </a:xfrm>
                                <a:custGeom>
                                  <a:avLst/>
                                  <a:gdLst>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Lst>
                                  <a:ahLst/>
                                  <a:cxnLst>
                                    <a:cxn ang="0">
                                      <a:pos x="connsiteX0" y="connsiteY0"/>
                                    </a:cxn>
                                    <a:cxn ang="0">
                                      <a:pos x="connsiteX1" y="connsiteY1"/>
                                    </a:cxn>
                                  </a:cxnLst>
                                  <a:rect l="l" t="t" r="r" b="b"/>
                                  <a:pathLst>
                                    <a:path w="1175657" h="2530218">
                                      <a:moveTo>
                                        <a:pt x="0" y="0"/>
                                      </a:moveTo>
                                      <a:cubicBezTo>
                                        <a:pt x="124949" y="5679"/>
                                        <a:pt x="1064906" y="1002432"/>
                                        <a:pt x="1175657" y="2530218"/>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322854349" name="任意多边形: 形状 322854349">
                                <a:extLst>
                                  <a:ext uri="{FF2B5EF4-FFF2-40B4-BE49-F238E27FC236}">
                                    <a16:creationId xmlns:a16="http://schemas.microsoft.com/office/drawing/2014/main" id="{4BF06BD5-67A8-F89E-CC18-65576409C026}"/>
                                  </a:ext>
                                </a:extLst>
                              </wps:cNvPr>
                              <wps:cNvSpPr/>
                              <wps:spPr>
                                <a:xfrm>
                                  <a:off x="1849557" y="760343"/>
                                  <a:ext cx="2449797" cy="2573032"/>
                                </a:xfrm>
                                <a:custGeom>
                                  <a:avLst/>
                                  <a:gdLst>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 name="connsiteX0" fmla="*/ 0 w 1175657"/>
                                    <a:gd name="connsiteY0" fmla="*/ 0 h 2530218"/>
                                    <a:gd name="connsiteX1" fmla="*/ 1175657 w 1175657"/>
                                    <a:gd name="connsiteY1" fmla="*/ 2530218 h 2530218"/>
                                  </a:gdLst>
                                  <a:ahLst/>
                                  <a:cxnLst>
                                    <a:cxn ang="0">
                                      <a:pos x="connsiteX0" y="connsiteY0"/>
                                    </a:cxn>
                                    <a:cxn ang="0">
                                      <a:pos x="connsiteX1" y="connsiteY1"/>
                                    </a:cxn>
                                  </a:cxnLst>
                                  <a:rect l="l" t="t" r="r" b="b"/>
                                  <a:pathLst>
                                    <a:path w="1175657" h="2530218">
                                      <a:moveTo>
                                        <a:pt x="0" y="0"/>
                                      </a:moveTo>
                                      <a:cubicBezTo>
                                        <a:pt x="124949" y="5679"/>
                                        <a:pt x="1064906" y="1002432"/>
                                        <a:pt x="1175657" y="2530218"/>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g:grpSp>
                        <wps:wsp>
                          <wps:cNvPr id="580114477" name="椭圆 580114477">
                            <a:extLst>
                              <a:ext uri="{FF2B5EF4-FFF2-40B4-BE49-F238E27FC236}">
                                <a16:creationId xmlns:a16="http://schemas.microsoft.com/office/drawing/2014/main" id="{08390913-7945-B1DB-554E-4EB8669834CA}"/>
                              </a:ext>
                            </a:extLst>
                          </wps:cNvPr>
                          <wps:cNvSpPr>
                            <a:spLocks noChangeAspect="1"/>
                          </wps:cNvSpPr>
                          <wps:spPr>
                            <a:xfrm>
                              <a:off x="1733267" y="652407"/>
                              <a:ext cx="224257" cy="22425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s:wsp>
                        <wps:cNvPr id="1547324470" name="文本框 2"/>
                        <wps:cNvSpPr txBox="1">
                          <a:spLocks noChangeArrowheads="1"/>
                        </wps:cNvSpPr>
                        <wps:spPr bwMode="auto">
                          <a:xfrm>
                            <a:off x="568205" y="100371"/>
                            <a:ext cx="136846" cy="173259"/>
                          </a:xfrm>
                          <a:prstGeom prst="rect">
                            <a:avLst/>
                          </a:prstGeom>
                          <a:noFill/>
                          <a:ln w="9525">
                            <a:noFill/>
                            <a:miter lim="800000"/>
                            <a:headEnd/>
                            <a:tailEnd/>
                          </a:ln>
                        </wps:spPr>
                        <wps:txbx>
                          <w:txbxContent>
                            <w:p w14:paraId="6D08675C" w14:textId="517CFA15" w:rsidR="00080F94" w:rsidRPr="00080F94" w:rsidRDefault="00080F94">
                              <w:pPr>
                                <w:rPr>
                                  <w:sz w:val="18"/>
                                </w:rPr>
                              </w:pPr>
                              <w:r w:rsidRPr="00080F94">
                                <w:rPr>
                                  <w:rFonts w:hint="eastAsia"/>
                                  <w:sz w:val="18"/>
                                </w:rPr>
                                <w:t>A</w:t>
                              </w:r>
                            </w:p>
                          </w:txbxContent>
                        </wps:txbx>
                        <wps:bodyPr rot="0" vert="horz" wrap="none" lIns="36000" tIns="0" rIns="36000" bIns="0" anchor="t" anchorCtr="0">
                          <a:spAutoFit/>
                        </wps:bodyPr>
                      </wps:wsp>
                      <wps:wsp>
                        <wps:cNvPr id="198338442" name="文本框 2"/>
                        <wps:cNvSpPr txBox="1">
                          <a:spLocks noChangeArrowheads="1"/>
                        </wps:cNvSpPr>
                        <wps:spPr bwMode="auto">
                          <a:xfrm>
                            <a:off x="662867" y="100376"/>
                            <a:ext cx="132080" cy="173259"/>
                          </a:xfrm>
                          <a:prstGeom prst="rect">
                            <a:avLst/>
                          </a:prstGeom>
                          <a:noFill/>
                          <a:ln w="9525">
                            <a:noFill/>
                            <a:miter lim="800000"/>
                            <a:headEnd/>
                            <a:tailEnd/>
                          </a:ln>
                        </wps:spPr>
                        <wps:txbx>
                          <w:txbxContent>
                            <w:p w14:paraId="0B47D1F1" w14:textId="5073219B" w:rsidR="00080F94" w:rsidRPr="00080F94" w:rsidRDefault="00080F94">
                              <w:pPr>
                                <w:rPr>
                                  <w:sz w:val="18"/>
                                </w:rPr>
                              </w:pPr>
                              <w:r w:rsidRPr="00080F94">
                                <w:rPr>
                                  <w:rFonts w:hint="eastAsia"/>
                                  <w:sz w:val="18"/>
                                </w:rPr>
                                <w:t>B</w:t>
                              </w:r>
                            </w:p>
                          </w:txbxContent>
                        </wps:txbx>
                        <wps:bodyPr rot="0" vert="horz" wrap="none" lIns="36000" tIns="0" rIns="36000" bIns="0" anchor="t" anchorCtr="0">
                          <a:spAutoFit/>
                        </wps:bodyPr>
                      </wps:wsp>
                      <wps:wsp>
                        <wps:cNvPr id="2128993746" name="文本框 2"/>
                        <wps:cNvSpPr txBox="1">
                          <a:spLocks noChangeArrowheads="1"/>
                        </wps:cNvSpPr>
                        <wps:spPr bwMode="auto">
                          <a:xfrm>
                            <a:off x="526008" y="740514"/>
                            <a:ext cx="136846" cy="173259"/>
                          </a:xfrm>
                          <a:prstGeom prst="rect">
                            <a:avLst/>
                          </a:prstGeom>
                          <a:noFill/>
                          <a:ln w="9525">
                            <a:noFill/>
                            <a:miter lim="800000"/>
                            <a:headEnd/>
                            <a:tailEnd/>
                          </a:ln>
                        </wps:spPr>
                        <wps:txbx>
                          <w:txbxContent>
                            <w:p w14:paraId="47F272E6" w14:textId="108D1B1F" w:rsidR="00080F94" w:rsidRPr="00080F94" w:rsidRDefault="00080F94">
                              <w:pPr>
                                <w:rPr>
                                  <w:i/>
                                  <w:iCs/>
                                  <w:sz w:val="18"/>
                                </w:rPr>
                              </w:pPr>
                              <w:r w:rsidRPr="00080F94">
                                <w:rPr>
                                  <w:rFonts w:hint="eastAsia"/>
                                  <w:i/>
                                  <w:iCs/>
                                  <w:sz w:val="18"/>
                                </w:rPr>
                                <w:t>H</w:t>
                              </w:r>
                            </w:p>
                          </w:txbxContent>
                        </wps:txbx>
                        <wps:bodyPr rot="0" vert="horz" wrap="none" lIns="36000" tIns="0" rIns="36000" bIns="0" anchor="t" anchorCtr="0">
                          <a:spAutoFit/>
                        </wps:bodyPr>
                      </wps:wsp>
                      <wps:wsp>
                        <wps:cNvPr id="542516625" name="文本框 2"/>
                        <wps:cNvSpPr txBox="1">
                          <a:spLocks noChangeArrowheads="1"/>
                        </wps:cNvSpPr>
                        <wps:spPr bwMode="auto">
                          <a:xfrm>
                            <a:off x="908931" y="1128311"/>
                            <a:ext cx="121487" cy="173259"/>
                          </a:xfrm>
                          <a:prstGeom prst="rect">
                            <a:avLst/>
                          </a:prstGeom>
                          <a:noFill/>
                          <a:ln w="9525">
                            <a:noFill/>
                            <a:miter lim="800000"/>
                            <a:headEnd/>
                            <a:tailEnd/>
                          </a:ln>
                        </wps:spPr>
                        <wps:txbx>
                          <w:txbxContent>
                            <w:p w14:paraId="1EFF4362" w14:textId="4C25BECD" w:rsidR="00080F94" w:rsidRPr="00080F94" w:rsidRDefault="00080F94">
                              <w:pPr>
                                <w:rPr>
                                  <w:i/>
                                  <w:iCs/>
                                  <w:sz w:val="18"/>
                                </w:rPr>
                              </w:pPr>
                              <w:r>
                                <w:rPr>
                                  <w:rFonts w:hint="eastAsia"/>
                                  <w:i/>
                                  <w:iCs/>
                                  <w:sz w:val="18"/>
                                </w:rPr>
                                <w:t>L</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FE586A3" id="组合 1" o:spid="_x0000_s1050" style="position:absolute;left:0;text-align:left;margin-left:232.7pt;margin-top:4.35pt;width:171.65pt;height:124.3pt;z-index:251676672;mso-position-horizontal-relative:text;mso-position-vertical-relative:text;mso-width-relative:margin;mso-height-relative:margin" coordsize="18183,1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">
                <v:group id="组合 34" o:spid="_x0000_s1051" style="position:absolute;width:18183;height:13170" coordsize="46060,3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组合 1996705512" o:spid="_x0000_s1052" style="position:absolute;width:46060;height:33367" coordsize="46060,3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08002592" o:spid="_x0000_s1053" type="#_x0000_t5" style="position:absolute;left:3243;top:3673;width:9672;height:56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" adj="0" filled="f" strokecolor="black [3213]" strokeweight="1pt">
                      <v:textbox style="mso-fit-shape-to-text:t" inset="1mm,0,1mm,0"/>
                    </v:shape>
                    <v:group id="组合 863725065" o:spid="_x0000_s1054" style="position:absolute;width:46060;height:33367" coordsize="46060,3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">
                      <v:group id="组合 181399494" o:spid="_x0000_s1055" style="position:absolute;width:46060;height:33367" coordsize="46060,3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">
                        <v:group id="组合 1722981378" o:spid="_x0000_s1056" style="position:absolute;top:1299;width:46060;height:32068" coordorigin=",1299" coordsize="46060,3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">
                          <v:shape id="任意多边形: 形状 128238659" o:spid="_x0000_s1057" style="position:absolute;left:1826;top:1299;width:16689;height:9324;visibility:visible;mso-wrap-style:none;v-text-anchor:middle" coordsize="1668891,9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" path="m,l1303815,761048r365076,l1668891,932465r-71408,l1237249,932465,,932465,,xe" filled="f" strokecolor="black [3213]" strokeweight="1pt">
                            <v:stroke joinstyle="miter"/>
                            <v:path arrowok="t" o:connecttype="custom" o:connectlocs="0,0;1303815,761047;1668891,761047;1668891,932464;1597483,932464;1237249,932464;0,932464" o:connectangles="0,0,0,0,0,0,0"/>
                          </v:shape>
                          <v:shape id="任意多边形: 形状 902716529" o:spid="_x0000_s1058" style="position:absolute;top:10613;width:18515;height:22754;visibility:visible;mso-wrap-style:none;v-text-anchor:middle" coordsize="1851518,225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" path="m,l1851518,r,2257603e" filled="f" strokecolor="black [3213]" strokeweight="1pt">
                            <v:stroke joinstyle="miter"/>
                            <v:path arrowok="t" o:connecttype="custom" o:connectlocs="0,0;1851517,0;1851517,2275426" o:connectangles="0,0,0"/>
                          </v:shape>
                          <v:line id="直接连接符 2002226888" o:spid="_x0000_s1059" style="position:absolute;visibility:visible;mso-wrap-style:square" from="12438,33303" to="46060,3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" strokecolor="black [3213]" strokeweight="1pt">
                            <v:stroke joinstyle="miter"/>
                          </v:line>
                          <v:line id="直接连接符 2061063084" o:spid="_x0000_s1060" style="position:absolute;visibility:visible;mso-wrap-style:square" from="15141,8889" to="15141,1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" strokecolor="black [3213]" strokeweight=".5pt">
                            <v:stroke startarrow="block" startarrowwidth="narrow" endarrowwidth="narrow" joinstyle="miter"/>
                            <o:lock v:ext="edit" shapetype="f"/>
                          </v:line>
                          <v:line id="直接连接符 204476718" o:spid="_x0000_s1061" style="position:absolute;visibility:visible;mso-wrap-style:square" from="15141,23152" to="15141,3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" strokecolor="black [3213]" strokeweight=".5pt">
                            <v:stroke startarrowwidth="narrow" endarrow="block" endarrowwidth="narrow" joinstyle="miter"/>
                            <o:lock v:ext="edit" shapetype="f"/>
                          </v:line>
                          <v:line id="直接连接符 671177729" o:spid="_x0000_s1062" style="position:absolute;flip:x;visibility:visible;mso-wrap-style:square" from="18495,32511" to="30451,3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" strokecolor="black [3213]" strokeweight=".5pt">
                            <v:stroke startarrow="block" startarrowwidth="narrow" endarrow="block" endarrowwidth="narrow" joinstyle="miter"/>
                            <o:lock v:ext="edit" shapetype="f"/>
                          </v:line>
                          <v:line id="直接连接符 1814460805" o:spid="_x0000_s1063" style="position:absolute;visibility:visible;mso-wrap-style:square" from="5211,1661" to="14978,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" strokecolor="black [3213]" strokeweight=".5pt">
                            <v:stroke dashstyle="dash" startarrowwidth="narrow" endarrowwidth="narrow" joinstyle="miter"/>
                            <o:lock v:ext="edit" shapetype="f"/>
                          </v:line>
                        </v:group>
                        <v:oval id="椭圆 160026108" o:spid="_x0000_s1064" style="position:absolute;left:15019;top:6524;width:2243;height:22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" filled="f" strokecolor="black [3213]" strokeweight="1pt">
                          <v:stroke joinstyle="miter"/>
                          <v:path arrowok="t"/>
                          <o:lock v:ext="edit" aspectratio="t"/>
                          <v:textbox style="mso-fit-shape-to-text:t" inset="1mm,0,1mm,0"/>
                        </v:oval>
                        <v:oval id="椭圆 1298064882" o:spid="_x0000_s1065" style="position:absolute;left:3010;width:2242;height:22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" filled="f" strokecolor="black [3213]" strokeweight=".5pt">
                          <v:stroke dashstyle="dash" joinstyle="miter"/>
                          <v:path arrowok="t"/>
                          <o:lock v:ext="edit" aspectratio="t"/>
                          <v:textbox style="mso-fit-shape-to-text:t" inset="1mm,0,1mm,0"/>
                        </v:oval>
                      </v:group>
                      <v:shape id="任意多边形: 形状 1423668404" o:spid="_x0000_s1066" style="position:absolute;left:18495;top:7603;width:11956;height:25730;visibility:visible;mso-wrap-style:none;v-text-anchor:middle" coordsize="1175657,253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" path="m,c124949,5679,1064906,1002432,1175657,2530218e" filled="f" strokecolor="black [3213]" strokeweight=".5pt">
                        <v:stroke dashstyle="dash" joinstyle="miter"/>
                        <v:path arrowok="t" o:connecttype="custom" o:connectlocs="0,0;1195550,2573032" o:connectangles="0,0"/>
                      </v:shape>
                      <v:shape id="任意多边形: 形状 249171285" o:spid="_x0000_s1067" style="position:absolute;left:18495;top:7603;width:16971;height:25730;visibility:visible;mso-wrap-style:none;v-text-anchor:middle" coordsize="1175657,253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" path="m,c124949,5679,1064906,1002432,1175657,2530218e" filled="f" strokecolor="black [3213]" strokeweight=".5pt">
                        <v:stroke dashstyle="dash" joinstyle="miter"/>
                        <v:path arrowok="t" o:connecttype="custom" o:connectlocs="0,0;1697130,2573032" o:connectangles="0,0"/>
                      </v:shape>
                      <v:shape id="任意多边形: 形状 322854349" o:spid="_x0000_s1068" style="position:absolute;left:18495;top:7603;width:24498;height:25730;visibility:visible;mso-wrap-style:none;v-text-anchor:middle" coordsize="1175657,253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" path="m,c124949,5679,1064906,1002432,1175657,2530218e" filled="f" strokecolor="black [3213]" strokeweight=".5pt">
                        <v:stroke dashstyle="dash" joinstyle="miter"/>
                        <v:path arrowok="t" o:connecttype="custom" o:connectlocs="0,0;2449797,2573032" o:connectangles="0,0"/>
                      </v:shape>
                    </v:group>
                  </v:group>
                  <v:oval id="椭圆 580114477" o:spid="_x0000_s1069" style="position:absolute;left:17332;top:6524;width:2243;height:22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" fillcolor="white [3212]" strokecolor="black [3213]" strokeweight="1pt">
                    <v:stroke joinstyle="miter"/>
                    <v:path arrowok="t"/>
                    <o:lock v:ext="edit" aspectratio="t"/>
                    <v:textbox style="mso-fit-shape-to-text:t" inset="1mm,0,1mm,0"/>
                  </v:oval>
                </v:group>
                <v:shape id="文本框 2" o:spid="_x0000_s1070" type="#_x0000_t202" style="position:absolute;left:5682;top:1003;width:1368;height:17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" filled="f" stroked="f">
                  <v:textbox style="mso-fit-shape-to-text:t" inset="1mm,0,1mm,0">
                    <w:txbxContent>
                      <w:p w14:paraId="6D08675C" w14:textId="517CFA15" w:rsidR="00080F94" w:rsidRPr="00080F94" w:rsidRDefault="00080F94">
                        <w:pPr>
                          <w:rPr>
                            <w:sz w:val="18"/>
                          </w:rPr>
                        </w:pPr>
                        <w:r w:rsidRPr="00080F94">
                          <w:rPr>
                            <w:rFonts w:hint="eastAsia"/>
                            <w:sz w:val="18"/>
                          </w:rPr>
                          <w:t>A</w:t>
                        </w:r>
                      </w:p>
                    </w:txbxContent>
                  </v:textbox>
                </v:shape>
                <v:shape id="文本框 2" o:spid="_x0000_s1071" type="#_x0000_t202" style="position:absolute;left:6628;top:1003;width:1321;height:17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" filled="f" stroked="f">
                  <v:textbox style="mso-fit-shape-to-text:t" inset="1mm,0,1mm,0">
                    <w:txbxContent>
                      <w:p w14:paraId="0B47D1F1" w14:textId="5073219B" w:rsidR="00080F94" w:rsidRPr="00080F94" w:rsidRDefault="00080F94">
                        <w:pPr>
                          <w:rPr>
                            <w:sz w:val="18"/>
                          </w:rPr>
                        </w:pPr>
                        <w:r w:rsidRPr="00080F94">
                          <w:rPr>
                            <w:rFonts w:hint="eastAsia"/>
                            <w:sz w:val="18"/>
                          </w:rPr>
                          <w:t>B</w:t>
                        </w:r>
                      </w:p>
                    </w:txbxContent>
                  </v:textbox>
                </v:shape>
                <v:shape id="文本框 2" o:spid="_x0000_s1072" type="#_x0000_t202" style="position:absolute;left:5260;top:7405;width:1368;height:17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" filled="f" stroked="f">
                  <v:textbox style="mso-fit-shape-to-text:t" inset="1mm,0,1mm,0">
                    <w:txbxContent>
                      <w:p w14:paraId="47F272E6" w14:textId="108D1B1F" w:rsidR="00080F94" w:rsidRPr="00080F94" w:rsidRDefault="00080F94">
                        <w:pPr>
                          <w:rPr>
                            <w:i/>
                            <w:iCs/>
                            <w:sz w:val="18"/>
                          </w:rPr>
                        </w:pPr>
                        <w:r w:rsidRPr="00080F94">
                          <w:rPr>
                            <w:rFonts w:hint="eastAsia"/>
                            <w:i/>
                            <w:iCs/>
                            <w:sz w:val="18"/>
                          </w:rPr>
                          <w:t>H</w:t>
                        </w:r>
                      </w:p>
                    </w:txbxContent>
                  </v:textbox>
                </v:shape>
                <v:shape id="文本框 2" o:spid="_x0000_s1073" type="#_x0000_t202" style="position:absolute;left:9089;top:11283;width:1215;height:17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" filled="f" stroked="f">
                  <v:textbox style="mso-fit-shape-to-text:t" inset="1mm,0,1mm,0">
                    <w:txbxContent>
                      <w:p w14:paraId="1EFF4362" w14:textId="4C25BECD" w:rsidR="00080F94" w:rsidRPr="00080F94" w:rsidRDefault="00080F94">
                        <w:pPr>
                          <w:rPr>
                            <w:i/>
                            <w:iCs/>
                            <w:sz w:val="18"/>
                          </w:rPr>
                        </w:pPr>
                        <w:r>
                          <w:rPr>
                            <w:rFonts w:hint="eastAsia"/>
                            <w:i/>
                            <w:iCs/>
                            <w:sz w:val="18"/>
                          </w:rPr>
                          <w:t>L</w:t>
                        </w:r>
                      </w:p>
                    </w:txbxContent>
                  </v:textbox>
                </v:shape>
                <w10:wrap type="square"/>
              </v:group>
            </w:pict>
          </mc:Fallback>
        </mc:AlternateContent>
      </w:r>
      <w:r w:rsidR="003E0E83" w:rsidRPr="009F0A2F">
        <w:rPr>
          <w:rStyle w:val="a3"/>
          <w:rFonts w:hint="eastAsia"/>
        </w:rPr>
        <w:t>示例</w:t>
      </w:r>
      <w:r w:rsidR="004F61CC">
        <w:rPr>
          <w:rStyle w:val="a3"/>
          <w:rFonts w:hint="eastAsia"/>
        </w:rPr>
        <w:t xml:space="preserve"> </w:t>
      </w:r>
      <w:r w:rsidR="003E0E83" w:rsidRPr="009F0A2F">
        <w:rPr>
          <w:rStyle w:val="a3"/>
          <w:rFonts w:hint="eastAsia"/>
        </w:rPr>
        <w:t>3</w:t>
      </w:r>
      <w:r w:rsidR="00345FBA" w:rsidRPr="00345FBA">
        <w:rPr>
          <w:rStyle w:val="a3"/>
          <w:b w:val="0"/>
          <w:bCs w:val="0"/>
        </w:rPr>
        <w:t xml:space="preserve">  </w:t>
      </w:r>
      <w:r w:rsidR="003E0E83">
        <w:rPr>
          <w:rFonts w:hint="eastAsia"/>
        </w:rPr>
        <w:t>金属球</w:t>
      </w:r>
      <w:r w:rsidR="00345FBA">
        <w:rPr>
          <w:rFonts w:hint="eastAsia"/>
        </w:rPr>
        <w:t xml:space="preserve"> </w:t>
      </w:r>
      <w:r w:rsidR="003E0E83">
        <w:rPr>
          <w:rFonts w:hint="eastAsia"/>
        </w:rPr>
        <w:t>A</w:t>
      </w:r>
      <w:r w:rsidR="00345FBA">
        <w:t xml:space="preserve"> </w:t>
      </w:r>
      <w:r w:rsidR="003E0E83">
        <w:rPr>
          <w:rFonts w:hint="eastAsia"/>
        </w:rPr>
        <w:t>由静止起沿光滑斜面下滑，运动至斜面底部时将金属球</w:t>
      </w:r>
      <w:r w:rsidR="00345FBA">
        <w:rPr>
          <w:rFonts w:hint="eastAsia"/>
        </w:rPr>
        <w:t xml:space="preserve"> </w:t>
      </w:r>
      <w:r w:rsidR="003E0E83">
        <w:rPr>
          <w:rFonts w:hint="eastAsia"/>
        </w:rPr>
        <w:t>B</w:t>
      </w:r>
      <w:r w:rsidR="00345FBA">
        <w:t xml:space="preserve"> </w:t>
      </w:r>
      <w:r w:rsidR="003E0E83">
        <w:rPr>
          <w:rFonts w:hint="eastAsia"/>
        </w:rPr>
        <w:t>从高为</w:t>
      </w:r>
      <w:r w:rsidR="00345FBA">
        <w:rPr>
          <w:rFonts w:hint="eastAsia"/>
        </w:rPr>
        <w:t xml:space="preserve"> </w:t>
      </w:r>
      <w:r w:rsidR="003E0E83" w:rsidRPr="00345FBA">
        <w:rPr>
          <w:rFonts w:hint="eastAsia"/>
          <w:i/>
          <w:iCs/>
        </w:rPr>
        <w:t>H</w:t>
      </w:r>
      <w:r w:rsidR="00345FBA">
        <w:t xml:space="preserve"> </w:t>
      </w:r>
      <w:r w:rsidR="003E0E83">
        <w:rPr>
          <w:rFonts w:hint="eastAsia"/>
        </w:rPr>
        <w:t>的桌边水平击出，</w:t>
      </w:r>
      <w:r w:rsidR="003E0E83">
        <w:rPr>
          <w:rFonts w:hint="eastAsia"/>
        </w:rPr>
        <w:t>A</w:t>
      </w:r>
      <w:r w:rsidR="003E0E83">
        <w:rPr>
          <w:rFonts w:hint="eastAsia"/>
        </w:rPr>
        <w:t>、</w:t>
      </w:r>
      <w:r w:rsidR="003E0E83">
        <w:rPr>
          <w:rFonts w:hint="eastAsia"/>
        </w:rPr>
        <w:t>B</w:t>
      </w:r>
      <w:r w:rsidR="00345FBA">
        <w:t xml:space="preserve"> </w:t>
      </w:r>
      <w:r w:rsidR="003E0E83">
        <w:rPr>
          <w:rFonts w:hint="eastAsia"/>
        </w:rPr>
        <w:t>两球离开桌面后均做平抛运动，如图</w:t>
      </w:r>
      <w:r w:rsidR="00345FBA">
        <w:rPr>
          <w:rFonts w:hint="eastAsia"/>
        </w:rPr>
        <w:t xml:space="preserve"> </w:t>
      </w:r>
      <w:r w:rsidR="003E0E83">
        <w:rPr>
          <w:rFonts w:hint="eastAsia"/>
        </w:rPr>
        <w:t>1</w:t>
      </w:r>
      <w:r w:rsidR="00345FBA">
        <w:t xml:space="preserve"> – </w:t>
      </w:r>
      <w:r w:rsidR="003E0E83">
        <w:rPr>
          <w:rFonts w:hint="eastAsia"/>
        </w:rPr>
        <w:t>7</w:t>
      </w:r>
      <w:r w:rsidR="00345FBA">
        <w:t xml:space="preserve"> </w:t>
      </w:r>
      <w:r w:rsidR="003E0E83">
        <w:rPr>
          <w:rFonts w:hint="eastAsia"/>
        </w:rPr>
        <w:t>所示</w:t>
      </w:r>
      <w:r w:rsidR="00FC5921">
        <w:rPr>
          <w:rFonts w:hint="eastAsia"/>
        </w:rPr>
        <w:t>。</w:t>
      </w:r>
      <w:r w:rsidR="003E0E83">
        <w:rPr>
          <w:rFonts w:hint="eastAsia"/>
        </w:rPr>
        <w:t>测得桌面高</w:t>
      </w:r>
      <w:r w:rsidR="00345FBA">
        <w:rPr>
          <w:rFonts w:hint="eastAsia"/>
        </w:rPr>
        <w:t xml:space="preserve"> </w:t>
      </w:r>
      <w:r w:rsidR="003E0E83" w:rsidRPr="00345FBA">
        <w:rPr>
          <w:rFonts w:hint="eastAsia"/>
          <w:i/>
          <w:iCs/>
        </w:rPr>
        <w:t>H</w:t>
      </w:r>
      <w:r w:rsidR="00345FBA">
        <w:t xml:space="preserve"> </w:t>
      </w:r>
      <w:r w:rsidR="003E0E83">
        <w:rPr>
          <w:rFonts w:hint="eastAsia"/>
        </w:rPr>
        <w:t>为</w:t>
      </w:r>
      <w:r w:rsidR="00345FBA">
        <w:rPr>
          <w:rFonts w:hint="eastAsia"/>
        </w:rPr>
        <w:t xml:space="preserve"> </w:t>
      </w:r>
      <w:r w:rsidR="003E0E83">
        <w:rPr>
          <w:rFonts w:hint="eastAsia"/>
        </w:rPr>
        <w:t>1</w:t>
      </w:r>
      <w:r w:rsidR="00345FBA">
        <w:rPr>
          <w:rFonts w:hint="eastAsia"/>
        </w:rPr>
        <w:t>.</w:t>
      </w:r>
      <w:r w:rsidR="003E0E83">
        <w:rPr>
          <w:rFonts w:hint="eastAsia"/>
        </w:rPr>
        <w:t>5</w:t>
      </w:r>
      <w:r w:rsidR="00345FBA">
        <w:t xml:space="preserve"> </w:t>
      </w:r>
      <w:r w:rsidR="003E0E83">
        <w:rPr>
          <w:rFonts w:hint="eastAsia"/>
        </w:rPr>
        <w:t>m</w:t>
      </w:r>
      <w:r w:rsidR="003B5CDB">
        <w:rPr>
          <w:rFonts w:hint="eastAsia"/>
        </w:rPr>
        <w:t>，</w:t>
      </w:r>
      <w:r w:rsidR="003E0E83">
        <w:rPr>
          <w:rFonts w:hint="eastAsia"/>
        </w:rPr>
        <w:t>B</w:t>
      </w:r>
      <w:r w:rsidR="00345FBA">
        <w:t xml:space="preserve"> </w:t>
      </w:r>
      <w:r w:rsidR="003E0E83">
        <w:rPr>
          <w:rFonts w:hint="eastAsia"/>
        </w:rPr>
        <w:t>球质量</w:t>
      </w:r>
      <w:r w:rsidR="00AD71F7">
        <w:rPr>
          <w:rFonts w:hint="eastAsia"/>
        </w:rPr>
        <w:t>（</w:t>
      </w:r>
      <w:r w:rsidR="003E0E83" w:rsidRPr="00871F80">
        <w:rPr>
          <w:rFonts w:hint="eastAsia"/>
          <w:i/>
          <w:iCs/>
        </w:rPr>
        <w:t>m</w:t>
      </w:r>
      <w:r w:rsidR="00345FBA">
        <w:rPr>
          <w:vertAlign w:val="subscript"/>
        </w:rPr>
        <w:t>B</w:t>
      </w:r>
      <w:r w:rsidR="00AD71F7">
        <w:rPr>
          <w:rFonts w:hint="eastAsia"/>
        </w:rPr>
        <w:t>）</w:t>
      </w:r>
      <w:r w:rsidR="003E0E83">
        <w:rPr>
          <w:rFonts w:hint="eastAsia"/>
        </w:rPr>
        <w:t>与</w:t>
      </w:r>
      <w:r w:rsidR="00345FBA">
        <w:rPr>
          <w:rFonts w:hint="eastAsia"/>
        </w:rPr>
        <w:t xml:space="preserve"> </w:t>
      </w:r>
      <w:r w:rsidR="003E0E83">
        <w:rPr>
          <w:rFonts w:hint="eastAsia"/>
        </w:rPr>
        <w:t>B</w:t>
      </w:r>
      <w:r w:rsidR="00345FBA">
        <w:t xml:space="preserve"> </w:t>
      </w:r>
      <w:r w:rsidR="003E0E83">
        <w:rPr>
          <w:rFonts w:hint="eastAsia"/>
        </w:rPr>
        <w:t>球平抛运动的水平位移</w:t>
      </w:r>
      <w:r w:rsidR="00AD71F7">
        <w:rPr>
          <w:rFonts w:hint="eastAsia"/>
        </w:rPr>
        <w:t>（</w:t>
      </w:r>
      <w:r w:rsidR="003E0E83" w:rsidRPr="00345FBA">
        <w:rPr>
          <w:rFonts w:hint="eastAsia"/>
          <w:i/>
          <w:iCs/>
        </w:rPr>
        <w:t>L</w:t>
      </w:r>
      <w:r w:rsidR="00AD71F7">
        <w:rPr>
          <w:rFonts w:hint="eastAsia"/>
        </w:rPr>
        <w:t>）</w:t>
      </w:r>
      <w:r w:rsidR="003E0E83">
        <w:rPr>
          <w:rFonts w:hint="eastAsia"/>
        </w:rPr>
        <w:t>的数值如表所示</w:t>
      </w:r>
      <w:r w:rsidR="00FC5921">
        <w:rPr>
          <w:rFonts w:hint="eastAsia"/>
        </w:rPr>
        <w:t>。</w:t>
      </w:r>
      <w:r w:rsidR="003E0E83">
        <w:rPr>
          <w:rFonts w:hint="eastAsia"/>
        </w:rPr>
        <w:t>利用表中的数据作图，根据图线可获得金属球</w:t>
      </w:r>
      <w:r w:rsidR="00345FBA">
        <w:rPr>
          <w:rFonts w:hint="eastAsia"/>
        </w:rPr>
        <w:t xml:space="preserve"> </w:t>
      </w:r>
      <w:r w:rsidR="003E0E83">
        <w:rPr>
          <w:rFonts w:hint="eastAsia"/>
        </w:rPr>
        <w:t>A</w:t>
      </w:r>
      <w:r w:rsidR="00345FBA">
        <w:t xml:space="preserve"> </w:t>
      </w:r>
      <w:r w:rsidR="003E0E83">
        <w:rPr>
          <w:rFonts w:hint="eastAsia"/>
        </w:rPr>
        <w:t>对金属球</w:t>
      </w:r>
      <w:r w:rsidR="00345FBA">
        <w:rPr>
          <w:rFonts w:hint="eastAsia"/>
        </w:rPr>
        <w:t xml:space="preserve"> </w:t>
      </w:r>
      <w:r w:rsidR="003E0E83">
        <w:rPr>
          <w:rFonts w:hint="eastAsia"/>
        </w:rPr>
        <w:t>B</w:t>
      </w:r>
      <w:r w:rsidR="00345FBA">
        <w:t xml:space="preserve"> </w:t>
      </w:r>
      <w:r w:rsidR="003E0E83">
        <w:rPr>
          <w:rFonts w:hint="eastAsia"/>
        </w:rPr>
        <w:t>的冲量</w:t>
      </w:r>
      <w:r w:rsidR="00345FBA">
        <w:rPr>
          <w:rFonts w:hint="eastAsia"/>
        </w:rPr>
        <w:t xml:space="preserve"> </w:t>
      </w:r>
      <w:r w:rsidR="003E0E83" w:rsidRPr="00345FBA">
        <w:rPr>
          <w:rFonts w:hint="eastAsia"/>
          <w:i/>
          <w:iCs/>
        </w:rPr>
        <w:t>I</w:t>
      </w:r>
      <w:r w:rsidR="00345FBA">
        <w:t xml:space="preserve"> </w:t>
      </w:r>
      <w:r w:rsidR="003E0E83">
        <w:rPr>
          <w:rFonts w:hint="eastAsia"/>
        </w:rPr>
        <w:t>的大小，那么作图时应如何选择坐标轴</w:t>
      </w:r>
      <w:r w:rsidR="003B5CDB">
        <w:rPr>
          <w:rFonts w:hint="eastAsia"/>
        </w:rPr>
        <w:t>？</w:t>
      </w:r>
      <w:r w:rsidR="00AD71F7">
        <w:rPr>
          <w:rFonts w:hint="eastAsia"/>
        </w:rPr>
        <w:t>（</w:t>
      </w:r>
      <w:r w:rsidR="003E0E83" w:rsidRPr="00345FBA">
        <w:rPr>
          <w:rFonts w:hint="eastAsia"/>
          <w:i/>
          <w:iCs/>
        </w:rPr>
        <w:t>g</w:t>
      </w:r>
      <w:r w:rsidR="00345FBA">
        <w:t xml:space="preserve"> </w:t>
      </w:r>
      <w:r w:rsidR="003E0E83">
        <w:rPr>
          <w:rFonts w:hint="eastAsia"/>
        </w:rPr>
        <w:t>取</w:t>
      </w:r>
      <w:r w:rsidR="00345FBA">
        <w:rPr>
          <w:rFonts w:hint="eastAsia"/>
        </w:rPr>
        <w:t xml:space="preserve"> </w:t>
      </w:r>
      <w:r w:rsidR="003E0E83">
        <w:rPr>
          <w:rFonts w:hint="eastAsia"/>
        </w:rPr>
        <w:t>10</w:t>
      </w:r>
      <w:r w:rsidR="00345FBA">
        <w:t xml:space="preserve"> </w:t>
      </w:r>
      <w:r w:rsidR="003E0E83">
        <w:rPr>
          <w:rFonts w:hint="eastAsia"/>
        </w:rPr>
        <w:t>m/s</w:t>
      </w:r>
      <w:r w:rsidR="003E0E83">
        <w:rPr>
          <w:rFonts w:hint="eastAsia"/>
        </w:rPr>
        <w:t>²</w:t>
      </w:r>
      <w:r w:rsidR="00AD71F7">
        <w:rPr>
          <w:rFonts w:hint="eastAsia"/>
        </w:rPr>
        <w:t>）</w:t>
      </w:r>
    </w:p>
    <w:p w14:paraId="48AFDF35" w14:textId="77777777" w:rsidR="003E0E83" w:rsidRDefault="003E0E83" w:rsidP="003E0E83">
      <w:r>
        <w:rPr>
          <w:rFonts w:hint="eastAsia"/>
        </w:rPr>
        <w:t>实验数据记录表</w:t>
      </w:r>
    </w:p>
    <w:tbl>
      <w:tblPr>
        <w:tblStyle w:val="a8"/>
        <w:tblW w:w="0" w:type="auto"/>
        <w:tblLook w:val="04A0" w:firstRow="1" w:lastRow="0" w:firstColumn="1" w:lastColumn="0" w:noHBand="0" w:noVBand="1"/>
      </w:tblPr>
      <w:tblGrid>
        <w:gridCol w:w="1129"/>
        <w:gridCol w:w="1134"/>
        <w:gridCol w:w="993"/>
      </w:tblGrid>
      <w:tr w:rsidR="00345FBA" w14:paraId="01DEE9D2" w14:textId="77777777" w:rsidTr="00345FBA">
        <w:tc>
          <w:tcPr>
            <w:tcW w:w="1129" w:type="dxa"/>
          </w:tcPr>
          <w:p w14:paraId="59DA2BF0" w14:textId="3F6D7BDF" w:rsidR="00345FBA" w:rsidRDefault="00345FBA" w:rsidP="00345FBA">
            <w:pPr>
              <w:jc w:val="center"/>
            </w:pPr>
            <w:r>
              <w:rPr>
                <w:rFonts w:hint="eastAsia"/>
              </w:rPr>
              <w:t>实验序号</w:t>
            </w:r>
          </w:p>
        </w:tc>
        <w:tc>
          <w:tcPr>
            <w:tcW w:w="1134" w:type="dxa"/>
          </w:tcPr>
          <w:p w14:paraId="21D482E9" w14:textId="39EC84C5" w:rsidR="00345FBA" w:rsidRDefault="00345FBA" w:rsidP="00345FBA">
            <w:pPr>
              <w:jc w:val="center"/>
            </w:pPr>
            <w:r w:rsidRPr="00345FBA">
              <w:rPr>
                <w:rFonts w:hint="eastAsia"/>
                <w:i/>
                <w:iCs/>
              </w:rPr>
              <w:t>m</w:t>
            </w:r>
            <w:r>
              <w:rPr>
                <w:vertAlign w:val="subscript"/>
              </w:rPr>
              <w:t>B</w:t>
            </w:r>
            <w:r>
              <w:rPr>
                <w:rFonts w:hint="eastAsia"/>
              </w:rPr>
              <w:t>（</w:t>
            </w:r>
            <w:r>
              <w:rPr>
                <w:rFonts w:hint="eastAsia"/>
              </w:rPr>
              <w:t>g</w:t>
            </w:r>
            <w:r>
              <w:rPr>
                <w:rFonts w:hint="eastAsia"/>
              </w:rPr>
              <w:t>）</w:t>
            </w:r>
          </w:p>
        </w:tc>
        <w:tc>
          <w:tcPr>
            <w:tcW w:w="993" w:type="dxa"/>
          </w:tcPr>
          <w:p w14:paraId="70AEED9F" w14:textId="2D52807F" w:rsidR="00345FBA" w:rsidRDefault="00345FBA" w:rsidP="00345FBA">
            <w:pPr>
              <w:jc w:val="center"/>
            </w:pPr>
            <w:r w:rsidRPr="00345FBA">
              <w:rPr>
                <w:rFonts w:hint="eastAsia"/>
                <w:i/>
                <w:iCs/>
              </w:rPr>
              <w:t>L</w:t>
            </w:r>
            <w:r>
              <w:rPr>
                <w:rFonts w:hint="eastAsia"/>
              </w:rPr>
              <w:t>（</w:t>
            </w:r>
            <w:r>
              <w:rPr>
                <w:rFonts w:hint="eastAsia"/>
              </w:rPr>
              <w:t>m</w:t>
            </w:r>
            <w:r>
              <w:rPr>
                <w:rFonts w:hint="eastAsia"/>
              </w:rPr>
              <w:t>）</w:t>
            </w:r>
          </w:p>
        </w:tc>
      </w:tr>
      <w:tr w:rsidR="00345FBA" w14:paraId="0B66985B" w14:textId="77777777" w:rsidTr="00345FBA">
        <w:tc>
          <w:tcPr>
            <w:tcW w:w="1129" w:type="dxa"/>
          </w:tcPr>
          <w:p w14:paraId="5FBCD6E8" w14:textId="511861E6" w:rsidR="00345FBA" w:rsidRDefault="00345FBA" w:rsidP="00345FBA">
            <w:pPr>
              <w:jc w:val="center"/>
            </w:pPr>
            <w:r>
              <w:rPr>
                <w:rFonts w:hint="eastAsia"/>
              </w:rPr>
              <w:t>1</w:t>
            </w:r>
          </w:p>
        </w:tc>
        <w:tc>
          <w:tcPr>
            <w:tcW w:w="1134" w:type="dxa"/>
          </w:tcPr>
          <w:p w14:paraId="6A8D7645" w14:textId="182DD5AF" w:rsidR="00345FBA" w:rsidRDefault="00345FBA" w:rsidP="00345FBA">
            <w:pPr>
              <w:jc w:val="center"/>
            </w:pPr>
            <w:r>
              <w:t>50</w:t>
            </w:r>
          </w:p>
        </w:tc>
        <w:tc>
          <w:tcPr>
            <w:tcW w:w="993" w:type="dxa"/>
          </w:tcPr>
          <w:p w14:paraId="4FFF2CCD" w14:textId="0BA747DA" w:rsidR="00345FBA" w:rsidRDefault="00345FBA" w:rsidP="00345FBA">
            <w:pPr>
              <w:jc w:val="center"/>
            </w:pPr>
            <w:r>
              <w:t>497</w:t>
            </w:r>
          </w:p>
        </w:tc>
      </w:tr>
      <w:tr w:rsidR="00345FBA" w14:paraId="1C844967" w14:textId="77777777" w:rsidTr="00345FBA">
        <w:tc>
          <w:tcPr>
            <w:tcW w:w="1129" w:type="dxa"/>
          </w:tcPr>
          <w:p w14:paraId="79EF9367" w14:textId="2F70A59F" w:rsidR="00345FBA" w:rsidRDefault="00345FBA" w:rsidP="00345FBA">
            <w:pPr>
              <w:jc w:val="center"/>
            </w:pPr>
            <w:r>
              <w:rPr>
                <w:rFonts w:hint="eastAsia"/>
              </w:rPr>
              <w:t>2</w:t>
            </w:r>
          </w:p>
        </w:tc>
        <w:tc>
          <w:tcPr>
            <w:tcW w:w="1134" w:type="dxa"/>
          </w:tcPr>
          <w:p w14:paraId="76F6C708" w14:textId="336F4F2A" w:rsidR="00345FBA" w:rsidRDefault="00345FBA" w:rsidP="00345FBA">
            <w:pPr>
              <w:jc w:val="center"/>
            </w:pPr>
            <w:r>
              <w:t>100</w:t>
            </w:r>
          </w:p>
        </w:tc>
        <w:tc>
          <w:tcPr>
            <w:tcW w:w="993" w:type="dxa"/>
          </w:tcPr>
          <w:p w14:paraId="743E7E68" w14:textId="6DB048D2" w:rsidR="00345FBA" w:rsidRDefault="00345FBA" w:rsidP="00345FBA">
            <w:pPr>
              <w:jc w:val="center"/>
            </w:pPr>
            <w:r>
              <w:t>247</w:t>
            </w:r>
          </w:p>
        </w:tc>
      </w:tr>
      <w:tr w:rsidR="00345FBA" w14:paraId="5E61781F" w14:textId="77777777" w:rsidTr="00345FBA">
        <w:tc>
          <w:tcPr>
            <w:tcW w:w="1129" w:type="dxa"/>
          </w:tcPr>
          <w:p w14:paraId="1A00C45E" w14:textId="0F8EA247" w:rsidR="00345FBA" w:rsidRDefault="00345FBA" w:rsidP="00345FBA">
            <w:pPr>
              <w:jc w:val="center"/>
            </w:pPr>
            <w:r>
              <w:rPr>
                <w:rFonts w:hint="eastAsia"/>
              </w:rPr>
              <w:t>3</w:t>
            </w:r>
          </w:p>
        </w:tc>
        <w:tc>
          <w:tcPr>
            <w:tcW w:w="1134" w:type="dxa"/>
          </w:tcPr>
          <w:p w14:paraId="2A7A1CB9" w14:textId="4C82822F" w:rsidR="00345FBA" w:rsidRDefault="00345FBA" w:rsidP="00345FBA">
            <w:pPr>
              <w:jc w:val="center"/>
            </w:pPr>
            <w:r>
              <w:t>150</w:t>
            </w:r>
          </w:p>
        </w:tc>
        <w:tc>
          <w:tcPr>
            <w:tcW w:w="993" w:type="dxa"/>
          </w:tcPr>
          <w:p w14:paraId="29AC9F21" w14:textId="557751A4" w:rsidR="00345FBA" w:rsidRDefault="00345FBA" w:rsidP="00345FBA">
            <w:pPr>
              <w:jc w:val="center"/>
            </w:pPr>
            <w:r>
              <w:t>175</w:t>
            </w:r>
          </w:p>
        </w:tc>
      </w:tr>
      <w:tr w:rsidR="00345FBA" w14:paraId="3A924CF9" w14:textId="77777777" w:rsidTr="00345FBA">
        <w:tc>
          <w:tcPr>
            <w:tcW w:w="1129" w:type="dxa"/>
          </w:tcPr>
          <w:p w14:paraId="5C4A33DF" w14:textId="6DF42547" w:rsidR="00345FBA" w:rsidRDefault="00345FBA" w:rsidP="00345FBA">
            <w:pPr>
              <w:jc w:val="center"/>
            </w:pPr>
            <w:r>
              <w:rPr>
                <w:rFonts w:hint="eastAsia"/>
              </w:rPr>
              <w:t>4</w:t>
            </w:r>
          </w:p>
        </w:tc>
        <w:tc>
          <w:tcPr>
            <w:tcW w:w="1134" w:type="dxa"/>
          </w:tcPr>
          <w:p w14:paraId="25B4E075" w14:textId="29AF1DA0" w:rsidR="00345FBA" w:rsidRDefault="00345FBA" w:rsidP="00345FBA">
            <w:pPr>
              <w:jc w:val="center"/>
            </w:pPr>
            <w:r>
              <w:t>200</w:t>
            </w:r>
          </w:p>
        </w:tc>
        <w:tc>
          <w:tcPr>
            <w:tcW w:w="993" w:type="dxa"/>
          </w:tcPr>
          <w:p w14:paraId="2713B84E" w14:textId="2A47AE7F" w:rsidR="00345FBA" w:rsidRDefault="00345FBA" w:rsidP="00345FBA">
            <w:pPr>
              <w:jc w:val="center"/>
            </w:pPr>
            <w:r>
              <w:t>129</w:t>
            </w:r>
          </w:p>
        </w:tc>
      </w:tr>
      <w:tr w:rsidR="00345FBA" w14:paraId="17A87B03" w14:textId="77777777" w:rsidTr="00345FBA">
        <w:tc>
          <w:tcPr>
            <w:tcW w:w="1129" w:type="dxa"/>
          </w:tcPr>
          <w:p w14:paraId="199FAE9F" w14:textId="4A470A6E" w:rsidR="00345FBA" w:rsidRDefault="00345FBA" w:rsidP="00345FBA">
            <w:pPr>
              <w:jc w:val="center"/>
            </w:pPr>
            <w:r>
              <w:rPr>
                <w:rFonts w:hint="eastAsia"/>
              </w:rPr>
              <w:t>5</w:t>
            </w:r>
          </w:p>
        </w:tc>
        <w:tc>
          <w:tcPr>
            <w:tcW w:w="1134" w:type="dxa"/>
          </w:tcPr>
          <w:p w14:paraId="1DFACC27" w14:textId="567DD7AC" w:rsidR="00345FBA" w:rsidRDefault="00345FBA" w:rsidP="00345FBA">
            <w:pPr>
              <w:jc w:val="center"/>
            </w:pPr>
            <w:r>
              <w:t>250</w:t>
            </w:r>
          </w:p>
        </w:tc>
        <w:tc>
          <w:tcPr>
            <w:tcW w:w="993" w:type="dxa"/>
          </w:tcPr>
          <w:p w14:paraId="3976A519" w14:textId="291AAC21" w:rsidR="00345FBA" w:rsidRDefault="00345FBA" w:rsidP="00345FBA">
            <w:pPr>
              <w:jc w:val="center"/>
            </w:pPr>
            <w:r>
              <w:t>98</w:t>
            </w:r>
          </w:p>
        </w:tc>
      </w:tr>
    </w:tbl>
    <w:p w14:paraId="47E61FF9" w14:textId="77777777" w:rsidR="003E0E83" w:rsidRDefault="003E0E83" w:rsidP="003E0E83"/>
    <w:p w14:paraId="62657AA2" w14:textId="324466BB" w:rsidR="003E0E83" w:rsidRPr="00345FBA" w:rsidRDefault="003E0E83" w:rsidP="009F0A2F">
      <w:pPr>
        <w:ind w:firstLine="420"/>
        <w:rPr>
          <w:rFonts w:eastAsia="楷体"/>
        </w:rPr>
      </w:pPr>
      <w:r w:rsidRPr="00345FBA">
        <w:rPr>
          <w:rFonts w:hint="eastAsia"/>
          <w:b/>
          <w:bCs/>
        </w:rPr>
        <w:t>分析</w:t>
      </w:r>
      <w:r w:rsidR="00345FBA">
        <w:rPr>
          <w:rFonts w:hint="eastAsia"/>
        </w:rPr>
        <w:t xml:space="preserve"> </w:t>
      </w:r>
      <w:r w:rsidR="00345FBA">
        <w:t xml:space="preserve"> </w:t>
      </w:r>
      <w:r w:rsidRPr="00345FBA">
        <w:rPr>
          <w:rFonts w:eastAsia="楷体" w:hint="eastAsia"/>
        </w:rPr>
        <w:t>根据平抛运动的规律，已知落地水平距离</w:t>
      </w:r>
      <w:r w:rsidR="00345FBA" w:rsidRPr="00345FBA">
        <w:rPr>
          <w:rFonts w:eastAsia="楷体" w:hint="eastAsia"/>
        </w:rPr>
        <w:t xml:space="preserve"> </w:t>
      </w:r>
      <w:r w:rsidRPr="00345FBA">
        <w:rPr>
          <w:rFonts w:eastAsia="楷体" w:hint="eastAsia"/>
          <w:i/>
          <w:iCs/>
        </w:rPr>
        <w:t>L</w:t>
      </w:r>
      <w:r w:rsidR="00345FBA" w:rsidRPr="00345FBA">
        <w:rPr>
          <w:rFonts w:eastAsia="楷体"/>
        </w:rPr>
        <w:t xml:space="preserve"> </w:t>
      </w:r>
      <w:r w:rsidRPr="00345FBA">
        <w:rPr>
          <w:rFonts w:eastAsia="楷体" w:hint="eastAsia"/>
        </w:rPr>
        <w:t>和下落高度</w:t>
      </w:r>
      <w:r w:rsidR="00345FBA" w:rsidRPr="00345FBA">
        <w:rPr>
          <w:rFonts w:eastAsia="楷体" w:hint="eastAsia"/>
        </w:rPr>
        <w:t xml:space="preserve"> </w:t>
      </w:r>
      <w:r w:rsidRPr="00345FBA">
        <w:rPr>
          <w:rFonts w:eastAsia="楷体" w:hint="eastAsia"/>
          <w:i/>
          <w:iCs/>
        </w:rPr>
        <w:t>H</w:t>
      </w:r>
      <w:r w:rsidR="003B5CDB" w:rsidRPr="00345FBA">
        <w:rPr>
          <w:rFonts w:eastAsia="楷体" w:hint="eastAsia"/>
        </w:rPr>
        <w:t>，</w:t>
      </w:r>
      <w:r w:rsidRPr="00345FBA">
        <w:rPr>
          <w:rFonts w:eastAsia="楷体" w:hint="eastAsia"/>
        </w:rPr>
        <w:t>可求出平抛运动的初速度</w:t>
      </w:r>
      <w:r w:rsidR="00677263" w:rsidRPr="00345FBA">
        <w:rPr>
          <w:rFonts w:eastAsia="楷体" w:hint="eastAsia"/>
        </w:rPr>
        <w:t>。</w:t>
      </w:r>
      <w:r w:rsidRPr="00345FBA">
        <w:rPr>
          <w:rFonts w:eastAsia="楷体" w:hint="eastAsia"/>
        </w:rPr>
        <w:t>B</w:t>
      </w:r>
      <w:r w:rsidR="00345FBA" w:rsidRPr="00345FBA">
        <w:rPr>
          <w:rFonts w:eastAsia="楷体"/>
        </w:rPr>
        <w:t xml:space="preserve"> </w:t>
      </w:r>
      <w:r w:rsidRPr="00345FBA">
        <w:rPr>
          <w:rFonts w:eastAsia="楷体" w:hint="eastAsia"/>
        </w:rPr>
        <w:t>球平抛运动的初速度就是</w:t>
      </w:r>
      <w:r w:rsidR="00345FBA" w:rsidRPr="00345FBA">
        <w:rPr>
          <w:rFonts w:eastAsia="楷体" w:hint="eastAsia"/>
        </w:rPr>
        <w:t xml:space="preserve"> </w:t>
      </w:r>
      <w:r w:rsidRPr="00345FBA">
        <w:rPr>
          <w:rFonts w:eastAsia="楷体" w:hint="eastAsia"/>
        </w:rPr>
        <w:t>A</w:t>
      </w:r>
      <w:r w:rsidRPr="00345FBA">
        <w:rPr>
          <w:rFonts w:eastAsia="楷体" w:hint="eastAsia"/>
        </w:rPr>
        <w:t>、</w:t>
      </w:r>
      <w:r w:rsidRPr="00345FBA">
        <w:rPr>
          <w:rFonts w:eastAsia="楷体" w:hint="eastAsia"/>
        </w:rPr>
        <w:t>B</w:t>
      </w:r>
      <w:r w:rsidR="00345FBA" w:rsidRPr="00345FBA">
        <w:rPr>
          <w:rFonts w:eastAsia="楷体"/>
        </w:rPr>
        <w:t xml:space="preserve"> </w:t>
      </w:r>
      <w:r w:rsidRPr="00345FBA">
        <w:rPr>
          <w:rFonts w:eastAsia="楷体" w:hint="eastAsia"/>
        </w:rPr>
        <w:t>球碰撞后</w:t>
      </w:r>
      <w:r w:rsidR="00345FBA" w:rsidRPr="00345FBA">
        <w:rPr>
          <w:rFonts w:eastAsia="楷体" w:hint="eastAsia"/>
        </w:rPr>
        <w:t xml:space="preserve"> </w:t>
      </w:r>
      <w:r w:rsidRPr="00345FBA">
        <w:rPr>
          <w:rFonts w:eastAsia="楷体" w:hint="eastAsia"/>
        </w:rPr>
        <w:t>B</w:t>
      </w:r>
      <w:r w:rsidR="00345FBA" w:rsidRPr="00345FBA">
        <w:rPr>
          <w:rFonts w:eastAsia="楷体"/>
        </w:rPr>
        <w:t xml:space="preserve"> </w:t>
      </w:r>
      <w:r w:rsidRPr="00345FBA">
        <w:rPr>
          <w:rFonts w:eastAsia="楷体" w:hint="eastAsia"/>
        </w:rPr>
        <w:t>球的速度</w:t>
      </w:r>
      <w:r w:rsidR="00FC5921" w:rsidRPr="00345FBA">
        <w:rPr>
          <w:rFonts w:eastAsia="楷体" w:hint="eastAsia"/>
        </w:rPr>
        <w:t>。</w:t>
      </w:r>
      <w:r w:rsidRPr="00345FBA">
        <w:rPr>
          <w:rFonts w:eastAsia="楷体" w:hint="eastAsia"/>
        </w:rPr>
        <w:t>以</w:t>
      </w:r>
      <w:r w:rsidR="00345FBA" w:rsidRPr="00345FBA">
        <w:rPr>
          <w:rFonts w:eastAsia="楷体" w:hint="eastAsia"/>
        </w:rPr>
        <w:t xml:space="preserve"> </w:t>
      </w:r>
      <w:r w:rsidRPr="00345FBA">
        <w:rPr>
          <w:rFonts w:eastAsia="楷体" w:hint="eastAsia"/>
        </w:rPr>
        <w:t>B</w:t>
      </w:r>
      <w:r w:rsidR="00345FBA" w:rsidRPr="00345FBA">
        <w:rPr>
          <w:rFonts w:eastAsia="楷体"/>
        </w:rPr>
        <w:t xml:space="preserve"> </w:t>
      </w:r>
      <w:r w:rsidRPr="00345FBA">
        <w:rPr>
          <w:rFonts w:eastAsia="楷体" w:hint="eastAsia"/>
        </w:rPr>
        <w:t>球为对象，运用动量定理，即可求出冲量</w:t>
      </w:r>
      <w:r w:rsidR="00345FBA" w:rsidRPr="00345FBA">
        <w:rPr>
          <w:rFonts w:eastAsia="楷体" w:hint="eastAsia"/>
        </w:rPr>
        <w:t xml:space="preserve"> </w:t>
      </w:r>
      <w:r w:rsidRPr="00345FBA">
        <w:rPr>
          <w:rFonts w:eastAsia="楷体" w:hint="eastAsia"/>
          <w:i/>
          <w:iCs/>
        </w:rPr>
        <w:t>I</w:t>
      </w:r>
      <w:r w:rsidR="00345FBA" w:rsidRPr="00345FBA">
        <w:rPr>
          <w:rFonts w:eastAsia="楷体"/>
        </w:rPr>
        <w:t xml:space="preserve"> </w:t>
      </w:r>
      <w:r w:rsidRPr="00345FBA">
        <w:rPr>
          <w:rFonts w:eastAsia="楷体" w:hint="eastAsia"/>
        </w:rPr>
        <w:t>的表达式</w:t>
      </w:r>
      <w:r w:rsidR="00FC5921" w:rsidRPr="00345FBA">
        <w:rPr>
          <w:rFonts w:eastAsia="楷体" w:hint="eastAsia"/>
        </w:rPr>
        <w:t>。</w:t>
      </w:r>
    </w:p>
    <w:p w14:paraId="6A1E7742" w14:textId="2CB2D529" w:rsidR="003E0E83" w:rsidRDefault="003E0E83" w:rsidP="00345FBA">
      <w:pPr>
        <w:ind w:firstLine="420"/>
      </w:pPr>
      <w:r w:rsidRPr="00345FBA">
        <w:rPr>
          <w:rFonts w:hint="eastAsia"/>
          <w:b/>
          <w:bCs/>
        </w:rPr>
        <w:t>解答</w:t>
      </w:r>
      <w:r w:rsidR="00345FBA">
        <w:rPr>
          <w:rFonts w:hint="eastAsia"/>
        </w:rPr>
        <w:t xml:space="preserve"> </w:t>
      </w:r>
      <w:r w:rsidR="00345FBA">
        <w:t xml:space="preserve"> </w:t>
      </w:r>
      <w:r>
        <w:rPr>
          <w:rFonts w:hint="eastAsia"/>
        </w:rPr>
        <w:t>以金属球</w:t>
      </w:r>
      <w:r w:rsidR="00345FBA">
        <w:rPr>
          <w:rFonts w:hint="eastAsia"/>
        </w:rPr>
        <w:t xml:space="preserve"> </w:t>
      </w:r>
      <w:r>
        <w:rPr>
          <w:rFonts w:hint="eastAsia"/>
        </w:rPr>
        <w:t>B</w:t>
      </w:r>
      <w:r w:rsidR="00345FBA">
        <w:t xml:space="preserve"> </w:t>
      </w:r>
      <w:r>
        <w:rPr>
          <w:rFonts w:hint="eastAsia"/>
        </w:rPr>
        <w:t>为对象，</w:t>
      </w:r>
      <w:r>
        <w:rPr>
          <w:rFonts w:hint="eastAsia"/>
        </w:rPr>
        <w:t>B</w:t>
      </w:r>
      <w:r w:rsidR="00345FBA">
        <w:t xml:space="preserve"> </w:t>
      </w:r>
      <w:r>
        <w:rPr>
          <w:rFonts w:hint="eastAsia"/>
        </w:rPr>
        <w:t>球被</w:t>
      </w:r>
      <w:r w:rsidR="00345FBA">
        <w:rPr>
          <w:rFonts w:hint="eastAsia"/>
        </w:rPr>
        <w:t xml:space="preserve"> </w:t>
      </w:r>
      <w:r>
        <w:rPr>
          <w:rFonts w:hint="eastAsia"/>
        </w:rPr>
        <w:t>A</w:t>
      </w:r>
      <w:r w:rsidR="00345FBA">
        <w:t xml:space="preserve"> </w:t>
      </w:r>
      <w:r>
        <w:rPr>
          <w:rFonts w:hint="eastAsia"/>
        </w:rPr>
        <w:t>球碰撞后的末速度即为</w:t>
      </w:r>
      <w:r w:rsidR="00345FBA">
        <w:rPr>
          <w:rFonts w:hint="eastAsia"/>
        </w:rPr>
        <w:t xml:space="preserve"> </w:t>
      </w:r>
      <w:r>
        <w:rPr>
          <w:rFonts w:hint="eastAsia"/>
        </w:rPr>
        <w:t>B</w:t>
      </w:r>
      <w:r w:rsidR="00345FBA">
        <w:t xml:space="preserve"> </w:t>
      </w:r>
      <w:r>
        <w:rPr>
          <w:rFonts w:hint="eastAsia"/>
        </w:rPr>
        <w:t>球离开桌面做平抛运动的初速度</w:t>
      </w:r>
      <w:r w:rsidR="00FC5921">
        <w:rPr>
          <w:rFonts w:hint="eastAsia"/>
        </w:rPr>
        <w:t>。</w:t>
      </w:r>
      <w:r>
        <w:rPr>
          <w:rFonts w:hint="eastAsia"/>
        </w:rPr>
        <w:t>根据平抛运动的规律可得</w:t>
      </w:r>
    </w:p>
    <w:p w14:paraId="2DD21A16" w14:textId="3046B37B" w:rsidR="003E0E83" w:rsidRPr="00D111A5" w:rsidRDefault="00D111A5" w:rsidP="00D111A5">
      <w:pPr>
        <w:jc w:val="center"/>
      </w:pPr>
      <w:r w:rsidRPr="00D111A5">
        <w:rPr>
          <w:rFonts w:ascii="Book Antiqua" w:hAnsi="Book Antiqua"/>
          <w:i/>
          <w:iCs/>
        </w:rPr>
        <w:t>v</w:t>
      </w:r>
      <w:r w:rsidRPr="00D111A5">
        <w:rPr>
          <w:i/>
          <w:iCs/>
          <w:vertAlign w:val="subscript"/>
        </w:rPr>
        <w:t>x</w:t>
      </w:r>
      <w:r>
        <w:t xml:space="preserve"> = </w:t>
      </w:r>
      <w:r>
        <w:fldChar w:fldCharType="begin"/>
      </w:r>
      <w:r>
        <w:instrText xml:space="preserve"> EQ \F(</w:instrText>
      </w:r>
      <w:r w:rsidRPr="00D111A5">
        <w:rPr>
          <w:i/>
          <w:iCs/>
        </w:rPr>
        <w:instrText>L</w:instrText>
      </w:r>
      <w:r>
        <w:instrText>,\R(\F(2</w:instrText>
      </w:r>
      <w:r w:rsidRPr="00D111A5">
        <w:rPr>
          <w:i/>
          <w:iCs/>
        </w:rPr>
        <w:instrText>H</w:instrText>
      </w:r>
      <w:r>
        <w:instrText>,</w:instrText>
      </w:r>
      <w:r w:rsidRPr="00D111A5">
        <w:rPr>
          <w:i/>
          <w:iCs/>
        </w:rPr>
        <w:instrText>g</w:instrText>
      </w:r>
      <w:r>
        <w:instrText xml:space="preserve">))) </w:instrText>
      </w:r>
      <w:r>
        <w:fldChar w:fldCharType="end"/>
      </w:r>
    </w:p>
    <w:p w14:paraId="703F822D" w14:textId="2C335F68" w:rsidR="003E0E83" w:rsidRDefault="003E0E83" w:rsidP="00345FBA">
      <w:pPr>
        <w:ind w:firstLine="420"/>
      </w:pPr>
      <w:r>
        <w:rPr>
          <w:rFonts w:hint="eastAsia"/>
        </w:rPr>
        <w:t>A</w:t>
      </w:r>
      <w:r w:rsidR="00345FBA">
        <w:t xml:space="preserve"> </w:t>
      </w:r>
      <w:r>
        <w:rPr>
          <w:rFonts w:hint="eastAsia"/>
        </w:rPr>
        <w:t>球对</w:t>
      </w:r>
      <w:r w:rsidR="00345FBA">
        <w:rPr>
          <w:rFonts w:hint="eastAsia"/>
        </w:rPr>
        <w:t xml:space="preserve"> </w:t>
      </w:r>
      <w:r>
        <w:rPr>
          <w:rFonts w:hint="eastAsia"/>
        </w:rPr>
        <w:t>B</w:t>
      </w:r>
      <w:r w:rsidR="00345FBA">
        <w:t xml:space="preserve"> </w:t>
      </w:r>
      <w:r>
        <w:rPr>
          <w:rFonts w:hint="eastAsia"/>
        </w:rPr>
        <w:t>球的冲量为</w:t>
      </w:r>
    </w:p>
    <w:p w14:paraId="0B5CB971" w14:textId="0E81B996" w:rsidR="003E0E83" w:rsidRPr="00D111A5" w:rsidRDefault="00D111A5" w:rsidP="00D111A5">
      <w:pPr>
        <w:jc w:val="center"/>
      </w:pPr>
      <w:r w:rsidRPr="00D111A5">
        <w:rPr>
          <w:rFonts w:hint="eastAsia"/>
          <w:i/>
          <w:iCs/>
        </w:rPr>
        <w:t>I</w:t>
      </w:r>
      <w:r>
        <w:t xml:space="preserve"> = </w:t>
      </w:r>
      <w:r>
        <w:rPr>
          <w:rFonts w:cs="Times New Roman"/>
        </w:rPr>
        <w:t>Δ</w:t>
      </w:r>
      <w:r w:rsidRPr="00D111A5">
        <w:rPr>
          <w:i/>
          <w:iCs/>
        </w:rPr>
        <w:t>p</w:t>
      </w:r>
      <w:r>
        <w:t xml:space="preserve"> = </w:t>
      </w:r>
      <w:r w:rsidRPr="00D111A5">
        <w:rPr>
          <w:i/>
          <w:iCs/>
        </w:rPr>
        <w:t>m</w:t>
      </w:r>
      <w:r>
        <w:rPr>
          <w:vertAlign w:val="subscript"/>
        </w:rPr>
        <w:t>B</w:t>
      </w:r>
      <w:r w:rsidRPr="00D111A5">
        <w:rPr>
          <w:rFonts w:ascii="Book Antiqua" w:hAnsi="Book Antiqua"/>
          <w:i/>
          <w:iCs/>
        </w:rPr>
        <w:t>v</w:t>
      </w:r>
      <w:r w:rsidRPr="00D111A5">
        <w:rPr>
          <w:i/>
          <w:iCs/>
          <w:vertAlign w:val="subscript"/>
        </w:rPr>
        <w:t>x</w:t>
      </w:r>
      <w:r>
        <w:t xml:space="preserve"> </w:t>
      </w:r>
      <w:r>
        <w:rPr>
          <w:rFonts w:cs="Times New Roman"/>
        </w:rPr>
        <w:t>–</w:t>
      </w:r>
      <w:r>
        <w:t xml:space="preserve"> 0 = </w:t>
      </w:r>
      <w:r>
        <w:fldChar w:fldCharType="begin"/>
      </w:r>
      <w:r>
        <w:instrText xml:space="preserve"> EQ \F(</w:instrText>
      </w:r>
      <w:r w:rsidRPr="00D111A5">
        <w:rPr>
          <w:i/>
          <w:iCs/>
        </w:rPr>
        <w:instrText>m</w:instrText>
      </w:r>
      <w:r>
        <w:rPr>
          <w:vertAlign w:val="subscript"/>
        </w:rPr>
        <w:instrText>B</w:instrText>
      </w:r>
      <w:r w:rsidRPr="00D111A5">
        <w:rPr>
          <w:i/>
          <w:iCs/>
        </w:rPr>
        <w:instrText>L</w:instrText>
      </w:r>
      <w:r>
        <w:instrText>,\R(\F(2</w:instrText>
      </w:r>
      <w:r w:rsidRPr="00D111A5">
        <w:rPr>
          <w:i/>
          <w:iCs/>
        </w:rPr>
        <w:instrText>H</w:instrText>
      </w:r>
      <w:r>
        <w:instrText>,</w:instrText>
      </w:r>
      <w:r w:rsidRPr="00D111A5">
        <w:rPr>
          <w:i/>
          <w:iCs/>
        </w:rPr>
        <w:instrText>g</w:instrText>
      </w:r>
      <w:r>
        <w:instrText xml:space="preserve">))) </w:instrText>
      </w:r>
      <w:r>
        <w:fldChar w:fldCharType="end"/>
      </w:r>
      <w:r>
        <w:rPr>
          <w:rFonts w:hint="eastAsia"/>
        </w:rPr>
        <w:t>；</w:t>
      </w:r>
    </w:p>
    <w:p w14:paraId="7F42D6C6" w14:textId="6443648A" w:rsidR="003E0E83" w:rsidRDefault="003E0E83" w:rsidP="003E0E83">
      <w:r>
        <w:rPr>
          <w:rFonts w:hint="eastAsia"/>
        </w:rPr>
        <w:t>因桌面高始终为</w:t>
      </w:r>
      <w:r w:rsidR="00345FBA">
        <w:rPr>
          <w:rFonts w:hint="eastAsia"/>
        </w:rPr>
        <w:t xml:space="preserve"> </w:t>
      </w:r>
      <w:r>
        <w:rPr>
          <w:rFonts w:hint="eastAsia"/>
        </w:rPr>
        <w:t>1</w:t>
      </w:r>
      <w:r w:rsidR="00345FBA">
        <w:t>.</w:t>
      </w:r>
      <w:r>
        <w:rPr>
          <w:rFonts w:hint="eastAsia"/>
        </w:rPr>
        <w:t>5</w:t>
      </w:r>
      <w:r w:rsidR="00345FBA">
        <w:t xml:space="preserve"> </w:t>
      </w:r>
      <w:r>
        <w:rPr>
          <w:rFonts w:hint="eastAsia"/>
        </w:rPr>
        <w:t>m</w:t>
      </w:r>
      <w:r w:rsidR="003B5CDB">
        <w:rPr>
          <w:rFonts w:hint="eastAsia"/>
        </w:rPr>
        <w:t>，</w:t>
      </w:r>
      <w:r>
        <w:rPr>
          <w:rFonts w:hint="eastAsia"/>
        </w:rPr>
        <w:t>可得</w:t>
      </w:r>
    </w:p>
    <w:p w14:paraId="42366902" w14:textId="72198EB8" w:rsidR="003E0E83" w:rsidRDefault="00D111A5" w:rsidP="00D111A5">
      <w:pPr>
        <w:jc w:val="center"/>
      </w:pPr>
      <w:r w:rsidRPr="00D111A5">
        <w:rPr>
          <w:rFonts w:hint="eastAsia"/>
          <w:i/>
          <w:iCs/>
        </w:rPr>
        <w:t>I</w:t>
      </w:r>
      <w:r>
        <w:t xml:space="preserve"> = </w:t>
      </w:r>
      <w:r>
        <w:fldChar w:fldCharType="begin"/>
      </w:r>
      <w:r>
        <w:instrText xml:space="preserve"> EQ \F(</w:instrText>
      </w:r>
      <w:r w:rsidRPr="00D111A5">
        <w:rPr>
          <w:i/>
          <w:iCs/>
        </w:rPr>
        <w:instrText>m</w:instrText>
      </w:r>
      <w:r>
        <w:rPr>
          <w:vertAlign w:val="subscript"/>
        </w:rPr>
        <w:instrText>B</w:instrText>
      </w:r>
      <w:r w:rsidRPr="00D111A5">
        <w:rPr>
          <w:i/>
          <w:iCs/>
        </w:rPr>
        <w:instrText>L</w:instrText>
      </w:r>
      <w:r>
        <w:instrText>,\R(\F(2</w:instrText>
      </w:r>
      <w:r w:rsidRPr="00D111A5">
        <w:rPr>
          <w:i/>
          <w:iCs/>
        </w:rPr>
        <w:instrText>H</w:instrText>
      </w:r>
      <w:r>
        <w:instrText>,</w:instrText>
      </w:r>
      <w:r w:rsidRPr="00D111A5">
        <w:rPr>
          <w:i/>
          <w:iCs/>
        </w:rPr>
        <w:instrText>g</w:instrText>
      </w:r>
      <w:r>
        <w:instrText xml:space="preserve">))) </w:instrText>
      </w:r>
      <w:r>
        <w:fldChar w:fldCharType="end"/>
      </w:r>
      <w:r>
        <w:t xml:space="preserve">= </w:t>
      </w:r>
      <w:r>
        <w:fldChar w:fldCharType="begin"/>
      </w:r>
      <w:r>
        <w:instrText xml:space="preserve"> EQ \F(</w:instrText>
      </w:r>
      <w:r w:rsidRPr="00D111A5">
        <w:rPr>
          <w:i/>
          <w:iCs/>
        </w:rPr>
        <w:instrText>m</w:instrText>
      </w:r>
      <w:r>
        <w:rPr>
          <w:vertAlign w:val="subscript"/>
        </w:rPr>
        <w:instrText>B</w:instrText>
      </w:r>
      <w:r w:rsidRPr="00D111A5">
        <w:rPr>
          <w:i/>
          <w:iCs/>
        </w:rPr>
        <w:instrText>L</w:instrText>
      </w:r>
      <w:r>
        <w:instrText>,\R(\F(2</w:instrText>
      </w:r>
      <w:r w:rsidRPr="0087458B">
        <w:rPr>
          <w:rFonts w:asciiTheme="majorBidi" w:hAnsiTheme="majorBidi" w:cstheme="majorBidi"/>
        </w:rPr>
        <w:instrText>×</w:instrText>
      </w:r>
      <w:r>
        <w:rPr>
          <w:rFonts w:asciiTheme="majorBidi" w:hAnsiTheme="majorBidi" w:cstheme="majorBidi"/>
        </w:rPr>
        <w:instrText>1.5</w:instrText>
      </w:r>
      <w:r>
        <w:instrText xml:space="preserve">,10))) </w:instrText>
      </w:r>
      <w:r>
        <w:fldChar w:fldCharType="end"/>
      </w:r>
      <w:r>
        <w:t>= 1.83</w:t>
      </w:r>
      <w:r w:rsidRPr="00D111A5">
        <w:rPr>
          <w:rFonts w:hint="eastAsia"/>
          <w:i/>
          <w:iCs/>
        </w:rPr>
        <w:t>m</w:t>
      </w:r>
      <w:r>
        <w:rPr>
          <w:rFonts w:hint="eastAsia"/>
          <w:vertAlign w:val="subscript"/>
        </w:rPr>
        <w:t>B</w:t>
      </w:r>
      <w:r w:rsidRPr="00D111A5">
        <w:rPr>
          <w:rFonts w:hint="eastAsia"/>
          <w:i/>
          <w:iCs/>
        </w:rPr>
        <w:t>L</w:t>
      </w:r>
      <w:r>
        <w:rPr>
          <w:rFonts w:hint="eastAsia"/>
        </w:rPr>
        <w:t>。</w:t>
      </w:r>
    </w:p>
    <w:p w14:paraId="3C674DF7" w14:textId="688E3954" w:rsidR="003E0E83" w:rsidRDefault="003E0E83" w:rsidP="003E0E83">
      <w:r>
        <w:rPr>
          <w:rFonts w:hint="eastAsia"/>
        </w:rPr>
        <w:t>由此可知，以</w:t>
      </w:r>
      <w:r w:rsidR="00345FBA">
        <w:rPr>
          <w:rFonts w:hint="eastAsia"/>
        </w:rPr>
        <w:t xml:space="preserve"> </w:t>
      </w:r>
      <w:r w:rsidRPr="00D111A5">
        <w:rPr>
          <w:rFonts w:hint="eastAsia"/>
          <w:i/>
          <w:iCs/>
        </w:rPr>
        <w:t>m</w:t>
      </w:r>
      <w:r w:rsidR="00345FBA">
        <w:rPr>
          <w:vertAlign w:val="subscript"/>
        </w:rPr>
        <w:t>B</w:t>
      </w:r>
      <w:r w:rsidR="00345FBA">
        <w:t xml:space="preserve"> </w:t>
      </w:r>
      <w:r>
        <w:rPr>
          <w:rFonts w:hint="eastAsia"/>
        </w:rPr>
        <w:t>为纵轴、</w:t>
      </w:r>
      <w:r w:rsidR="00D111A5">
        <w:fldChar w:fldCharType="begin"/>
      </w:r>
      <w:r w:rsidR="00D111A5">
        <w:instrText xml:space="preserve"> </w:instrText>
      </w:r>
      <w:r w:rsidR="00D111A5">
        <w:rPr>
          <w:rFonts w:hint="eastAsia"/>
        </w:rPr>
        <w:instrText>EQ</w:instrText>
      </w:r>
      <w:r w:rsidR="00D111A5">
        <w:instrText xml:space="preserve"> </w:instrText>
      </w:r>
      <w:r w:rsidR="00D111A5">
        <w:rPr>
          <w:rFonts w:hint="eastAsia"/>
        </w:rPr>
        <w:instrText>\</w:instrText>
      </w:r>
      <w:r w:rsidR="00D111A5">
        <w:instrText>F(1,</w:instrText>
      </w:r>
      <w:r w:rsidR="00D111A5" w:rsidRPr="00D111A5">
        <w:rPr>
          <w:i/>
          <w:iCs/>
        </w:rPr>
        <w:instrText>L</w:instrText>
      </w:r>
      <w:r w:rsidR="00D111A5">
        <w:instrText xml:space="preserve">) </w:instrText>
      </w:r>
      <w:r w:rsidR="00D111A5">
        <w:fldChar w:fldCharType="end"/>
      </w:r>
      <w:r>
        <w:rPr>
          <w:rFonts w:hint="eastAsia"/>
        </w:rPr>
        <w:t>为横轴建立坐标系，所得图线为直线，斜率为</w:t>
      </w:r>
      <w:r w:rsidR="00345FBA">
        <w:rPr>
          <w:rFonts w:hint="eastAsia"/>
        </w:rPr>
        <w:t xml:space="preserve"> </w:t>
      </w:r>
      <w:r>
        <w:rPr>
          <w:rFonts w:hint="eastAsia"/>
        </w:rPr>
        <w:t>0</w:t>
      </w:r>
      <w:r w:rsidR="00345FBA">
        <w:t>.</w:t>
      </w:r>
      <w:r>
        <w:rPr>
          <w:rFonts w:hint="eastAsia"/>
        </w:rPr>
        <w:t>55</w:t>
      </w:r>
      <w:r w:rsidRPr="00345FBA">
        <w:rPr>
          <w:rFonts w:hint="eastAsia"/>
          <w:i/>
          <w:iCs/>
        </w:rPr>
        <w:t>I</w:t>
      </w:r>
      <w:r w:rsidR="00FC5921">
        <w:rPr>
          <w:rFonts w:hint="eastAsia"/>
        </w:rPr>
        <w:t>。</w:t>
      </w:r>
    </w:p>
    <w:p w14:paraId="76B9F4EC" w14:textId="77777777" w:rsidR="00345FBA" w:rsidRDefault="00345FBA" w:rsidP="003E0E83"/>
    <w:p w14:paraId="5E65682E" w14:textId="4A025682" w:rsidR="00345FBA" w:rsidRPr="003B5CDB" w:rsidRDefault="00345FBA" w:rsidP="00345FBA">
      <w:pPr>
        <w:ind w:firstLine="420"/>
        <w:rPr>
          <w:rStyle w:val="a3"/>
        </w:rPr>
      </w:pPr>
      <w:r w:rsidRPr="003B5CDB">
        <w:rPr>
          <w:rStyle w:val="a3"/>
          <w:rFonts w:hint="eastAsia"/>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75276C" w:rsidRPr="0075276C" w14:paraId="53C2CDF8" w14:textId="77777777" w:rsidTr="00D111A5">
        <w:trPr>
          <w:trHeight w:val="30"/>
        </w:trPr>
        <w:tc>
          <w:tcPr>
            <w:tcW w:w="1613" w:type="dxa"/>
            <w:shd w:val="clear" w:color="auto" w:fill="9E9B9B"/>
          </w:tcPr>
          <w:p w14:paraId="0660241C"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内容</w:t>
            </w:r>
          </w:p>
        </w:tc>
        <w:tc>
          <w:tcPr>
            <w:tcW w:w="2630" w:type="dxa"/>
            <w:shd w:val="clear" w:color="auto" w:fill="9E9B9C"/>
          </w:tcPr>
          <w:p w14:paraId="3155EABD"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481B20B6"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质量水平分析</w:t>
            </w:r>
          </w:p>
        </w:tc>
      </w:tr>
      <w:tr w:rsidR="00D111A5" w:rsidRPr="0075276C" w14:paraId="262BEACC" w14:textId="77777777" w:rsidTr="00D111A5">
        <w:trPr>
          <w:trHeight w:val="445"/>
        </w:trPr>
        <w:tc>
          <w:tcPr>
            <w:tcW w:w="1613" w:type="dxa"/>
            <w:vMerge w:val="restart"/>
            <w:vAlign w:val="center"/>
          </w:tcPr>
          <w:p w14:paraId="7364737D" w14:textId="06BFE998" w:rsidR="00D111A5" w:rsidRPr="00D111A5" w:rsidRDefault="00D111A5" w:rsidP="00827974">
            <w:pPr>
              <w:jc w:val="center"/>
              <w:rPr>
                <w:rFonts w:ascii="Times New Roman" w:eastAsia="宋体" w:hAnsi="Times New Roman" w:cs="Times New Roman"/>
                <w:sz w:val="18"/>
                <w:szCs w:val="18"/>
              </w:rPr>
            </w:pPr>
            <w:r w:rsidRPr="00D111A5">
              <w:rPr>
                <w:rFonts w:eastAsia="宋体" w:hint="eastAsia"/>
                <w:sz w:val="18"/>
                <w:szCs w:val="18"/>
              </w:rPr>
              <w:t>动量定理</w:t>
            </w:r>
          </w:p>
        </w:tc>
        <w:tc>
          <w:tcPr>
            <w:tcW w:w="2630" w:type="dxa"/>
          </w:tcPr>
          <w:p w14:paraId="6FAF7ECA" w14:textId="228BC375" w:rsidR="00D111A5" w:rsidRPr="00D111A5" w:rsidRDefault="00D111A5" w:rsidP="00827974">
            <w:pPr>
              <w:rPr>
                <w:rFonts w:ascii="Times New Roman" w:eastAsia="宋体" w:hAnsi="Times New Roman" w:cs="Times New Roman"/>
                <w:sz w:val="18"/>
                <w:szCs w:val="18"/>
              </w:rPr>
            </w:pPr>
            <w:r w:rsidRPr="00D111A5">
              <w:rPr>
                <w:rFonts w:eastAsia="宋体" w:hint="eastAsia"/>
                <w:sz w:val="18"/>
                <w:szCs w:val="18"/>
              </w:rPr>
              <w:t>物理观念中“运动与相互作用观念”</w:t>
            </w:r>
          </w:p>
        </w:tc>
        <w:tc>
          <w:tcPr>
            <w:tcW w:w="3996" w:type="dxa"/>
          </w:tcPr>
          <w:p w14:paraId="3A9FF94E" w14:textId="062630AA" w:rsidR="00D111A5" w:rsidRPr="00D111A5" w:rsidRDefault="00D111A5" w:rsidP="00827974">
            <w:pPr>
              <w:rPr>
                <w:rFonts w:ascii="Times New Roman" w:eastAsia="宋体" w:hAnsi="Times New Roman" w:cs="Times New Roman"/>
                <w:sz w:val="18"/>
                <w:szCs w:val="18"/>
              </w:rPr>
            </w:pPr>
            <w:r w:rsidRPr="00D111A5">
              <w:rPr>
                <w:rFonts w:eastAsia="宋体" w:hint="eastAsia"/>
                <w:sz w:val="18"/>
                <w:szCs w:val="18"/>
              </w:rPr>
              <w:t>能运用平抛运动规律和动量定理解决简单的实际问题。对应水平二。</w:t>
            </w:r>
          </w:p>
        </w:tc>
      </w:tr>
      <w:tr w:rsidR="00D111A5" w:rsidRPr="0075276C" w14:paraId="0EDA18AD" w14:textId="77777777" w:rsidTr="00D111A5">
        <w:trPr>
          <w:trHeight w:val="445"/>
        </w:trPr>
        <w:tc>
          <w:tcPr>
            <w:tcW w:w="1613" w:type="dxa"/>
            <w:vMerge/>
            <w:vAlign w:val="center"/>
          </w:tcPr>
          <w:p w14:paraId="337ACB3A" w14:textId="77777777" w:rsidR="00D111A5" w:rsidRPr="00D111A5" w:rsidRDefault="00D111A5" w:rsidP="00827974">
            <w:pPr>
              <w:jc w:val="center"/>
              <w:rPr>
                <w:rFonts w:eastAsia="宋体" w:cs="Times New Roman"/>
                <w:sz w:val="18"/>
                <w:szCs w:val="18"/>
              </w:rPr>
            </w:pPr>
          </w:p>
        </w:tc>
        <w:tc>
          <w:tcPr>
            <w:tcW w:w="2630" w:type="dxa"/>
          </w:tcPr>
          <w:p w14:paraId="08D343D8" w14:textId="7F14C817" w:rsidR="00D111A5" w:rsidRPr="00D111A5" w:rsidRDefault="00D111A5" w:rsidP="00827974">
            <w:pPr>
              <w:rPr>
                <w:rFonts w:eastAsia="宋体" w:cs="Times New Roman"/>
                <w:sz w:val="18"/>
                <w:szCs w:val="18"/>
              </w:rPr>
            </w:pPr>
            <w:r w:rsidRPr="00D111A5">
              <w:rPr>
                <w:rFonts w:eastAsia="宋体" w:hint="eastAsia"/>
                <w:sz w:val="18"/>
                <w:szCs w:val="18"/>
              </w:rPr>
              <w:t>科学研究中“解释”</w:t>
            </w:r>
          </w:p>
        </w:tc>
        <w:tc>
          <w:tcPr>
            <w:tcW w:w="3996" w:type="dxa"/>
          </w:tcPr>
          <w:p w14:paraId="2BDE6BCB" w14:textId="6A9C6B24" w:rsidR="00D111A5" w:rsidRPr="00D111A5" w:rsidRDefault="00D111A5" w:rsidP="00827974">
            <w:pPr>
              <w:rPr>
                <w:rFonts w:eastAsia="宋体" w:cs="Times New Roman"/>
                <w:sz w:val="18"/>
                <w:szCs w:val="18"/>
              </w:rPr>
            </w:pPr>
            <w:r w:rsidRPr="00D111A5">
              <w:rPr>
                <w:rFonts w:eastAsia="宋体" w:hint="eastAsia"/>
                <w:sz w:val="18"/>
                <w:szCs w:val="18"/>
              </w:rPr>
              <w:t>能分析数据，发现特点，形成结论，尝试用已有的物理知识进行解释，对应水平三。</w:t>
            </w:r>
          </w:p>
        </w:tc>
      </w:tr>
    </w:tbl>
    <w:p w14:paraId="31E0E1B1" w14:textId="1BE84F21" w:rsidR="003E0E83" w:rsidRDefault="003E0E83" w:rsidP="00D111A5">
      <w:pPr>
        <w:ind w:firstLine="420"/>
      </w:pPr>
      <w:r w:rsidRPr="00D111A5">
        <w:rPr>
          <w:rFonts w:hint="eastAsia"/>
          <w:b/>
          <w:bCs/>
        </w:rPr>
        <w:t>说明</w:t>
      </w:r>
      <w:r w:rsidR="00D111A5">
        <w:rPr>
          <w:rFonts w:hint="eastAsia"/>
        </w:rPr>
        <w:t xml:space="preserve"> </w:t>
      </w:r>
      <w:r w:rsidR="00D111A5">
        <w:t xml:space="preserve"> </w:t>
      </w:r>
      <w:r w:rsidRPr="00D111A5">
        <w:rPr>
          <w:rFonts w:eastAsia="楷体" w:hint="eastAsia"/>
        </w:rPr>
        <w:t>本示例建议在学习“动量定理”后作为课后作业使用</w:t>
      </w:r>
      <w:r w:rsidR="00FC5921" w:rsidRPr="00D111A5">
        <w:rPr>
          <w:rFonts w:eastAsia="楷体" w:hint="eastAsia"/>
        </w:rPr>
        <w:t>。</w:t>
      </w:r>
      <w:r w:rsidRPr="00D111A5">
        <w:rPr>
          <w:rFonts w:eastAsia="楷体" w:hint="eastAsia"/>
        </w:rPr>
        <w:t>本示例可提升学生综合运用所学知识解决物理问题的能力</w:t>
      </w:r>
      <w:r w:rsidR="00FC5921" w:rsidRPr="00D111A5">
        <w:rPr>
          <w:rFonts w:eastAsia="楷体" w:hint="eastAsia"/>
        </w:rPr>
        <w:t>。</w:t>
      </w:r>
      <w:r w:rsidRPr="00D111A5">
        <w:rPr>
          <w:rFonts w:eastAsia="楷体" w:hint="eastAsia"/>
        </w:rPr>
        <w:t>此外，从单元整体设计的角度，本示例也为学生后面设计“验证动量守恒定律”的实验方案提供一种思路，若学生不能将本示例和动量守恒定律的验证建立联系，形成合适的实验方案，可在课堂上适当引导，如提出问题“若要用此装置验证动量守恒定律，需要测量哪些物理量</w:t>
      </w:r>
      <w:r w:rsidR="003B5CDB" w:rsidRPr="00D111A5">
        <w:rPr>
          <w:rFonts w:eastAsia="楷体" w:hint="eastAsia"/>
        </w:rPr>
        <w:t>？</w:t>
      </w:r>
      <w:r w:rsidRPr="00D111A5">
        <w:rPr>
          <w:rFonts w:eastAsia="楷体" w:hint="eastAsia"/>
        </w:rPr>
        <w:t>”</w:t>
      </w:r>
      <w:r w:rsidR="00FC5921" w:rsidRPr="00D111A5">
        <w:rPr>
          <w:rFonts w:eastAsia="楷体" w:hint="eastAsia"/>
        </w:rPr>
        <w:t>。</w:t>
      </w:r>
    </w:p>
    <w:p w14:paraId="1B3F0CA8" w14:textId="77777777" w:rsidR="003E0E83" w:rsidRDefault="003E0E83" w:rsidP="003E0E83"/>
    <w:p w14:paraId="5CD55C33" w14:textId="2AFB6C41" w:rsidR="003E0E83" w:rsidRDefault="0060181C" w:rsidP="003E0E83">
      <w:r>
        <w:rPr>
          <w:noProof/>
        </w:rPr>
        <w:drawing>
          <wp:anchor distT="0" distB="0" distL="114300" distR="114300" simplePos="0" relativeHeight="251671552" behindDoc="0" locked="0" layoutInCell="1" allowOverlap="1" wp14:anchorId="4FD36B91" wp14:editId="46CEA3C3">
            <wp:simplePos x="0" y="0"/>
            <wp:positionH relativeFrom="column">
              <wp:posOffset>3363595</wp:posOffset>
            </wp:positionH>
            <wp:positionV relativeFrom="paragraph">
              <wp:posOffset>168275</wp:posOffset>
            </wp:positionV>
            <wp:extent cx="1890395" cy="1443990"/>
            <wp:effectExtent l="0" t="0" r="0" b="3810"/>
            <wp:wrapSquare wrapText="bothSides"/>
            <wp:docPr id="2735914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91451" name="图片 1"/>
                    <pic:cNvPicPr>
                      <a:picLocks noChangeAspect="1" noChangeArrowheads="1"/>
                    </pic:cNvPicPr>
                  </pic:nvPicPr>
                  <pic:blipFill>
                    <a:blip r:embed="rId13"/>
                    <a:stretch>
                      <a:fillRect/>
                    </a:stretch>
                  </pic:blipFill>
                  <pic:spPr bwMode="auto">
                    <a:xfrm>
                      <a:off x="0" y="0"/>
                      <a:ext cx="1890395"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6C0E7" w14:textId="3764A42F" w:rsidR="009F0A2F" w:rsidRDefault="003E0E83" w:rsidP="009F0A2F">
      <w:pPr>
        <w:ind w:firstLine="420"/>
      </w:pPr>
      <w:r w:rsidRPr="009F0A2F">
        <w:rPr>
          <w:rStyle w:val="a3"/>
          <w:rFonts w:hint="eastAsia"/>
        </w:rPr>
        <w:t>示例</w:t>
      </w:r>
      <w:r w:rsidR="004F61CC">
        <w:rPr>
          <w:rStyle w:val="a3"/>
          <w:rFonts w:hint="eastAsia"/>
        </w:rPr>
        <w:t xml:space="preserve"> </w:t>
      </w:r>
      <w:r w:rsidRPr="009F0A2F">
        <w:rPr>
          <w:rStyle w:val="a3"/>
          <w:rFonts w:hint="eastAsia"/>
        </w:rPr>
        <w:t>4</w:t>
      </w:r>
      <w:r w:rsidR="00FC5921">
        <w:rPr>
          <w:rStyle w:val="a3"/>
        </w:rPr>
        <w:t xml:space="preserve"> </w:t>
      </w:r>
      <w:r w:rsidR="0075276C">
        <w:rPr>
          <w:rStyle w:val="a3"/>
        </w:rPr>
        <w:t xml:space="preserve"> </w:t>
      </w:r>
      <w:r>
        <w:rPr>
          <w:rFonts w:hint="eastAsia"/>
        </w:rPr>
        <w:t>一块滑板在水平地面上匀速运动，突然有只青蛙从树上竖直跳下，落到滑板上后，滑板的速度立刻减小了，如图</w:t>
      </w:r>
      <w:r w:rsidR="0075276C">
        <w:rPr>
          <w:rFonts w:hint="eastAsia"/>
        </w:rPr>
        <w:t xml:space="preserve"> </w:t>
      </w:r>
      <w:r>
        <w:rPr>
          <w:rFonts w:hint="eastAsia"/>
        </w:rPr>
        <w:t>1</w:t>
      </w:r>
      <w:r w:rsidR="0075276C">
        <w:t xml:space="preserve"> </w:t>
      </w:r>
      <w:r w:rsidR="009F0A2F">
        <w:t>–</w:t>
      </w:r>
      <w:r w:rsidR="0075276C">
        <w:t xml:space="preserve"> </w:t>
      </w:r>
      <w:r>
        <w:rPr>
          <w:rFonts w:hint="eastAsia"/>
        </w:rPr>
        <w:t>8</w:t>
      </w:r>
      <w:r w:rsidR="0075276C">
        <w:t xml:space="preserve"> </w:t>
      </w:r>
      <w:r>
        <w:rPr>
          <w:rFonts w:hint="eastAsia"/>
        </w:rPr>
        <w:t>所示</w:t>
      </w:r>
      <w:r w:rsidR="00677263">
        <w:rPr>
          <w:rFonts w:hint="eastAsia"/>
        </w:rPr>
        <w:t>。</w:t>
      </w:r>
      <w:r>
        <w:rPr>
          <w:rFonts w:hint="eastAsia"/>
        </w:rPr>
        <w:t>分别以滑板、滑板与青蛙组成的系统为对象，解释滑板减速的原因</w:t>
      </w:r>
      <w:r w:rsidR="00677263">
        <w:rPr>
          <w:rFonts w:hint="eastAsia"/>
        </w:rPr>
        <w:t>。</w:t>
      </w:r>
    </w:p>
    <w:p w14:paraId="11996796" w14:textId="77F0A1E1" w:rsidR="00D111A5" w:rsidRPr="00D111A5" w:rsidRDefault="003E0E83" w:rsidP="00D111A5">
      <w:pPr>
        <w:ind w:firstLine="420"/>
        <w:rPr>
          <w:rFonts w:eastAsia="楷体"/>
        </w:rPr>
      </w:pPr>
      <w:r w:rsidRPr="00D111A5">
        <w:rPr>
          <w:rFonts w:hint="eastAsia"/>
          <w:b/>
          <w:bCs/>
        </w:rPr>
        <w:t>分析</w:t>
      </w:r>
      <w:r w:rsidR="00D111A5">
        <w:rPr>
          <w:rFonts w:hint="eastAsia"/>
        </w:rPr>
        <w:t xml:space="preserve"> </w:t>
      </w:r>
      <w:r w:rsidR="00D111A5">
        <w:t xml:space="preserve"> </w:t>
      </w:r>
      <w:r w:rsidRPr="00D111A5">
        <w:rPr>
          <w:rFonts w:eastAsia="楷体" w:hint="eastAsia"/>
        </w:rPr>
        <w:t>青蛙落到水平运动的滑板上，存在竖直方向的相互作用</w:t>
      </w:r>
      <w:r w:rsidR="00AD71F7" w:rsidRPr="00D111A5">
        <w:rPr>
          <w:rFonts w:eastAsia="楷体" w:hint="eastAsia"/>
        </w:rPr>
        <w:t>（</w:t>
      </w:r>
      <w:r w:rsidRPr="00D111A5">
        <w:rPr>
          <w:rFonts w:eastAsia="楷体" w:hint="eastAsia"/>
        </w:rPr>
        <w:t>碰撞</w:t>
      </w:r>
      <w:r w:rsidR="00AD71F7" w:rsidRPr="00D111A5">
        <w:rPr>
          <w:rFonts w:eastAsia="楷体" w:hint="eastAsia"/>
        </w:rPr>
        <w:t>）</w:t>
      </w:r>
      <w:r w:rsidR="003B5CDB" w:rsidRPr="00D111A5">
        <w:rPr>
          <w:rFonts w:eastAsia="楷体" w:hint="eastAsia"/>
        </w:rPr>
        <w:t>，</w:t>
      </w:r>
      <w:r w:rsidRPr="00D111A5">
        <w:rPr>
          <w:rFonts w:eastAsia="楷体" w:hint="eastAsia"/>
        </w:rPr>
        <w:t>同时还存在水平方向的相互作用，使得滑板的水平速度变化，本示例主要研究的是水平方向的运动</w:t>
      </w:r>
      <w:r w:rsidR="00FC5921" w:rsidRPr="00D111A5">
        <w:rPr>
          <w:rFonts w:eastAsia="楷体" w:hint="eastAsia"/>
        </w:rPr>
        <w:t>。</w:t>
      </w:r>
      <w:r w:rsidRPr="00D111A5">
        <w:rPr>
          <w:rFonts w:eastAsia="楷体" w:hint="eastAsia"/>
        </w:rPr>
        <w:t>另外，根据题意，滑板在地面上匀速运动，说明滑板与地面之间的摩擦力可以忽略，这也是判断动量守恒的证据</w:t>
      </w:r>
      <w:r w:rsidR="00FC5921" w:rsidRPr="00D111A5">
        <w:rPr>
          <w:rFonts w:eastAsia="楷体" w:hint="eastAsia"/>
        </w:rPr>
        <w:t>。</w:t>
      </w:r>
      <w:r w:rsidRPr="00D111A5">
        <w:rPr>
          <w:rFonts w:eastAsia="楷体" w:hint="eastAsia"/>
        </w:rPr>
        <w:t>本示例要求学生以不同的物体为对象，从不同的视角分析问题、解决问题</w:t>
      </w:r>
      <w:r w:rsidR="00FC5921" w:rsidRPr="00D111A5">
        <w:rPr>
          <w:rFonts w:eastAsia="楷体" w:hint="eastAsia"/>
        </w:rPr>
        <w:t>。</w:t>
      </w:r>
    </w:p>
    <w:p w14:paraId="00A4D9E2" w14:textId="718E88A0" w:rsidR="00D111A5" w:rsidRDefault="003E0E83" w:rsidP="00D111A5">
      <w:pPr>
        <w:ind w:firstLine="420"/>
      </w:pPr>
      <w:r w:rsidRPr="00D111A5">
        <w:rPr>
          <w:rFonts w:hint="eastAsia"/>
          <w:b/>
          <w:bCs/>
        </w:rPr>
        <w:t>解答</w:t>
      </w:r>
      <w:r w:rsidR="00D111A5">
        <w:rPr>
          <w:rFonts w:hint="eastAsia"/>
        </w:rPr>
        <w:t xml:space="preserve"> </w:t>
      </w:r>
      <w:r w:rsidR="00D111A5">
        <w:t xml:space="preserve"> </w:t>
      </w:r>
      <w:r>
        <w:rPr>
          <w:rFonts w:hint="eastAsia"/>
        </w:rPr>
        <w:t>滑板原本做匀速运动，说明地面对滑板的摩擦力可以忽略</w:t>
      </w:r>
      <w:r w:rsidR="00FC5921">
        <w:rPr>
          <w:rFonts w:hint="eastAsia"/>
        </w:rPr>
        <w:t>。</w:t>
      </w:r>
    </w:p>
    <w:p w14:paraId="6726255B" w14:textId="77777777" w:rsidR="00D111A5" w:rsidRDefault="00AD71F7" w:rsidP="00D111A5">
      <w:pPr>
        <w:ind w:firstLine="420"/>
      </w:pPr>
      <w:r>
        <w:rPr>
          <w:rFonts w:hint="eastAsia"/>
        </w:rPr>
        <w:t>（</w:t>
      </w:r>
      <w:r w:rsidR="003E0E83">
        <w:rPr>
          <w:rFonts w:hint="eastAsia"/>
        </w:rPr>
        <w:t>1</w:t>
      </w:r>
      <w:r>
        <w:rPr>
          <w:rFonts w:hint="eastAsia"/>
        </w:rPr>
        <w:t>）</w:t>
      </w:r>
      <w:r w:rsidR="003E0E83">
        <w:rPr>
          <w:rFonts w:hint="eastAsia"/>
        </w:rPr>
        <w:t>以滑板为对象</w:t>
      </w:r>
    </w:p>
    <w:p w14:paraId="1AEDC82C" w14:textId="77777777" w:rsidR="008F47B3" w:rsidRDefault="003E0E83" w:rsidP="008F47B3">
      <w:pPr>
        <w:ind w:firstLine="420"/>
      </w:pPr>
      <w:r>
        <w:rPr>
          <w:rFonts w:hint="eastAsia"/>
        </w:rPr>
        <w:t>方法一：青蛙跳上滑板时，滑板相对青蛙向前运动，滑板受到向后的滑动摩擦力，产生向后的加速度，因此滑板的速度减小</w:t>
      </w:r>
      <w:r w:rsidR="00FC5921">
        <w:rPr>
          <w:rFonts w:hint="eastAsia"/>
        </w:rPr>
        <w:t>。</w:t>
      </w:r>
    </w:p>
    <w:p w14:paraId="46D1B33E" w14:textId="77777777" w:rsidR="008F47B3" w:rsidRDefault="003E0E83" w:rsidP="008F47B3">
      <w:pPr>
        <w:ind w:firstLine="420"/>
      </w:pPr>
      <w:r>
        <w:rPr>
          <w:rFonts w:hint="eastAsia"/>
        </w:rPr>
        <w:t>方法二：青蛙跳上滑板时，滑板相对青蛙向前运动，滑板受到向后的滑动摩擦力，合力的冲量向后，滑板向前的动量减少，滑板的速度相应减小</w:t>
      </w:r>
      <w:r w:rsidR="00FC5921">
        <w:rPr>
          <w:rFonts w:hint="eastAsia"/>
        </w:rPr>
        <w:t>。</w:t>
      </w:r>
    </w:p>
    <w:p w14:paraId="6CA40F5F" w14:textId="77777777" w:rsidR="008F47B3" w:rsidRDefault="00AD71F7" w:rsidP="008F47B3">
      <w:pPr>
        <w:ind w:firstLine="420"/>
      </w:pPr>
      <w:r>
        <w:rPr>
          <w:rFonts w:hint="eastAsia"/>
        </w:rPr>
        <w:t>（</w:t>
      </w:r>
      <w:r w:rsidR="003E0E83">
        <w:rPr>
          <w:rFonts w:hint="eastAsia"/>
        </w:rPr>
        <w:t>2</w:t>
      </w:r>
      <w:r>
        <w:rPr>
          <w:rFonts w:hint="eastAsia"/>
        </w:rPr>
        <w:t>）</w:t>
      </w:r>
      <w:r w:rsidR="003E0E83">
        <w:rPr>
          <w:rFonts w:hint="eastAsia"/>
        </w:rPr>
        <w:t>以滑板和青蛙组成的系统为对象</w:t>
      </w:r>
    </w:p>
    <w:p w14:paraId="58D58691" w14:textId="38753CD1" w:rsidR="003E0E83" w:rsidRDefault="003E0E83" w:rsidP="008F47B3">
      <w:pPr>
        <w:ind w:firstLine="420"/>
      </w:pPr>
      <w:r>
        <w:rPr>
          <w:rFonts w:hint="eastAsia"/>
        </w:rPr>
        <w:t>从青蛙跳上滑板到两者速度达到相同的过程中，系统水平方向所受合外力为零，满足动量守恒的条件，</w:t>
      </w:r>
      <w:r w:rsidRPr="002B0698">
        <w:rPr>
          <w:rFonts w:hint="eastAsia"/>
          <w:i/>
          <w:iCs/>
        </w:rPr>
        <w:t>m</w:t>
      </w:r>
      <w:r w:rsidR="002B0698">
        <w:rPr>
          <w:rFonts w:hint="eastAsia"/>
          <w:vertAlign w:val="subscript"/>
        </w:rPr>
        <w:t>板</w:t>
      </w:r>
      <w:r w:rsidR="002B0698" w:rsidRPr="002B0698">
        <w:rPr>
          <w:rFonts w:ascii="Book Antiqua" w:hAnsi="Book Antiqua"/>
          <w:i/>
          <w:iCs/>
        </w:rPr>
        <w:t>v</w:t>
      </w:r>
      <w:r w:rsidR="002B0698">
        <w:rPr>
          <w:vertAlign w:val="subscript"/>
        </w:rPr>
        <w:t>0</w:t>
      </w:r>
      <w:r w:rsidR="002B0698">
        <w:t xml:space="preserve"> </w:t>
      </w:r>
      <w:r>
        <w:rPr>
          <w:rFonts w:hint="eastAsia"/>
        </w:rPr>
        <w:t>=</w:t>
      </w:r>
      <w:r w:rsidR="00AD71F7">
        <w:rPr>
          <w:rFonts w:hint="eastAsia"/>
        </w:rPr>
        <w:t>（</w:t>
      </w:r>
      <w:r w:rsidRPr="002B0698">
        <w:rPr>
          <w:rFonts w:hint="eastAsia"/>
          <w:i/>
          <w:iCs/>
        </w:rPr>
        <w:t>m</w:t>
      </w:r>
      <w:r w:rsidR="002B0698">
        <w:rPr>
          <w:rFonts w:hint="eastAsia"/>
          <w:vertAlign w:val="subscript"/>
        </w:rPr>
        <w:t>板</w:t>
      </w:r>
      <w:r w:rsidR="002B0698">
        <w:rPr>
          <w:rFonts w:hint="eastAsia"/>
        </w:rPr>
        <w:t xml:space="preserve"> </w:t>
      </w:r>
      <w:r>
        <w:rPr>
          <w:rFonts w:hint="eastAsia"/>
        </w:rPr>
        <w:t>+</w:t>
      </w:r>
      <w:r w:rsidR="002B0698">
        <w:t xml:space="preserve"> </w:t>
      </w:r>
      <w:r w:rsidRPr="002B0698">
        <w:rPr>
          <w:rFonts w:hint="eastAsia"/>
          <w:i/>
          <w:iCs/>
        </w:rPr>
        <w:t>m</w:t>
      </w:r>
      <w:r w:rsidR="002B0698">
        <w:rPr>
          <w:rFonts w:hint="eastAsia"/>
          <w:vertAlign w:val="subscript"/>
        </w:rPr>
        <w:t>蛙</w:t>
      </w:r>
      <w:r w:rsidR="00AD71F7">
        <w:rPr>
          <w:rFonts w:hint="eastAsia"/>
        </w:rPr>
        <w:t>）</w:t>
      </w:r>
      <w:r w:rsidR="002B0698" w:rsidRPr="002B0698">
        <w:rPr>
          <w:rFonts w:ascii="Book Antiqua" w:hAnsi="Book Antiqua"/>
          <w:i/>
          <w:iCs/>
        </w:rPr>
        <w:t>v</w:t>
      </w:r>
      <w:r w:rsidR="003B5CDB">
        <w:rPr>
          <w:rFonts w:hint="eastAsia"/>
        </w:rPr>
        <w:t>，</w:t>
      </w:r>
      <w:r>
        <w:rPr>
          <w:rFonts w:hint="eastAsia"/>
        </w:rPr>
        <w:t>则</w:t>
      </w:r>
      <w:r w:rsidR="002B0698">
        <w:rPr>
          <w:rFonts w:hint="eastAsia"/>
        </w:rPr>
        <w:t xml:space="preserve"> </w:t>
      </w:r>
      <w:r w:rsidR="002B0698" w:rsidRPr="002B0698">
        <w:rPr>
          <w:rFonts w:ascii="Book Antiqua" w:hAnsi="Book Antiqua"/>
          <w:i/>
          <w:iCs/>
        </w:rPr>
        <w:t>v</w:t>
      </w:r>
      <w:r w:rsidR="002B0698">
        <w:t xml:space="preserve"> = </w:t>
      </w:r>
      <w:r w:rsidR="002B0698">
        <w:fldChar w:fldCharType="begin"/>
      </w:r>
      <w:r w:rsidR="002B0698">
        <w:instrText xml:space="preserve"> </w:instrText>
      </w:r>
      <w:r w:rsidR="002B0698">
        <w:rPr>
          <w:rFonts w:hint="eastAsia"/>
        </w:rPr>
        <w:instrText>EQ</w:instrText>
      </w:r>
      <w:r w:rsidR="002B0698">
        <w:instrText xml:space="preserve"> \F(</w:instrText>
      </w:r>
      <w:r w:rsidR="002B0698" w:rsidRPr="002B0698">
        <w:rPr>
          <w:i/>
          <w:iCs/>
        </w:rPr>
        <w:instrText>m</w:instrText>
      </w:r>
      <w:r w:rsidR="002B0698">
        <w:rPr>
          <w:rFonts w:hint="eastAsia"/>
          <w:vertAlign w:val="subscript"/>
        </w:rPr>
        <w:instrText>板</w:instrText>
      </w:r>
      <w:r w:rsidR="002B0698">
        <w:rPr>
          <w:rFonts w:hint="eastAsia"/>
        </w:rPr>
        <w:instrText>,</w:instrText>
      </w:r>
      <w:r w:rsidR="002B0698" w:rsidRPr="002B0698">
        <w:rPr>
          <w:i/>
          <w:iCs/>
        </w:rPr>
        <w:instrText>m</w:instrText>
      </w:r>
      <w:r w:rsidR="002B0698">
        <w:rPr>
          <w:rFonts w:hint="eastAsia"/>
          <w:vertAlign w:val="subscript"/>
        </w:rPr>
        <w:instrText>板</w:instrText>
      </w:r>
      <w:r w:rsidR="002B0698">
        <w:rPr>
          <w:rFonts w:hint="eastAsia"/>
        </w:rPr>
        <w:instrText xml:space="preserve"> </w:instrText>
      </w:r>
      <w:r w:rsidR="002B0698">
        <w:instrText xml:space="preserve">+ </w:instrText>
      </w:r>
      <w:r w:rsidR="002B0698" w:rsidRPr="002B0698">
        <w:rPr>
          <w:rFonts w:hint="eastAsia"/>
          <w:i/>
          <w:iCs/>
        </w:rPr>
        <w:instrText>m</w:instrText>
      </w:r>
      <w:r w:rsidR="002B0698">
        <w:rPr>
          <w:rFonts w:hint="eastAsia"/>
          <w:vertAlign w:val="subscript"/>
        </w:rPr>
        <w:instrText>蛙</w:instrText>
      </w:r>
      <w:r w:rsidR="002B0698">
        <w:instrText xml:space="preserve">) </w:instrText>
      </w:r>
      <w:r w:rsidR="002B0698">
        <w:fldChar w:fldCharType="end"/>
      </w:r>
      <w:r w:rsidR="002B0698" w:rsidRPr="002B0698">
        <w:rPr>
          <w:rFonts w:ascii="Book Antiqua" w:hAnsi="Book Antiqua"/>
          <w:i/>
          <w:iCs/>
        </w:rPr>
        <w:t xml:space="preserve"> v</w:t>
      </w:r>
      <w:r w:rsidR="002B0698">
        <w:rPr>
          <w:vertAlign w:val="subscript"/>
        </w:rPr>
        <w:t>0</w:t>
      </w:r>
      <w:r w:rsidR="003B5CDB">
        <w:rPr>
          <w:rFonts w:hint="eastAsia"/>
        </w:rPr>
        <w:t>，</w:t>
      </w:r>
      <w:r>
        <w:rPr>
          <w:rFonts w:hint="eastAsia"/>
        </w:rPr>
        <w:t>由此可知滑板速度减小</w:t>
      </w:r>
      <w:r w:rsidR="00FC5921">
        <w:rPr>
          <w:rFonts w:hint="eastAsia"/>
        </w:rPr>
        <w:t>。</w:t>
      </w:r>
    </w:p>
    <w:p w14:paraId="53BB68E9" w14:textId="77777777" w:rsidR="008F47B3" w:rsidRDefault="008F47B3" w:rsidP="008F47B3">
      <w:pPr>
        <w:ind w:firstLine="420"/>
      </w:pPr>
    </w:p>
    <w:p w14:paraId="53D286B4" w14:textId="77777777" w:rsidR="008F47B3" w:rsidRPr="003B5CDB" w:rsidRDefault="008F47B3" w:rsidP="008F47B3">
      <w:pPr>
        <w:ind w:firstLine="420"/>
        <w:rPr>
          <w:rStyle w:val="a3"/>
        </w:rPr>
      </w:pPr>
      <w:r w:rsidRPr="003B5CDB">
        <w:rPr>
          <w:rStyle w:val="a3"/>
          <w:rFonts w:hint="eastAsia"/>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550"/>
        <w:gridCol w:w="2693"/>
        <w:gridCol w:w="3996"/>
      </w:tblGrid>
      <w:tr w:rsidR="0075276C" w:rsidRPr="0075276C" w14:paraId="3057247E" w14:textId="77777777" w:rsidTr="00EC7654">
        <w:trPr>
          <w:trHeight w:val="30"/>
        </w:trPr>
        <w:tc>
          <w:tcPr>
            <w:tcW w:w="1550" w:type="dxa"/>
            <w:shd w:val="clear" w:color="auto" w:fill="9E9B9B"/>
          </w:tcPr>
          <w:p w14:paraId="5114A9D4"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内容</w:t>
            </w:r>
          </w:p>
        </w:tc>
        <w:tc>
          <w:tcPr>
            <w:tcW w:w="2693" w:type="dxa"/>
            <w:shd w:val="clear" w:color="auto" w:fill="9E9B9C"/>
          </w:tcPr>
          <w:p w14:paraId="20C41B62"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1E5B51A0"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质量水平分析</w:t>
            </w:r>
          </w:p>
        </w:tc>
      </w:tr>
      <w:tr w:rsidR="002B0698" w:rsidRPr="0075276C" w14:paraId="1E540922" w14:textId="77777777" w:rsidTr="00EC7654">
        <w:trPr>
          <w:trHeight w:val="445"/>
        </w:trPr>
        <w:tc>
          <w:tcPr>
            <w:tcW w:w="1550" w:type="dxa"/>
            <w:vMerge w:val="restart"/>
            <w:vAlign w:val="center"/>
          </w:tcPr>
          <w:p w14:paraId="1A1FC68C" w14:textId="73CAB546" w:rsidR="002B0698" w:rsidRPr="002B0698" w:rsidRDefault="002B0698" w:rsidP="00EC7654">
            <w:pPr>
              <w:jc w:val="center"/>
              <w:rPr>
                <w:rFonts w:ascii="Times New Roman" w:eastAsia="宋体" w:hAnsi="Times New Roman" w:cs="Times New Roman"/>
                <w:sz w:val="18"/>
                <w:szCs w:val="18"/>
              </w:rPr>
            </w:pPr>
            <w:r w:rsidRPr="002B0698">
              <w:rPr>
                <w:rFonts w:eastAsia="宋体" w:hint="eastAsia"/>
                <w:sz w:val="18"/>
                <w:szCs w:val="18"/>
              </w:rPr>
              <w:t>牛顿运动定律、动量定理、动量守恒定律</w:t>
            </w:r>
          </w:p>
        </w:tc>
        <w:tc>
          <w:tcPr>
            <w:tcW w:w="2693" w:type="dxa"/>
            <w:vAlign w:val="center"/>
          </w:tcPr>
          <w:p w14:paraId="5010BB5B" w14:textId="567C2A26" w:rsidR="002B0698" w:rsidRPr="002B0698" w:rsidRDefault="002B0698" w:rsidP="002B0698">
            <w:pPr>
              <w:jc w:val="both"/>
              <w:rPr>
                <w:rFonts w:ascii="Times New Roman" w:eastAsia="宋体" w:hAnsi="Times New Roman" w:cs="Times New Roman"/>
                <w:sz w:val="18"/>
                <w:szCs w:val="18"/>
              </w:rPr>
            </w:pPr>
            <w:r w:rsidRPr="002B0698">
              <w:rPr>
                <w:rFonts w:eastAsia="宋体" w:hint="eastAsia"/>
                <w:sz w:val="18"/>
                <w:szCs w:val="18"/>
              </w:rPr>
              <w:t>物理观念中“运动与相互作用观念”</w:t>
            </w:r>
          </w:p>
        </w:tc>
        <w:tc>
          <w:tcPr>
            <w:tcW w:w="3996" w:type="dxa"/>
            <w:vAlign w:val="center"/>
          </w:tcPr>
          <w:p w14:paraId="2CF06B60" w14:textId="6CBB218A" w:rsidR="002B0698" w:rsidRPr="002B0698" w:rsidRDefault="002B0698" w:rsidP="002B0698">
            <w:pPr>
              <w:jc w:val="both"/>
              <w:rPr>
                <w:rFonts w:ascii="Times New Roman" w:eastAsia="宋体" w:hAnsi="Times New Roman" w:cs="Times New Roman"/>
                <w:sz w:val="18"/>
                <w:szCs w:val="18"/>
              </w:rPr>
            </w:pPr>
            <w:r w:rsidRPr="002B0698">
              <w:rPr>
                <w:rFonts w:eastAsia="宋体" w:hint="eastAsia"/>
                <w:sz w:val="18"/>
                <w:szCs w:val="18"/>
              </w:rPr>
              <w:t>理解动量、冲量的概念及其相互关系，会运用牛顿运动定律、动量定理、动量守恒定律解释自然现象，综合应用所学的物理知识解决实际问题。对应水平四。</w:t>
            </w:r>
          </w:p>
        </w:tc>
      </w:tr>
      <w:tr w:rsidR="002B0698" w:rsidRPr="0075276C" w14:paraId="59B7BF33" w14:textId="77777777" w:rsidTr="00EC7654">
        <w:trPr>
          <w:trHeight w:val="445"/>
        </w:trPr>
        <w:tc>
          <w:tcPr>
            <w:tcW w:w="1550" w:type="dxa"/>
            <w:vMerge/>
            <w:vAlign w:val="center"/>
          </w:tcPr>
          <w:p w14:paraId="5A7E4B39" w14:textId="77777777" w:rsidR="002B0698" w:rsidRPr="002B0698" w:rsidRDefault="002B0698" w:rsidP="002B0698">
            <w:pPr>
              <w:jc w:val="both"/>
              <w:rPr>
                <w:rFonts w:eastAsia="宋体" w:cs="Times New Roman"/>
                <w:sz w:val="18"/>
                <w:szCs w:val="18"/>
              </w:rPr>
            </w:pPr>
          </w:p>
        </w:tc>
        <w:tc>
          <w:tcPr>
            <w:tcW w:w="2693" w:type="dxa"/>
            <w:vAlign w:val="center"/>
          </w:tcPr>
          <w:p w14:paraId="3A189D1A" w14:textId="4A76A037" w:rsidR="002B0698" w:rsidRPr="002B0698" w:rsidRDefault="002B0698" w:rsidP="002B0698">
            <w:pPr>
              <w:jc w:val="both"/>
              <w:rPr>
                <w:rFonts w:eastAsia="宋体" w:cs="Times New Roman"/>
                <w:sz w:val="18"/>
                <w:szCs w:val="18"/>
              </w:rPr>
            </w:pPr>
            <w:r w:rsidRPr="002B0698">
              <w:rPr>
                <w:rFonts w:eastAsia="宋体" w:hint="eastAsia"/>
                <w:sz w:val="18"/>
                <w:szCs w:val="18"/>
              </w:rPr>
              <w:t>科学思维中“科学论证”“质疑创新”</w:t>
            </w:r>
          </w:p>
        </w:tc>
        <w:tc>
          <w:tcPr>
            <w:tcW w:w="3996" w:type="dxa"/>
            <w:vAlign w:val="center"/>
          </w:tcPr>
          <w:p w14:paraId="5D4FCEA7" w14:textId="2D0826B8" w:rsidR="002B0698" w:rsidRPr="002B0698" w:rsidRDefault="002B0698" w:rsidP="002B0698">
            <w:pPr>
              <w:jc w:val="both"/>
              <w:rPr>
                <w:rFonts w:eastAsia="宋体" w:cs="Times New Roman"/>
                <w:sz w:val="18"/>
                <w:szCs w:val="18"/>
              </w:rPr>
            </w:pPr>
            <w:r w:rsidRPr="002B0698">
              <w:rPr>
                <w:rFonts w:eastAsia="宋体" w:hint="eastAsia"/>
                <w:sz w:val="18"/>
                <w:szCs w:val="18"/>
              </w:rPr>
              <w:t>能恰当使用证据表达自己的观点，能从不同角度思考物理问题。对应水平三。</w:t>
            </w:r>
          </w:p>
        </w:tc>
      </w:tr>
    </w:tbl>
    <w:p w14:paraId="33EC79D3" w14:textId="22911032" w:rsidR="003E0E83" w:rsidRDefault="003E0E83" w:rsidP="00FC5921">
      <w:pPr>
        <w:ind w:firstLine="420"/>
      </w:pPr>
      <w:r w:rsidRPr="0075276C">
        <w:rPr>
          <w:rFonts w:hint="eastAsia"/>
          <w:b/>
          <w:bCs/>
        </w:rPr>
        <w:t>说明</w:t>
      </w:r>
      <w:r w:rsidR="0075276C">
        <w:rPr>
          <w:rFonts w:hint="eastAsia"/>
        </w:rPr>
        <w:t xml:space="preserve"> </w:t>
      </w:r>
      <w:r w:rsidR="0075276C">
        <w:t xml:space="preserve"> </w:t>
      </w:r>
      <w:r w:rsidRPr="002B0698">
        <w:rPr>
          <w:rFonts w:eastAsia="楷体" w:hint="eastAsia"/>
        </w:rPr>
        <w:t>本示例建议在学习“动量守恒定律”后作为课堂例题使用，也可以作为课后作业或单元检测使用</w:t>
      </w:r>
      <w:r w:rsidR="00FC5921" w:rsidRPr="002B0698">
        <w:rPr>
          <w:rFonts w:eastAsia="楷体" w:hint="eastAsia"/>
        </w:rPr>
        <w:t>。</w:t>
      </w:r>
      <w:r w:rsidRPr="002B0698">
        <w:rPr>
          <w:rFonts w:eastAsia="楷体" w:hint="eastAsia"/>
        </w:rPr>
        <w:t>若作为课堂例题使用，课堂上应该让学生充分表达与交流，时间约</w:t>
      </w:r>
      <w:r w:rsidR="002B0698" w:rsidRPr="002B0698">
        <w:rPr>
          <w:rFonts w:eastAsia="楷体" w:hint="eastAsia"/>
        </w:rPr>
        <w:t xml:space="preserve"> </w:t>
      </w:r>
      <w:r w:rsidRPr="002B0698">
        <w:rPr>
          <w:rFonts w:eastAsia="楷体" w:hint="eastAsia"/>
        </w:rPr>
        <w:t>10</w:t>
      </w:r>
      <w:r w:rsidR="002B0698" w:rsidRPr="002B0698">
        <w:rPr>
          <w:rFonts w:eastAsia="楷体"/>
        </w:rPr>
        <w:t xml:space="preserve"> </w:t>
      </w:r>
      <w:r w:rsidRPr="002B0698">
        <w:rPr>
          <w:rFonts w:eastAsia="楷体" w:hint="eastAsia"/>
        </w:rPr>
        <w:t>分钟；若作为单元检测使用，时间约</w:t>
      </w:r>
      <w:r w:rsidR="002B0698" w:rsidRPr="002B0698">
        <w:rPr>
          <w:rFonts w:eastAsia="楷体" w:hint="eastAsia"/>
        </w:rPr>
        <w:t xml:space="preserve"> </w:t>
      </w:r>
      <w:r w:rsidRPr="002B0698">
        <w:rPr>
          <w:rFonts w:eastAsia="楷体" w:hint="eastAsia"/>
        </w:rPr>
        <w:t>6</w:t>
      </w:r>
      <w:r w:rsidR="002B0698" w:rsidRPr="002B0698">
        <w:rPr>
          <w:rFonts w:eastAsia="楷体"/>
        </w:rPr>
        <w:t xml:space="preserve"> </w:t>
      </w:r>
      <w:r w:rsidRPr="002B0698">
        <w:rPr>
          <w:rFonts w:eastAsia="楷体" w:hint="eastAsia"/>
        </w:rPr>
        <w:t>分钟</w:t>
      </w:r>
      <w:r w:rsidR="00FC5921" w:rsidRPr="002B0698">
        <w:rPr>
          <w:rFonts w:eastAsia="楷体" w:hint="eastAsia"/>
        </w:rPr>
        <w:t>。</w:t>
      </w:r>
      <w:r w:rsidRPr="002B0698">
        <w:rPr>
          <w:rFonts w:eastAsia="楷体" w:hint="eastAsia"/>
        </w:rPr>
        <w:t>本示例中青蛙与滑板在竖直方向的相互作用</w:t>
      </w:r>
      <w:r w:rsidR="00AD71F7" w:rsidRPr="002B0698">
        <w:rPr>
          <w:rFonts w:eastAsia="楷体" w:hint="eastAsia"/>
        </w:rPr>
        <w:t>（</w:t>
      </w:r>
      <w:r w:rsidRPr="002B0698">
        <w:rPr>
          <w:rFonts w:eastAsia="楷体" w:hint="eastAsia"/>
        </w:rPr>
        <w:t>碰撞</w:t>
      </w:r>
      <w:r w:rsidR="00AD71F7" w:rsidRPr="002B0698">
        <w:rPr>
          <w:rFonts w:eastAsia="楷体" w:hint="eastAsia"/>
        </w:rPr>
        <w:t>）</w:t>
      </w:r>
      <w:r w:rsidRPr="002B0698">
        <w:rPr>
          <w:rFonts w:eastAsia="楷体" w:hint="eastAsia"/>
        </w:rPr>
        <w:t>相对明显，而水平方向的相互作用</w:t>
      </w:r>
      <w:r w:rsidR="00AD71F7" w:rsidRPr="002B0698">
        <w:rPr>
          <w:rFonts w:eastAsia="楷体" w:hint="eastAsia"/>
        </w:rPr>
        <w:t>（</w:t>
      </w:r>
      <w:r w:rsidRPr="002B0698">
        <w:rPr>
          <w:rFonts w:eastAsia="楷体" w:hint="eastAsia"/>
        </w:rPr>
        <w:t>摩擦力</w:t>
      </w:r>
      <w:r w:rsidR="00AD71F7" w:rsidRPr="002B0698">
        <w:rPr>
          <w:rFonts w:eastAsia="楷体" w:hint="eastAsia"/>
        </w:rPr>
        <w:t>）</w:t>
      </w:r>
      <w:r w:rsidRPr="002B0698">
        <w:rPr>
          <w:rFonts w:eastAsia="楷体" w:hint="eastAsia"/>
        </w:rPr>
        <w:t>容易被忽视，本示例则聚焦水平方向的运动，帮助学生理解运动的矢量性</w:t>
      </w:r>
      <w:r w:rsidR="00FC5921" w:rsidRPr="002B0698">
        <w:rPr>
          <w:rFonts w:eastAsia="楷体" w:hint="eastAsia"/>
        </w:rPr>
        <w:t>。</w:t>
      </w:r>
      <w:r w:rsidRPr="002B0698">
        <w:rPr>
          <w:rFonts w:eastAsia="楷体" w:hint="eastAsia"/>
        </w:rPr>
        <w:t>其次，本示例可以考查学生的证据意识和从不同角度思考物理问题的能力</w:t>
      </w:r>
      <w:r w:rsidR="00FC5921" w:rsidRPr="002B0698">
        <w:rPr>
          <w:rFonts w:eastAsia="楷体" w:hint="eastAsia"/>
        </w:rPr>
        <w:t>。</w:t>
      </w:r>
    </w:p>
    <w:p w14:paraId="120A6387" w14:textId="77777777" w:rsidR="003E0E83" w:rsidRDefault="003E0E83" w:rsidP="003E0E83"/>
    <w:p w14:paraId="2D6BE8D4" w14:textId="77777777" w:rsidR="002B0698" w:rsidRDefault="003E0E83" w:rsidP="002B0698">
      <w:pPr>
        <w:ind w:firstLine="420"/>
      </w:pPr>
      <w:r w:rsidRPr="0075276C">
        <w:rPr>
          <w:rFonts w:hint="eastAsia"/>
          <w:b/>
          <w:bCs/>
        </w:rPr>
        <w:t>示例</w:t>
      </w:r>
      <w:r w:rsidR="0075276C" w:rsidRPr="0075276C">
        <w:rPr>
          <w:rFonts w:hint="eastAsia"/>
          <w:b/>
          <w:bCs/>
        </w:rPr>
        <w:t xml:space="preserve"> </w:t>
      </w:r>
      <w:r w:rsidRPr="0075276C">
        <w:rPr>
          <w:rFonts w:hint="eastAsia"/>
          <w:b/>
          <w:bCs/>
        </w:rPr>
        <w:t>5</w:t>
      </w:r>
      <w:r w:rsidR="0075276C">
        <w:t xml:space="preserve">  </w:t>
      </w:r>
      <w:r>
        <w:rPr>
          <w:rFonts w:hint="eastAsia"/>
        </w:rPr>
        <w:t>英国物理学家查德威克用能量守恒定律和动量守恒定律分析未知粒子与已知原子核的碰撞实验，从而发现了中子</w:t>
      </w:r>
      <w:r w:rsidR="00FC5921">
        <w:rPr>
          <w:rFonts w:hint="eastAsia"/>
        </w:rPr>
        <w:t>。</w:t>
      </w:r>
      <w:r>
        <w:rPr>
          <w:rFonts w:hint="eastAsia"/>
        </w:rPr>
        <w:t>具体实验数据如下：未知粒子与静止的氢原子核正碰，测出碰撞后氢原子核的速度是</w:t>
      </w:r>
      <w:r w:rsidR="002B0698">
        <w:rPr>
          <w:rFonts w:hint="eastAsia"/>
        </w:rPr>
        <w:t xml:space="preserve"> </w:t>
      </w:r>
      <w:r w:rsidR="002B0698">
        <w:t>3.</w:t>
      </w:r>
      <w:r>
        <w:rPr>
          <w:rFonts w:hint="eastAsia"/>
        </w:rPr>
        <w:t>3</w:t>
      </w:r>
      <w:r w:rsidRPr="002B0698">
        <w:rPr>
          <w:rFonts w:asciiTheme="majorBidi" w:hAnsiTheme="majorBidi" w:cstheme="majorBidi"/>
        </w:rPr>
        <w:t>×10</w:t>
      </w:r>
      <w:r w:rsidR="002B0698">
        <w:rPr>
          <w:rFonts w:asciiTheme="majorBidi" w:hAnsiTheme="majorBidi" w:cstheme="majorBidi"/>
          <w:vertAlign w:val="superscript"/>
        </w:rPr>
        <w:t>7</w:t>
      </w:r>
      <w:r w:rsidR="002B0698">
        <w:rPr>
          <w:rFonts w:asciiTheme="majorBidi" w:hAnsiTheme="majorBidi" w:cstheme="majorBidi"/>
        </w:rPr>
        <w:t xml:space="preserve"> </w:t>
      </w:r>
      <w:r w:rsidRPr="002B0698">
        <w:rPr>
          <w:rFonts w:asciiTheme="majorBidi" w:hAnsiTheme="majorBidi" w:cstheme="majorBidi"/>
        </w:rPr>
        <w:t>m/s</w:t>
      </w:r>
      <w:r w:rsidR="00FC5921" w:rsidRPr="002B0698">
        <w:rPr>
          <w:rFonts w:asciiTheme="majorBidi" w:hAnsiTheme="majorBidi" w:cstheme="majorBidi"/>
        </w:rPr>
        <w:t>。</w:t>
      </w:r>
      <w:r w:rsidRPr="002B0698">
        <w:rPr>
          <w:rFonts w:asciiTheme="majorBidi" w:hAnsiTheme="majorBidi" w:cstheme="majorBidi"/>
        </w:rPr>
        <w:t>该未知粒子与静止的氮原子核正碰，测出碰撞后氮原子核的速度是</w:t>
      </w:r>
      <w:r w:rsidR="002B0698">
        <w:rPr>
          <w:rFonts w:asciiTheme="majorBidi" w:hAnsiTheme="majorBidi" w:cstheme="majorBidi" w:hint="eastAsia"/>
        </w:rPr>
        <w:t xml:space="preserve"> </w:t>
      </w:r>
      <w:r w:rsidRPr="002B0698">
        <w:rPr>
          <w:rFonts w:asciiTheme="majorBidi" w:hAnsiTheme="majorBidi" w:cstheme="majorBidi"/>
        </w:rPr>
        <w:t>4</w:t>
      </w:r>
      <w:r w:rsidR="002B0698">
        <w:rPr>
          <w:rFonts w:asciiTheme="majorBidi" w:hAnsiTheme="majorBidi" w:cstheme="majorBidi"/>
        </w:rPr>
        <w:t>.</w:t>
      </w:r>
      <w:r w:rsidRPr="002B0698">
        <w:rPr>
          <w:rFonts w:asciiTheme="majorBidi" w:hAnsiTheme="majorBidi" w:cstheme="majorBidi"/>
        </w:rPr>
        <w:t>4×10</w:t>
      </w:r>
      <w:r w:rsidR="002B0698">
        <w:rPr>
          <w:rFonts w:asciiTheme="majorBidi" w:hAnsiTheme="majorBidi" w:cstheme="majorBidi"/>
          <w:vertAlign w:val="superscript"/>
        </w:rPr>
        <w:t>6</w:t>
      </w:r>
      <w:r w:rsidR="002B0698">
        <w:rPr>
          <w:rFonts w:asciiTheme="majorBidi" w:hAnsiTheme="majorBidi" w:cstheme="majorBidi"/>
        </w:rPr>
        <w:t xml:space="preserve"> </w:t>
      </w:r>
      <w:r w:rsidRPr="002B0698">
        <w:rPr>
          <w:rFonts w:asciiTheme="majorBidi" w:hAnsiTheme="majorBidi" w:cstheme="majorBidi"/>
        </w:rPr>
        <w:t>m/s</w:t>
      </w:r>
      <w:r w:rsidR="00FC5921" w:rsidRPr="002B0698">
        <w:rPr>
          <w:rFonts w:asciiTheme="majorBidi" w:hAnsiTheme="majorBidi" w:cstheme="majorBidi"/>
        </w:rPr>
        <w:t>。</w:t>
      </w:r>
      <w:r w:rsidRPr="002B0698">
        <w:rPr>
          <w:rFonts w:asciiTheme="majorBidi" w:hAnsiTheme="majorBidi" w:cstheme="majorBidi"/>
        </w:rPr>
        <w:t>已知氢原子核的质量是</w:t>
      </w:r>
      <w:r w:rsidR="002B0698">
        <w:rPr>
          <w:rFonts w:asciiTheme="majorBidi" w:hAnsiTheme="majorBidi" w:cstheme="majorBidi" w:hint="eastAsia"/>
        </w:rPr>
        <w:t xml:space="preserve"> </w:t>
      </w:r>
      <w:r w:rsidRPr="002B0698">
        <w:rPr>
          <w:rFonts w:asciiTheme="majorBidi" w:hAnsiTheme="majorBidi" w:cstheme="majorBidi"/>
          <w:i/>
          <w:iCs/>
        </w:rPr>
        <w:t>m</w:t>
      </w:r>
      <w:r w:rsidR="002B0698">
        <w:rPr>
          <w:rFonts w:asciiTheme="majorBidi" w:hAnsiTheme="majorBidi" w:cstheme="majorBidi"/>
          <w:vertAlign w:val="subscript"/>
        </w:rPr>
        <w:t>H</w:t>
      </w:r>
      <w:r w:rsidR="003B5CDB" w:rsidRPr="002B0698">
        <w:rPr>
          <w:rFonts w:asciiTheme="majorBidi" w:hAnsiTheme="majorBidi" w:cstheme="majorBidi"/>
        </w:rPr>
        <w:t>，</w:t>
      </w:r>
      <w:r w:rsidRPr="002B0698">
        <w:rPr>
          <w:rFonts w:asciiTheme="majorBidi" w:hAnsiTheme="majorBidi" w:cstheme="majorBidi"/>
        </w:rPr>
        <w:t>氮原子核的质量是</w:t>
      </w:r>
      <w:r w:rsidR="002B0698">
        <w:rPr>
          <w:rFonts w:asciiTheme="majorBidi" w:hAnsiTheme="majorBidi" w:cstheme="majorBidi" w:hint="eastAsia"/>
        </w:rPr>
        <w:t xml:space="preserve"> </w:t>
      </w:r>
      <w:r w:rsidRPr="002B0698">
        <w:rPr>
          <w:rFonts w:asciiTheme="majorBidi" w:hAnsiTheme="majorBidi" w:cstheme="majorBidi"/>
        </w:rPr>
        <w:t>14</w:t>
      </w:r>
      <w:r w:rsidRPr="002B0698">
        <w:rPr>
          <w:rFonts w:asciiTheme="majorBidi" w:hAnsiTheme="majorBidi" w:cstheme="majorBidi"/>
          <w:i/>
          <w:iCs/>
        </w:rPr>
        <w:t>m</w:t>
      </w:r>
      <w:r w:rsidR="002B0698">
        <w:rPr>
          <w:rFonts w:asciiTheme="majorBidi" w:hAnsiTheme="majorBidi" w:cstheme="majorBidi"/>
          <w:vertAlign w:val="subscript"/>
        </w:rPr>
        <w:t>H</w:t>
      </w:r>
      <w:r w:rsidR="003B5CDB" w:rsidRPr="002B0698">
        <w:rPr>
          <w:rFonts w:asciiTheme="majorBidi" w:hAnsiTheme="majorBidi" w:cstheme="majorBidi"/>
        </w:rPr>
        <w:t>，</w:t>
      </w:r>
      <w:r w:rsidRPr="002B0698">
        <w:rPr>
          <w:rFonts w:asciiTheme="majorBidi" w:hAnsiTheme="majorBidi" w:cstheme="majorBidi"/>
        </w:rPr>
        <w:t>上述碰撞均为弹性碰撞，并且</w:t>
      </w:r>
      <w:r>
        <w:rPr>
          <w:rFonts w:hint="eastAsia"/>
        </w:rPr>
        <w:t>可忽略相对论效应</w:t>
      </w:r>
      <w:r w:rsidR="00FC5921">
        <w:rPr>
          <w:rFonts w:hint="eastAsia"/>
        </w:rPr>
        <w:t>。</w:t>
      </w:r>
      <w:r>
        <w:rPr>
          <w:rFonts w:hint="eastAsia"/>
        </w:rPr>
        <w:t>请你根据查德威克实验数据计算该未知粒子</w:t>
      </w:r>
      <w:r w:rsidR="00AD71F7">
        <w:rPr>
          <w:rFonts w:hint="eastAsia"/>
        </w:rPr>
        <w:t>（</w:t>
      </w:r>
      <w:r>
        <w:rPr>
          <w:rFonts w:hint="eastAsia"/>
        </w:rPr>
        <w:t>中子</w:t>
      </w:r>
      <w:r w:rsidR="00AD71F7">
        <w:rPr>
          <w:rFonts w:hint="eastAsia"/>
        </w:rPr>
        <w:t>）</w:t>
      </w:r>
      <w:r>
        <w:rPr>
          <w:rFonts w:hint="eastAsia"/>
        </w:rPr>
        <w:t>的质量</w:t>
      </w:r>
      <w:r w:rsidR="00FC5921">
        <w:rPr>
          <w:rFonts w:hint="eastAsia"/>
        </w:rPr>
        <w:t>。</w:t>
      </w:r>
    </w:p>
    <w:p w14:paraId="1042AFE5" w14:textId="77777777" w:rsidR="002B0698" w:rsidRDefault="003E0E83" w:rsidP="002B0698">
      <w:pPr>
        <w:ind w:firstLine="420"/>
      </w:pPr>
      <w:r w:rsidRPr="00AC3953">
        <w:rPr>
          <w:rFonts w:hint="eastAsia"/>
          <w:b/>
          <w:bCs/>
        </w:rPr>
        <w:t>分析</w:t>
      </w:r>
      <w:r w:rsidR="002B0698">
        <w:rPr>
          <w:rFonts w:hint="eastAsia"/>
        </w:rPr>
        <w:t xml:space="preserve"> </w:t>
      </w:r>
      <w:r w:rsidR="002B0698">
        <w:t xml:space="preserve"> </w:t>
      </w:r>
      <w:r w:rsidRPr="00AC3953">
        <w:rPr>
          <w:rFonts w:eastAsia="楷体" w:hint="eastAsia"/>
        </w:rPr>
        <w:t>未知粒子与氢原子核的碰撞、未知粒子与氮原子核的碰撞均为弹性碰撞，碰撞前后动量和动能均守恒</w:t>
      </w:r>
      <w:r w:rsidR="00FC5921" w:rsidRPr="00AC3953">
        <w:rPr>
          <w:rFonts w:eastAsia="楷体" w:hint="eastAsia"/>
        </w:rPr>
        <w:t>。</w:t>
      </w:r>
    </w:p>
    <w:p w14:paraId="41B50604" w14:textId="300D31F6" w:rsidR="002B0698" w:rsidRDefault="003E0E83" w:rsidP="002B0698">
      <w:pPr>
        <w:ind w:firstLine="420"/>
      </w:pPr>
      <w:r w:rsidRPr="00AC3953">
        <w:rPr>
          <w:rFonts w:hint="eastAsia"/>
          <w:b/>
          <w:bCs/>
        </w:rPr>
        <w:t>解答</w:t>
      </w:r>
      <w:r w:rsidR="002B0698">
        <w:rPr>
          <w:rFonts w:hint="eastAsia"/>
        </w:rPr>
        <w:t xml:space="preserve"> </w:t>
      </w:r>
      <w:r w:rsidR="002B0698">
        <w:t xml:space="preserve"> </w:t>
      </w:r>
      <w:r>
        <w:rPr>
          <w:rFonts w:hint="eastAsia"/>
        </w:rPr>
        <w:t>设未知粒子的运动方向为正方向，未知粒子的质量为</w:t>
      </w:r>
      <w:r w:rsidR="002B0698">
        <w:rPr>
          <w:rFonts w:hint="eastAsia"/>
        </w:rPr>
        <w:t xml:space="preserve"> </w:t>
      </w:r>
      <w:r w:rsidRPr="00AC3953">
        <w:rPr>
          <w:i/>
          <w:iCs/>
        </w:rPr>
        <w:t>m</w:t>
      </w:r>
      <w:r w:rsidR="002B0698">
        <w:rPr>
          <w:vertAlign w:val="subscript"/>
        </w:rPr>
        <w:t>1</w:t>
      </w:r>
      <w:r w:rsidR="003B5CDB">
        <w:t>，</w:t>
      </w:r>
      <w:r>
        <w:rPr>
          <w:rFonts w:hint="eastAsia"/>
        </w:rPr>
        <w:t>碰撞前的速度为</w:t>
      </w:r>
      <w:r w:rsidRPr="00AC3953">
        <w:rPr>
          <w:rFonts w:ascii="Book Antiqua" w:hAnsi="Book Antiqua"/>
          <w:i/>
          <w:iCs/>
        </w:rPr>
        <w:t>v</w:t>
      </w:r>
      <w:r w:rsidR="002B0698">
        <w:rPr>
          <w:vertAlign w:val="subscript"/>
        </w:rPr>
        <w:t>1</w:t>
      </w:r>
      <w:r w:rsidR="003B5CDB">
        <w:t>，</w:t>
      </w:r>
      <w:r>
        <w:rPr>
          <w:rFonts w:hint="eastAsia"/>
        </w:rPr>
        <w:t>碰撞后的速度为</w:t>
      </w:r>
      <w:r w:rsidR="002B0698">
        <w:rPr>
          <w:rFonts w:hint="eastAsia"/>
        </w:rPr>
        <w:t xml:space="preserve"> </w:t>
      </w:r>
      <w:r w:rsidRPr="00AC3953">
        <w:rPr>
          <w:rFonts w:ascii="Book Antiqua" w:hAnsi="Book Antiqua"/>
          <w:i/>
          <w:iCs/>
        </w:rPr>
        <w:t>v</w:t>
      </w:r>
      <w:r w:rsidR="00AC3953" w:rsidRPr="00AC3953">
        <w:rPr>
          <w:vertAlign w:val="subscript"/>
        </w:rPr>
        <w:t>1</w:t>
      </w:r>
      <w:r w:rsidR="00AC3953" w:rsidRPr="00AC3953">
        <w:rPr>
          <w:rFonts w:cs="Times New Roman"/>
        </w:rPr>
        <w:t>′</w:t>
      </w:r>
      <w:r w:rsidR="003B5CDB">
        <w:t>，</w:t>
      </w:r>
      <w:r>
        <w:rPr>
          <w:rFonts w:hint="eastAsia"/>
        </w:rPr>
        <w:t>已知原子核的质量为</w:t>
      </w:r>
      <w:r w:rsidR="002B0698">
        <w:rPr>
          <w:rFonts w:hint="eastAsia"/>
        </w:rPr>
        <w:t xml:space="preserve"> </w:t>
      </w:r>
      <w:r w:rsidRPr="00AC3953">
        <w:rPr>
          <w:i/>
          <w:iCs/>
        </w:rPr>
        <w:t>m</w:t>
      </w:r>
      <w:r w:rsidR="002B0698">
        <w:rPr>
          <w:vertAlign w:val="subscript"/>
        </w:rPr>
        <w:t>2</w:t>
      </w:r>
      <w:r w:rsidR="003B5CDB">
        <w:t>，</w:t>
      </w:r>
      <w:r>
        <w:rPr>
          <w:rFonts w:hint="eastAsia"/>
        </w:rPr>
        <w:t>碰撞前的速度为</w:t>
      </w:r>
      <w:r w:rsidR="002B0698">
        <w:rPr>
          <w:rFonts w:hint="eastAsia"/>
        </w:rPr>
        <w:t xml:space="preserve"> </w:t>
      </w:r>
      <w:r>
        <w:t>0</w:t>
      </w:r>
      <w:r w:rsidR="003B5CDB">
        <w:t>，</w:t>
      </w:r>
      <w:r>
        <w:rPr>
          <w:rFonts w:hint="eastAsia"/>
        </w:rPr>
        <w:t>碰撞后的速度为</w:t>
      </w:r>
      <w:r w:rsidR="00871F80">
        <w:rPr>
          <w:rFonts w:hint="eastAsia"/>
        </w:rPr>
        <w:t xml:space="preserve"> </w:t>
      </w:r>
      <w:r w:rsidRPr="00AC3953">
        <w:rPr>
          <w:rFonts w:ascii="Book Antiqua" w:hAnsi="Book Antiqua"/>
          <w:i/>
          <w:iCs/>
        </w:rPr>
        <w:t>v</w:t>
      </w:r>
      <w:r w:rsidR="00AC3953">
        <w:rPr>
          <w:vertAlign w:val="subscript"/>
        </w:rPr>
        <w:t>2</w:t>
      </w:r>
      <w:r w:rsidR="00AC3953">
        <w:rPr>
          <w:rFonts w:cs="Times New Roman"/>
        </w:rPr>
        <w:t>′</w:t>
      </w:r>
      <w:r w:rsidR="00FC5921">
        <w:t>。</w:t>
      </w:r>
    </w:p>
    <w:p w14:paraId="05EF181A" w14:textId="1A296930" w:rsidR="003E0E83" w:rsidRDefault="003E0E83" w:rsidP="002B0698">
      <w:pPr>
        <w:ind w:firstLine="420"/>
      </w:pPr>
      <w:r>
        <w:rPr>
          <w:rFonts w:hint="eastAsia"/>
        </w:rPr>
        <w:t>根据动量守恒定律，有</w:t>
      </w:r>
    </w:p>
    <w:p w14:paraId="407C4502" w14:textId="6A6E864C" w:rsidR="003E0E83" w:rsidRDefault="00AC3953" w:rsidP="00AC3953">
      <w:pPr>
        <w:jc w:val="right"/>
      </w:pPr>
      <w:r w:rsidRPr="00AC3953">
        <w:rPr>
          <w:rFonts w:hint="eastAsia"/>
          <w:i/>
          <w:iCs/>
        </w:rPr>
        <w:t>m</w:t>
      </w:r>
      <w:r w:rsidRPr="00AC3953">
        <w:rPr>
          <w:vertAlign w:val="subscript"/>
        </w:rPr>
        <w:t>1</w:t>
      </w:r>
      <w:r w:rsidRPr="00AC3953">
        <w:rPr>
          <w:rFonts w:ascii="Book Antiqua" w:hAnsi="Book Antiqua"/>
          <w:i/>
          <w:iCs/>
        </w:rPr>
        <w:t>v</w:t>
      </w:r>
      <w:r>
        <w:rPr>
          <w:vertAlign w:val="subscript"/>
        </w:rPr>
        <w:t>1</w:t>
      </w:r>
      <w:r>
        <w:t xml:space="preserve"> = </w:t>
      </w:r>
      <w:r w:rsidRPr="00AC3953">
        <w:rPr>
          <w:i/>
          <w:iCs/>
        </w:rPr>
        <w:t>m</w:t>
      </w:r>
      <w:r w:rsidRPr="00AC3953">
        <w:rPr>
          <w:vertAlign w:val="subscript"/>
        </w:rPr>
        <w:t>1</w:t>
      </w:r>
      <w:r w:rsidRPr="00AC3953">
        <w:rPr>
          <w:rFonts w:ascii="Book Antiqua" w:hAnsi="Book Antiqua"/>
          <w:i/>
          <w:iCs/>
        </w:rPr>
        <w:t>v</w:t>
      </w:r>
      <w:r w:rsidRPr="00AC3953">
        <w:rPr>
          <w:vertAlign w:val="subscript"/>
        </w:rPr>
        <w:t>1</w:t>
      </w:r>
      <w:r w:rsidRPr="00AC3953">
        <w:rPr>
          <w:rFonts w:cs="Times New Roman"/>
        </w:rPr>
        <w:t>′</w:t>
      </w:r>
      <w:r>
        <w:t xml:space="preserve"> + </w:t>
      </w:r>
      <w:r w:rsidRPr="00AC3953">
        <w:rPr>
          <w:i/>
          <w:iCs/>
        </w:rPr>
        <w:t>m</w:t>
      </w:r>
      <w:r>
        <w:rPr>
          <w:vertAlign w:val="subscript"/>
        </w:rPr>
        <w:t>2</w:t>
      </w:r>
      <w:r w:rsidRPr="00AC3953">
        <w:rPr>
          <w:rFonts w:ascii="Book Antiqua" w:hAnsi="Book Antiqua"/>
          <w:i/>
          <w:iCs/>
        </w:rPr>
        <w:t>v</w:t>
      </w:r>
      <w:r>
        <w:rPr>
          <w:vertAlign w:val="subscript"/>
        </w:rPr>
        <w:t>2</w:t>
      </w:r>
      <w:r>
        <w:rPr>
          <w:rFonts w:cs="Times New Roman"/>
        </w:rPr>
        <w:t>′</w:t>
      </w:r>
      <w:r>
        <w:rPr>
          <w:rFonts w:cs="Times New Roman" w:hint="eastAsia"/>
        </w:rPr>
        <w:t>；</w:t>
      </w:r>
      <w:r>
        <w:tab/>
      </w:r>
      <w:r>
        <w:tab/>
      </w:r>
      <w:r>
        <w:tab/>
      </w:r>
      <w:r>
        <w:tab/>
      </w:r>
      <w:r>
        <w:tab/>
      </w:r>
      <w:r>
        <w:tab/>
      </w:r>
      <w:r>
        <w:tab/>
      </w:r>
      <w:r>
        <w:tab/>
      </w:r>
      <w:r w:rsidR="003E0E83">
        <w:rPr>
          <w:rFonts w:hint="eastAsia"/>
        </w:rPr>
        <w:t>①</w:t>
      </w:r>
    </w:p>
    <w:p w14:paraId="7A7033F7" w14:textId="77777777" w:rsidR="003E0E83" w:rsidRDefault="003E0E83" w:rsidP="003E0E83">
      <w:r>
        <w:rPr>
          <w:rFonts w:hint="eastAsia"/>
        </w:rPr>
        <w:t>根据碰撞前后动能不变，有</w:t>
      </w:r>
    </w:p>
    <w:p w14:paraId="60014F70" w14:textId="2F4923DA" w:rsidR="003E0E83" w:rsidRPr="00AC3953" w:rsidRDefault="00AC3953" w:rsidP="00AC3953">
      <w:pPr>
        <w:jc w:val="right"/>
      </w:pPr>
      <w:r>
        <w:fldChar w:fldCharType="begin"/>
      </w:r>
      <w:r>
        <w:instrText xml:space="preserve"> EQ \F(1,2) </w:instrText>
      </w:r>
      <w:r>
        <w:fldChar w:fldCharType="end"/>
      </w:r>
      <w:r w:rsidRPr="00AC3953">
        <w:rPr>
          <w:rFonts w:hint="eastAsia"/>
          <w:i/>
          <w:iCs/>
        </w:rPr>
        <w:t>m</w:t>
      </w:r>
      <w:r w:rsidRPr="00AC3953">
        <w:rPr>
          <w:vertAlign w:val="subscript"/>
        </w:rPr>
        <w:t>1</w:t>
      </w:r>
      <w:r w:rsidRPr="00AC3953">
        <w:rPr>
          <w:rFonts w:ascii="Book Antiqua" w:hAnsi="Book Antiqua"/>
          <w:i/>
          <w:iCs/>
        </w:rPr>
        <w:t>v</w:t>
      </w:r>
      <w:r>
        <w:rPr>
          <w:vertAlign w:val="subscript"/>
        </w:rPr>
        <w:t>1</w:t>
      </w:r>
      <w:r>
        <w:rPr>
          <w:vertAlign w:val="superscript"/>
        </w:rPr>
        <w:t>2</w:t>
      </w:r>
      <w:r>
        <w:t xml:space="preserve"> = </w:t>
      </w:r>
      <w:r>
        <w:fldChar w:fldCharType="begin"/>
      </w:r>
      <w:r>
        <w:instrText xml:space="preserve"> EQ \F(1,2) </w:instrText>
      </w:r>
      <w:r>
        <w:fldChar w:fldCharType="end"/>
      </w:r>
      <w:r w:rsidRPr="00AC3953">
        <w:rPr>
          <w:i/>
          <w:iCs/>
        </w:rPr>
        <w:t>m</w:t>
      </w:r>
      <w:r w:rsidRPr="00AC3953">
        <w:rPr>
          <w:vertAlign w:val="subscript"/>
        </w:rPr>
        <w:t>1</w:t>
      </w:r>
      <w:r w:rsidRPr="00AC3953">
        <w:rPr>
          <w:rFonts w:ascii="Book Antiqua" w:hAnsi="Book Antiqua"/>
          <w:i/>
          <w:iCs/>
        </w:rPr>
        <w:t>v</w:t>
      </w:r>
      <w:r w:rsidRPr="00AC3953">
        <w:rPr>
          <w:vertAlign w:val="subscript"/>
        </w:rPr>
        <w:t>1</w:t>
      </w:r>
      <w:r w:rsidRPr="00AC3953">
        <w:rPr>
          <w:rFonts w:cs="Times New Roman"/>
        </w:rPr>
        <w:t>′</w:t>
      </w:r>
      <w:r>
        <w:rPr>
          <w:rFonts w:cs="Times New Roman"/>
          <w:vertAlign w:val="superscript"/>
        </w:rPr>
        <w:t>2</w:t>
      </w:r>
      <w:r>
        <w:t xml:space="preserve"> + </w:t>
      </w:r>
      <w:r>
        <w:fldChar w:fldCharType="begin"/>
      </w:r>
      <w:r>
        <w:instrText xml:space="preserve"> EQ \F(1,2) </w:instrText>
      </w:r>
      <w:r>
        <w:fldChar w:fldCharType="end"/>
      </w:r>
      <w:r w:rsidRPr="00AC3953">
        <w:rPr>
          <w:i/>
          <w:iCs/>
        </w:rPr>
        <w:t>m</w:t>
      </w:r>
      <w:r>
        <w:rPr>
          <w:vertAlign w:val="subscript"/>
        </w:rPr>
        <w:t>2</w:t>
      </w:r>
      <w:r w:rsidRPr="00AC3953">
        <w:rPr>
          <w:rFonts w:ascii="Book Antiqua" w:hAnsi="Book Antiqua"/>
          <w:i/>
          <w:iCs/>
        </w:rPr>
        <w:t>v</w:t>
      </w:r>
      <w:r>
        <w:rPr>
          <w:vertAlign w:val="subscript"/>
        </w:rPr>
        <w:t>2</w:t>
      </w:r>
      <w:r>
        <w:rPr>
          <w:rFonts w:cs="Times New Roman"/>
        </w:rPr>
        <w:t>′</w:t>
      </w:r>
      <w:r>
        <w:rPr>
          <w:rFonts w:cs="Times New Roman"/>
          <w:vertAlign w:val="superscript"/>
        </w:rPr>
        <w:t>2</w:t>
      </w:r>
      <w:r>
        <w:rPr>
          <w:rFonts w:cs="Times New Roman" w:hint="eastAsia"/>
        </w:rPr>
        <w:t>；</w:t>
      </w:r>
      <w:r>
        <w:tab/>
      </w:r>
      <w:r>
        <w:tab/>
      </w:r>
      <w:r>
        <w:tab/>
      </w:r>
      <w:r>
        <w:tab/>
      </w:r>
      <w:r>
        <w:tab/>
      </w:r>
      <w:r>
        <w:tab/>
      </w:r>
      <w:r>
        <w:rPr>
          <w:rFonts w:ascii="宋体" w:hAnsi="宋体" w:hint="eastAsia"/>
        </w:rPr>
        <w:t>②</w:t>
      </w:r>
    </w:p>
    <w:p w14:paraId="2D51754C" w14:textId="2693954A" w:rsidR="003E0E83" w:rsidRDefault="003E0E83" w:rsidP="003E0E83">
      <w:r>
        <w:rPr>
          <w:rFonts w:hint="eastAsia"/>
        </w:rPr>
        <w:t>从方程</w:t>
      </w:r>
      <w:r w:rsidR="002B0698">
        <w:rPr>
          <w:rFonts w:hint="eastAsia"/>
        </w:rPr>
        <w:t xml:space="preserve"> </w:t>
      </w:r>
      <w:r>
        <w:rPr>
          <w:rFonts w:hint="eastAsia"/>
        </w:rPr>
        <w:t>①②</w:t>
      </w:r>
      <w:r w:rsidR="002B0698">
        <w:rPr>
          <w:rFonts w:hint="eastAsia"/>
        </w:rPr>
        <w:t xml:space="preserve"> </w:t>
      </w:r>
      <w:r>
        <w:rPr>
          <w:rFonts w:hint="eastAsia"/>
        </w:rPr>
        <w:t>可以解出两粒子碰撞后的速度分别为</w:t>
      </w:r>
    </w:p>
    <w:p w14:paraId="0E2DC084" w14:textId="09750F33" w:rsidR="003E0E83" w:rsidRPr="0027229A" w:rsidRDefault="00AC3953" w:rsidP="0027229A">
      <w:pPr>
        <w:jc w:val="center"/>
      </w:pPr>
      <w:r w:rsidRPr="0027229A">
        <w:rPr>
          <w:rFonts w:ascii="Book Antiqua" w:hAnsi="Book Antiqua"/>
          <w:i/>
          <w:iCs/>
        </w:rPr>
        <w:t>v</w:t>
      </w:r>
      <w:r>
        <w:rPr>
          <w:vertAlign w:val="subscript"/>
        </w:rPr>
        <w:t>1</w:t>
      </w:r>
      <w:r>
        <w:rPr>
          <w:rFonts w:cs="Times New Roman"/>
        </w:rPr>
        <w:t>′</w:t>
      </w:r>
      <w:r>
        <w:t xml:space="preserve"> = </w:t>
      </w:r>
      <w:r w:rsidR="0027229A">
        <w:fldChar w:fldCharType="begin"/>
      </w:r>
      <w:r w:rsidR="0027229A">
        <w:instrText xml:space="preserve"> </w:instrText>
      </w:r>
      <w:r w:rsidR="0027229A">
        <w:rPr>
          <w:rFonts w:hint="eastAsia"/>
        </w:rPr>
        <w:instrText>EQ</w:instrText>
      </w:r>
      <w:r w:rsidR="0027229A">
        <w:instrText xml:space="preserve"> \F(</w:instrText>
      </w:r>
      <w:r w:rsidR="0027229A" w:rsidRPr="0027229A">
        <w:rPr>
          <w:i/>
          <w:iCs/>
        </w:rPr>
        <w:instrText>m</w:instrText>
      </w:r>
      <w:r w:rsidR="0027229A">
        <w:rPr>
          <w:vertAlign w:val="subscript"/>
        </w:rPr>
        <w:instrText>1</w:instrText>
      </w:r>
      <w:r w:rsidR="0027229A">
        <w:instrText xml:space="preserve"> </w:instrText>
      </w:r>
      <w:r w:rsidR="0027229A">
        <w:rPr>
          <w:rFonts w:cs="Times New Roman"/>
        </w:rPr>
        <w:instrText>−</w:instrText>
      </w:r>
      <w:r w:rsidR="0027229A">
        <w:instrText xml:space="preserve"> </w:instrText>
      </w:r>
      <w:r w:rsidR="0027229A" w:rsidRPr="0027229A">
        <w:rPr>
          <w:i/>
          <w:iCs/>
        </w:rPr>
        <w:instrText>m</w:instrText>
      </w:r>
      <w:r w:rsidR="0027229A">
        <w:rPr>
          <w:vertAlign w:val="subscript"/>
        </w:rPr>
        <w:instrText>2</w:instrText>
      </w:r>
      <w:r w:rsidR="0027229A">
        <w:instrText>,</w:instrText>
      </w:r>
      <w:r w:rsidR="0027229A" w:rsidRPr="0027229A">
        <w:rPr>
          <w:i/>
          <w:iCs/>
        </w:rPr>
        <w:instrText>m</w:instrText>
      </w:r>
      <w:r w:rsidR="0027229A">
        <w:rPr>
          <w:vertAlign w:val="subscript"/>
        </w:rPr>
        <w:instrText>1</w:instrText>
      </w:r>
      <w:r w:rsidR="0027229A">
        <w:instrText xml:space="preserve"> + </w:instrText>
      </w:r>
      <w:r w:rsidR="0027229A" w:rsidRPr="0027229A">
        <w:rPr>
          <w:i/>
          <w:iCs/>
        </w:rPr>
        <w:instrText>m</w:instrText>
      </w:r>
      <w:r w:rsidR="0027229A">
        <w:rPr>
          <w:vertAlign w:val="subscript"/>
        </w:rPr>
        <w:instrText>2</w:instrText>
      </w:r>
      <w:r w:rsidR="0027229A">
        <w:instrText xml:space="preserve">) </w:instrText>
      </w:r>
      <w:r w:rsidR="0027229A">
        <w:fldChar w:fldCharType="end"/>
      </w:r>
      <w:r w:rsidR="0027229A" w:rsidRPr="0027229A">
        <w:rPr>
          <w:rFonts w:ascii="Book Antiqua" w:hAnsi="Book Antiqua"/>
          <w:i/>
          <w:iCs/>
        </w:rPr>
        <w:t>v</w:t>
      </w:r>
      <w:r w:rsidR="0027229A">
        <w:rPr>
          <w:vertAlign w:val="subscript"/>
        </w:rPr>
        <w:t>1</w:t>
      </w:r>
      <w:r w:rsidR="0027229A">
        <w:rPr>
          <w:rFonts w:hint="eastAsia"/>
        </w:rPr>
        <w:t>，</w:t>
      </w:r>
      <w:r w:rsidR="0027229A" w:rsidRPr="0027229A">
        <w:rPr>
          <w:rFonts w:ascii="Book Antiqua" w:hAnsi="Book Antiqua"/>
          <w:i/>
          <w:iCs/>
        </w:rPr>
        <w:t>v</w:t>
      </w:r>
      <w:r w:rsidR="0027229A">
        <w:rPr>
          <w:vertAlign w:val="subscript"/>
        </w:rPr>
        <w:t>2</w:t>
      </w:r>
      <w:r w:rsidR="0027229A">
        <w:rPr>
          <w:rFonts w:cs="Times New Roman"/>
        </w:rPr>
        <w:t>′</w:t>
      </w:r>
      <w:r w:rsidR="0027229A">
        <w:t xml:space="preserve"> = </w:t>
      </w:r>
      <w:r w:rsidR="0027229A">
        <w:fldChar w:fldCharType="begin"/>
      </w:r>
      <w:r w:rsidR="0027229A">
        <w:instrText xml:space="preserve"> EQ \F(2</w:instrText>
      </w:r>
      <w:r w:rsidR="0027229A" w:rsidRPr="00AC3953">
        <w:rPr>
          <w:i/>
          <w:iCs/>
        </w:rPr>
        <w:instrText>m</w:instrText>
      </w:r>
      <w:r w:rsidR="0027229A">
        <w:rPr>
          <w:vertAlign w:val="subscript"/>
        </w:rPr>
        <w:instrText>1</w:instrText>
      </w:r>
      <w:r w:rsidR="0027229A">
        <w:instrText>,</w:instrText>
      </w:r>
      <w:r w:rsidR="0027229A" w:rsidRPr="00AC3953">
        <w:rPr>
          <w:i/>
          <w:iCs/>
        </w:rPr>
        <w:instrText>m</w:instrText>
      </w:r>
      <w:r w:rsidR="0027229A">
        <w:rPr>
          <w:vertAlign w:val="subscript"/>
        </w:rPr>
        <w:instrText>1</w:instrText>
      </w:r>
      <w:r w:rsidR="0027229A">
        <w:instrText xml:space="preserve"> + </w:instrText>
      </w:r>
      <w:r w:rsidR="0027229A" w:rsidRPr="00AC3953">
        <w:rPr>
          <w:i/>
          <w:iCs/>
        </w:rPr>
        <w:instrText>m</w:instrText>
      </w:r>
      <w:r w:rsidR="0027229A">
        <w:rPr>
          <w:vertAlign w:val="subscript"/>
        </w:rPr>
        <w:instrText>2</w:instrText>
      </w:r>
      <w:r w:rsidR="0027229A">
        <w:instrText xml:space="preserve">) </w:instrText>
      </w:r>
      <w:r w:rsidR="0027229A">
        <w:fldChar w:fldCharType="end"/>
      </w:r>
      <w:r w:rsidR="0027229A" w:rsidRPr="0027229A">
        <w:rPr>
          <w:rFonts w:ascii="Book Antiqua" w:hAnsi="Book Antiqua"/>
          <w:i/>
          <w:iCs/>
        </w:rPr>
        <w:t xml:space="preserve"> </w:t>
      </w:r>
      <w:r w:rsidR="0027229A" w:rsidRPr="00AC3953">
        <w:rPr>
          <w:rFonts w:ascii="Book Antiqua" w:hAnsi="Book Antiqua"/>
          <w:i/>
          <w:iCs/>
        </w:rPr>
        <w:t>v</w:t>
      </w:r>
      <w:r w:rsidR="0027229A">
        <w:rPr>
          <w:vertAlign w:val="subscript"/>
        </w:rPr>
        <w:t>1</w:t>
      </w:r>
      <w:r w:rsidR="0027229A">
        <w:rPr>
          <w:rFonts w:hint="eastAsia"/>
        </w:rPr>
        <w:t>。</w:t>
      </w:r>
    </w:p>
    <w:p w14:paraId="0C3F3537" w14:textId="5E1F8174" w:rsidR="003E0E83" w:rsidRDefault="003E0E83" w:rsidP="003E0E83">
      <w:r>
        <w:rPr>
          <w:rFonts w:hint="eastAsia"/>
        </w:rPr>
        <w:t>被撞粒子为氢原子核时，</w:t>
      </w:r>
      <w:r w:rsidRPr="00AC3953">
        <w:rPr>
          <w:rFonts w:ascii="Book Antiqua" w:hAnsi="Book Antiqua"/>
          <w:i/>
          <w:iCs/>
        </w:rPr>
        <w:t>v</w:t>
      </w:r>
      <w:r w:rsidR="002B0698">
        <w:rPr>
          <w:rFonts w:cs="Times New Roman"/>
          <w:vertAlign w:val="subscript"/>
        </w:rPr>
        <w:t>2</w:t>
      </w:r>
      <w:r w:rsidR="00AC3953">
        <w:rPr>
          <w:rFonts w:cs="Times New Roman"/>
        </w:rPr>
        <w:t>′</w:t>
      </w:r>
      <w:r w:rsidR="002B0698">
        <w:rPr>
          <w:rFonts w:cs="Times New Roman"/>
        </w:rPr>
        <w:t xml:space="preserve"> </w:t>
      </w:r>
      <w:r>
        <w:rPr>
          <w:rFonts w:hint="eastAsia"/>
        </w:rPr>
        <w:t>=</w:t>
      </w:r>
      <w:r w:rsidR="002B0698">
        <w:t xml:space="preserve"> </w:t>
      </w:r>
      <w:r>
        <w:rPr>
          <w:rFonts w:hint="eastAsia"/>
        </w:rPr>
        <w:t>3</w:t>
      </w:r>
      <w:r w:rsidR="002B0698">
        <w:t>.</w:t>
      </w:r>
      <w:r>
        <w:rPr>
          <w:rFonts w:hint="eastAsia"/>
        </w:rPr>
        <w:t>3</w:t>
      </w:r>
      <w:r w:rsidRPr="00AC3953">
        <w:rPr>
          <w:rFonts w:asciiTheme="majorBidi" w:hAnsiTheme="majorBidi" w:cstheme="majorBidi"/>
        </w:rPr>
        <w:t>×</w:t>
      </w:r>
      <w:r>
        <w:rPr>
          <w:rFonts w:hint="eastAsia"/>
        </w:rPr>
        <w:t>10</w:t>
      </w:r>
      <w:r w:rsidR="00AC3953">
        <w:rPr>
          <w:vertAlign w:val="superscript"/>
        </w:rPr>
        <w:t>7</w:t>
      </w:r>
      <w:r w:rsidR="002B0698">
        <w:t xml:space="preserve"> </w:t>
      </w:r>
      <w:r>
        <w:rPr>
          <w:rFonts w:hint="eastAsia"/>
        </w:rPr>
        <w:t>m/s</w:t>
      </w:r>
      <w:r w:rsidR="003B5CDB">
        <w:rPr>
          <w:rFonts w:hint="eastAsia"/>
        </w:rPr>
        <w:t>，</w:t>
      </w:r>
      <w:r>
        <w:rPr>
          <w:rFonts w:hint="eastAsia"/>
        </w:rPr>
        <w:t>则</w:t>
      </w:r>
    </w:p>
    <w:p w14:paraId="6FE9275D" w14:textId="40C00BA4" w:rsidR="003E0E83" w:rsidRPr="0027229A" w:rsidRDefault="0027229A" w:rsidP="0027229A">
      <w:pPr>
        <w:jc w:val="right"/>
      </w:pPr>
      <w:r>
        <w:rPr>
          <w:rFonts w:hint="eastAsia"/>
        </w:rPr>
        <w:t>3</w:t>
      </w:r>
      <w:r>
        <w:t>.</w:t>
      </w:r>
      <w:r>
        <w:rPr>
          <w:rFonts w:hint="eastAsia"/>
        </w:rPr>
        <w:t>3</w:t>
      </w:r>
      <w:r w:rsidRPr="00AC3953">
        <w:rPr>
          <w:rFonts w:asciiTheme="majorBidi" w:hAnsiTheme="majorBidi" w:cstheme="majorBidi"/>
        </w:rPr>
        <w:t>×</w:t>
      </w:r>
      <w:r>
        <w:rPr>
          <w:rFonts w:hint="eastAsia"/>
        </w:rPr>
        <w:t>10</w:t>
      </w:r>
      <w:r>
        <w:rPr>
          <w:vertAlign w:val="superscript"/>
        </w:rPr>
        <w:t>7</w:t>
      </w:r>
      <w:r>
        <w:t xml:space="preserve"> = </w:t>
      </w:r>
      <w:r>
        <w:fldChar w:fldCharType="begin"/>
      </w:r>
      <w:r>
        <w:instrText xml:space="preserve"> EQ \F(2</w:instrText>
      </w:r>
      <w:r w:rsidRPr="00AC3953">
        <w:rPr>
          <w:i/>
          <w:iCs/>
        </w:rPr>
        <w:instrText>m</w:instrText>
      </w:r>
      <w:r>
        <w:rPr>
          <w:vertAlign w:val="subscript"/>
        </w:rPr>
        <w:instrText>1</w:instrText>
      </w:r>
      <w:r>
        <w:instrText>,</w:instrText>
      </w:r>
      <w:r w:rsidRPr="00AC3953">
        <w:rPr>
          <w:i/>
          <w:iCs/>
        </w:rPr>
        <w:instrText>m</w:instrText>
      </w:r>
      <w:r>
        <w:rPr>
          <w:vertAlign w:val="subscript"/>
        </w:rPr>
        <w:instrText>1</w:instrText>
      </w:r>
      <w:r>
        <w:instrText xml:space="preserve"> + </w:instrText>
      </w:r>
      <w:r w:rsidRPr="00AC3953">
        <w:rPr>
          <w:i/>
          <w:iCs/>
        </w:rPr>
        <w:instrText>m</w:instrText>
      </w:r>
      <w:r>
        <w:rPr>
          <w:vertAlign w:val="subscript"/>
        </w:rPr>
        <w:instrText>H</w:instrText>
      </w:r>
      <w:r>
        <w:instrText xml:space="preserve">) </w:instrText>
      </w:r>
      <w:r>
        <w:fldChar w:fldCharType="end"/>
      </w:r>
      <w:r w:rsidRPr="00AC3953">
        <w:rPr>
          <w:rFonts w:ascii="Book Antiqua" w:hAnsi="Book Antiqua"/>
          <w:i/>
          <w:iCs/>
        </w:rPr>
        <w:t>v</w:t>
      </w:r>
      <w:r>
        <w:rPr>
          <w:vertAlign w:val="subscript"/>
        </w:rPr>
        <w:t>1</w:t>
      </w:r>
      <w:r>
        <w:rPr>
          <w:rFonts w:hint="eastAsia"/>
        </w:rPr>
        <w:t>；</w:t>
      </w:r>
      <w:r>
        <w:tab/>
      </w:r>
      <w:r>
        <w:tab/>
      </w:r>
      <w:r>
        <w:tab/>
      </w:r>
      <w:r>
        <w:tab/>
      </w:r>
      <w:r>
        <w:tab/>
      </w:r>
      <w:r>
        <w:tab/>
      </w:r>
      <w:r>
        <w:tab/>
      </w:r>
      <w:r>
        <w:rPr>
          <w:rFonts w:ascii="宋体" w:hAnsi="宋体" w:hint="eastAsia"/>
        </w:rPr>
        <w:t>③</w:t>
      </w:r>
    </w:p>
    <w:p w14:paraId="0BC35413" w14:textId="029D38EC" w:rsidR="003E0E83" w:rsidRDefault="003E0E83" w:rsidP="003E0E83">
      <w:r>
        <w:rPr>
          <w:rFonts w:hint="eastAsia"/>
        </w:rPr>
        <w:t>被撞粒子为氮原子核时，</w:t>
      </w:r>
      <w:r w:rsidRPr="0027229A">
        <w:rPr>
          <w:rFonts w:ascii="Book Antiqua" w:hAnsi="Book Antiqua"/>
          <w:i/>
          <w:iCs/>
        </w:rPr>
        <w:t>v</w:t>
      </w:r>
      <w:r w:rsidR="00AC3953">
        <w:rPr>
          <w:vertAlign w:val="subscript"/>
        </w:rPr>
        <w:t>2</w:t>
      </w:r>
      <w:r w:rsidR="00AC3953">
        <w:rPr>
          <w:rFonts w:cs="Times New Roman"/>
        </w:rPr>
        <w:t>′</w:t>
      </w:r>
      <w:r w:rsidR="00AC3953">
        <w:t xml:space="preserve"> </w:t>
      </w:r>
      <w:r>
        <w:t>=</w:t>
      </w:r>
      <w:r w:rsidR="00AC3953">
        <w:t xml:space="preserve"> </w:t>
      </w:r>
      <w:r>
        <w:t>4</w:t>
      </w:r>
      <w:r w:rsidR="00AC3953">
        <w:rPr>
          <w:rFonts w:hint="eastAsia"/>
        </w:rPr>
        <w:t>.</w:t>
      </w:r>
      <w:r>
        <w:t>4×10</w:t>
      </w:r>
      <w:r w:rsidR="00AC3953">
        <w:rPr>
          <w:vertAlign w:val="superscript"/>
        </w:rPr>
        <w:t>6</w:t>
      </w:r>
      <w:r w:rsidR="00AC3953">
        <w:t xml:space="preserve"> </w:t>
      </w:r>
      <w:r>
        <w:t>m/s</w:t>
      </w:r>
      <w:r w:rsidR="003B5CDB">
        <w:t>，</w:t>
      </w:r>
      <w:r>
        <w:rPr>
          <w:rFonts w:hint="eastAsia"/>
        </w:rPr>
        <w:t>则</w:t>
      </w:r>
    </w:p>
    <w:p w14:paraId="5F7D019E" w14:textId="4C6A8B44" w:rsidR="003E0E83" w:rsidRPr="00AC3953" w:rsidRDefault="00AC3953" w:rsidP="00AC3953">
      <w:pPr>
        <w:jc w:val="right"/>
      </w:pPr>
      <w:r>
        <w:t>4</w:t>
      </w:r>
      <w:r>
        <w:rPr>
          <w:rFonts w:hint="eastAsia"/>
        </w:rPr>
        <w:t>.</w:t>
      </w:r>
      <w:r>
        <w:t>4×10</w:t>
      </w:r>
      <w:r>
        <w:rPr>
          <w:vertAlign w:val="superscript"/>
        </w:rPr>
        <w:t>6</w:t>
      </w:r>
      <w:r>
        <w:t xml:space="preserve"> = </w:t>
      </w:r>
      <w:r>
        <w:fldChar w:fldCharType="begin"/>
      </w:r>
      <w:r>
        <w:instrText xml:space="preserve"> EQ \F(2</w:instrText>
      </w:r>
      <w:r w:rsidRPr="00AC3953">
        <w:rPr>
          <w:i/>
          <w:iCs/>
        </w:rPr>
        <w:instrText>m</w:instrText>
      </w:r>
      <w:r>
        <w:rPr>
          <w:vertAlign w:val="subscript"/>
        </w:rPr>
        <w:instrText>1</w:instrText>
      </w:r>
      <w:r>
        <w:instrText>,</w:instrText>
      </w:r>
      <w:r w:rsidRPr="00AC3953">
        <w:rPr>
          <w:i/>
          <w:iCs/>
        </w:rPr>
        <w:instrText>m</w:instrText>
      </w:r>
      <w:r>
        <w:rPr>
          <w:vertAlign w:val="subscript"/>
        </w:rPr>
        <w:instrText>1</w:instrText>
      </w:r>
      <w:r>
        <w:instrText xml:space="preserve"> + 14</w:instrText>
      </w:r>
      <w:r w:rsidRPr="00AC3953">
        <w:rPr>
          <w:i/>
          <w:iCs/>
        </w:rPr>
        <w:instrText>m</w:instrText>
      </w:r>
      <w:r>
        <w:rPr>
          <w:vertAlign w:val="subscript"/>
        </w:rPr>
        <w:instrText>H</w:instrText>
      </w:r>
      <w:r>
        <w:instrText xml:space="preserve">) </w:instrText>
      </w:r>
      <w:r>
        <w:fldChar w:fldCharType="end"/>
      </w:r>
      <w:r w:rsidRPr="00AC3953">
        <w:rPr>
          <w:rFonts w:ascii="Book Antiqua" w:hAnsi="Book Antiqua"/>
          <w:i/>
          <w:iCs/>
        </w:rPr>
        <w:t>v</w:t>
      </w:r>
      <w:r>
        <w:rPr>
          <w:vertAlign w:val="subscript"/>
        </w:rPr>
        <w:t>1</w:t>
      </w:r>
      <w:r>
        <w:rPr>
          <w:rFonts w:hint="eastAsia"/>
        </w:rPr>
        <w:t>；</w:t>
      </w:r>
      <w:r>
        <w:tab/>
      </w:r>
      <w:r>
        <w:tab/>
      </w:r>
      <w:r>
        <w:tab/>
      </w:r>
      <w:r>
        <w:tab/>
      </w:r>
      <w:r>
        <w:tab/>
      </w:r>
      <w:r>
        <w:tab/>
      </w:r>
      <w:r>
        <w:tab/>
      </w:r>
      <w:r>
        <w:rPr>
          <w:rFonts w:ascii="宋体" w:hAnsi="宋体" w:hint="eastAsia"/>
        </w:rPr>
        <w:t>④</w:t>
      </w:r>
    </w:p>
    <w:p w14:paraId="654D8992" w14:textId="1182037F" w:rsidR="003E0E83" w:rsidRDefault="003E0E83" w:rsidP="003E0E83">
      <w:r>
        <w:rPr>
          <w:rFonts w:hint="eastAsia"/>
        </w:rPr>
        <w:t>由方程</w:t>
      </w:r>
      <w:r w:rsidR="002B0698">
        <w:rPr>
          <w:rFonts w:hint="eastAsia"/>
        </w:rPr>
        <w:t xml:space="preserve"> </w:t>
      </w:r>
      <w:r>
        <w:rPr>
          <w:rFonts w:hint="eastAsia"/>
        </w:rPr>
        <w:t>③④</w:t>
      </w:r>
      <w:r w:rsidR="002B0698">
        <w:rPr>
          <w:rFonts w:hint="eastAsia"/>
        </w:rPr>
        <w:t xml:space="preserve"> </w:t>
      </w:r>
      <w:r>
        <w:rPr>
          <w:rFonts w:hint="eastAsia"/>
        </w:rPr>
        <w:t>可得</w:t>
      </w:r>
    </w:p>
    <w:p w14:paraId="21DFF933" w14:textId="7B461D8C" w:rsidR="003E0E83" w:rsidRDefault="003E0E83" w:rsidP="002B0698">
      <w:pPr>
        <w:jc w:val="center"/>
      </w:pPr>
      <w:r w:rsidRPr="002B0698">
        <w:rPr>
          <w:i/>
          <w:iCs/>
        </w:rPr>
        <w:t>m</w:t>
      </w:r>
      <w:r w:rsidR="002B0698">
        <w:rPr>
          <w:vertAlign w:val="subscript"/>
        </w:rPr>
        <w:t>1</w:t>
      </w:r>
      <w:r w:rsidR="002B0698">
        <w:t xml:space="preserve"> </w:t>
      </w:r>
      <w:r>
        <w:t>=</w:t>
      </w:r>
      <w:r w:rsidR="002B0698">
        <w:t xml:space="preserve"> </w:t>
      </w:r>
      <w:r w:rsidRPr="002B0698">
        <w:rPr>
          <w:i/>
          <w:iCs/>
        </w:rPr>
        <w:t>m</w:t>
      </w:r>
      <w:r w:rsidR="002B0698">
        <w:rPr>
          <w:vertAlign w:val="subscript"/>
        </w:rPr>
        <w:t>H</w:t>
      </w:r>
    </w:p>
    <w:p w14:paraId="33C5934B" w14:textId="342FB51D" w:rsidR="003E0E83" w:rsidRPr="00FE03C7" w:rsidRDefault="00FE03C7" w:rsidP="00FE03C7">
      <w:pPr>
        <w:ind w:firstLine="420"/>
        <w:rPr>
          <w:b/>
          <w:bCs/>
        </w:rPr>
      </w:pPr>
      <w:r w:rsidRPr="00FE03C7">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75276C" w:rsidRPr="0075276C" w14:paraId="7A921779" w14:textId="77777777" w:rsidTr="0027229A">
        <w:trPr>
          <w:trHeight w:val="30"/>
        </w:trPr>
        <w:tc>
          <w:tcPr>
            <w:tcW w:w="1613" w:type="dxa"/>
            <w:shd w:val="clear" w:color="auto" w:fill="9E9B9B"/>
          </w:tcPr>
          <w:p w14:paraId="323034BE"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内容</w:t>
            </w:r>
          </w:p>
        </w:tc>
        <w:tc>
          <w:tcPr>
            <w:tcW w:w="2630" w:type="dxa"/>
            <w:shd w:val="clear" w:color="auto" w:fill="9E9B9C"/>
          </w:tcPr>
          <w:p w14:paraId="7E642926"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638B859F" w14:textId="77777777" w:rsidR="0075276C" w:rsidRPr="0075276C" w:rsidRDefault="0075276C" w:rsidP="00827974">
            <w:pPr>
              <w:jc w:val="center"/>
              <w:rPr>
                <w:rFonts w:ascii="Times New Roman" w:eastAsia="宋体" w:hAnsi="Times New Roman" w:cs="Times New Roman"/>
                <w:color w:val="FFFFFF" w:themeColor="background1"/>
                <w:sz w:val="18"/>
                <w:szCs w:val="18"/>
              </w:rPr>
            </w:pPr>
            <w:r w:rsidRPr="0075276C">
              <w:rPr>
                <w:rFonts w:ascii="Times New Roman" w:eastAsia="宋体" w:hAnsi="Times New Roman" w:cs="Times New Roman"/>
                <w:color w:val="FFFFFF" w:themeColor="background1"/>
                <w:sz w:val="18"/>
                <w:szCs w:val="18"/>
              </w:rPr>
              <w:t>质量水平分析</w:t>
            </w:r>
          </w:p>
        </w:tc>
      </w:tr>
      <w:tr w:rsidR="0027229A" w:rsidRPr="0075276C" w14:paraId="745942B6" w14:textId="77777777" w:rsidTr="0027229A">
        <w:trPr>
          <w:trHeight w:val="445"/>
        </w:trPr>
        <w:tc>
          <w:tcPr>
            <w:tcW w:w="1613" w:type="dxa"/>
            <w:vMerge w:val="restart"/>
            <w:vAlign w:val="center"/>
          </w:tcPr>
          <w:p w14:paraId="519B80AE" w14:textId="3BDA1F15" w:rsidR="0027229A" w:rsidRPr="0027229A" w:rsidRDefault="0027229A" w:rsidP="00827974">
            <w:pPr>
              <w:jc w:val="center"/>
              <w:rPr>
                <w:rFonts w:ascii="Times New Roman" w:eastAsia="宋体" w:hAnsi="Times New Roman" w:cs="Times New Roman"/>
                <w:sz w:val="18"/>
                <w:szCs w:val="18"/>
              </w:rPr>
            </w:pPr>
            <w:r w:rsidRPr="0027229A">
              <w:rPr>
                <w:rFonts w:eastAsia="宋体" w:hint="eastAsia"/>
                <w:sz w:val="18"/>
                <w:szCs w:val="18"/>
              </w:rPr>
              <w:t>弹性碰撞</w:t>
            </w:r>
          </w:p>
        </w:tc>
        <w:tc>
          <w:tcPr>
            <w:tcW w:w="2630" w:type="dxa"/>
          </w:tcPr>
          <w:p w14:paraId="55A479A3" w14:textId="68B8B29B" w:rsidR="0027229A" w:rsidRPr="0027229A" w:rsidRDefault="0027229A" w:rsidP="00827974">
            <w:pPr>
              <w:rPr>
                <w:rFonts w:ascii="Times New Roman" w:eastAsia="宋体" w:hAnsi="Times New Roman" w:cs="Times New Roman"/>
                <w:sz w:val="18"/>
                <w:szCs w:val="18"/>
              </w:rPr>
            </w:pPr>
            <w:r w:rsidRPr="0027229A">
              <w:rPr>
                <w:rFonts w:eastAsia="宋体" w:hint="eastAsia"/>
                <w:sz w:val="18"/>
                <w:szCs w:val="18"/>
              </w:rPr>
              <w:t>物理观念中“运动与相互作用观念”</w:t>
            </w:r>
          </w:p>
        </w:tc>
        <w:tc>
          <w:tcPr>
            <w:tcW w:w="3996" w:type="dxa"/>
          </w:tcPr>
          <w:p w14:paraId="21DB47AB" w14:textId="715529BB" w:rsidR="0027229A" w:rsidRPr="0027229A" w:rsidRDefault="0027229A" w:rsidP="00827974">
            <w:pPr>
              <w:rPr>
                <w:rFonts w:ascii="Times New Roman" w:eastAsia="宋体" w:hAnsi="Times New Roman" w:cs="Times New Roman"/>
                <w:sz w:val="18"/>
                <w:szCs w:val="18"/>
              </w:rPr>
            </w:pPr>
            <w:r w:rsidRPr="0027229A">
              <w:rPr>
                <w:rFonts w:eastAsia="宋体" w:hint="eastAsia"/>
                <w:sz w:val="18"/>
                <w:szCs w:val="18"/>
              </w:rPr>
              <w:t>能运用动量守恒定律、能量守恒定律解释自然现象，进行相关计算，综合应用所学的物理知识解决实际问题，对应水平四。</w:t>
            </w:r>
          </w:p>
        </w:tc>
      </w:tr>
      <w:tr w:rsidR="0027229A" w:rsidRPr="0075276C" w14:paraId="082859A0" w14:textId="77777777" w:rsidTr="0027229A">
        <w:trPr>
          <w:trHeight w:val="445"/>
        </w:trPr>
        <w:tc>
          <w:tcPr>
            <w:tcW w:w="1613" w:type="dxa"/>
            <w:vMerge/>
            <w:vAlign w:val="center"/>
          </w:tcPr>
          <w:p w14:paraId="2374DBE9" w14:textId="77777777" w:rsidR="0027229A" w:rsidRPr="0027229A" w:rsidRDefault="0027229A" w:rsidP="00827974">
            <w:pPr>
              <w:jc w:val="center"/>
              <w:rPr>
                <w:rFonts w:eastAsia="宋体"/>
                <w:sz w:val="18"/>
                <w:szCs w:val="18"/>
              </w:rPr>
            </w:pPr>
          </w:p>
        </w:tc>
        <w:tc>
          <w:tcPr>
            <w:tcW w:w="2630" w:type="dxa"/>
          </w:tcPr>
          <w:p w14:paraId="55254C5D" w14:textId="7BED7C06" w:rsidR="0027229A" w:rsidRPr="0027229A" w:rsidRDefault="0027229A" w:rsidP="00827974">
            <w:pPr>
              <w:rPr>
                <w:rFonts w:eastAsia="宋体"/>
                <w:sz w:val="18"/>
                <w:szCs w:val="18"/>
              </w:rPr>
            </w:pPr>
            <w:r w:rsidRPr="0027229A">
              <w:rPr>
                <w:rFonts w:eastAsia="宋体" w:hint="eastAsia"/>
                <w:sz w:val="18"/>
                <w:szCs w:val="18"/>
              </w:rPr>
              <w:t>科学态度与责任中“科学本质”</w:t>
            </w:r>
          </w:p>
        </w:tc>
        <w:tc>
          <w:tcPr>
            <w:tcW w:w="3996" w:type="dxa"/>
          </w:tcPr>
          <w:p w14:paraId="12EF7A02" w14:textId="10F607AE" w:rsidR="0027229A" w:rsidRPr="0027229A" w:rsidRDefault="0027229A" w:rsidP="00827974">
            <w:pPr>
              <w:rPr>
                <w:rFonts w:eastAsia="宋体" w:cs="Times New Roman"/>
                <w:sz w:val="18"/>
                <w:szCs w:val="18"/>
              </w:rPr>
            </w:pPr>
            <w:r w:rsidRPr="0027229A">
              <w:rPr>
                <w:rFonts w:eastAsia="宋体" w:hint="eastAsia"/>
                <w:sz w:val="18"/>
                <w:szCs w:val="18"/>
              </w:rPr>
              <w:t>认识到物理规律的内在一致性和适用条件。对应水平三。</w:t>
            </w:r>
          </w:p>
        </w:tc>
      </w:tr>
    </w:tbl>
    <w:p w14:paraId="344ACA4D" w14:textId="099A3EE0" w:rsidR="00E44819" w:rsidRPr="00677263" w:rsidRDefault="003E0E83" w:rsidP="009F0A2F">
      <w:pPr>
        <w:ind w:firstLine="420"/>
        <w:rPr>
          <w:rFonts w:eastAsia="楷体"/>
        </w:rPr>
      </w:pPr>
      <w:r w:rsidRPr="00677263">
        <w:rPr>
          <w:rStyle w:val="a3"/>
          <w:rFonts w:hint="eastAsia"/>
        </w:rPr>
        <w:t>说明</w:t>
      </w:r>
      <w:r w:rsidR="00FC5921">
        <w:rPr>
          <w:rStyle w:val="a3"/>
          <w:rFonts w:hint="eastAsia"/>
        </w:rPr>
        <w:t xml:space="preserve"> </w:t>
      </w:r>
      <w:r w:rsidR="00FC5921">
        <w:rPr>
          <w:rStyle w:val="a3"/>
        </w:rPr>
        <w:t xml:space="preserve"> </w:t>
      </w:r>
      <w:r w:rsidRPr="00677263">
        <w:rPr>
          <w:rFonts w:eastAsia="楷体" w:hint="eastAsia"/>
        </w:rPr>
        <w:t>本示例的数学运算要求高，需要联立方程求解弹性碰撞后的速度表达式，建议在学习“弹性碰撞”后作为课堂例题使用</w:t>
      </w:r>
      <w:r w:rsidR="009F0A2F" w:rsidRPr="00677263">
        <w:rPr>
          <w:rFonts w:eastAsia="楷体" w:hint="eastAsia"/>
        </w:rPr>
        <w:t>。</w:t>
      </w:r>
      <w:r w:rsidRPr="00677263">
        <w:rPr>
          <w:rFonts w:eastAsia="楷体" w:hint="eastAsia"/>
        </w:rPr>
        <w:t>课堂上还可以对一个物体与另一静止物体发生一维弹性碰撞的结果进行讨论，如等质量物体相碰</w:t>
      </w:r>
      <w:r w:rsidR="00AD71F7" w:rsidRPr="00677263">
        <w:rPr>
          <w:rFonts w:eastAsia="楷体"/>
        </w:rPr>
        <w:t>（</w:t>
      </w:r>
      <w:r w:rsidRPr="00677263">
        <w:rPr>
          <w:rFonts w:eastAsia="楷体"/>
          <w:i/>
          <w:iCs/>
        </w:rPr>
        <w:t>m</w:t>
      </w:r>
      <w:r w:rsidR="009F0A2F" w:rsidRPr="00677263">
        <w:rPr>
          <w:rFonts w:eastAsia="楷体"/>
          <w:vertAlign w:val="subscript"/>
        </w:rPr>
        <w:t>1</w:t>
      </w:r>
      <w:r w:rsidR="00FE03C7">
        <w:rPr>
          <w:rFonts w:eastAsia="楷体"/>
        </w:rPr>
        <w:t xml:space="preserve"> </w:t>
      </w:r>
      <w:r w:rsidR="009F0A2F" w:rsidRPr="00677263">
        <w:rPr>
          <w:rFonts w:eastAsia="楷体"/>
        </w:rPr>
        <w:t>=</w:t>
      </w:r>
      <w:r w:rsidR="00FE03C7">
        <w:rPr>
          <w:rFonts w:eastAsia="楷体"/>
        </w:rPr>
        <w:t xml:space="preserve"> </w:t>
      </w:r>
      <w:r w:rsidRPr="00677263">
        <w:rPr>
          <w:rFonts w:eastAsia="楷体"/>
          <w:i/>
          <w:iCs/>
        </w:rPr>
        <w:t>m</w:t>
      </w:r>
      <w:r w:rsidR="009F0A2F" w:rsidRPr="00677263">
        <w:rPr>
          <w:rFonts w:eastAsia="楷体"/>
          <w:vertAlign w:val="subscript"/>
        </w:rPr>
        <w:t>2</w:t>
      </w:r>
      <w:r w:rsidR="00AD71F7" w:rsidRPr="00677263">
        <w:rPr>
          <w:rFonts w:eastAsia="楷体"/>
        </w:rPr>
        <w:t>）</w:t>
      </w:r>
      <w:r w:rsidRPr="00677263">
        <w:rPr>
          <w:rFonts w:eastAsia="楷体" w:hint="eastAsia"/>
        </w:rPr>
        <w:t>、大质量物体撞小质量物体</w:t>
      </w:r>
      <w:r w:rsidR="00AD71F7" w:rsidRPr="00677263">
        <w:rPr>
          <w:rFonts w:eastAsia="楷体"/>
        </w:rPr>
        <w:t>（</w:t>
      </w:r>
      <w:r w:rsidRPr="00677263">
        <w:rPr>
          <w:rFonts w:eastAsia="楷体"/>
          <w:i/>
          <w:iCs/>
        </w:rPr>
        <w:t>m</w:t>
      </w:r>
      <w:r w:rsidR="009F0A2F" w:rsidRPr="00677263">
        <w:rPr>
          <w:rFonts w:eastAsia="楷体"/>
          <w:vertAlign w:val="subscript"/>
        </w:rPr>
        <w:t>1</w:t>
      </w:r>
      <w:r w:rsidR="00FE03C7">
        <w:rPr>
          <w:rFonts w:eastAsia="楷体"/>
        </w:rPr>
        <w:t xml:space="preserve"> </w:t>
      </w:r>
      <w:r w:rsidRPr="00677263">
        <w:rPr>
          <w:rFonts w:eastAsia="楷体"/>
        </w:rPr>
        <w:t>&gt;</w:t>
      </w:r>
      <w:r w:rsidR="00FE03C7">
        <w:rPr>
          <w:rFonts w:eastAsia="楷体"/>
        </w:rPr>
        <w:t xml:space="preserve"> </w:t>
      </w:r>
      <w:r w:rsidRPr="00677263">
        <w:rPr>
          <w:rFonts w:eastAsia="楷体"/>
          <w:i/>
          <w:iCs/>
        </w:rPr>
        <w:t>m</w:t>
      </w:r>
      <w:r w:rsidR="009F0A2F" w:rsidRPr="00677263">
        <w:rPr>
          <w:rFonts w:eastAsia="楷体"/>
          <w:vertAlign w:val="subscript"/>
        </w:rPr>
        <w:t>2</w:t>
      </w:r>
      <w:r w:rsidRPr="00677263">
        <w:rPr>
          <w:rFonts w:eastAsia="楷体" w:hint="eastAsia"/>
        </w:rPr>
        <w:t>或</w:t>
      </w:r>
      <w:r w:rsidR="00FE03C7">
        <w:rPr>
          <w:rFonts w:eastAsia="楷体" w:hint="eastAsia"/>
        </w:rPr>
        <w:t xml:space="preserve"> </w:t>
      </w:r>
      <w:r w:rsidRPr="00677263">
        <w:rPr>
          <w:rFonts w:eastAsia="楷体"/>
          <w:i/>
          <w:iCs/>
        </w:rPr>
        <w:t>m</w:t>
      </w:r>
      <w:r w:rsidR="009F0A2F" w:rsidRPr="00677263">
        <w:rPr>
          <w:rFonts w:eastAsia="楷体"/>
          <w:vertAlign w:val="subscript"/>
        </w:rPr>
        <w:t>1</w:t>
      </w:r>
      <w:r w:rsidR="00FE03C7">
        <w:rPr>
          <w:rFonts w:eastAsia="楷体"/>
        </w:rPr>
        <w:t xml:space="preserve"> </w:t>
      </w:r>
      <w:r w:rsidR="009F0A2F" w:rsidRPr="00677263">
        <w:rPr>
          <w:rFonts w:ascii="Cambria Math" w:eastAsia="楷体" w:hAnsi="Cambria Math"/>
        </w:rPr>
        <w:t>≫</w:t>
      </w:r>
      <w:r w:rsidR="00FE03C7">
        <w:rPr>
          <w:rFonts w:ascii="Cambria Math" w:eastAsia="楷体" w:hAnsi="Cambria Math"/>
        </w:rPr>
        <w:t xml:space="preserve"> </w:t>
      </w:r>
      <w:r w:rsidRPr="00677263">
        <w:rPr>
          <w:rFonts w:eastAsia="楷体"/>
          <w:i/>
          <w:iCs/>
        </w:rPr>
        <w:t>m</w:t>
      </w:r>
      <w:r w:rsidR="009F0A2F" w:rsidRPr="00677263">
        <w:rPr>
          <w:rFonts w:eastAsia="楷体"/>
          <w:vertAlign w:val="subscript"/>
        </w:rPr>
        <w:t>2</w:t>
      </w:r>
      <w:r w:rsidR="00AD71F7" w:rsidRPr="00677263">
        <w:rPr>
          <w:rFonts w:eastAsia="楷体"/>
        </w:rPr>
        <w:t>）</w:t>
      </w:r>
      <w:r w:rsidRPr="00677263">
        <w:rPr>
          <w:rFonts w:eastAsia="楷体" w:hint="eastAsia"/>
        </w:rPr>
        <w:t>、小质量物体撞大质量物体</w:t>
      </w:r>
      <w:r w:rsidR="00AD71F7" w:rsidRPr="00677263">
        <w:rPr>
          <w:rFonts w:eastAsia="楷体"/>
        </w:rPr>
        <w:t>（</w:t>
      </w:r>
      <w:r w:rsidRPr="00677263">
        <w:rPr>
          <w:rFonts w:eastAsia="楷体"/>
          <w:i/>
          <w:iCs/>
        </w:rPr>
        <w:t>m</w:t>
      </w:r>
      <w:r w:rsidR="009F0A2F" w:rsidRPr="00677263">
        <w:rPr>
          <w:rFonts w:eastAsia="楷体"/>
          <w:vertAlign w:val="subscript"/>
        </w:rPr>
        <w:t>1</w:t>
      </w:r>
      <w:r w:rsidR="00FE03C7">
        <w:rPr>
          <w:rFonts w:eastAsia="楷体"/>
        </w:rPr>
        <w:t xml:space="preserve"> </w:t>
      </w:r>
      <w:r w:rsidRPr="00677263">
        <w:rPr>
          <w:rFonts w:eastAsia="楷体"/>
        </w:rPr>
        <w:t>&lt;</w:t>
      </w:r>
      <w:r w:rsidR="00FE03C7">
        <w:rPr>
          <w:rFonts w:eastAsia="楷体"/>
        </w:rPr>
        <w:t xml:space="preserve"> </w:t>
      </w:r>
      <w:r w:rsidRPr="00677263">
        <w:rPr>
          <w:rFonts w:eastAsia="楷体"/>
          <w:i/>
          <w:iCs/>
        </w:rPr>
        <w:t>m</w:t>
      </w:r>
      <w:r w:rsidR="009F0A2F" w:rsidRPr="00677263">
        <w:rPr>
          <w:rFonts w:eastAsia="楷体"/>
          <w:vertAlign w:val="subscript"/>
        </w:rPr>
        <w:t>2</w:t>
      </w:r>
      <w:r w:rsidR="00F77ADD">
        <w:rPr>
          <w:rFonts w:eastAsia="楷体"/>
        </w:rPr>
        <w:t xml:space="preserve"> </w:t>
      </w:r>
      <w:r w:rsidRPr="00677263">
        <w:rPr>
          <w:rFonts w:eastAsia="楷体" w:hint="eastAsia"/>
        </w:rPr>
        <w:t>或</w:t>
      </w:r>
      <w:r w:rsidR="00FE03C7">
        <w:rPr>
          <w:rFonts w:eastAsia="楷体" w:hint="eastAsia"/>
        </w:rPr>
        <w:t xml:space="preserve"> </w:t>
      </w:r>
      <w:r w:rsidRPr="00677263">
        <w:rPr>
          <w:rFonts w:eastAsia="楷体"/>
          <w:i/>
          <w:iCs/>
        </w:rPr>
        <w:t>m</w:t>
      </w:r>
      <w:r w:rsidR="009F0A2F" w:rsidRPr="00677263">
        <w:rPr>
          <w:rFonts w:eastAsia="楷体"/>
          <w:vertAlign w:val="subscript"/>
        </w:rPr>
        <w:t>1</w:t>
      </w:r>
      <w:r w:rsidR="00FE03C7">
        <w:rPr>
          <w:rFonts w:eastAsia="楷体"/>
        </w:rPr>
        <w:t xml:space="preserve"> </w:t>
      </w:r>
      <w:r w:rsidR="009F0A2F" w:rsidRPr="00677263">
        <w:rPr>
          <w:rFonts w:ascii="Cambria Math" w:eastAsia="楷体" w:hAnsi="Cambria Math"/>
        </w:rPr>
        <w:t>≪</w:t>
      </w:r>
      <w:r w:rsidR="00FE03C7">
        <w:rPr>
          <w:rFonts w:ascii="Cambria Math" w:eastAsia="楷体" w:hAnsi="Cambria Math"/>
        </w:rPr>
        <w:t xml:space="preserve"> </w:t>
      </w:r>
      <w:r w:rsidRPr="00677263">
        <w:rPr>
          <w:rFonts w:eastAsia="楷体"/>
          <w:i/>
          <w:iCs/>
        </w:rPr>
        <w:t>m</w:t>
      </w:r>
      <w:r w:rsidR="009F0A2F" w:rsidRPr="00677263">
        <w:rPr>
          <w:rFonts w:eastAsia="楷体"/>
          <w:vertAlign w:val="subscript"/>
        </w:rPr>
        <w:t>2</w:t>
      </w:r>
      <w:r w:rsidR="00AD71F7" w:rsidRPr="00677263">
        <w:rPr>
          <w:rFonts w:eastAsia="楷体"/>
        </w:rPr>
        <w:t>）</w:t>
      </w:r>
      <w:r w:rsidRPr="00677263">
        <w:rPr>
          <w:rFonts w:eastAsia="楷体" w:hint="eastAsia"/>
        </w:rPr>
        <w:t>等情况，建议联系生活中常见的碰撞现象</w:t>
      </w:r>
      <w:r w:rsidR="00677263" w:rsidRPr="00677263">
        <w:rPr>
          <w:rFonts w:eastAsia="楷体" w:hint="eastAsia"/>
        </w:rPr>
        <w:t>。</w:t>
      </w:r>
      <w:r w:rsidRPr="00677263">
        <w:rPr>
          <w:rFonts w:eastAsia="楷体" w:hint="eastAsia"/>
        </w:rPr>
        <w:t>课堂上应该让学生充分表达与交流，时间约</w:t>
      </w:r>
      <w:r w:rsidR="00FE03C7">
        <w:rPr>
          <w:rFonts w:eastAsia="楷体" w:hint="eastAsia"/>
        </w:rPr>
        <w:t xml:space="preserve"> </w:t>
      </w:r>
      <w:r w:rsidRPr="00677263">
        <w:rPr>
          <w:rFonts w:eastAsia="楷体" w:hint="eastAsia"/>
        </w:rPr>
        <w:t>15</w:t>
      </w:r>
      <w:r w:rsidR="00FE03C7">
        <w:rPr>
          <w:rFonts w:eastAsia="楷体"/>
        </w:rPr>
        <w:t xml:space="preserve"> </w:t>
      </w:r>
      <w:r w:rsidRPr="00677263">
        <w:rPr>
          <w:rFonts w:eastAsia="楷体" w:hint="eastAsia"/>
        </w:rPr>
        <w:t>分钟</w:t>
      </w:r>
      <w:r w:rsidR="00677263" w:rsidRPr="00677263">
        <w:rPr>
          <w:rFonts w:eastAsia="楷体" w:hint="eastAsia"/>
        </w:rPr>
        <w:t>。</w:t>
      </w:r>
      <w:r w:rsidRPr="00677263">
        <w:rPr>
          <w:rFonts w:eastAsia="楷体" w:hint="eastAsia"/>
        </w:rPr>
        <w:t>本示例主要是为了拓宽学生视野，引导学生从动量守恒定律的普适性来认识自然界的统一性，体会动量守恒定律也适用于微观粒子的碰撞问题，知道科学家正是基于统一性的思想发现了中子</w:t>
      </w:r>
      <w:r w:rsidR="00677263" w:rsidRPr="00677263">
        <w:rPr>
          <w:rFonts w:eastAsia="楷体" w:hint="eastAsia"/>
        </w:rPr>
        <w:t>。</w:t>
      </w:r>
    </w:p>
    <w:sectPr w:rsidR="00E44819" w:rsidRPr="00677263" w:rsidSect="001C3F2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C509" w14:textId="77777777" w:rsidR="001C3F24" w:rsidRDefault="001C3F24" w:rsidP="009F0A2F">
      <w:r>
        <w:separator/>
      </w:r>
    </w:p>
  </w:endnote>
  <w:endnote w:type="continuationSeparator" w:id="0">
    <w:p w14:paraId="14D2E0B7" w14:textId="77777777" w:rsidR="001C3F24" w:rsidRDefault="001C3F24" w:rsidP="009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45076"/>
      <w:docPartObj>
        <w:docPartGallery w:val="Page Numbers (Bottom of Page)"/>
        <w:docPartUnique/>
      </w:docPartObj>
    </w:sdtPr>
    <w:sdtContent>
      <w:sdt>
        <w:sdtPr>
          <w:id w:val="1728636285"/>
          <w:docPartObj>
            <w:docPartGallery w:val="Page Numbers (Top of Page)"/>
            <w:docPartUnique/>
          </w:docPartObj>
        </w:sdtPr>
        <w:sdtContent>
          <w:p w14:paraId="4BC60AE1" w14:textId="0DE6ACC7" w:rsidR="009F0A2F" w:rsidRDefault="009F0A2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317D3A0" w14:textId="77777777" w:rsidR="009F0A2F" w:rsidRDefault="009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8331" w14:textId="77777777" w:rsidR="001C3F24" w:rsidRDefault="001C3F24" w:rsidP="009F0A2F">
      <w:r>
        <w:separator/>
      </w:r>
    </w:p>
  </w:footnote>
  <w:footnote w:type="continuationSeparator" w:id="0">
    <w:p w14:paraId="11426006" w14:textId="77777777" w:rsidR="001C3F24" w:rsidRDefault="001C3F24" w:rsidP="009F0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3"/>
    <w:rsid w:val="0005377F"/>
    <w:rsid w:val="00080F94"/>
    <w:rsid w:val="001A20F1"/>
    <w:rsid w:val="001B4627"/>
    <w:rsid w:val="001C3F24"/>
    <w:rsid w:val="001E412F"/>
    <w:rsid w:val="001F52B5"/>
    <w:rsid w:val="0026503A"/>
    <w:rsid w:val="0027229A"/>
    <w:rsid w:val="0028235D"/>
    <w:rsid w:val="002B0698"/>
    <w:rsid w:val="0032489E"/>
    <w:rsid w:val="00345FBA"/>
    <w:rsid w:val="00361BF2"/>
    <w:rsid w:val="003B5CDB"/>
    <w:rsid w:val="003E0E83"/>
    <w:rsid w:val="00431978"/>
    <w:rsid w:val="004F2E16"/>
    <w:rsid w:val="004F61CC"/>
    <w:rsid w:val="00562B43"/>
    <w:rsid w:val="005D04C7"/>
    <w:rsid w:val="005D0D85"/>
    <w:rsid w:val="0060181C"/>
    <w:rsid w:val="00677263"/>
    <w:rsid w:val="006E56B6"/>
    <w:rsid w:val="00712518"/>
    <w:rsid w:val="00715BA2"/>
    <w:rsid w:val="007242DA"/>
    <w:rsid w:val="007506F4"/>
    <w:rsid w:val="0075276C"/>
    <w:rsid w:val="007754E4"/>
    <w:rsid w:val="00871F80"/>
    <w:rsid w:val="0087458B"/>
    <w:rsid w:val="008C5ABC"/>
    <w:rsid w:val="008E2923"/>
    <w:rsid w:val="008F47B3"/>
    <w:rsid w:val="00931CB1"/>
    <w:rsid w:val="00956530"/>
    <w:rsid w:val="009E3F97"/>
    <w:rsid w:val="009F0A2F"/>
    <w:rsid w:val="00AC3953"/>
    <w:rsid w:val="00AC3FD6"/>
    <w:rsid w:val="00AD71F7"/>
    <w:rsid w:val="00AF2419"/>
    <w:rsid w:val="00B423CA"/>
    <w:rsid w:val="00B55A90"/>
    <w:rsid w:val="00C5591A"/>
    <w:rsid w:val="00D111A5"/>
    <w:rsid w:val="00D3125B"/>
    <w:rsid w:val="00D75725"/>
    <w:rsid w:val="00DB5AA7"/>
    <w:rsid w:val="00DF1D55"/>
    <w:rsid w:val="00E11D8A"/>
    <w:rsid w:val="00E44819"/>
    <w:rsid w:val="00E57634"/>
    <w:rsid w:val="00EC7654"/>
    <w:rsid w:val="00F5102B"/>
    <w:rsid w:val="00F77ADD"/>
    <w:rsid w:val="00F87386"/>
    <w:rsid w:val="00FC5921"/>
    <w:rsid w:val="00FE0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C003"/>
  <w15:chartTrackingRefBased/>
  <w15:docId w15:val="{18EF3C93-9A34-42C2-8466-17AB4CC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0E8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45FBA"/>
    <w:pPr>
      <w:keepNext/>
      <w:keepLines/>
      <w:spacing w:before="75" w:after="75"/>
      <w:jc w:val="center"/>
      <w:outlineLvl w:val="1"/>
    </w:pPr>
    <w:rPr>
      <w:rFonts w:eastAsia="黑体" w:cstheme="majorBidi"/>
      <w:bCs/>
      <w:sz w:val="32"/>
      <w:szCs w:val="32"/>
    </w:rPr>
  </w:style>
  <w:style w:type="paragraph" w:styleId="3">
    <w:name w:val="heading 3"/>
    <w:basedOn w:val="a"/>
    <w:next w:val="a"/>
    <w:link w:val="30"/>
    <w:uiPriority w:val="9"/>
    <w:unhideWhenUsed/>
    <w:qFormat/>
    <w:rsid w:val="00F5102B"/>
    <w:pPr>
      <w:keepNext/>
      <w:keepLines/>
      <w:spacing w:before="75" w:after="75"/>
      <w:outlineLvl w:val="2"/>
    </w:pPr>
    <w:rPr>
      <w:rFonts w:eastAsia="华文中宋"/>
      <w:bCs/>
      <w:sz w:val="28"/>
      <w:szCs w:val="32"/>
    </w:rPr>
  </w:style>
  <w:style w:type="paragraph" w:styleId="4">
    <w:name w:val="heading 4"/>
    <w:basedOn w:val="a"/>
    <w:next w:val="a"/>
    <w:link w:val="40"/>
    <w:uiPriority w:val="9"/>
    <w:unhideWhenUsed/>
    <w:qFormat/>
    <w:rsid w:val="005D0D85"/>
    <w:pPr>
      <w:keepNext/>
      <w:keepLines/>
      <w:spacing w:before="75" w:after="75"/>
      <w:outlineLvl w:val="3"/>
    </w:pPr>
    <w:rPr>
      <w:rFonts w:eastAsia="华文中宋" w:cstheme="majorBidi"/>
      <w:b/>
      <w:bCs/>
      <w:sz w:val="24"/>
      <w:szCs w:val="28"/>
    </w:rPr>
  </w:style>
  <w:style w:type="paragraph" w:styleId="5">
    <w:name w:val="heading 5"/>
    <w:basedOn w:val="a"/>
    <w:next w:val="a"/>
    <w:link w:val="50"/>
    <w:uiPriority w:val="9"/>
    <w:unhideWhenUsed/>
    <w:qFormat/>
    <w:rsid w:val="008E2923"/>
    <w:pPr>
      <w:keepNext/>
      <w:keepLines/>
      <w:spacing w:before="75" w:after="75"/>
      <w:outlineLvl w:val="4"/>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0E83"/>
    <w:rPr>
      <w:rFonts w:eastAsia="华文中宋"/>
      <w:bCs/>
      <w:kern w:val="44"/>
      <w:sz w:val="44"/>
      <w:szCs w:val="44"/>
    </w:rPr>
  </w:style>
  <w:style w:type="character" w:customStyle="1" w:styleId="20">
    <w:name w:val="标题 2 字符"/>
    <w:basedOn w:val="a0"/>
    <w:link w:val="2"/>
    <w:uiPriority w:val="9"/>
    <w:rsid w:val="00345FBA"/>
    <w:rPr>
      <w:rFonts w:eastAsia="黑体" w:cstheme="majorBidi"/>
      <w:bCs/>
      <w:sz w:val="32"/>
      <w:szCs w:val="32"/>
    </w:rPr>
  </w:style>
  <w:style w:type="character" w:customStyle="1" w:styleId="30">
    <w:name w:val="标题 3 字符"/>
    <w:basedOn w:val="a0"/>
    <w:link w:val="3"/>
    <w:uiPriority w:val="9"/>
    <w:rsid w:val="00F5102B"/>
    <w:rPr>
      <w:rFonts w:eastAsia="华文中宋"/>
      <w:bCs/>
      <w:sz w:val="28"/>
      <w:szCs w:val="32"/>
    </w:rPr>
  </w:style>
  <w:style w:type="table" w:customStyle="1" w:styleId="TableNormal">
    <w:name w:val="Table Normal"/>
    <w:semiHidden/>
    <w:unhideWhenUsed/>
    <w:qFormat/>
    <w:rsid w:val="00AD71F7"/>
    <w:rPr>
      <w:rFonts w:ascii="Arial" w:eastAsiaTheme="minorEastAsia" w:hAnsi="Arial" w:cs="Arial"/>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AD71F7"/>
    <w:pPr>
      <w:kinsoku w:val="0"/>
      <w:autoSpaceDE w:val="0"/>
      <w:autoSpaceDN w:val="0"/>
      <w:adjustRightInd w:val="0"/>
      <w:snapToGrid w:val="0"/>
      <w:textAlignment w:val="baseline"/>
    </w:pPr>
    <w:rPr>
      <w:rFonts w:ascii="宋体" w:hAnsi="宋体" w:cs="宋体"/>
      <w:snapToGrid w:val="0"/>
      <w:color w:val="000000"/>
      <w:kern w:val="0"/>
      <w:sz w:val="19"/>
      <w:szCs w:val="19"/>
      <w:lang w:eastAsia="en-US"/>
    </w:rPr>
  </w:style>
  <w:style w:type="character" w:styleId="a3">
    <w:name w:val="Strong"/>
    <w:basedOn w:val="a0"/>
    <w:uiPriority w:val="22"/>
    <w:qFormat/>
    <w:rsid w:val="003B5CDB"/>
    <w:rPr>
      <w:b/>
      <w:bCs/>
    </w:rPr>
  </w:style>
  <w:style w:type="paragraph" w:styleId="a4">
    <w:name w:val="header"/>
    <w:basedOn w:val="a"/>
    <w:link w:val="a5"/>
    <w:uiPriority w:val="99"/>
    <w:unhideWhenUsed/>
    <w:rsid w:val="009F0A2F"/>
    <w:pPr>
      <w:tabs>
        <w:tab w:val="center" w:pos="4153"/>
        <w:tab w:val="right" w:pos="8306"/>
      </w:tabs>
      <w:snapToGrid w:val="0"/>
      <w:jc w:val="center"/>
    </w:pPr>
    <w:rPr>
      <w:sz w:val="18"/>
    </w:rPr>
  </w:style>
  <w:style w:type="character" w:customStyle="1" w:styleId="a5">
    <w:name w:val="页眉 字符"/>
    <w:basedOn w:val="a0"/>
    <w:link w:val="a4"/>
    <w:uiPriority w:val="99"/>
    <w:rsid w:val="009F0A2F"/>
    <w:rPr>
      <w:sz w:val="18"/>
    </w:rPr>
  </w:style>
  <w:style w:type="paragraph" w:styleId="a6">
    <w:name w:val="footer"/>
    <w:basedOn w:val="a"/>
    <w:link w:val="a7"/>
    <w:uiPriority w:val="99"/>
    <w:unhideWhenUsed/>
    <w:rsid w:val="009F0A2F"/>
    <w:pPr>
      <w:tabs>
        <w:tab w:val="center" w:pos="4153"/>
        <w:tab w:val="right" w:pos="8306"/>
      </w:tabs>
      <w:snapToGrid w:val="0"/>
    </w:pPr>
    <w:rPr>
      <w:sz w:val="18"/>
    </w:rPr>
  </w:style>
  <w:style w:type="character" w:customStyle="1" w:styleId="a7">
    <w:name w:val="页脚 字符"/>
    <w:basedOn w:val="a0"/>
    <w:link w:val="a6"/>
    <w:uiPriority w:val="99"/>
    <w:rsid w:val="009F0A2F"/>
    <w:rPr>
      <w:sz w:val="18"/>
    </w:rPr>
  </w:style>
  <w:style w:type="character" w:customStyle="1" w:styleId="40">
    <w:name w:val="标题 4 字符"/>
    <w:basedOn w:val="a0"/>
    <w:link w:val="4"/>
    <w:uiPriority w:val="9"/>
    <w:rsid w:val="005D0D85"/>
    <w:rPr>
      <w:rFonts w:eastAsia="华文中宋" w:cstheme="majorBidi"/>
      <w:b/>
      <w:bCs/>
      <w:sz w:val="24"/>
      <w:szCs w:val="28"/>
    </w:rPr>
  </w:style>
  <w:style w:type="character" w:customStyle="1" w:styleId="50">
    <w:name w:val="标题 5 字符"/>
    <w:basedOn w:val="a0"/>
    <w:link w:val="5"/>
    <w:uiPriority w:val="9"/>
    <w:rsid w:val="008E2923"/>
    <w:rPr>
      <w:b/>
      <w:bCs/>
      <w:szCs w:val="28"/>
    </w:rPr>
  </w:style>
  <w:style w:type="table" w:styleId="a8">
    <w:name w:val="Table Grid"/>
    <w:basedOn w:val="a1"/>
    <w:uiPriority w:val="39"/>
    <w:rsid w:val="007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745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13</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25</cp:revision>
  <dcterms:created xsi:type="dcterms:W3CDTF">2023-11-26T06:51:00Z</dcterms:created>
  <dcterms:modified xsi:type="dcterms:W3CDTF">2024-04-29T14:19:00Z</dcterms:modified>
</cp:coreProperties>
</file>