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31A65" w14:textId="1E8E92C5" w:rsidR="0023556A" w:rsidRDefault="0023556A" w:rsidP="0023556A">
      <w:pPr>
        <w:pStyle w:val="1"/>
      </w:pPr>
      <w:bookmarkStart w:id="0" w:name="_Hlk102414418"/>
      <w:r>
        <w:rPr>
          <w:rFonts w:hint="eastAsia"/>
        </w:rPr>
        <w:t>第二章</w:t>
      </w:r>
      <w:r>
        <w:rPr>
          <w:rFonts w:hint="eastAsia"/>
        </w:rPr>
        <w:t xml:space="preserve"> </w:t>
      </w:r>
      <w:r>
        <w:t xml:space="preserve"> </w:t>
      </w:r>
      <w:r>
        <w:rPr>
          <w:rFonts w:hint="eastAsia"/>
        </w:rPr>
        <w:t>匀变速直线运动</w:t>
      </w:r>
    </w:p>
    <w:p w14:paraId="107313CD" w14:textId="00FBD380" w:rsidR="004F504D" w:rsidRDefault="004F504D" w:rsidP="0023556A">
      <w:pPr>
        <w:pStyle w:val="2"/>
      </w:pPr>
      <w:r>
        <w:rPr>
          <w:rFonts w:hint="eastAsia"/>
        </w:rPr>
        <w:t>第一部分</w:t>
      </w:r>
      <w:r>
        <w:rPr>
          <w:rFonts w:hint="eastAsia"/>
        </w:rPr>
        <w:t xml:space="preserve"> </w:t>
      </w:r>
      <w:r>
        <w:rPr>
          <w:rFonts w:hint="eastAsia"/>
        </w:rPr>
        <w:t>整章分析</w:t>
      </w:r>
    </w:p>
    <w:p w14:paraId="4B394C3C" w14:textId="77777777" w:rsidR="0023556A" w:rsidRDefault="0023556A" w:rsidP="0023556A">
      <w:pPr>
        <w:pStyle w:val="3"/>
      </w:pPr>
      <w:r>
        <w:rPr>
          <w:rFonts w:hint="eastAsia"/>
        </w:rPr>
        <w:t>学习目标</w:t>
      </w:r>
    </w:p>
    <w:p w14:paraId="3AB2F7F2" w14:textId="77777777" w:rsidR="0023556A" w:rsidRDefault="004F504D" w:rsidP="004F504D">
      <w:pPr>
        <w:ind w:firstLineChars="202" w:firstLine="424"/>
      </w:pPr>
      <w:r>
        <w:rPr>
          <w:rFonts w:hint="eastAsia"/>
        </w:rPr>
        <w:t>1</w:t>
      </w:r>
      <w:r>
        <w:rPr>
          <w:rFonts w:hint="eastAsia"/>
        </w:rPr>
        <w:t>．理解匀变速直线运动规律，并用这些规律解释或解决生活中的简单问题，初步形成运动的观念。</w:t>
      </w:r>
    </w:p>
    <w:p w14:paraId="050E484B" w14:textId="77777777" w:rsidR="00F74751" w:rsidRDefault="004F504D" w:rsidP="00F74751">
      <w:pPr>
        <w:ind w:firstLineChars="202" w:firstLine="424"/>
      </w:pPr>
      <w:r>
        <w:rPr>
          <w:rFonts w:hint="eastAsia"/>
        </w:rPr>
        <w:t>2</w:t>
      </w:r>
      <w:r>
        <w:rPr>
          <w:rFonts w:hint="eastAsia"/>
        </w:rPr>
        <w:t>．在学习并运用匀变速直线运动和自由落体运动规律的过程中，运用分析综合、推理论证等思维方法，体验无限分割与逼近的思想方法；能对实际物体的运动进行抽象简化从而建立物理模型。</w:t>
      </w:r>
    </w:p>
    <w:p w14:paraId="03E34F47" w14:textId="77777777" w:rsidR="00F74751" w:rsidRDefault="004F504D" w:rsidP="00F74751">
      <w:pPr>
        <w:ind w:firstLineChars="202" w:firstLine="424"/>
      </w:pPr>
      <w:r>
        <w:rPr>
          <w:rFonts w:hint="eastAsia"/>
        </w:rPr>
        <w:t>3</w:t>
      </w:r>
      <w:r>
        <w:rPr>
          <w:rFonts w:hint="eastAsia"/>
        </w:rPr>
        <w:t>．了解伽利略对自由落体运动的研究，领会提出问题、形成猜想和假设、设计实验与制定方案、获取证据得出结论并做出解释的一系列科学探究要素，感受理论演绎与实验研究相结合的科学探究方法。</w:t>
      </w:r>
    </w:p>
    <w:p w14:paraId="27D6E6CD" w14:textId="6671ED2E" w:rsidR="004F504D" w:rsidRDefault="004F504D" w:rsidP="00F74751">
      <w:pPr>
        <w:ind w:firstLineChars="202" w:firstLine="424"/>
      </w:pPr>
      <w:r>
        <w:rPr>
          <w:rFonts w:hint="eastAsia"/>
        </w:rPr>
        <w:t>4</w:t>
      </w:r>
      <w:r>
        <w:rPr>
          <w:rFonts w:hint="eastAsia"/>
        </w:rPr>
        <w:t>．领略伽利略开创的研究方法对科学发展的深远影响；结合交通安全法规分析车辆的运动，感受科学·技术·社会之间的联系，培养社会责任感。</w:t>
      </w:r>
    </w:p>
    <w:p w14:paraId="7A60FDD7" w14:textId="77777777" w:rsidR="004F504D" w:rsidRDefault="004F504D" w:rsidP="0023556A">
      <w:pPr>
        <w:pStyle w:val="3"/>
      </w:pPr>
      <w:r>
        <w:rPr>
          <w:rFonts w:hint="eastAsia"/>
        </w:rPr>
        <w:t>编写意图</w:t>
      </w:r>
    </w:p>
    <w:p w14:paraId="179118A3" w14:textId="77777777" w:rsidR="00F74751" w:rsidRDefault="004F504D" w:rsidP="00F74751">
      <w:pPr>
        <w:ind w:firstLineChars="202" w:firstLine="424"/>
      </w:pPr>
      <w:r>
        <w:rPr>
          <w:rFonts w:hint="eastAsia"/>
        </w:rPr>
        <w:t>课程标准中对本章内容的要求为：</w:t>
      </w:r>
    </w:p>
    <w:p w14:paraId="62239931" w14:textId="15297CF4" w:rsidR="00F74751" w:rsidRDefault="004F504D" w:rsidP="00F74751">
      <w:pPr>
        <w:ind w:firstLineChars="202" w:firstLine="424"/>
      </w:pPr>
      <w:r>
        <w:rPr>
          <w:rFonts w:hint="eastAsia"/>
        </w:rPr>
        <w:t>1.1.3</w:t>
      </w:r>
      <w:r w:rsidR="00F74751">
        <w:t xml:space="preserve">  </w:t>
      </w:r>
      <w:r>
        <w:rPr>
          <w:rFonts w:hint="eastAsia"/>
        </w:rPr>
        <w:t>通过实验，探究匀变速直线运动的特点，能用公式、图像等方法描述匀变速直线运动，理解匀变速直线运动的规律，能运用其解决实际问题，体会科学思维中的抽象方法和物理问题研究中的极限方法。</w:t>
      </w:r>
    </w:p>
    <w:p w14:paraId="7FC07581" w14:textId="77777777" w:rsidR="00F74751" w:rsidRDefault="004F504D" w:rsidP="00F74751">
      <w:pPr>
        <w:ind w:firstLineChars="202" w:firstLine="424"/>
      </w:pPr>
      <w:r>
        <w:rPr>
          <w:rFonts w:hint="eastAsia"/>
        </w:rPr>
        <w:t>1.1.4</w:t>
      </w:r>
      <w:r w:rsidR="00F74751">
        <w:t xml:space="preserve">  </w:t>
      </w:r>
      <w:r>
        <w:rPr>
          <w:rFonts w:hint="eastAsia"/>
        </w:rPr>
        <w:t>通过实验，认识自由落体运动规律。结合物理学史的相关内容，认识物理实验与科学推理在物理学研究中的作用。</w:t>
      </w:r>
    </w:p>
    <w:p w14:paraId="531F238E" w14:textId="627F3E7E" w:rsidR="00F74751" w:rsidRDefault="004F504D" w:rsidP="00F74751">
      <w:pPr>
        <w:ind w:firstLineChars="202" w:firstLine="424"/>
      </w:pPr>
      <w:r>
        <w:rPr>
          <w:rFonts w:hint="eastAsia"/>
        </w:rPr>
        <w:t>本章是在第一章“运动的描述”基础上，继续</w:t>
      </w:r>
      <w:r w:rsidR="00890C18">
        <w:rPr>
          <w:rFonts w:hint="eastAsia"/>
        </w:rPr>
        <w:t>学</w:t>
      </w:r>
      <w:r>
        <w:rPr>
          <w:rFonts w:hint="eastAsia"/>
        </w:rPr>
        <w:t>习匀变速直线运动。</w:t>
      </w:r>
    </w:p>
    <w:p w14:paraId="1EBE2623" w14:textId="77777777" w:rsidR="00F74751" w:rsidRDefault="004F504D" w:rsidP="00F74751">
      <w:pPr>
        <w:ind w:firstLineChars="202" w:firstLine="424"/>
      </w:pPr>
      <w:r>
        <w:rPr>
          <w:rFonts w:hint="eastAsia"/>
        </w:rPr>
        <w:t>本章从落体运动的研究开始。通过回顾伽利略研究落体运动的历程，引导学生了解伽利略对落体运动的理论分析和实验探究过程。通过自主活动，经历将具体运动抽象、简化为自由落体的运动模型，认识自由落体运动的规律。通过将自由落体运动与小车沿斜面向下运动的类比，逐步认识初速度为零和不为零两种情况下匀变速直线运动的规律。结合交通法规中安全行车的条例，体会匀变速直线运动规律与实际问题的联系。本章重点关注从现象归纳规律，运用规律解释现象的认知过程。</w:t>
      </w:r>
    </w:p>
    <w:p w14:paraId="1E087B25" w14:textId="77777777" w:rsidR="00F74751" w:rsidRDefault="004F504D" w:rsidP="00F74751">
      <w:pPr>
        <w:ind w:firstLineChars="202" w:firstLine="424"/>
      </w:pPr>
      <w:r>
        <w:rPr>
          <w:rFonts w:hint="eastAsia"/>
        </w:rPr>
        <w:t>本章内容是进一步学习力和运动关系的基础。在本章学习过程中，不仅要关注对运动的观念的形成，还应注重创设运用物理规律解释或解决实际问题的情境。</w:t>
      </w:r>
    </w:p>
    <w:p w14:paraId="017883C1" w14:textId="77777777" w:rsidR="00F74751" w:rsidRDefault="004F504D" w:rsidP="00F74751">
      <w:pPr>
        <w:ind w:firstLineChars="202" w:firstLine="424"/>
      </w:pPr>
      <w:r>
        <w:rPr>
          <w:rFonts w:hint="eastAsia"/>
        </w:rPr>
        <w:t>完成本章内容的学习，共需要</w:t>
      </w:r>
      <w:r>
        <w:rPr>
          <w:rFonts w:hint="eastAsia"/>
        </w:rPr>
        <w:t>5</w:t>
      </w:r>
      <w:r>
        <w:rPr>
          <w:rFonts w:hint="eastAsia"/>
        </w:rPr>
        <w:t>课时。其中，第一节</w:t>
      </w:r>
      <w:r>
        <w:rPr>
          <w:rFonts w:hint="eastAsia"/>
        </w:rPr>
        <w:t>1</w:t>
      </w:r>
      <w:r>
        <w:rPr>
          <w:rFonts w:hint="eastAsia"/>
        </w:rPr>
        <w:t>课时，第二节</w:t>
      </w:r>
      <w:r>
        <w:rPr>
          <w:rFonts w:hint="eastAsia"/>
        </w:rPr>
        <w:t>2</w:t>
      </w:r>
      <w:r>
        <w:rPr>
          <w:rFonts w:hint="eastAsia"/>
        </w:rPr>
        <w:t>课时，第三节</w:t>
      </w:r>
      <w:r>
        <w:rPr>
          <w:rFonts w:hint="eastAsia"/>
        </w:rPr>
        <w:t>2</w:t>
      </w:r>
      <w:r>
        <w:rPr>
          <w:rFonts w:hint="eastAsia"/>
        </w:rPr>
        <w:t>课时。</w:t>
      </w:r>
    </w:p>
    <w:p w14:paraId="2D9675BB" w14:textId="5CA38346" w:rsidR="004F504D" w:rsidRDefault="004F504D" w:rsidP="00857B35">
      <w:pPr>
        <w:pStyle w:val="2"/>
      </w:pPr>
      <w:r>
        <w:rPr>
          <w:rFonts w:hint="eastAsia"/>
        </w:rPr>
        <w:t>第二部分</w:t>
      </w:r>
      <w:r w:rsidR="00857B35">
        <w:rPr>
          <w:rFonts w:hint="eastAsia"/>
        </w:rPr>
        <w:t xml:space="preserve"> </w:t>
      </w:r>
      <w:r w:rsidR="00857B35">
        <w:t xml:space="preserve"> </w:t>
      </w:r>
      <w:r>
        <w:rPr>
          <w:rFonts w:hint="eastAsia"/>
        </w:rPr>
        <w:t>本章教材解读</w:t>
      </w:r>
    </w:p>
    <w:p w14:paraId="1C6AA18B" w14:textId="46081F40" w:rsidR="004F504D" w:rsidRDefault="004F504D" w:rsidP="00857B35">
      <w:pPr>
        <w:ind w:firstLineChars="202" w:firstLine="424"/>
      </w:pPr>
      <w:r>
        <w:rPr>
          <w:rFonts w:hint="eastAsia"/>
        </w:rPr>
        <w:t>飞机由静止开始经过不断加速后飞向蓝天的过程，是飞机的运动状态不断改变的过程。在此过程中，不仅飞机的位置随时间不断改变，其速度也在随时间变化，遵循一定的规律。我们通过回顾伽利略的研究过程，了解如何开展科学探究；学习和感受描述物体运动规律的基本方法；尝试利用匀变速直线运动的规律解决简单的实际问题。</w:t>
      </w:r>
    </w:p>
    <w:p w14:paraId="5A057AEE" w14:textId="253892E3" w:rsidR="00EF3BAA" w:rsidRDefault="00EF3BAA" w:rsidP="00EF3BAA">
      <w:pPr>
        <w:pStyle w:val="2"/>
      </w:pPr>
      <w:r>
        <w:rPr>
          <w:rFonts w:hint="eastAsia"/>
        </w:rPr>
        <w:lastRenderedPageBreak/>
        <w:t>第一节</w:t>
      </w:r>
      <w:r>
        <w:rPr>
          <w:rFonts w:hint="eastAsia"/>
        </w:rPr>
        <w:t xml:space="preserve"> </w:t>
      </w:r>
      <w:r>
        <w:rPr>
          <w:rFonts w:hint="eastAsia"/>
        </w:rPr>
        <w:t>伽利略对落体运动的研究</w:t>
      </w:r>
    </w:p>
    <w:p w14:paraId="76D242C3" w14:textId="237BA8BF" w:rsidR="004F504D" w:rsidRDefault="004F504D" w:rsidP="0023556A">
      <w:pPr>
        <w:pStyle w:val="3"/>
      </w:pPr>
      <w:r>
        <w:rPr>
          <w:rFonts w:hint="eastAsia"/>
        </w:rPr>
        <w:t>本节编写思路</w:t>
      </w:r>
    </w:p>
    <w:p w14:paraId="361D8582" w14:textId="77777777" w:rsidR="00EF3BAA" w:rsidRDefault="004F504D" w:rsidP="00EF3BAA">
      <w:pPr>
        <w:ind w:firstLineChars="202" w:firstLine="424"/>
      </w:pPr>
      <w:r>
        <w:rPr>
          <w:rFonts w:hint="eastAsia"/>
        </w:rPr>
        <w:t>本节通过伽利略根据逻辑思辨质疑“越重的物体下落越快”的研究史料，引出本节讨论的主题。</w:t>
      </w:r>
    </w:p>
    <w:p w14:paraId="053C96D2" w14:textId="77777777" w:rsidR="00EF3BAA" w:rsidRDefault="004F504D" w:rsidP="00EF3BAA">
      <w:pPr>
        <w:ind w:firstLineChars="202" w:firstLine="424"/>
      </w:pPr>
      <w:r>
        <w:rPr>
          <w:rFonts w:hint="eastAsia"/>
        </w:rPr>
        <w:t>通过演示实验、“自主活动”和“大家谈”等环节，感受实际物体下落会受到空气阻力影响，思考如何“消除”这一影响，建立相应的理想模型。</w:t>
      </w:r>
    </w:p>
    <w:p w14:paraId="19C1E468" w14:textId="77777777" w:rsidR="00EF3BAA" w:rsidRDefault="004F504D" w:rsidP="00EF3BAA">
      <w:pPr>
        <w:ind w:firstLineChars="202" w:firstLine="424"/>
      </w:pPr>
      <w:r>
        <w:rPr>
          <w:rFonts w:hint="eastAsia"/>
        </w:rPr>
        <w:t>通过伽利略对自由落体运动规律的研究过程了解其研究方法。学习中经历的观察、思辨、实验、总结等过程将帮助学生体会建立理想化模型对分析问题的重要作用，感受逻辑推理和实验检验是科学研究的基本方法。</w:t>
      </w:r>
    </w:p>
    <w:p w14:paraId="7E5388A5" w14:textId="51829603" w:rsidR="004F504D" w:rsidRDefault="004F504D" w:rsidP="00EF3BAA">
      <w:pPr>
        <w:pStyle w:val="3"/>
      </w:pPr>
      <w:r>
        <w:rPr>
          <w:rFonts w:hint="eastAsia"/>
        </w:rPr>
        <w:t>正文解读</w:t>
      </w:r>
    </w:p>
    <w:p w14:paraId="68F391F8" w14:textId="77777777" w:rsidR="00EF3BAA" w:rsidRDefault="004F504D" w:rsidP="00EF3BAA">
      <w:pPr>
        <w:ind w:firstLineChars="202" w:firstLine="424"/>
      </w:pPr>
      <w:r>
        <w:rPr>
          <w:rFonts w:hint="eastAsia"/>
        </w:rPr>
        <w:t>物体下落是学生熟悉的生活现象。通过回顾伽利略对落体运动的研究过程，感受伽利略所开创的科学研究方法。</w:t>
      </w:r>
    </w:p>
    <w:p w14:paraId="15A28AC8" w14:textId="54592CFE" w:rsidR="004F504D" w:rsidRDefault="004F504D" w:rsidP="004F504D">
      <w:pPr>
        <w:ind w:firstLineChars="202" w:firstLine="424"/>
      </w:pPr>
      <w:r>
        <w:rPr>
          <w:rFonts w:hint="eastAsia"/>
        </w:rPr>
        <w:t>本节中伽利略研究自由落体运动规律的内容与图</w:t>
      </w:r>
      <w:r>
        <w:rPr>
          <w:rFonts w:hint="eastAsia"/>
        </w:rPr>
        <w:t>2</w:t>
      </w:r>
      <w:r w:rsidR="00EF3BAA">
        <w:rPr>
          <w:rFonts w:cs="Times New Roman"/>
        </w:rPr>
        <w:t>–</w:t>
      </w:r>
      <w:r>
        <w:rPr>
          <w:rFonts w:hint="eastAsia"/>
        </w:rPr>
        <w:t>1</w:t>
      </w:r>
      <w:r>
        <w:rPr>
          <w:rFonts w:hint="eastAsia"/>
        </w:rPr>
        <w:t>呼应。</w:t>
      </w:r>
    </w:p>
    <w:p w14:paraId="74064DAE" w14:textId="77777777" w:rsidR="0023556A" w:rsidRDefault="0023556A" w:rsidP="004F504D">
      <w:pPr>
        <w:ind w:firstLineChars="202" w:firstLine="424"/>
      </w:pPr>
    </w:p>
    <w:p w14:paraId="0CB8030C" w14:textId="77777777" w:rsidR="00EF3BAA" w:rsidRDefault="004F504D" w:rsidP="00EF3BAA">
      <w:pPr>
        <w:ind w:firstLineChars="202" w:firstLine="424"/>
      </w:pPr>
      <w:r>
        <w:rPr>
          <w:rFonts w:hint="eastAsia"/>
        </w:rPr>
        <w:t>伽利略运用了逻辑推理的方法对亚里士多德的结论提出了质疑，在伽利略之前很长时期内，学者们大多根据对自然现象的观察，通过直觉和哲学思辨的方法来得出结论。但仅凭直觉和哲学思辨得出的这些结论，由于缺乏内在机理和客观证据，往往是不可靠的。伽利略的伟大之处不仅在于他指出了亚里士多德的错误，更在于他为了弄清自由落体运动规律，开创了近代科学的研究方法：通过逻辑推理和实验检验来确定物体的运动规律。</w:t>
      </w:r>
    </w:p>
    <w:p w14:paraId="2B6C50DD" w14:textId="77777777" w:rsidR="00EF3BAA" w:rsidRDefault="00EF3BAA" w:rsidP="00EF3BAA">
      <w:pPr>
        <w:ind w:firstLineChars="202" w:firstLine="424"/>
      </w:pPr>
    </w:p>
    <w:p w14:paraId="1F19E38C" w14:textId="77777777" w:rsidR="00EF3BAA" w:rsidRDefault="004F504D" w:rsidP="00EF3BAA">
      <w:pPr>
        <w:ind w:firstLineChars="202" w:firstLine="424"/>
      </w:pPr>
      <w:r>
        <w:rPr>
          <w:rFonts w:hint="eastAsia"/>
        </w:rPr>
        <w:t>利用演示实验显示空气阻力对落体运动的影响。通过实验明确：在研究落体运动规律时需“消除”空气阻力的影响，其目的是突出问题的主要方面，忽略次要因素的影响。</w:t>
      </w:r>
    </w:p>
    <w:p w14:paraId="5ACF2904" w14:textId="77777777" w:rsidR="00EF3BAA" w:rsidRDefault="00EF3BAA" w:rsidP="00EF3BAA">
      <w:pPr>
        <w:ind w:firstLineChars="202" w:firstLine="424"/>
      </w:pPr>
    </w:p>
    <w:p w14:paraId="396129CD" w14:textId="77777777" w:rsidR="00EF3BAA" w:rsidRDefault="004F504D" w:rsidP="00EF3BAA">
      <w:pPr>
        <w:ind w:firstLineChars="202" w:firstLine="424"/>
      </w:pPr>
      <w:r>
        <w:rPr>
          <w:rFonts w:hint="eastAsia"/>
        </w:rPr>
        <w:t>在实际情形下总是存在空气阻力，“自主活动”不是要学生设法消除空气阻力，而是通过思考与实践，尝试用不同的方法，使轻重不同的物体所受空气阻力影响大致相同，实现轻重不同的物体以同样的快慢下落。</w:t>
      </w:r>
    </w:p>
    <w:p w14:paraId="18FDE843" w14:textId="77777777" w:rsidR="00EF3BAA" w:rsidRDefault="00EF3BAA" w:rsidP="00EF3BAA">
      <w:pPr>
        <w:ind w:firstLineChars="202" w:firstLine="424"/>
      </w:pPr>
    </w:p>
    <w:p w14:paraId="4A8026B9" w14:textId="77777777" w:rsidR="00D7443D" w:rsidRDefault="004F504D" w:rsidP="00D7443D">
      <w:pPr>
        <w:ind w:firstLineChars="202" w:firstLine="424"/>
      </w:pPr>
      <w:r>
        <w:rPr>
          <w:rFonts w:hint="eastAsia"/>
        </w:rPr>
        <w:t>在物理</w:t>
      </w:r>
      <w:r w:rsidR="00D7443D">
        <w:rPr>
          <w:rFonts w:hint="eastAsia"/>
        </w:rPr>
        <w:t>研究</w:t>
      </w:r>
      <w:r>
        <w:rPr>
          <w:rFonts w:hint="eastAsia"/>
        </w:rPr>
        <w:t>中，通常会把一些与所研究问题无关，或对研究结果影响很小的因素加以忽略，从而使问题简化。这也是一种理想模型。</w:t>
      </w:r>
    </w:p>
    <w:p w14:paraId="21D982A4" w14:textId="77777777" w:rsidR="00D7443D" w:rsidRDefault="004F504D" w:rsidP="00D7443D">
      <w:pPr>
        <w:ind w:firstLineChars="202" w:firstLine="424"/>
      </w:pPr>
      <w:r>
        <w:rPr>
          <w:rFonts w:hint="eastAsia"/>
        </w:rPr>
        <w:t>实际情况下总是存在空气阻力，其大小通常与运动物体在垂直于运动方向上的截面积、运动速度有关，在速度较小时，通常可忽略空气阻力的影响。</w:t>
      </w:r>
    </w:p>
    <w:p w14:paraId="0ACF8822" w14:textId="77777777" w:rsidR="00D7443D" w:rsidRDefault="004F504D" w:rsidP="00D7443D">
      <w:pPr>
        <w:ind w:firstLineChars="202" w:firstLine="424"/>
      </w:pPr>
      <w:r>
        <w:rPr>
          <w:rFonts w:hint="eastAsia"/>
        </w:rPr>
        <w:t>雨滴从高空下落时，如果不考虑空气阻力的影响，其落地速度将极大。如下落高度为</w:t>
      </w:r>
      <w:r>
        <w:rPr>
          <w:rFonts w:hint="eastAsia"/>
        </w:rPr>
        <w:t>2 000 m</w:t>
      </w:r>
      <w:r>
        <w:rPr>
          <w:rFonts w:hint="eastAsia"/>
        </w:rPr>
        <w:t>，则落地速度约为</w:t>
      </w:r>
      <w:r>
        <w:rPr>
          <w:rFonts w:hint="eastAsia"/>
        </w:rPr>
        <w:t>720 km/h</w:t>
      </w:r>
      <w:r>
        <w:rPr>
          <w:rFonts w:hint="eastAsia"/>
        </w:rPr>
        <w:t>，但实际雨滴的落地速度的量级约为</w:t>
      </w:r>
      <w:r>
        <w:rPr>
          <w:rFonts w:hint="eastAsia"/>
        </w:rPr>
        <w:t>10 m/s</w:t>
      </w:r>
      <w:r>
        <w:rPr>
          <w:rFonts w:hint="eastAsia"/>
        </w:rPr>
        <w:t>，可见，在此情况下研究雨滴下落不能忽略空气阻力的影响。但如果研究水滴由不高的树梢下落，则由于其下落距离较短，下落速度也较小，此时忽略空气阻力是合适的。</w:t>
      </w:r>
    </w:p>
    <w:p w14:paraId="5347C3A4" w14:textId="77777777" w:rsidR="00D7443D" w:rsidRDefault="004F504D" w:rsidP="00D7443D">
      <w:pPr>
        <w:ind w:firstLineChars="202" w:firstLine="424"/>
      </w:pPr>
      <w:r>
        <w:rPr>
          <w:rFonts w:hint="eastAsia"/>
        </w:rPr>
        <w:t>因此，建立什么样的理想模型，如何建立理想模型，都需要考虑实际情况，在对各种因素进行评估后才能确定。</w:t>
      </w:r>
    </w:p>
    <w:p w14:paraId="27D04ECF" w14:textId="21BFC8E1" w:rsidR="004F504D" w:rsidRDefault="004F504D" w:rsidP="00D7443D">
      <w:pPr>
        <w:ind w:firstLineChars="202" w:firstLine="424"/>
      </w:pPr>
      <w:r>
        <w:rPr>
          <w:rFonts w:hint="eastAsia"/>
        </w:rPr>
        <w:t>雨滴下落实际是一个非常复杂的过程，可以“雨滴下落速度”为关键词搜索相关资料。</w:t>
      </w:r>
    </w:p>
    <w:p w14:paraId="05048931" w14:textId="77777777" w:rsidR="00D7443D" w:rsidRDefault="00D7443D" w:rsidP="004F504D">
      <w:pPr>
        <w:ind w:firstLineChars="202" w:firstLine="424"/>
      </w:pPr>
    </w:p>
    <w:p w14:paraId="79E9112F" w14:textId="77777777" w:rsidR="00D7443D" w:rsidRDefault="004F504D" w:rsidP="00D7443D">
      <w:pPr>
        <w:ind w:firstLineChars="202" w:firstLine="424"/>
      </w:pPr>
      <w:r>
        <w:rPr>
          <w:rFonts w:hint="eastAsia"/>
        </w:rPr>
        <w:t>伽利略的伟大之处在于他首先采用了理论分析和实验测量相结合的方法探索物体运动规律，为近代科学研究方法奠定了基础。在通过逻辑论证说明物体下落快慢应相同的基础上，伽利略又通过大量的实验和推理，得出了自由落体的运动规律。</w:t>
      </w:r>
    </w:p>
    <w:p w14:paraId="2B527C5B" w14:textId="77777777" w:rsidR="00D7443D" w:rsidRDefault="004F504D" w:rsidP="00D7443D">
      <w:pPr>
        <w:ind w:firstLineChars="202" w:firstLine="424"/>
      </w:pPr>
      <w:r>
        <w:rPr>
          <w:rFonts w:hint="eastAsia"/>
        </w:rPr>
        <w:t>在此过程中，伽利略主要解决了概念和实验测量方法上的多个关键问题。</w:t>
      </w:r>
    </w:p>
    <w:p w14:paraId="6585D7B7" w14:textId="77777777" w:rsidR="00D7443D" w:rsidRDefault="0013711D" w:rsidP="00D7443D">
      <w:pPr>
        <w:ind w:firstLineChars="202" w:firstLine="424"/>
      </w:pPr>
      <w:r>
        <w:rPr>
          <w:rFonts w:hint="eastAsia"/>
        </w:rPr>
        <w:t>（</w:t>
      </w:r>
      <w:r w:rsidR="00D7443D">
        <w:rPr>
          <w:rFonts w:hint="eastAsia"/>
        </w:rPr>
        <w:t>1</w:t>
      </w:r>
      <w:r>
        <w:rPr>
          <w:rFonts w:hint="eastAsia"/>
        </w:rPr>
        <w:t>）</w:t>
      </w:r>
      <w:r w:rsidR="004F504D">
        <w:rPr>
          <w:rFonts w:hint="eastAsia"/>
        </w:rPr>
        <w:t>当时人们对于如何描述物体运动尚未建立明晰的概念，伽利略建立了速度、加速度等描述运动的基本概念，使得运动的描述有了可靠的基础。</w:t>
      </w:r>
    </w:p>
    <w:p w14:paraId="626B3CA6" w14:textId="77777777" w:rsidR="00D7443D" w:rsidRDefault="0013711D" w:rsidP="00D7443D">
      <w:pPr>
        <w:ind w:firstLineChars="202" w:firstLine="424"/>
      </w:pPr>
      <w:r>
        <w:rPr>
          <w:rFonts w:hint="eastAsia"/>
        </w:rPr>
        <w:t>（</w:t>
      </w:r>
      <w:r w:rsidR="004F504D">
        <w:rPr>
          <w:rFonts w:hint="eastAsia"/>
        </w:rPr>
        <w:t>2</w:t>
      </w:r>
      <w:r>
        <w:rPr>
          <w:rFonts w:hint="eastAsia"/>
        </w:rPr>
        <w:t>）</w:t>
      </w:r>
      <w:r w:rsidR="004F504D">
        <w:rPr>
          <w:rFonts w:hint="eastAsia"/>
        </w:rPr>
        <w:t>猜测落体运动是最简单的变速运动，其速度均匀变化。伽利略通过计算发现，如果速度随路程均匀变化，会得到非常复杂的结果，因此速度应该随时间均匀变化。</w:t>
      </w:r>
    </w:p>
    <w:p w14:paraId="2BEAFA6C" w14:textId="77777777" w:rsidR="00D7443D" w:rsidRDefault="0013711D" w:rsidP="00D7443D">
      <w:pPr>
        <w:ind w:firstLineChars="202" w:firstLine="424"/>
      </w:pPr>
      <w:r>
        <w:rPr>
          <w:rFonts w:hint="eastAsia"/>
        </w:rPr>
        <w:t>（</w:t>
      </w:r>
      <w:r w:rsidR="004F504D">
        <w:rPr>
          <w:rFonts w:hint="eastAsia"/>
        </w:rPr>
        <w:t>3</w:t>
      </w:r>
      <w:r>
        <w:rPr>
          <w:rFonts w:hint="eastAsia"/>
        </w:rPr>
        <w:t>）</w:t>
      </w:r>
      <w:r w:rsidR="004F504D">
        <w:rPr>
          <w:rFonts w:hint="eastAsia"/>
        </w:rPr>
        <w:t>通过实验检验速度随时间均匀变化的猜测。由于在当时无法准确测量时间，因此设计了铜球沿斜面滚下的实验，以“冲淡”重力或“放慢”时间；为邂免直接测量速度，根据理论计算把速度随时间的变化关系转换为路程随时间的二次方的变化关系。</w:t>
      </w:r>
    </w:p>
    <w:p w14:paraId="09C8271C" w14:textId="50BCD129" w:rsidR="004F504D" w:rsidRDefault="0013711D" w:rsidP="00D7443D">
      <w:pPr>
        <w:ind w:firstLineChars="202" w:firstLine="424"/>
      </w:pPr>
      <w:r>
        <w:rPr>
          <w:rFonts w:hint="eastAsia"/>
        </w:rPr>
        <w:t>（</w:t>
      </w:r>
      <w:r w:rsidR="004F504D">
        <w:rPr>
          <w:rFonts w:hint="eastAsia"/>
        </w:rPr>
        <w:t>4</w:t>
      </w:r>
      <w:r>
        <w:rPr>
          <w:rFonts w:hint="eastAsia"/>
        </w:rPr>
        <w:t>）</w:t>
      </w:r>
      <w:r w:rsidR="004F504D">
        <w:rPr>
          <w:rFonts w:hint="eastAsia"/>
        </w:rPr>
        <w:t>由于随着斜面倾角增大，实验中对时间的测量变得不准确，伽利略通过思想实验将实验结果合理外推，使斜面角度不断增大直至</w:t>
      </w:r>
      <w:r w:rsidR="004213BC">
        <w:rPr>
          <w:rFonts w:hint="eastAsia"/>
        </w:rPr>
        <w:t xml:space="preserve"> </w:t>
      </w:r>
      <w:r w:rsidR="004F504D">
        <w:rPr>
          <w:rFonts w:hint="eastAsia"/>
        </w:rPr>
        <w:t>90</w:t>
      </w:r>
      <w:r w:rsidR="00D7443D">
        <w:rPr>
          <w:rFonts w:cs="Times New Roman"/>
        </w:rPr>
        <w:t>°</w:t>
      </w:r>
      <w:r w:rsidR="004F504D">
        <w:rPr>
          <w:rFonts w:hint="eastAsia"/>
        </w:rPr>
        <w:t>。</w:t>
      </w:r>
    </w:p>
    <w:p w14:paraId="2A50EDFB" w14:textId="77777777" w:rsidR="00D7443D" w:rsidRDefault="00D7443D" w:rsidP="004F504D">
      <w:pPr>
        <w:ind w:firstLineChars="202" w:firstLine="424"/>
      </w:pPr>
    </w:p>
    <w:p w14:paraId="53DDDB06" w14:textId="77777777" w:rsidR="00D7443D" w:rsidRDefault="004F504D" w:rsidP="00D7443D">
      <w:pPr>
        <w:ind w:firstLineChars="202" w:firstLine="424"/>
      </w:pPr>
      <w:r>
        <w:rPr>
          <w:rFonts w:hint="eastAsia"/>
        </w:rPr>
        <w:t>伽利略经过大量实验，总结出如下事实：</w:t>
      </w:r>
    </w:p>
    <w:p w14:paraId="4697AFF0" w14:textId="77777777" w:rsidR="00D7443D" w:rsidRDefault="0013711D" w:rsidP="00D7443D">
      <w:pPr>
        <w:ind w:firstLineChars="202" w:firstLine="424"/>
      </w:pPr>
      <w:r>
        <w:rPr>
          <w:rFonts w:hint="eastAsia"/>
        </w:rPr>
        <w:t>（</w:t>
      </w:r>
      <w:r w:rsidR="00D7443D">
        <w:rPr>
          <w:rFonts w:hint="eastAsia"/>
        </w:rPr>
        <w:t>1</w:t>
      </w:r>
      <w:r>
        <w:rPr>
          <w:rFonts w:hint="eastAsia"/>
        </w:rPr>
        <w:t>）</w:t>
      </w:r>
      <w:r w:rsidR="004F504D">
        <w:rPr>
          <w:rFonts w:hint="eastAsia"/>
        </w:rPr>
        <w:t>小球沿着斜面滚下的运动是速度随时间均匀变化的匀加速运动。</w:t>
      </w:r>
    </w:p>
    <w:p w14:paraId="61658E85" w14:textId="77777777" w:rsidR="00D7443D" w:rsidRDefault="0013711D" w:rsidP="00D7443D">
      <w:pPr>
        <w:ind w:firstLineChars="202" w:firstLine="424"/>
      </w:pPr>
      <w:r>
        <w:rPr>
          <w:rFonts w:hint="eastAsia"/>
        </w:rPr>
        <w:t>（</w:t>
      </w:r>
      <w:r w:rsidR="004F504D">
        <w:rPr>
          <w:rFonts w:hint="eastAsia"/>
        </w:rPr>
        <w:t>2</w:t>
      </w:r>
      <w:r>
        <w:rPr>
          <w:rFonts w:hint="eastAsia"/>
        </w:rPr>
        <w:t>）</w:t>
      </w:r>
      <w:r w:rsidR="004F504D">
        <w:rPr>
          <w:rFonts w:hint="eastAsia"/>
        </w:rPr>
        <w:t>只要斜面倾角相同，小球的加速度就相等，与小球的质量、沿斜面滚下的高度无关。</w:t>
      </w:r>
    </w:p>
    <w:p w14:paraId="6A0A0647" w14:textId="77777777" w:rsidR="00D7443D" w:rsidRDefault="0013711D" w:rsidP="00D7443D">
      <w:pPr>
        <w:ind w:firstLineChars="202" w:firstLine="424"/>
      </w:pPr>
      <w:r>
        <w:rPr>
          <w:rFonts w:hint="eastAsia"/>
        </w:rPr>
        <w:t>（</w:t>
      </w:r>
      <w:r w:rsidR="004F504D">
        <w:rPr>
          <w:rFonts w:hint="eastAsia"/>
        </w:rPr>
        <w:t>3</w:t>
      </w:r>
      <w:r>
        <w:rPr>
          <w:rFonts w:hint="eastAsia"/>
        </w:rPr>
        <w:t>）</w:t>
      </w:r>
      <w:r w:rsidR="004F504D">
        <w:rPr>
          <w:rFonts w:hint="eastAsia"/>
        </w:rPr>
        <w:t>斜面倾角越大，小球的加速度就越大。</w:t>
      </w:r>
    </w:p>
    <w:p w14:paraId="206BF1BB" w14:textId="77777777" w:rsidR="00D7443D" w:rsidRDefault="004F504D" w:rsidP="00D7443D">
      <w:pPr>
        <w:ind w:firstLineChars="202" w:firstLine="424"/>
      </w:pPr>
      <w:r>
        <w:rPr>
          <w:rFonts w:hint="eastAsia"/>
        </w:rPr>
        <w:t>由此实验结论出发，伽利略通过思想实验将斜面倾角合理外推到</w:t>
      </w:r>
      <w:r>
        <w:rPr>
          <w:rFonts w:hint="eastAsia"/>
        </w:rPr>
        <w:t>90</w:t>
      </w:r>
      <w:r w:rsidR="00D7443D">
        <w:rPr>
          <w:rFonts w:cs="Times New Roman"/>
        </w:rPr>
        <w:t>°</w:t>
      </w:r>
      <w:r>
        <w:rPr>
          <w:rFonts w:hint="eastAsia"/>
        </w:rPr>
        <w:t>，得出了自由落体运动就是匀变速直线运动的结论。</w:t>
      </w:r>
    </w:p>
    <w:p w14:paraId="5C9223DE" w14:textId="77777777" w:rsidR="00D7443D" w:rsidRDefault="00D7443D" w:rsidP="00D7443D">
      <w:pPr>
        <w:ind w:firstLineChars="202" w:firstLine="424"/>
      </w:pPr>
    </w:p>
    <w:p w14:paraId="5C16B68C" w14:textId="77777777" w:rsidR="00D7443D" w:rsidRDefault="004F504D" w:rsidP="00D7443D">
      <w:pPr>
        <w:ind w:firstLineChars="202" w:firstLine="424"/>
      </w:pPr>
      <w:r>
        <w:rPr>
          <w:rFonts w:hint="eastAsia"/>
        </w:rPr>
        <w:t>“助一臂”栏</w:t>
      </w:r>
      <w:r w:rsidR="00D7443D">
        <w:rPr>
          <w:rFonts w:hint="eastAsia"/>
        </w:rPr>
        <w:t>目</w:t>
      </w:r>
      <w:r>
        <w:rPr>
          <w:rFonts w:hint="eastAsia"/>
        </w:rPr>
        <w:t>介绍了“外推法”。由于测量手段的限制，伽利略的斜面实验是在斜面倾角小于</w:t>
      </w:r>
      <w:r>
        <w:rPr>
          <w:rFonts w:hint="eastAsia"/>
        </w:rPr>
        <w:t>5</w:t>
      </w:r>
      <w:r w:rsidR="00D7443D">
        <w:rPr>
          <w:rFonts w:cs="Times New Roman"/>
        </w:rPr>
        <w:t>°</w:t>
      </w:r>
      <w:r>
        <w:rPr>
          <w:rFonts w:hint="eastAsia"/>
        </w:rPr>
        <w:t>的范围内进行的。当年，伽利略把他的结论外推到斜面倾角至</w:t>
      </w:r>
      <w:r>
        <w:rPr>
          <w:rFonts w:hint="eastAsia"/>
        </w:rPr>
        <w:t>90</w:t>
      </w:r>
      <w:r w:rsidR="00D7443D">
        <w:rPr>
          <w:rFonts w:cs="Times New Roman"/>
        </w:rPr>
        <w:t>°</w:t>
      </w:r>
      <w:r>
        <w:rPr>
          <w:rFonts w:hint="eastAsia"/>
        </w:rPr>
        <w:t>是冒有很大风险的。因此，在归纳总结“外推法”时应特别强调，将一定范围内得到的结论外推到范围之外的方法虽然是做出科学结论常用的研究方法，但最终还是需要接受后续实验或实践的检验。</w:t>
      </w:r>
    </w:p>
    <w:p w14:paraId="0C327AD4" w14:textId="77777777" w:rsidR="00D7443D" w:rsidRDefault="00D7443D" w:rsidP="00D7443D">
      <w:pPr>
        <w:ind w:firstLineChars="202" w:firstLine="424"/>
      </w:pPr>
    </w:p>
    <w:p w14:paraId="5B63DF06" w14:textId="1C92F720" w:rsidR="004F504D" w:rsidRDefault="004F504D" w:rsidP="00D7443D">
      <w:pPr>
        <w:ind w:firstLineChars="202" w:firstLine="424"/>
      </w:pPr>
      <w:r>
        <w:rPr>
          <w:rFonts w:hint="eastAsia"/>
        </w:rPr>
        <w:t>回顾伽利略对自由落体运动规律的研究，可以通过其研究的过程感悟科学的信念与研究的方法。所谓科学的信念，是指伽利略所坚信的思想观念，即看似纷繁复杂的自然现象，其背后往往隐藏着简单的自然法则。正是在这种科学信念的指引下，伽利略才作出了自由落体运动的速度随时间均匀变化的假设，从而找到研究的起点。而研究的方法，又包括将自由落体运动转化为斜面上的运动、把速度转化为距离进行研究的间接方法，及以假设作为逻辑起点，运用数学工具进行逻辑推理，并与实验验证相结合的方法。</w:t>
      </w:r>
    </w:p>
    <w:p w14:paraId="216FD993" w14:textId="77777777" w:rsidR="004F504D" w:rsidRDefault="004F504D" w:rsidP="00DB0905">
      <w:pPr>
        <w:pStyle w:val="3"/>
      </w:pPr>
      <w:r>
        <w:rPr>
          <w:rFonts w:hint="eastAsia"/>
        </w:rPr>
        <w:t>问题与思考解读</w:t>
      </w:r>
    </w:p>
    <w:p w14:paraId="209AB7FF" w14:textId="6E21F808" w:rsidR="00DB0905" w:rsidRDefault="004F504D" w:rsidP="00DB0905">
      <w:pPr>
        <w:ind w:firstLineChars="202" w:firstLine="424"/>
      </w:pPr>
      <w:bookmarkStart w:id="1" w:name="_Hlk102414551"/>
      <w:r>
        <w:rPr>
          <w:rFonts w:hint="eastAsia"/>
        </w:rPr>
        <w:t>1</w:t>
      </w:r>
      <w:r>
        <w:rPr>
          <w:rFonts w:hint="eastAsia"/>
        </w:rPr>
        <w:t>．</w:t>
      </w:r>
      <w:r w:rsidRPr="00B26479">
        <w:rPr>
          <w:rFonts w:eastAsia="黑体" w:hint="eastAsia"/>
          <w:b/>
          <w:bCs w:val="0"/>
        </w:rPr>
        <w:t>参考解答</w:t>
      </w:r>
      <w:r>
        <w:rPr>
          <w:rFonts w:hint="eastAsia"/>
        </w:rPr>
        <w:t>：三项表述均不准确</w:t>
      </w:r>
      <w:r w:rsidR="00DB0905">
        <w:rPr>
          <w:rFonts w:hint="eastAsia"/>
        </w:rPr>
        <w:t>。</w:t>
      </w:r>
      <w:r>
        <w:rPr>
          <w:rFonts w:hint="eastAsia"/>
        </w:rPr>
        <w:t>理由是：历史上亚里士多德根据观察得出了重物比轻物下落更快的结论，伽利略通过逻辑思辨和推理认为重物和轻物应该下落得一样快。伽利略通过实验证实了自己的观点并得出自由落体运动的规律；伽利略猜想落体运动的速度与其下落时间成正比，但是在伽利略的时代，无法直接测出速度。伽利略将对速度与时间关系的研究转化为对距离与时间的关系来研究，通过演绎推理得到：如果速度与时间成正比，则距离与时间的二次方成正比。由于落体运动的时间太短，伽利略将落体运动转化为斜面上物体的运动来研究，测量物体沿斜面运动的距离和时间，得到距离与时间的二次方成正比的结论，外推到</w:t>
      </w:r>
      <w:r>
        <w:rPr>
          <w:rFonts w:hint="eastAsia"/>
        </w:rPr>
        <w:t>90</w:t>
      </w:r>
      <w:r w:rsidR="00DB0905">
        <w:rPr>
          <w:rFonts w:cs="Times New Roman"/>
        </w:rPr>
        <w:t>°</w:t>
      </w:r>
      <w:r>
        <w:rPr>
          <w:rFonts w:hint="eastAsia"/>
        </w:rPr>
        <w:t>，验证了他的猜想</w:t>
      </w:r>
      <w:r w:rsidR="00DB0905">
        <w:rPr>
          <w:rFonts w:hint="eastAsia"/>
        </w:rPr>
        <w:t>。</w:t>
      </w:r>
    </w:p>
    <w:p w14:paraId="187605C1" w14:textId="77777777" w:rsidR="00DB0905" w:rsidRDefault="004F504D" w:rsidP="00DB0905">
      <w:pPr>
        <w:ind w:firstLineChars="202" w:firstLine="426"/>
      </w:pPr>
      <w:r w:rsidRPr="00B26479">
        <w:rPr>
          <w:rFonts w:eastAsia="黑体" w:hint="eastAsia"/>
          <w:b/>
          <w:bCs w:val="0"/>
        </w:rPr>
        <w:t>命题意图</w:t>
      </w:r>
      <w:r>
        <w:rPr>
          <w:rFonts w:hint="eastAsia"/>
        </w:rPr>
        <w:t>：了解历史上对运动认识观点的发展，认识实验与逻辑推理结合的科学方法。</w:t>
      </w:r>
    </w:p>
    <w:p w14:paraId="1CEE7A8F" w14:textId="1F1FD0F8" w:rsidR="00DB0905" w:rsidRDefault="004F504D" w:rsidP="00DB0905">
      <w:pPr>
        <w:ind w:firstLineChars="202" w:firstLine="426"/>
      </w:pPr>
      <w:r w:rsidRPr="00B26479">
        <w:rPr>
          <w:rFonts w:eastAsia="黑体" w:hint="eastAsia"/>
          <w:b/>
          <w:bCs w:val="0"/>
        </w:rPr>
        <w:t>主要素养与水平</w:t>
      </w:r>
      <w:r>
        <w:rPr>
          <w:rFonts w:hint="eastAsia"/>
        </w:rPr>
        <w:t>：科学推理</w:t>
      </w:r>
      <w:r w:rsidR="0013711D">
        <w:rPr>
          <w:rFonts w:hint="eastAsia"/>
        </w:rPr>
        <w:t>（</w:t>
      </w:r>
      <w:r w:rsidR="00DB0905" w:rsidRPr="00DB0905">
        <w:rPr>
          <w:rFonts w:asciiTheme="majorBidi" w:hAnsiTheme="majorBidi"/>
        </w:rPr>
        <w:t>Ⅰ</w:t>
      </w:r>
      <w:r w:rsidR="0013711D" w:rsidRPr="00DB0905">
        <w:rPr>
          <w:rFonts w:asciiTheme="majorBidi" w:hAnsiTheme="majorBidi"/>
        </w:rPr>
        <w:t>）</w:t>
      </w:r>
      <w:r w:rsidRPr="00DB0905">
        <w:rPr>
          <w:rFonts w:asciiTheme="majorBidi" w:hAnsiTheme="majorBidi"/>
        </w:rPr>
        <w:t>；科学本质（</w:t>
      </w:r>
      <w:r w:rsidR="00DB0905" w:rsidRPr="00DB0905">
        <w:rPr>
          <w:rFonts w:asciiTheme="majorBidi" w:hAnsiTheme="majorBidi"/>
        </w:rPr>
        <w:t>Ⅰ</w:t>
      </w:r>
      <w:r>
        <w:rPr>
          <w:rFonts w:hint="eastAsia"/>
        </w:rPr>
        <w:t>）。</w:t>
      </w:r>
    </w:p>
    <w:p w14:paraId="7F2C50ED" w14:textId="77777777" w:rsidR="00DB0905" w:rsidRDefault="004F504D" w:rsidP="00DB0905">
      <w:pPr>
        <w:ind w:firstLineChars="202" w:firstLine="424"/>
      </w:pPr>
      <w:bookmarkStart w:id="2" w:name="_Hlk102414567"/>
      <w:bookmarkEnd w:id="1"/>
      <w:r>
        <w:rPr>
          <w:rFonts w:hint="eastAsia"/>
        </w:rPr>
        <w:t>2</w:t>
      </w:r>
      <w:r>
        <w:rPr>
          <w:rFonts w:hint="eastAsia"/>
        </w:rPr>
        <w:t>．</w:t>
      </w:r>
      <w:r w:rsidRPr="00B26479">
        <w:rPr>
          <w:rFonts w:eastAsia="黑体" w:hint="eastAsia"/>
          <w:b/>
          <w:bCs w:val="0"/>
        </w:rPr>
        <w:t>参考解答</w:t>
      </w:r>
      <w:r>
        <w:rPr>
          <w:rFonts w:hint="eastAsia"/>
        </w:rPr>
        <w:t>：观察现象：物体下落时运动得越来越快</w:t>
      </w:r>
      <w:r w:rsidR="00DB0905">
        <w:rPr>
          <w:rFonts w:hint="eastAsia"/>
        </w:rPr>
        <w:t>。</w:t>
      </w:r>
      <w:r>
        <w:rPr>
          <w:rFonts w:hint="eastAsia"/>
        </w:rPr>
        <w:t>发现问题：原来静止的石头下落的速度是否与下落时间成正比？得出结论：落体运</w:t>
      </w:r>
      <w:r w:rsidR="00DB0905">
        <w:rPr>
          <w:rFonts w:hint="eastAsia"/>
        </w:rPr>
        <w:t>动</w:t>
      </w:r>
      <w:r>
        <w:rPr>
          <w:rFonts w:hint="eastAsia"/>
        </w:rPr>
        <w:t>的速度随时间均匀增加</w:t>
      </w:r>
      <w:r w:rsidR="00DB0905">
        <w:rPr>
          <w:rFonts w:hint="eastAsia"/>
        </w:rPr>
        <w:t>。</w:t>
      </w:r>
    </w:p>
    <w:p w14:paraId="138F9BAB" w14:textId="77777777" w:rsidR="00DB0905" w:rsidRDefault="004F504D" w:rsidP="00DB0905">
      <w:pPr>
        <w:ind w:firstLineChars="202" w:firstLine="426"/>
      </w:pPr>
      <w:r w:rsidRPr="00B26479">
        <w:rPr>
          <w:rFonts w:eastAsia="黑体" w:hint="eastAsia"/>
          <w:b/>
          <w:bCs w:val="0"/>
        </w:rPr>
        <w:t>命题意图</w:t>
      </w:r>
      <w:r>
        <w:rPr>
          <w:rFonts w:hint="eastAsia"/>
        </w:rPr>
        <w:t>：认识伽利略对落体运动的研究，了解伽利略开创的科学研究方法。</w:t>
      </w:r>
    </w:p>
    <w:p w14:paraId="36DE9413" w14:textId="77777777" w:rsidR="00DB0905" w:rsidRDefault="004F504D" w:rsidP="00DB0905">
      <w:pPr>
        <w:ind w:firstLineChars="202" w:firstLine="426"/>
      </w:pPr>
      <w:r w:rsidRPr="00B26479">
        <w:rPr>
          <w:rFonts w:eastAsia="黑体" w:hint="eastAsia"/>
          <w:b/>
          <w:bCs w:val="0"/>
        </w:rPr>
        <w:t>主要素养与水平</w:t>
      </w:r>
      <w:r>
        <w:rPr>
          <w:rFonts w:hint="eastAsia"/>
        </w:rPr>
        <w:t>：科学推理</w:t>
      </w:r>
      <w:r w:rsidR="0013711D">
        <w:rPr>
          <w:rFonts w:hint="eastAsia"/>
        </w:rPr>
        <w:t>（</w:t>
      </w:r>
      <w:r w:rsidRPr="00DB0905">
        <w:rPr>
          <w:rFonts w:asciiTheme="majorBidi" w:hAnsiTheme="majorBidi"/>
        </w:rPr>
        <w:t>Ⅱ</w:t>
      </w:r>
      <w:r w:rsidR="0013711D" w:rsidRPr="00DB0905">
        <w:rPr>
          <w:rFonts w:asciiTheme="majorBidi" w:hAnsiTheme="majorBidi"/>
        </w:rPr>
        <w:t>）</w:t>
      </w:r>
      <w:r w:rsidRPr="00DB0905">
        <w:rPr>
          <w:rFonts w:asciiTheme="majorBidi" w:hAnsiTheme="majorBidi"/>
        </w:rPr>
        <w:t>；科学本质</w:t>
      </w:r>
      <w:r w:rsidR="0013711D" w:rsidRPr="00DB0905">
        <w:rPr>
          <w:rFonts w:asciiTheme="majorBidi" w:hAnsiTheme="majorBidi"/>
        </w:rPr>
        <w:t>（</w:t>
      </w:r>
      <w:r w:rsidRPr="00DB0905">
        <w:rPr>
          <w:rFonts w:asciiTheme="majorBidi" w:hAnsiTheme="majorBidi"/>
        </w:rPr>
        <w:t>Ⅱ</w:t>
      </w:r>
      <w:r w:rsidR="0013711D">
        <w:rPr>
          <w:rFonts w:hint="eastAsia"/>
        </w:rPr>
        <w:t>）</w:t>
      </w:r>
      <w:r>
        <w:rPr>
          <w:rFonts w:hint="eastAsia"/>
        </w:rPr>
        <w:t>。</w:t>
      </w:r>
    </w:p>
    <w:p w14:paraId="7FE3BC14" w14:textId="77777777" w:rsidR="00DB0905" w:rsidRDefault="004F504D" w:rsidP="00DB0905">
      <w:pPr>
        <w:ind w:firstLineChars="202" w:firstLine="424"/>
      </w:pPr>
      <w:bookmarkStart w:id="3" w:name="_Hlk102414583"/>
      <w:bookmarkEnd w:id="2"/>
      <w:r>
        <w:rPr>
          <w:rFonts w:hint="eastAsia"/>
        </w:rPr>
        <w:t>3</w:t>
      </w:r>
      <w:r>
        <w:rPr>
          <w:rFonts w:hint="eastAsia"/>
        </w:rPr>
        <w:t>．</w:t>
      </w:r>
      <w:r w:rsidRPr="00B26479">
        <w:rPr>
          <w:rFonts w:eastAsia="黑体" w:hint="eastAsia"/>
          <w:b/>
          <w:bCs w:val="0"/>
        </w:rPr>
        <w:t>参考解答</w:t>
      </w:r>
      <w:r>
        <w:rPr>
          <w:rFonts w:hint="eastAsia"/>
        </w:rPr>
        <w:t>：若不考虑空气阻力，石头和羽毛的下落情况完全相同，因此</w:t>
      </w:r>
      <w:r w:rsidR="0013711D">
        <w:rPr>
          <w:rFonts w:hint="eastAsia"/>
        </w:rPr>
        <w:t>（</w:t>
      </w:r>
      <w:r>
        <w:rPr>
          <w:rFonts w:hint="eastAsia"/>
        </w:rPr>
        <w:t>1</w:t>
      </w:r>
      <w:r w:rsidR="0013711D">
        <w:rPr>
          <w:rFonts w:hint="eastAsia"/>
        </w:rPr>
        <w:t>）</w:t>
      </w:r>
      <w:r>
        <w:rPr>
          <w:rFonts w:hint="eastAsia"/>
        </w:rPr>
        <w:t>、</w:t>
      </w:r>
      <w:r w:rsidR="0013711D">
        <w:rPr>
          <w:rFonts w:hint="eastAsia"/>
        </w:rPr>
        <w:t>（</w:t>
      </w:r>
      <w:r>
        <w:rPr>
          <w:rFonts w:hint="eastAsia"/>
        </w:rPr>
        <w:t>2</w:t>
      </w:r>
      <w:r w:rsidR="0013711D">
        <w:rPr>
          <w:rFonts w:hint="eastAsia"/>
        </w:rPr>
        <w:t>）</w:t>
      </w:r>
      <w:r>
        <w:rPr>
          <w:rFonts w:hint="eastAsia"/>
        </w:rPr>
        <w:t>、</w:t>
      </w:r>
      <w:r w:rsidR="0013711D">
        <w:rPr>
          <w:rFonts w:hint="eastAsia"/>
        </w:rPr>
        <w:t>（</w:t>
      </w:r>
      <w:r>
        <w:rPr>
          <w:rFonts w:hint="eastAsia"/>
        </w:rPr>
        <w:t>4</w:t>
      </w:r>
      <w:r w:rsidR="0013711D">
        <w:rPr>
          <w:rFonts w:hint="eastAsia"/>
        </w:rPr>
        <w:t>）</w:t>
      </w:r>
      <w:r>
        <w:rPr>
          <w:rFonts w:hint="eastAsia"/>
        </w:rPr>
        <w:t>错，</w:t>
      </w:r>
      <w:r w:rsidR="0013711D">
        <w:rPr>
          <w:rFonts w:hint="eastAsia"/>
        </w:rPr>
        <w:t>（</w:t>
      </w:r>
      <w:r>
        <w:rPr>
          <w:rFonts w:hint="eastAsia"/>
        </w:rPr>
        <w:t>3</w:t>
      </w:r>
      <w:r w:rsidR="0013711D">
        <w:rPr>
          <w:rFonts w:hint="eastAsia"/>
        </w:rPr>
        <w:t>）</w:t>
      </w:r>
      <w:r>
        <w:rPr>
          <w:rFonts w:hint="eastAsia"/>
        </w:rPr>
        <w:t>正确</w:t>
      </w:r>
      <w:r w:rsidR="00DB0905">
        <w:rPr>
          <w:rFonts w:hint="eastAsia"/>
        </w:rPr>
        <w:t>。</w:t>
      </w:r>
    </w:p>
    <w:p w14:paraId="70AEC555" w14:textId="77777777" w:rsidR="00DB0905" w:rsidRDefault="004F504D" w:rsidP="00DB0905">
      <w:pPr>
        <w:ind w:firstLineChars="202" w:firstLine="426"/>
      </w:pPr>
      <w:r w:rsidRPr="00B26479">
        <w:rPr>
          <w:rFonts w:eastAsia="黑体" w:hint="eastAsia"/>
          <w:b/>
          <w:bCs w:val="0"/>
        </w:rPr>
        <w:t>命题意图</w:t>
      </w:r>
      <w:r>
        <w:rPr>
          <w:rFonts w:hint="eastAsia"/>
        </w:rPr>
        <w:t>：应用伽利略对落体运动的结论进行简单的推理。</w:t>
      </w:r>
    </w:p>
    <w:p w14:paraId="39EEDF47" w14:textId="71F5F654" w:rsidR="004F504D" w:rsidRDefault="004F504D" w:rsidP="004F504D">
      <w:pPr>
        <w:ind w:firstLineChars="202" w:firstLine="426"/>
      </w:pPr>
      <w:r w:rsidRPr="00B26479">
        <w:rPr>
          <w:rFonts w:eastAsia="黑体" w:hint="eastAsia"/>
          <w:b/>
          <w:bCs w:val="0"/>
        </w:rPr>
        <w:t>主要素养与水平</w:t>
      </w:r>
      <w:r>
        <w:rPr>
          <w:rFonts w:hint="eastAsia"/>
        </w:rPr>
        <w:t>：模型建构（</w:t>
      </w:r>
      <w:r w:rsidR="00DB0905" w:rsidRPr="00DB0905">
        <w:rPr>
          <w:rFonts w:asciiTheme="majorBidi" w:hAnsiTheme="majorBidi"/>
        </w:rPr>
        <w:t>Ⅰ</w:t>
      </w:r>
      <w:r>
        <w:rPr>
          <w:rFonts w:hint="eastAsia"/>
        </w:rPr>
        <w:t>）；科学推理（</w:t>
      </w:r>
      <w:r w:rsidR="00DB0905" w:rsidRPr="00DB0905">
        <w:rPr>
          <w:rFonts w:asciiTheme="majorBidi" w:hAnsiTheme="majorBidi"/>
        </w:rPr>
        <w:t>Ⅰ</w:t>
      </w:r>
      <w:r>
        <w:rPr>
          <w:rFonts w:hint="eastAsia"/>
        </w:rPr>
        <w:t>）。</w:t>
      </w:r>
    </w:p>
    <w:p w14:paraId="6BAF9166" w14:textId="49ED69DA" w:rsidR="00DB0905" w:rsidRDefault="004F504D" w:rsidP="00DB0905">
      <w:pPr>
        <w:ind w:firstLineChars="202" w:firstLine="424"/>
      </w:pPr>
      <w:bookmarkStart w:id="4" w:name="_Hlk102414707"/>
      <w:bookmarkEnd w:id="3"/>
      <w:r>
        <w:rPr>
          <w:rFonts w:hint="eastAsia"/>
        </w:rPr>
        <w:t>4</w:t>
      </w:r>
      <w:r>
        <w:rPr>
          <w:rFonts w:hint="eastAsia"/>
        </w:rPr>
        <w:t>．</w:t>
      </w:r>
      <w:r w:rsidRPr="00B26479">
        <w:rPr>
          <w:rFonts w:eastAsia="黑体" w:hint="eastAsia"/>
          <w:b/>
          <w:bCs w:val="0"/>
        </w:rPr>
        <w:t>参考解答</w:t>
      </w:r>
      <w:r>
        <w:rPr>
          <w:rFonts w:hint="eastAsia"/>
        </w:rPr>
        <w:t>：</w:t>
      </w:r>
      <w:r>
        <w:rPr>
          <w:rFonts w:hint="eastAsia"/>
        </w:rPr>
        <w:t>C</w:t>
      </w:r>
      <w:r>
        <w:rPr>
          <w:rFonts w:hint="eastAsia"/>
        </w:rPr>
        <w:t>同学的说法合理</w:t>
      </w:r>
      <w:r w:rsidR="00DB0905">
        <w:rPr>
          <w:rFonts w:hint="eastAsia"/>
        </w:rPr>
        <w:t>。</w:t>
      </w:r>
      <w:r>
        <w:rPr>
          <w:rFonts w:hint="eastAsia"/>
        </w:rPr>
        <w:t>因为第一列是第二列（时间）的二次方，由第一列与第三列数据可以看出：</w:t>
      </w:r>
      <w:r w:rsidR="00DB0905" w:rsidRPr="00DB0905">
        <w:rPr>
          <w:rFonts w:hint="eastAsia"/>
          <w:i/>
          <w:iCs/>
        </w:rPr>
        <w:t>x</w:t>
      </w:r>
      <w:r w:rsidR="00DB0905">
        <w:t xml:space="preserve"> </w:t>
      </w:r>
      <w:r w:rsidR="00DB0905">
        <w:rPr>
          <w:rFonts w:hint="eastAsia"/>
        </w:rPr>
        <w:t>∝</w:t>
      </w:r>
      <w:r w:rsidR="00DB0905">
        <w:t xml:space="preserve"> </w:t>
      </w:r>
      <w:r w:rsidR="00DB0905" w:rsidRPr="00DB0905">
        <w:rPr>
          <w:rFonts w:hint="eastAsia"/>
          <w:i/>
          <w:iCs/>
        </w:rPr>
        <w:t>t</w:t>
      </w:r>
      <w:r w:rsidR="00DB0905">
        <w:rPr>
          <w:vertAlign w:val="superscript"/>
        </w:rPr>
        <w:t>2</w:t>
      </w:r>
      <w:r>
        <w:rPr>
          <w:rFonts w:hint="eastAsia"/>
        </w:rPr>
        <w:t>，即物体的位移与时间的二次方成正比</w:t>
      </w:r>
      <w:r w:rsidR="00DB0905">
        <w:rPr>
          <w:rFonts w:hint="eastAsia"/>
        </w:rPr>
        <w:t>。</w:t>
      </w:r>
    </w:p>
    <w:p w14:paraId="3BEB4849" w14:textId="77777777" w:rsidR="00DB0905" w:rsidRDefault="004F504D" w:rsidP="00DB0905">
      <w:pPr>
        <w:ind w:firstLineChars="202" w:firstLine="426"/>
      </w:pPr>
      <w:r w:rsidRPr="00B26479">
        <w:rPr>
          <w:rFonts w:eastAsia="黑体" w:hint="eastAsia"/>
          <w:b/>
          <w:bCs w:val="0"/>
        </w:rPr>
        <w:t>命题意图</w:t>
      </w:r>
      <w:r>
        <w:rPr>
          <w:rFonts w:hint="eastAsia"/>
        </w:rPr>
        <w:t>：根据数据分析实验结论，培养证据意识。</w:t>
      </w:r>
    </w:p>
    <w:p w14:paraId="6ABA8B80" w14:textId="7FED464E" w:rsidR="004F504D" w:rsidRDefault="004F504D" w:rsidP="00DB0905">
      <w:pPr>
        <w:ind w:firstLineChars="202" w:firstLine="426"/>
      </w:pPr>
      <w:r w:rsidRPr="00B26479">
        <w:rPr>
          <w:rFonts w:eastAsia="黑体" w:hint="eastAsia"/>
          <w:b/>
          <w:bCs w:val="0"/>
        </w:rPr>
        <w:t>主要素养与水平</w:t>
      </w:r>
      <w:r>
        <w:rPr>
          <w:rFonts w:hint="eastAsia"/>
        </w:rPr>
        <w:t>：科学论证</w:t>
      </w:r>
      <w:r w:rsidR="0013711D">
        <w:rPr>
          <w:rFonts w:hint="eastAsia"/>
        </w:rPr>
        <w:t>（</w:t>
      </w:r>
      <w:r>
        <w:rPr>
          <w:rFonts w:hint="eastAsia"/>
        </w:rPr>
        <w:t>I</w:t>
      </w:r>
      <w:r w:rsidR="0013711D">
        <w:rPr>
          <w:rFonts w:hint="eastAsia"/>
        </w:rPr>
        <w:t>）</w:t>
      </w:r>
      <w:r>
        <w:rPr>
          <w:rFonts w:hint="eastAsia"/>
        </w:rPr>
        <w:t>；解释</w:t>
      </w:r>
      <w:r w:rsidR="0013711D">
        <w:rPr>
          <w:rFonts w:hint="eastAsia"/>
        </w:rPr>
        <w:t>（</w:t>
      </w:r>
      <w:r w:rsidRPr="00DB0905">
        <w:rPr>
          <w:rFonts w:asciiTheme="majorBidi" w:hAnsiTheme="majorBidi"/>
        </w:rPr>
        <w:t>Ⅲ</w:t>
      </w:r>
      <w:r w:rsidR="0013711D">
        <w:rPr>
          <w:rFonts w:hint="eastAsia"/>
        </w:rPr>
        <w:t>）</w:t>
      </w:r>
      <w:r>
        <w:rPr>
          <w:rFonts w:hint="eastAsia"/>
        </w:rPr>
        <w:t>。</w:t>
      </w:r>
    </w:p>
    <w:p w14:paraId="1113EE28" w14:textId="30F8B823" w:rsidR="00DB0905" w:rsidRDefault="004F504D" w:rsidP="00DB0905">
      <w:pPr>
        <w:ind w:firstLineChars="202" w:firstLine="424"/>
      </w:pPr>
      <w:bookmarkStart w:id="5" w:name="_Hlk102414720"/>
      <w:bookmarkEnd w:id="4"/>
      <w:r>
        <w:rPr>
          <w:rFonts w:hint="eastAsia"/>
        </w:rPr>
        <w:t>5</w:t>
      </w:r>
      <w:r>
        <w:rPr>
          <w:rFonts w:hint="eastAsia"/>
        </w:rPr>
        <w:t>．</w:t>
      </w:r>
      <w:r w:rsidRPr="00B26479">
        <w:rPr>
          <w:rFonts w:eastAsia="黑体" w:hint="eastAsia"/>
          <w:b/>
          <w:bCs w:val="0"/>
        </w:rPr>
        <w:t>参考解答</w:t>
      </w:r>
      <w:r>
        <w:rPr>
          <w:rFonts w:hint="eastAsia"/>
        </w:rPr>
        <w:t>：提示：建议学生自行拍摄，也可用教材上图</w:t>
      </w:r>
      <w:r>
        <w:rPr>
          <w:rFonts w:hint="eastAsia"/>
        </w:rPr>
        <w:t>2</w:t>
      </w:r>
      <w:r w:rsidR="00DB0905">
        <w:rPr>
          <w:rFonts w:cs="Times New Roman"/>
        </w:rPr>
        <w:t>–</w:t>
      </w:r>
      <w:r>
        <w:rPr>
          <w:rFonts w:hint="eastAsia"/>
        </w:rPr>
        <w:t>11</w:t>
      </w:r>
      <w:r>
        <w:rPr>
          <w:rFonts w:hint="eastAsia"/>
        </w:rPr>
        <w:t>的数据。除了</w:t>
      </w:r>
      <w:r w:rsidRPr="00DB0905">
        <w:rPr>
          <w:rFonts w:hint="eastAsia"/>
          <w:i/>
          <w:iCs/>
        </w:rPr>
        <w:t>x</w:t>
      </w:r>
      <w:r w:rsidR="00DB0905">
        <w:rPr>
          <w:rFonts w:cs="Times New Roman"/>
        </w:rPr>
        <w:t>–</w:t>
      </w:r>
      <w:r w:rsidRPr="00DB0905">
        <w:rPr>
          <w:rFonts w:hint="eastAsia"/>
          <w:i/>
          <w:iCs/>
        </w:rPr>
        <w:t>t</w:t>
      </w:r>
      <w:r>
        <w:rPr>
          <w:rFonts w:hint="eastAsia"/>
        </w:rPr>
        <w:t>图像，也可在教师引导下绘制</w:t>
      </w:r>
      <w:r w:rsidR="004213BC">
        <w:rPr>
          <w:rFonts w:hint="eastAsia"/>
        </w:rPr>
        <w:t xml:space="preserve"> </w:t>
      </w:r>
      <w:r w:rsidR="00DB0905" w:rsidRPr="00DB0905">
        <w:rPr>
          <w:rFonts w:hint="eastAsia"/>
          <w:i/>
          <w:iCs/>
        </w:rPr>
        <w:t>x</w:t>
      </w:r>
      <w:r w:rsidR="00DB0905">
        <w:rPr>
          <w:rFonts w:cs="Times New Roman"/>
        </w:rPr>
        <w:t>–</w:t>
      </w:r>
      <w:r w:rsidR="00DB0905" w:rsidRPr="00DB0905">
        <w:rPr>
          <w:rFonts w:hint="eastAsia"/>
          <w:i/>
          <w:iCs/>
        </w:rPr>
        <w:t>t</w:t>
      </w:r>
      <w:r w:rsidR="00DB0905" w:rsidRPr="00DB0905">
        <w:rPr>
          <w:vertAlign w:val="superscript"/>
        </w:rPr>
        <w:t>2</w:t>
      </w:r>
      <w:r w:rsidR="004213BC">
        <w:t xml:space="preserve"> </w:t>
      </w:r>
      <w:r>
        <w:rPr>
          <w:rFonts w:hint="eastAsia"/>
        </w:rPr>
        <w:t>图像来分析数据，寻找规律</w:t>
      </w:r>
      <w:r w:rsidR="00DB0905">
        <w:rPr>
          <w:rFonts w:hint="eastAsia"/>
        </w:rPr>
        <w:t>。</w:t>
      </w:r>
    </w:p>
    <w:p w14:paraId="74CEC5C8" w14:textId="77777777" w:rsidR="00DB0905" w:rsidRDefault="004F504D" w:rsidP="00DB0905">
      <w:pPr>
        <w:ind w:firstLineChars="202" w:firstLine="426"/>
      </w:pPr>
      <w:r w:rsidRPr="00B26479">
        <w:rPr>
          <w:rFonts w:eastAsia="黑体" w:hint="eastAsia"/>
          <w:b/>
          <w:bCs w:val="0"/>
        </w:rPr>
        <w:t>命题意图</w:t>
      </w:r>
      <w:r>
        <w:rPr>
          <w:rFonts w:hint="eastAsia"/>
        </w:rPr>
        <w:t>：从照片中收集信息，运用图像来描述运动过程，在教师的引导下体会数据处理的方法。</w:t>
      </w:r>
    </w:p>
    <w:p w14:paraId="407FDD47" w14:textId="758D7E56" w:rsidR="004F504D" w:rsidRDefault="004F504D" w:rsidP="00DB0905">
      <w:pPr>
        <w:ind w:firstLineChars="202" w:firstLine="426"/>
      </w:pPr>
      <w:r w:rsidRPr="00B26479">
        <w:rPr>
          <w:rFonts w:eastAsia="黑体" w:hint="eastAsia"/>
          <w:b/>
          <w:bCs w:val="0"/>
        </w:rPr>
        <w:t>主要素养与水平</w:t>
      </w:r>
      <w:r>
        <w:rPr>
          <w:rFonts w:hint="eastAsia"/>
        </w:rPr>
        <w:t>：证据</w:t>
      </w:r>
      <w:r w:rsidR="0013711D">
        <w:rPr>
          <w:rFonts w:hint="eastAsia"/>
        </w:rPr>
        <w:t>（</w:t>
      </w:r>
      <w:r w:rsidRPr="00DB0905">
        <w:rPr>
          <w:rFonts w:asciiTheme="majorBidi" w:hAnsiTheme="majorBidi"/>
        </w:rPr>
        <w:t>Ⅱ</w:t>
      </w:r>
      <w:r w:rsidR="0013711D">
        <w:rPr>
          <w:rFonts w:hint="eastAsia"/>
        </w:rPr>
        <w:t>）</w:t>
      </w:r>
      <w:r>
        <w:rPr>
          <w:rFonts w:hint="eastAsia"/>
        </w:rPr>
        <w:t>；交流</w:t>
      </w:r>
      <w:r w:rsidR="0013711D">
        <w:rPr>
          <w:rFonts w:hint="eastAsia"/>
        </w:rPr>
        <w:t>（</w:t>
      </w:r>
      <w:r w:rsidR="00DB0905" w:rsidRPr="00DB0905">
        <w:rPr>
          <w:rFonts w:asciiTheme="majorBidi" w:hAnsiTheme="majorBidi"/>
        </w:rPr>
        <w:t>Ⅰ</w:t>
      </w:r>
      <w:r w:rsidR="0013711D">
        <w:rPr>
          <w:rFonts w:hint="eastAsia"/>
        </w:rPr>
        <w:t>）</w:t>
      </w:r>
      <w:r>
        <w:rPr>
          <w:rFonts w:hint="eastAsia"/>
        </w:rPr>
        <w:t>；科学态度（</w:t>
      </w:r>
      <w:r w:rsidR="00DB0905" w:rsidRPr="00DB0905">
        <w:rPr>
          <w:rFonts w:asciiTheme="majorBidi" w:hAnsiTheme="majorBidi"/>
        </w:rPr>
        <w:t>Ⅰ</w:t>
      </w:r>
      <w:r>
        <w:rPr>
          <w:rFonts w:hint="eastAsia"/>
        </w:rPr>
        <w:t>）。</w:t>
      </w:r>
    </w:p>
    <w:bookmarkEnd w:id="5"/>
    <w:p w14:paraId="0458CAD5" w14:textId="77777777" w:rsidR="004F504D" w:rsidRDefault="004F504D" w:rsidP="00DB0905">
      <w:pPr>
        <w:pStyle w:val="3"/>
      </w:pPr>
      <w:r>
        <w:rPr>
          <w:rFonts w:hint="eastAsia"/>
        </w:rPr>
        <w:t>资料链接</w:t>
      </w:r>
    </w:p>
    <w:p w14:paraId="5D69FF48" w14:textId="37A3A73E" w:rsidR="004F504D" w:rsidRPr="00DB0905" w:rsidRDefault="004F504D" w:rsidP="00DB0905">
      <w:pPr>
        <w:ind w:firstLineChars="202" w:firstLine="426"/>
        <w:jc w:val="center"/>
        <w:rPr>
          <w:rFonts w:eastAsia="黑体"/>
          <w:b/>
          <w:bCs w:val="0"/>
        </w:rPr>
      </w:pPr>
      <w:r w:rsidRPr="00DB0905">
        <w:rPr>
          <w:rFonts w:eastAsia="黑体" w:hint="eastAsia"/>
          <w:b/>
          <w:bCs w:val="0"/>
        </w:rPr>
        <w:t>斜面实验里的时间测量</w:t>
      </w:r>
    </w:p>
    <w:p w14:paraId="709616B6" w14:textId="09F74154" w:rsidR="004F504D" w:rsidRDefault="004F504D" w:rsidP="00DB0905">
      <w:pPr>
        <w:ind w:firstLineChars="202" w:firstLine="424"/>
      </w:pPr>
      <w:r>
        <w:rPr>
          <w:rFonts w:hint="eastAsia"/>
        </w:rPr>
        <w:t>伽利略在斜面实验中要解决的一个重要问题是对时间的测量。当时的计时工具极其简陋。除了利用很缓的斜坡来“冲淡”重力外，伽利略还用了一台“水钟”计时。他用一个架在高处的大水桶，在桶底安装了一个小管，使一股细小的水流从管中流出，在每次铜球滚下的时间内用一个小杯子接下流出的水，然后称出杯内水的重量，各次水的重量的差别或倍数就给出了各次铜球滚下所用时间的差别或倍数。</w:t>
      </w:r>
    </w:p>
    <w:p w14:paraId="762F4A6A" w14:textId="3D219063" w:rsidR="0023556A" w:rsidRDefault="00DB0905" w:rsidP="00DB0905">
      <w:pPr>
        <w:pStyle w:val="2"/>
      </w:pPr>
      <w:bookmarkStart w:id="6" w:name="_Hlk102414931"/>
      <w:bookmarkEnd w:id="0"/>
      <w:r>
        <w:rPr>
          <w:rFonts w:hint="eastAsia"/>
        </w:rPr>
        <w:t>第二节</w:t>
      </w:r>
      <w:r>
        <w:rPr>
          <w:rFonts w:hint="eastAsia"/>
        </w:rPr>
        <w:t xml:space="preserve"> </w:t>
      </w:r>
      <w:r>
        <w:rPr>
          <w:rFonts w:hint="eastAsia"/>
        </w:rPr>
        <w:t>自由落体运动的规律</w:t>
      </w:r>
    </w:p>
    <w:p w14:paraId="48F24A63" w14:textId="77777777" w:rsidR="004F504D" w:rsidRDefault="004F504D" w:rsidP="0023556A">
      <w:pPr>
        <w:pStyle w:val="3"/>
      </w:pPr>
      <w:r>
        <w:rPr>
          <w:rFonts w:hint="eastAsia"/>
        </w:rPr>
        <w:t>本节编写思路</w:t>
      </w:r>
    </w:p>
    <w:p w14:paraId="641345F8" w14:textId="77777777" w:rsidR="009E6A9C" w:rsidRDefault="004F504D" w:rsidP="009E6A9C">
      <w:pPr>
        <w:ind w:firstLineChars="202" w:firstLine="424"/>
      </w:pPr>
      <w:r>
        <w:rPr>
          <w:rFonts w:hint="eastAsia"/>
        </w:rPr>
        <w:t>本节通过实验获得不同物体落体运动的</w:t>
      </w:r>
      <w:r w:rsidR="009E6A9C" w:rsidRPr="009E6A9C">
        <w:rPr>
          <w:rFonts w:ascii="Book Antiqua" w:hAnsi="Book Antiqua"/>
          <w:i/>
          <w:iCs/>
        </w:rPr>
        <w:t>v</w:t>
      </w:r>
      <w:r w:rsidR="009E6A9C">
        <w:rPr>
          <w:rFonts w:cs="Times New Roman"/>
        </w:rPr>
        <w:t>–</w:t>
      </w:r>
      <w:r w:rsidR="009E6A9C" w:rsidRPr="009E6A9C">
        <w:rPr>
          <w:rFonts w:hint="eastAsia"/>
          <w:i/>
          <w:iCs/>
        </w:rPr>
        <w:t>t</w:t>
      </w:r>
      <w:r>
        <w:rPr>
          <w:rFonts w:hint="eastAsia"/>
        </w:rPr>
        <w:t>图像，得到速度与时间的关系，引出重力加速度。</w:t>
      </w:r>
    </w:p>
    <w:p w14:paraId="77472919" w14:textId="77777777" w:rsidR="009E6A9C" w:rsidRDefault="004F504D" w:rsidP="009E6A9C">
      <w:pPr>
        <w:ind w:firstLineChars="202" w:firstLine="424"/>
      </w:pPr>
      <w:r>
        <w:rPr>
          <w:rFonts w:hint="eastAsia"/>
        </w:rPr>
        <w:t>通过分析</w:t>
      </w:r>
      <w:r w:rsidR="009E6A9C" w:rsidRPr="009E6A9C">
        <w:rPr>
          <w:rFonts w:ascii="Book Antiqua" w:hAnsi="Book Antiqua"/>
          <w:i/>
          <w:iCs/>
        </w:rPr>
        <w:t>v</w:t>
      </w:r>
      <w:r w:rsidR="009E6A9C">
        <w:rPr>
          <w:rFonts w:cs="Times New Roman"/>
        </w:rPr>
        <w:t>–</w:t>
      </w:r>
      <w:r w:rsidR="009E6A9C" w:rsidRPr="009E6A9C">
        <w:rPr>
          <w:rFonts w:hint="eastAsia"/>
          <w:i/>
          <w:iCs/>
        </w:rPr>
        <w:t>t</w:t>
      </w:r>
      <w:r>
        <w:rPr>
          <w:rFonts w:hint="eastAsia"/>
        </w:rPr>
        <w:t>图像，获得自由落体运动位移与时间的关系。</w:t>
      </w:r>
    </w:p>
    <w:p w14:paraId="652A145A" w14:textId="77777777" w:rsidR="009E6A9C" w:rsidRDefault="004F504D" w:rsidP="009E6A9C">
      <w:pPr>
        <w:ind w:firstLineChars="202" w:firstLine="424"/>
      </w:pPr>
      <w:r>
        <w:rPr>
          <w:rFonts w:hint="eastAsia"/>
        </w:rPr>
        <w:t>利用实验结果通过演绎得到自由落体运动位移与速度的关系。</w:t>
      </w:r>
    </w:p>
    <w:p w14:paraId="3DE26424" w14:textId="77777777" w:rsidR="009E6A9C" w:rsidRDefault="004F504D" w:rsidP="009E6A9C">
      <w:pPr>
        <w:ind w:firstLineChars="202" w:firstLine="424"/>
      </w:pPr>
      <w:r>
        <w:rPr>
          <w:rFonts w:hint="eastAsia"/>
        </w:rPr>
        <w:t>通过“示例”感受解决问题的过程与方法。</w:t>
      </w:r>
    </w:p>
    <w:p w14:paraId="619C7E7E" w14:textId="11897FFC" w:rsidR="004F504D" w:rsidRDefault="004F504D" w:rsidP="009E6A9C">
      <w:pPr>
        <w:ind w:firstLineChars="202" w:firstLine="424"/>
      </w:pPr>
      <w:r>
        <w:rPr>
          <w:rFonts w:hint="eastAsia"/>
        </w:rPr>
        <w:t>本节课所经历的探寻物理量之间关系的学习过程，有助于提升学生的科学思维能力。</w:t>
      </w:r>
    </w:p>
    <w:p w14:paraId="4BAD8AD4" w14:textId="77777777" w:rsidR="004F504D" w:rsidRDefault="004F504D" w:rsidP="009E6A9C">
      <w:pPr>
        <w:pStyle w:val="3"/>
      </w:pPr>
      <w:r>
        <w:rPr>
          <w:rFonts w:hint="eastAsia"/>
        </w:rPr>
        <w:t>正文解读</w:t>
      </w:r>
    </w:p>
    <w:p w14:paraId="04047A16" w14:textId="77777777" w:rsidR="009E6A9C" w:rsidRDefault="004F504D" w:rsidP="009E6A9C">
      <w:pPr>
        <w:ind w:firstLineChars="202" w:firstLine="424"/>
      </w:pPr>
      <w:r>
        <w:rPr>
          <w:rFonts w:hint="eastAsia"/>
        </w:rPr>
        <w:t>跳楼机”是常见的游乐设施，其上半程运动与落体运动相似，可运用自由落体运动的规律分析其运动特点。</w:t>
      </w:r>
    </w:p>
    <w:p w14:paraId="190C1E7D" w14:textId="083380DD" w:rsidR="009E6A9C" w:rsidRDefault="004F504D" w:rsidP="009E6A9C">
      <w:pPr>
        <w:ind w:firstLineChars="202" w:firstLine="424"/>
      </w:pPr>
      <w:r>
        <w:rPr>
          <w:rFonts w:hint="eastAsia"/>
        </w:rPr>
        <w:t>本节教材第</w:t>
      </w:r>
      <w:r>
        <w:rPr>
          <w:rFonts w:hint="eastAsia"/>
        </w:rPr>
        <w:t>34</w:t>
      </w:r>
      <w:r>
        <w:rPr>
          <w:rFonts w:hint="eastAsia"/>
        </w:rPr>
        <w:t>页的示例与此呼应。</w:t>
      </w:r>
    </w:p>
    <w:p w14:paraId="3AE3562F" w14:textId="77777777" w:rsidR="009E6A9C" w:rsidRDefault="009E6A9C" w:rsidP="009E6A9C">
      <w:pPr>
        <w:ind w:firstLineChars="202" w:firstLine="424"/>
      </w:pPr>
    </w:p>
    <w:p w14:paraId="2E12436F" w14:textId="581E2F5E" w:rsidR="009E6A9C" w:rsidRDefault="004F504D" w:rsidP="009E6A9C">
      <w:pPr>
        <w:ind w:firstLineChars="202" w:firstLine="424"/>
      </w:pPr>
      <w:r>
        <w:rPr>
          <w:rFonts w:hint="eastAsia"/>
        </w:rPr>
        <w:t>这里的“自主活动”是一个实验型活动，其目的是：</w:t>
      </w:r>
    </w:p>
    <w:p w14:paraId="35E82D42" w14:textId="77777777" w:rsidR="009E6A9C" w:rsidRDefault="0013711D" w:rsidP="009E6A9C">
      <w:pPr>
        <w:ind w:firstLineChars="202" w:firstLine="424"/>
      </w:pPr>
      <w:r>
        <w:rPr>
          <w:rFonts w:hint="eastAsia"/>
        </w:rPr>
        <w:t>（</w:t>
      </w:r>
      <w:r w:rsidR="009E6A9C">
        <w:rPr>
          <w:rFonts w:hint="eastAsia"/>
        </w:rPr>
        <w:t>1</w:t>
      </w:r>
      <w:r>
        <w:rPr>
          <w:rFonts w:hint="eastAsia"/>
        </w:rPr>
        <w:t>）</w:t>
      </w:r>
      <w:r w:rsidR="004F504D">
        <w:rPr>
          <w:rFonts w:hint="eastAsia"/>
        </w:rPr>
        <w:t>利用位移传感器验证自由下落物体速度随时间变化的规律。</w:t>
      </w:r>
    </w:p>
    <w:p w14:paraId="7C505ABD" w14:textId="77777777" w:rsidR="009E6A9C" w:rsidRDefault="0013711D" w:rsidP="009E6A9C">
      <w:pPr>
        <w:ind w:firstLineChars="202" w:firstLine="424"/>
      </w:pPr>
      <w:r>
        <w:rPr>
          <w:rFonts w:hint="eastAsia"/>
        </w:rPr>
        <w:t>（</w:t>
      </w:r>
      <w:r w:rsidR="004F504D">
        <w:rPr>
          <w:rFonts w:hint="eastAsia"/>
        </w:rPr>
        <w:t>2</w:t>
      </w:r>
      <w:r>
        <w:rPr>
          <w:rFonts w:hint="eastAsia"/>
        </w:rPr>
        <w:t>）</w:t>
      </w:r>
      <w:r w:rsidR="004F504D">
        <w:rPr>
          <w:rFonts w:hint="eastAsia"/>
        </w:rPr>
        <w:t>测量自由下落物体的加速度。</w:t>
      </w:r>
    </w:p>
    <w:p w14:paraId="5D4BC535" w14:textId="11EEFF64" w:rsidR="009E6A9C" w:rsidRDefault="004F504D" w:rsidP="009E6A9C">
      <w:pPr>
        <w:ind w:firstLineChars="202" w:firstLine="424"/>
      </w:pPr>
      <w:r>
        <w:rPr>
          <w:rFonts w:hint="eastAsia"/>
        </w:rPr>
        <w:t>在实验过程中，学生通过观察不同物体的下落，分析相应的</w:t>
      </w:r>
      <w:r w:rsidR="004213BC">
        <w:rPr>
          <w:rFonts w:hint="eastAsia"/>
        </w:rPr>
        <w:t xml:space="preserve"> </w:t>
      </w:r>
      <w:r w:rsidR="009E6A9C" w:rsidRPr="009E6A9C">
        <w:rPr>
          <w:rFonts w:ascii="Book Antiqua" w:hAnsi="Book Antiqua"/>
          <w:i/>
          <w:iCs/>
        </w:rPr>
        <w:t>v</w:t>
      </w:r>
      <w:r w:rsidR="009E6A9C">
        <w:rPr>
          <w:rFonts w:cs="Times New Roman"/>
        </w:rPr>
        <w:t>–</w:t>
      </w:r>
      <w:r w:rsidR="009E6A9C" w:rsidRPr="009E6A9C">
        <w:rPr>
          <w:rFonts w:hint="eastAsia"/>
          <w:i/>
          <w:iCs/>
        </w:rPr>
        <w:t>t</w:t>
      </w:r>
      <w:r w:rsidR="004213BC">
        <w:t xml:space="preserve"> </w:t>
      </w:r>
      <w:r>
        <w:rPr>
          <w:rFonts w:hint="eastAsia"/>
        </w:rPr>
        <w:t>图像，归纳其共同特征。思考某些物体自由下落时的</w:t>
      </w:r>
      <w:r w:rsidR="004213BC">
        <w:rPr>
          <w:rFonts w:hint="eastAsia"/>
        </w:rPr>
        <w:t xml:space="preserve"> </w:t>
      </w:r>
      <w:r w:rsidR="009E6A9C" w:rsidRPr="009E6A9C">
        <w:rPr>
          <w:rFonts w:ascii="Book Antiqua" w:hAnsi="Book Antiqua"/>
          <w:i/>
          <w:iCs/>
        </w:rPr>
        <w:t>v</w:t>
      </w:r>
      <w:r w:rsidR="009E6A9C">
        <w:rPr>
          <w:rFonts w:cs="Times New Roman"/>
        </w:rPr>
        <w:t>–</w:t>
      </w:r>
      <w:r w:rsidR="009E6A9C" w:rsidRPr="009E6A9C">
        <w:rPr>
          <w:rFonts w:hint="eastAsia"/>
          <w:i/>
          <w:iCs/>
        </w:rPr>
        <w:t>t</w:t>
      </w:r>
      <w:r w:rsidR="004213BC">
        <w:t xml:space="preserve"> </w:t>
      </w:r>
      <w:r>
        <w:rPr>
          <w:rFonts w:hint="eastAsia"/>
        </w:rPr>
        <w:t>图像与其他物体不同的原因，感受影响物体自由下落的因素。</w:t>
      </w:r>
    </w:p>
    <w:p w14:paraId="3B0F618D" w14:textId="18C85C9F" w:rsidR="009E6A9C" w:rsidRDefault="004F504D" w:rsidP="009E6A9C">
      <w:pPr>
        <w:ind w:firstLineChars="202" w:firstLine="424"/>
      </w:pPr>
      <w:r>
        <w:rPr>
          <w:rFonts w:hint="eastAsia"/>
        </w:rPr>
        <w:t>除了用篮球做实验，还可以用黑板擦、书本、厚纸板等。用反射式位移传感器测量时，被测物体反射面的面积需不小于</w:t>
      </w:r>
      <w:r w:rsidR="004213BC">
        <w:rPr>
          <w:rFonts w:hint="eastAsia"/>
        </w:rPr>
        <w:t xml:space="preserve"> </w:t>
      </w:r>
      <w:r>
        <w:rPr>
          <w:rFonts w:hint="eastAsia"/>
        </w:rPr>
        <w:t xml:space="preserve">4 </w:t>
      </w:r>
      <w:r w:rsidR="009E6A9C">
        <w:rPr>
          <w:rFonts w:hint="eastAsia"/>
        </w:rPr>
        <w:t>cm</w:t>
      </w:r>
      <w:r w:rsidR="009E6A9C">
        <w:rPr>
          <w:vertAlign w:val="superscript"/>
        </w:rPr>
        <w:t>2</w:t>
      </w:r>
      <w:r>
        <w:rPr>
          <w:rFonts w:hint="eastAsia"/>
        </w:rPr>
        <w:t>，释放位置与传感器的距离需大于</w:t>
      </w:r>
      <w:r w:rsidR="004213BC">
        <w:rPr>
          <w:rFonts w:hint="eastAsia"/>
        </w:rPr>
        <w:t xml:space="preserve"> </w:t>
      </w:r>
      <w:r>
        <w:rPr>
          <w:rFonts w:hint="eastAsia"/>
        </w:rPr>
        <w:t>30 cm</w:t>
      </w:r>
      <w:r>
        <w:rPr>
          <w:rFonts w:hint="eastAsia"/>
        </w:rPr>
        <w:t>；同时周围应留出一定的空间，以防止反射波对实验的影响。除利用反射式位移传感器外，本实验也可用分体式位移传感器进行。</w:t>
      </w:r>
    </w:p>
    <w:p w14:paraId="387AC444" w14:textId="246468A6" w:rsidR="004F504D" w:rsidRDefault="004F504D" w:rsidP="009E6A9C">
      <w:pPr>
        <w:ind w:firstLineChars="202" w:firstLine="424"/>
      </w:pPr>
      <w:r>
        <w:rPr>
          <w:rFonts w:hint="eastAsia"/>
        </w:rPr>
        <w:t>具体的实验指导可参见实验与活动部分的相关内容。</w:t>
      </w:r>
    </w:p>
    <w:p w14:paraId="6A512C15" w14:textId="77777777" w:rsidR="009E6A9C" w:rsidRDefault="009E6A9C" w:rsidP="009E6A9C">
      <w:pPr>
        <w:ind w:firstLineChars="202" w:firstLine="424"/>
      </w:pPr>
    </w:p>
    <w:p w14:paraId="30359B80" w14:textId="0DFB0255" w:rsidR="004F504D" w:rsidRDefault="004F504D" w:rsidP="009E6A9C">
      <w:pPr>
        <w:ind w:firstLineChars="202" w:firstLine="424"/>
      </w:pPr>
      <w:r>
        <w:rPr>
          <w:rFonts w:hint="eastAsia"/>
        </w:rPr>
        <w:t>如果空气阻力可以忽略，物体自由下落的</w:t>
      </w:r>
      <w:r w:rsidR="004213BC">
        <w:rPr>
          <w:rFonts w:hint="eastAsia"/>
        </w:rPr>
        <w:t xml:space="preserve"> </w:t>
      </w:r>
      <w:r w:rsidRPr="009E6A9C">
        <w:rPr>
          <w:rFonts w:ascii="Book Antiqua" w:hAnsi="Book Antiqua"/>
          <w:i/>
          <w:iCs/>
        </w:rPr>
        <w:t>v</w:t>
      </w:r>
      <w:r w:rsidR="009E6A9C">
        <w:rPr>
          <w:rFonts w:cs="Times New Roman"/>
        </w:rPr>
        <w:t>–</w:t>
      </w:r>
      <w:r w:rsidRPr="009E6A9C">
        <w:rPr>
          <w:rFonts w:hint="eastAsia"/>
          <w:i/>
          <w:iCs/>
        </w:rPr>
        <w:t>t</w:t>
      </w:r>
      <w:r w:rsidR="004213BC">
        <w:t xml:space="preserve"> </w:t>
      </w:r>
      <w:r>
        <w:rPr>
          <w:rFonts w:hint="eastAsia"/>
        </w:rPr>
        <w:t>图像均相同，斜率</w:t>
      </w:r>
      <w:r w:rsidR="004213BC">
        <w:rPr>
          <w:rFonts w:hint="eastAsia"/>
        </w:rPr>
        <w:t xml:space="preserve"> </w:t>
      </w:r>
      <w:r w:rsidR="009E6A9C" w:rsidRPr="009E6A9C">
        <w:rPr>
          <w:rFonts w:hint="eastAsia"/>
          <w:i/>
          <w:iCs/>
        </w:rPr>
        <w:t>k</w:t>
      </w:r>
      <w:r w:rsidR="004213BC">
        <w:t xml:space="preserve"> </w:t>
      </w:r>
      <w:r>
        <w:rPr>
          <w:rFonts w:hint="eastAsia"/>
        </w:rPr>
        <w:t>为定值，由此引出重力加速度</w:t>
      </w:r>
      <w:r w:rsidR="004213BC">
        <w:rPr>
          <w:rFonts w:hint="eastAsia"/>
        </w:rPr>
        <w:t xml:space="preserve"> </w:t>
      </w:r>
      <w:r w:rsidRPr="009E6A9C">
        <w:rPr>
          <w:rFonts w:hint="eastAsia"/>
          <w:i/>
          <w:iCs/>
        </w:rPr>
        <w:t>g</w:t>
      </w:r>
      <w:r>
        <w:rPr>
          <w:rFonts w:hint="eastAsia"/>
        </w:rPr>
        <w:t>。</w:t>
      </w:r>
    </w:p>
    <w:p w14:paraId="1E7B17D6" w14:textId="77777777" w:rsidR="009E6A9C" w:rsidRDefault="009E6A9C" w:rsidP="009E6A9C">
      <w:pPr>
        <w:ind w:firstLineChars="202" w:firstLine="424"/>
      </w:pPr>
    </w:p>
    <w:p w14:paraId="572A2C9B" w14:textId="68903342" w:rsidR="009E6A9C" w:rsidRDefault="004F504D" w:rsidP="009E6A9C">
      <w:pPr>
        <w:ind w:firstLineChars="202" w:firstLine="424"/>
      </w:pPr>
      <w:r>
        <w:rPr>
          <w:rFonts w:hint="eastAsia"/>
        </w:rPr>
        <w:t>表中给出地球上不同地点重力加速度</w:t>
      </w:r>
      <w:r w:rsidR="004213BC">
        <w:rPr>
          <w:rFonts w:hint="eastAsia"/>
        </w:rPr>
        <w:t xml:space="preserve"> </w:t>
      </w:r>
      <w:r w:rsidRPr="009E6A9C">
        <w:rPr>
          <w:rFonts w:hint="eastAsia"/>
          <w:i/>
          <w:iCs/>
        </w:rPr>
        <w:t>g</w:t>
      </w:r>
      <w:r w:rsidR="004213BC">
        <w:t xml:space="preserve"> </w:t>
      </w:r>
      <w:r>
        <w:rPr>
          <w:rFonts w:hint="eastAsia"/>
        </w:rPr>
        <w:t>的目的是使学生关注到，虽然在同一地点不同物体的重力加速度值相同，但是在不同纬度，同一物体重力加速度</w:t>
      </w:r>
      <w:r w:rsidR="004213BC">
        <w:rPr>
          <w:rFonts w:hint="eastAsia"/>
        </w:rPr>
        <w:t xml:space="preserve"> </w:t>
      </w:r>
      <w:r w:rsidRPr="009E6A9C">
        <w:rPr>
          <w:rFonts w:hint="eastAsia"/>
          <w:i/>
          <w:iCs/>
        </w:rPr>
        <w:t>g</w:t>
      </w:r>
      <w:r w:rsidR="004213BC">
        <w:t xml:space="preserve"> </w:t>
      </w:r>
      <w:r>
        <w:rPr>
          <w:rFonts w:hint="eastAsia"/>
        </w:rPr>
        <w:t>的值略有不同。从而理解</w:t>
      </w:r>
      <w:r w:rsidR="004213BC">
        <w:rPr>
          <w:rFonts w:hint="eastAsia"/>
        </w:rPr>
        <w:t xml:space="preserve"> </w:t>
      </w:r>
      <w:r w:rsidRPr="009E6A9C">
        <w:rPr>
          <w:rFonts w:hint="eastAsia"/>
          <w:i/>
          <w:iCs/>
        </w:rPr>
        <w:t>g</w:t>
      </w:r>
      <w:r w:rsidR="004213BC">
        <w:t xml:space="preserve"> </w:t>
      </w:r>
      <w:r>
        <w:rPr>
          <w:rFonts w:hint="eastAsia"/>
        </w:rPr>
        <w:t>通常取</w:t>
      </w:r>
      <w:r w:rsidR="004213BC">
        <w:rPr>
          <w:rFonts w:hint="eastAsia"/>
        </w:rPr>
        <w:t xml:space="preserve"> </w:t>
      </w:r>
      <w:r>
        <w:rPr>
          <w:rFonts w:hint="eastAsia"/>
        </w:rPr>
        <w:t xml:space="preserve">9.8 </w:t>
      </w:r>
      <w:r w:rsidR="009E6A9C">
        <w:rPr>
          <w:rFonts w:hint="eastAsia"/>
        </w:rPr>
        <w:t>m/s</w:t>
      </w:r>
      <w:r w:rsidR="009E6A9C">
        <w:rPr>
          <w:vertAlign w:val="superscript"/>
        </w:rPr>
        <w:t>2</w:t>
      </w:r>
      <w:r w:rsidR="004213BC">
        <w:t xml:space="preserve"> </w:t>
      </w:r>
      <w:r>
        <w:rPr>
          <w:rFonts w:hint="eastAsia"/>
        </w:rPr>
        <w:t>是忽略了地理位置的影响。</w:t>
      </w:r>
    </w:p>
    <w:p w14:paraId="37DB3DB2" w14:textId="77777777" w:rsidR="009E6A9C" w:rsidRDefault="009E6A9C" w:rsidP="009E6A9C">
      <w:pPr>
        <w:ind w:firstLineChars="202" w:firstLine="424"/>
      </w:pPr>
    </w:p>
    <w:p w14:paraId="766D6ED7" w14:textId="77777777" w:rsidR="00D7443D" w:rsidRDefault="004F504D" w:rsidP="00D7443D">
      <w:pPr>
        <w:ind w:firstLineChars="202" w:firstLine="424"/>
      </w:pPr>
      <w:r>
        <w:rPr>
          <w:rFonts w:hint="eastAsia"/>
        </w:rPr>
        <w:t>“助一臂”栏目介绍了无限分割与逼近的方法。</w:t>
      </w:r>
    </w:p>
    <w:p w14:paraId="073412D4" w14:textId="77777777" w:rsidR="00D7443D" w:rsidRDefault="00D7443D" w:rsidP="00D7443D">
      <w:pPr>
        <w:ind w:firstLineChars="202" w:firstLine="424"/>
      </w:pPr>
    </w:p>
    <w:p w14:paraId="36032048" w14:textId="2842625C" w:rsidR="00D7443D" w:rsidRDefault="004F504D" w:rsidP="00D7443D">
      <w:pPr>
        <w:ind w:firstLineChars="202" w:firstLine="424"/>
      </w:pPr>
      <w:r>
        <w:rPr>
          <w:rFonts w:hint="eastAsia"/>
        </w:rPr>
        <w:t>在已知匀速直线运动</w:t>
      </w:r>
      <w:r w:rsidR="004213BC">
        <w:rPr>
          <w:rFonts w:hint="eastAsia"/>
        </w:rPr>
        <w:t xml:space="preserve"> </w:t>
      </w:r>
      <w:r w:rsidR="00FE70DC" w:rsidRPr="009E6A9C">
        <w:rPr>
          <w:rFonts w:ascii="Book Antiqua" w:hAnsi="Book Antiqua"/>
          <w:i/>
          <w:iCs/>
        </w:rPr>
        <w:t>v</w:t>
      </w:r>
      <w:r w:rsidR="00FE70DC">
        <w:rPr>
          <w:rFonts w:cs="Times New Roman"/>
        </w:rPr>
        <w:t>–</w:t>
      </w:r>
      <w:r w:rsidR="00FE70DC" w:rsidRPr="009E6A9C">
        <w:rPr>
          <w:rFonts w:hint="eastAsia"/>
          <w:i/>
          <w:iCs/>
        </w:rPr>
        <w:t>t</w:t>
      </w:r>
      <w:r w:rsidR="004213BC">
        <w:t xml:space="preserve"> </w:t>
      </w:r>
      <w:r>
        <w:rPr>
          <w:rFonts w:hint="eastAsia"/>
        </w:rPr>
        <w:t>图像中直线下矩形面积的意义后，能否通过类比，猜想自由落体运动</w:t>
      </w:r>
      <w:r w:rsidR="004213BC">
        <w:rPr>
          <w:rFonts w:hint="eastAsia"/>
        </w:rPr>
        <w:t xml:space="preserve"> </w:t>
      </w:r>
      <w:r w:rsidR="00FE70DC" w:rsidRPr="009E6A9C">
        <w:rPr>
          <w:rFonts w:ascii="Book Antiqua" w:hAnsi="Book Antiqua"/>
          <w:i/>
          <w:iCs/>
        </w:rPr>
        <w:t>v</w:t>
      </w:r>
      <w:r w:rsidR="00FE70DC">
        <w:rPr>
          <w:rFonts w:cs="Times New Roman"/>
        </w:rPr>
        <w:t>–</w:t>
      </w:r>
      <w:r w:rsidR="00FE70DC" w:rsidRPr="009E6A9C">
        <w:rPr>
          <w:rFonts w:hint="eastAsia"/>
          <w:i/>
          <w:iCs/>
        </w:rPr>
        <w:t>t</w:t>
      </w:r>
      <w:r w:rsidR="004213BC">
        <w:t xml:space="preserve"> </w:t>
      </w:r>
      <w:r>
        <w:rPr>
          <w:rFonts w:hint="eastAsia"/>
        </w:rPr>
        <w:t>图像中直线与时间轴包围的三角形面积也表示位移大小呢？</w:t>
      </w:r>
    </w:p>
    <w:p w14:paraId="0053BC5B" w14:textId="77777777" w:rsidR="00D7443D" w:rsidRDefault="004F504D" w:rsidP="00D7443D">
      <w:pPr>
        <w:ind w:firstLineChars="202" w:firstLine="424"/>
      </w:pPr>
      <w:r>
        <w:rPr>
          <w:rFonts w:hint="eastAsia"/>
        </w:rPr>
        <w:t>这是一个由特殊到一般的推理过程，不够缜密。</w:t>
      </w:r>
    </w:p>
    <w:p w14:paraId="418C77B1" w14:textId="77777777" w:rsidR="00D7443D" w:rsidRDefault="004F504D" w:rsidP="00D7443D">
      <w:pPr>
        <w:ind w:firstLineChars="202" w:firstLine="424"/>
      </w:pPr>
      <w:r>
        <w:rPr>
          <w:rFonts w:hint="eastAsia"/>
        </w:rPr>
        <w:t>此处利用无限分割和逼近的思想证明该猜想是正确的。利用这一思想同样可以处理曲线下面积的问题。</w:t>
      </w:r>
    </w:p>
    <w:p w14:paraId="360526F4" w14:textId="77777777" w:rsidR="00B473FC" w:rsidRDefault="00B473FC" w:rsidP="004F504D">
      <w:pPr>
        <w:ind w:firstLineChars="202" w:firstLine="424"/>
      </w:pPr>
    </w:p>
    <w:p w14:paraId="4955482F" w14:textId="20C8CF0B" w:rsidR="00B473FC" w:rsidRDefault="004F504D" w:rsidP="00B473FC">
      <w:pPr>
        <w:ind w:firstLineChars="202" w:firstLine="424"/>
      </w:pPr>
      <w:r>
        <w:rPr>
          <w:rFonts w:hint="eastAsia"/>
        </w:rPr>
        <w:t>这是一个数学推导的“自主活动”，目的是根据图</w:t>
      </w:r>
      <w:r w:rsidR="004213BC">
        <w:rPr>
          <w:rFonts w:hint="eastAsia"/>
        </w:rPr>
        <w:t xml:space="preserve"> </w:t>
      </w:r>
      <w:r>
        <w:rPr>
          <w:rFonts w:hint="eastAsia"/>
        </w:rPr>
        <w:t>2</w:t>
      </w:r>
      <w:r w:rsidR="00B473FC">
        <w:rPr>
          <w:rFonts w:cs="Times New Roman"/>
        </w:rPr>
        <w:t>–</w:t>
      </w:r>
      <w:r>
        <w:rPr>
          <w:rFonts w:hint="eastAsia"/>
        </w:rPr>
        <w:t>11</w:t>
      </w:r>
      <w:r w:rsidR="004213BC">
        <w:t xml:space="preserve"> </w:t>
      </w:r>
      <w:r>
        <w:rPr>
          <w:rFonts w:hint="eastAsia"/>
        </w:rPr>
        <w:t>中的斜线通过数学演绎获得做自由落体运动物体的位移与时间关系式。</w:t>
      </w:r>
    </w:p>
    <w:p w14:paraId="18ED1E92" w14:textId="0535F403" w:rsidR="00B473FC" w:rsidRDefault="004F504D" w:rsidP="00B473FC">
      <w:pPr>
        <w:ind w:firstLineChars="202" w:firstLine="424"/>
      </w:pPr>
      <w:r>
        <w:rPr>
          <w:rFonts w:hint="eastAsia"/>
        </w:rPr>
        <w:t>由图</w:t>
      </w:r>
      <w:r w:rsidR="004213BC">
        <w:rPr>
          <w:rFonts w:hint="eastAsia"/>
        </w:rPr>
        <w:t xml:space="preserve"> </w:t>
      </w:r>
      <w:r>
        <w:rPr>
          <w:rFonts w:hint="eastAsia"/>
        </w:rPr>
        <w:t>2</w:t>
      </w:r>
      <w:r w:rsidR="00B473FC">
        <w:rPr>
          <w:rFonts w:cs="Times New Roman"/>
        </w:rPr>
        <w:t>–11</w:t>
      </w:r>
      <w:r w:rsidR="004213BC">
        <w:rPr>
          <w:rFonts w:cs="Times New Roman"/>
        </w:rPr>
        <w:t xml:space="preserve"> </w:t>
      </w:r>
      <w:r>
        <w:rPr>
          <w:rFonts w:hint="eastAsia"/>
        </w:rPr>
        <w:t>可知</w:t>
      </w:r>
    </w:p>
    <w:p w14:paraId="71907164" w14:textId="527415F5" w:rsidR="004F504D" w:rsidRDefault="00B473FC" w:rsidP="00B473FC">
      <w:pPr>
        <w:ind w:firstLineChars="202" w:firstLine="424"/>
        <w:jc w:val="center"/>
      </w:pPr>
      <w:r w:rsidRPr="00B473FC">
        <w:rPr>
          <w:rFonts w:hint="eastAsia"/>
          <w:i/>
          <w:iCs/>
        </w:rPr>
        <w:t>h</w:t>
      </w:r>
      <w:r>
        <w:t xml:space="preserve"> </w:t>
      </w:r>
      <w:r>
        <w:rPr>
          <w:rFonts w:hint="eastAsia"/>
        </w:rPr>
        <w:t>=</w:t>
      </w:r>
      <w:r>
        <w:t xml:space="preserve"> </w:t>
      </w:r>
      <w:r>
        <w:fldChar w:fldCharType="begin"/>
      </w:r>
      <w:r>
        <w:instrText xml:space="preserve"> </w:instrText>
      </w:r>
      <w:r>
        <w:rPr>
          <w:rFonts w:hint="eastAsia"/>
        </w:rPr>
        <w:instrText>EQ</w:instrText>
      </w:r>
      <w:r>
        <w:instrText xml:space="preserve"> </w:instrText>
      </w:r>
      <w:r>
        <w:rPr>
          <w:rFonts w:hint="eastAsia"/>
        </w:rPr>
        <w:instrText>\</w:instrText>
      </w:r>
      <w:r>
        <w:instrText xml:space="preserve">F(1,2) </w:instrText>
      </w:r>
      <w:r>
        <w:fldChar w:fldCharType="end"/>
      </w:r>
      <w:r w:rsidRPr="00B473FC">
        <w:rPr>
          <w:rFonts w:ascii="Book Antiqua" w:hAnsi="Book Antiqua"/>
          <w:i/>
          <w:iCs/>
        </w:rPr>
        <w:t>v</w:t>
      </w:r>
      <w:r>
        <w:rPr>
          <w:vertAlign w:val="subscript"/>
        </w:rPr>
        <w:t>t</w:t>
      </w:r>
      <w:r w:rsidRPr="00B473FC">
        <w:rPr>
          <w:i/>
          <w:iCs/>
        </w:rPr>
        <w:t>t</w:t>
      </w:r>
    </w:p>
    <w:p w14:paraId="069CDB84" w14:textId="5DBCEF70" w:rsidR="00B473FC" w:rsidRDefault="004F504D" w:rsidP="00B473FC">
      <w:pPr>
        <w:ind w:firstLineChars="202" w:firstLine="424"/>
      </w:pPr>
      <w:r>
        <w:rPr>
          <w:rFonts w:hint="eastAsia"/>
        </w:rPr>
        <w:t>利用</w:t>
      </w:r>
      <w:r w:rsidR="004213BC">
        <w:rPr>
          <w:rFonts w:hint="eastAsia"/>
        </w:rPr>
        <w:t xml:space="preserve"> </w:t>
      </w:r>
      <w:r w:rsidR="00B473FC" w:rsidRPr="00B473FC">
        <w:rPr>
          <w:rFonts w:ascii="Book Antiqua" w:hAnsi="Book Antiqua"/>
          <w:i/>
          <w:iCs/>
        </w:rPr>
        <w:t>v</w:t>
      </w:r>
      <w:r w:rsidR="00B473FC">
        <w:rPr>
          <w:vertAlign w:val="subscript"/>
        </w:rPr>
        <w:t>t</w:t>
      </w:r>
      <w:r w:rsidR="00B473FC">
        <w:t xml:space="preserve"> = </w:t>
      </w:r>
      <w:r w:rsidRPr="00B473FC">
        <w:rPr>
          <w:rFonts w:hint="eastAsia"/>
          <w:i/>
          <w:iCs/>
        </w:rPr>
        <w:t>gt</w:t>
      </w:r>
      <w:r w:rsidR="004213BC">
        <w:t xml:space="preserve"> </w:t>
      </w:r>
      <w:r>
        <w:rPr>
          <w:rFonts w:hint="eastAsia"/>
        </w:rPr>
        <w:t>即得</w:t>
      </w:r>
    </w:p>
    <w:p w14:paraId="461DE993" w14:textId="7FEEA180" w:rsidR="00B473FC" w:rsidRPr="00B473FC" w:rsidRDefault="00B473FC" w:rsidP="00B473FC">
      <w:pPr>
        <w:ind w:firstLineChars="202" w:firstLine="424"/>
        <w:jc w:val="center"/>
        <w:rPr>
          <w:vertAlign w:val="superscript"/>
        </w:rPr>
      </w:pPr>
      <w:r w:rsidRPr="00B473FC">
        <w:rPr>
          <w:rFonts w:hint="eastAsia"/>
          <w:i/>
          <w:iCs/>
        </w:rPr>
        <w:t>h</w:t>
      </w:r>
      <w:r>
        <w:t xml:space="preserve"> </w:t>
      </w:r>
      <w:r>
        <w:rPr>
          <w:rFonts w:hint="eastAsia"/>
        </w:rPr>
        <w:t>=</w:t>
      </w:r>
      <w:r>
        <w:t xml:space="preserve"> </w:t>
      </w:r>
      <w:r>
        <w:fldChar w:fldCharType="begin"/>
      </w:r>
      <w:r>
        <w:instrText xml:space="preserve"> </w:instrText>
      </w:r>
      <w:r>
        <w:rPr>
          <w:rFonts w:hint="eastAsia"/>
        </w:rPr>
        <w:instrText>EQ</w:instrText>
      </w:r>
      <w:r>
        <w:instrText xml:space="preserve"> </w:instrText>
      </w:r>
      <w:r>
        <w:rPr>
          <w:rFonts w:hint="eastAsia"/>
        </w:rPr>
        <w:instrText>\</w:instrText>
      </w:r>
      <w:r>
        <w:instrText xml:space="preserve">F(1,2) </w:instrText>
      </w:r>
      <w:r>
        <w:fldChar w:fldCharType="end"/>
      </w:r>
      <w:r w:rsidRPr="00B473FC">
        <w:rPr>
          <w:i/>
          <w:iCs/>
        </w:rPr>
        <w:t>gt</w:t>
      </w:r>
      <w:r w:rsidRPr="00B473FC">
        <w:rPr>
          <w:vertAlign w:val="superscript"/>
        </w:rPr>
        <w:t>2</w:t>
      </w:r>
    </w:p>
    <w:p w14:paraId="20AF250B" w14:textId="41DB95A2" w:rsidR="004F504D" w:rsidRDefault="004F504D" w:rsidP="004F504D">
      <w:pPr>
        <w:ind w:firstLineChars="202" w:firstLine="424"/>
      </w:pPr>
      <w:r>
        <w:rPr>
          <w:rFonts w:hint="eastAsia"/>
        </w:rPr>
        <w:t>通过推导体验数学中的面积与物理图像中“面积”在形式上的相同与意义上的</w:t>
      </w:r>
      <w:r w:rsidR="00B473FC">
        <w:rPr>
          <w:rFonts w:hint="eastAsia"/>
        </w:rPr>
        <w:t>区别</w:t>
      </w:r>
      <w:r>
        <w:rPr>
          <w:rFonts w:hint="eastAsia"/>
        </w:rPr>
        <w:t>。</w:t>
      </w:r>
    </w:p>
    <w:p w14:paraId="76AD81E7" w14:textId="77777777" w:rsidR="00B473FC" w:rsidRDefault="00B473FC" w:rsidP="004F504D">
      <w:pPr>
        <w:ind w:firstLineChars="202" w:firstLine="424"/>
      </w:pPr>
    </w:p>
    <w:p w14:paraId="1D81FC19" w14:textId="77777777" w:rsidR="00B473FC" w:rsidRDefault="004F504D" w:rsidP="00B473FC">
      <w:pPr>
        <w:ind w:firstLineChars="202" w:firstLine="424"/>
      </w:pPr>
      <w:r>
        <w:rPr>
          <w:rFonts w:hint="eastAsia"/>
        </w:rPr>
        <w:t>由频闪照片可以获得在不同时刻的下落距离，利用数据可画出位移</w:t>
      </w:r>
      <w:r w:rsidR="00B473FC">
        <w:rPr>
          <w:rFonts w:cs="Times New Roman"/>
        </w:rPr>
        <w:t>–</w:t>
      </w:r>
      <w:r>
        <w:rPr>
          <w:rFonts w:hint="eastAsia"/>
        </w:rPr>
        <w:t>时间图像。由图像特征，通过猜测，尝试画出位移</w:t>
      </w:r>
      <w:r w:rsidR="00B473FC">
        <w:rPr>
          <w:rFonts w:cs="Times New Roman"/>
        </w:rPr>
        <w:t>–</w:t>
      </w:r>
      <w:r>
        <w:rPr>
          <w:rFonts w:hint="eastAsia"/>
        </w:rPr>
        <w:t>时间的二次方图像，证实猜测并得到规律。也可利用伽利略的方法，验证下落距离与所用时间的二次方之比为常量，进而得出规律。</w:t>
      </w:r>
    </w:p>
    <w:p w14:paraId="14D16D9A" w14:textId="77777777" w:rsidR="00B473FC" w:rsidRDefault="004F504D" w:rsidP="00B473FC">
      <w:pPr>
        <w:ind w:firstLineChars="202" w:firstLine="424"/>
      </w:pPr>
      <w:r>
        <w:rPr>
          <w:rFonts w:hint="eastAsia"/>
        </w:rPr>
        <w:t>可围绕定位、计时、测速等问题拓宽思路，提出更多的实验方案。譬如，用先电门测量速度，获得速度</w:t>
      </w:r>
      <w:r w:rsidR="00B473FC">
        <w:rPr>
          <w:rFonts w:cs="Times New Roman"/>
        </w:rPr>
        <w:t>–</w:t>
      </w:r>
      <w:r>
        <w:rPr>
          <w:rFonts w:hint="eastAsia"/>
        </w:rPr>
        <w:t>时间图像；拍摄物体自由下落的视频，导入视频捕获与分析软件，获得位移</w:t>
      </w:r>
      <w:r w:rsidR="00B473FC">
        <w:rPr>
          <w:rFonts w:cs="Times New Roman"/>
        </w:rPr>
        <w:t>–</w:t>
      </w:r>
      <w:r>
        <w:rPr>
          <w:rFonts w:hint="eastAsia"/>
        </w:rPr>
        <w:t>时间图像等。培养学生的发散思维能力。</w:t>
      </w:r>
    </w:p>
    <w:p w14:paraId="11626BD4" w14:textId="77777777" w:rsidR="00B473FC" w:rsidRDefault="00B473FC" w:rsidP="00B473FC">
      <w:pPr>
        <w:ind w:firstLineChars="202" w:firstLine="424"/>
      </w:pPr>
    </w:p>
    <w:p w14:paraId="519D9C04" w14:textId="77777777" w:rsidR="00B473FC" w:rsidRDefault="004F504D" w:rsidP="00B473FC">
      <w:pPr>
        <w:ind w:firstLineChars="202" w:firstLine="424"/>
      </w:pPr>
      <w:r>
        <w:rPr>
          <w:rFonts w:hint="eastAsia"/>
        </w:rPr>
        <w:t>“示例”呼应了节首图。目的是运用数学工具，解决实际问题。</w:t>
      </w:r>
    </w:p>
    <w:p w14:paraId="1C1284BC" w14:textId="438A6FE5" w:rsidR="00B473FC" w:rsidRDefault="004F504D" w:rsidP="00B473FC">
      <w:pPr>
        <w:ind w:firstLineChars="202" w:firstLine="424"/>
      </w:pPr>
      <w:r>
        <w:rPr>
          <w:rFonts w:hint="eastAsia"/>
        </w:rPr>
        <w:t>“跳楼机”的运动可简化为两段：加速阶段和减速阶段。实际“跳楼机”加速阶段的运动受到空气阻力的影响，不是真正的自由落体运动。这里忽略空气阻力的影响，将“跳楼机”从最高点下坠</w:t>
      </w:r>
      <w:r w:rsidR="004213BC">
        <w:rPr>
          <w:rFonts w:hint="eastAsia"/>
        </w:rPr>
        <w:t xml:space="preserve"> </w:t>
      </w:r>
      <w:r>
        <w:rPr>
          <w:rFonts w:hint="eastAsia"/>
        </w:rPr>
        <w:t>15 m</w:t>
      </w:r>
      <w:r w:rsidR="004213BC">
        <w:t xml:space="preserve"> </w:t>
      </w:r>
      <w:r>
        <w:rPr>
          <w:rFonts w:hint="eastAsia"/>
        </w:rPr>
        <w:t>的运动视为自由落体运动。</w:t>
      </w:r>
    </w:p>
    <w:p w14:paraId="777F84CD" w14:textId="437C8BF8" w:rsidR="00B26479" w:rsidRDefault="004F504D" w:rsidP="00B473FC">
      <w:pPr>
        <w:ind w:firstLineChars="202" w:firstLine="424"/>
      </w:pPr>
      <w:r>
        <w:rPr>
          <w:rFonts w:hint="eastAsia"/>
        </w:rPr>
        <w:t>示例中仅取下落的前</w:t>
      </w:r>
      <w:r>
        <w:rPr>
          <w:rFonts w:hint="eastAsia"/>
        </w:rPr>
        <w:t>15 m</w:t>
      </w:r>
      <w:r>
        <w:rPr>
          <w:rFonts w:hint="eastAsia"/>
        </w:rPr>
        <w:t>的原因是：</w:t>
      </w:r>
    </w:p>
    <w:p w14:paraId="4D084921" w14:textId="5E3EAA84" w:rsidR="00B473FC" w:rsidRDefault="0013711D" w:rsidP="00B473FC">
      <w:pPr>
        <w:ind w:firstLineChars="202" w:firstLine="424"/>
      </w:pPr>
      <w:r>
        <w:rPr>
          <w:rFonts w:hint="eastAsia"/>
        </w:rPr>
        <w:t>（</w:t>
      </w:r>
      <w:r w:rsidR="00B26479">
        <w:rPr>
          <w:rFonts w:hint="eastAsia"/>
        </w:rPr>
        <w:t>1</w:t>
      </w:r>
      <w:r>
        <w:rPr>
          <w:rFonts w:hint="eastAsia"/>
        </w:rPr>
        <w:t>）</w:t>
      </w:r>
      <w:r w:rsidR="004F504D">
        <w:rPr>
          <w:rFonts w:hint="eastAsia"/>
        </w:rPr>
        <w:t>根据最简单的模型，空气阻力正比于</w:t>
      </w:r>
      <w:r w:rsidR="004213BC">
        <w:rPr>
          <w:rFonts w:hint="eastAsia"/>
        </w:rPr>
        <w:t xml:space="preserve"> </w:t>
      </w:r>
      <w:r w:rsidR="00B473FC" w:rsidRPr="00B473FC">
        <w:rPr>
          <w:rFonts w:cs="Times New Roman"/>
          <w:i/>
          <w:iCs/>
        </w:rPr>
        <w:t>ρ</w:t>
      </w:r>
      <w:r w:rsidR="004F504D" w:rsidRPr="00B473FC">
        <w:rPr>
          <w:rFonts w:hint="eastAsia"/>
          <w:i/>
          <w:iCs/>
        </w:rPr>
        <w:t>S</w:t>
      </w:r>
      <w:r w:rsidR="004F504D" w:rsidRPr="00B473FC">
        <w:rPr>
          <w:rFonts w:ascii="Book Antiqua" w:hAnsi="Book Antiqua"/>
          <w:i/>
          <w:iCs/>
        </w:rPr>
        <w:t>v</w:t>
      </w:r>
      <w:r w:rsidR="00B473FC">
        <w:rPr>
          <w:vertAlign w:val="superscript"/>
        </w:rPr>
        <w:t>2</w:t>
      </w:r>
      <w:r w:rsidR="004F504D">
        <w:rPr>
          <w:rFonts w:hint="eastAsia"/>
        </w:rPr>
        <w:t>。粗略估算，“跳楼机”在下落的前</w:t>
      </w:r>
      <w:r w:rsidR="004213BC">
        <w:rPr>
          <w:rFonts w:hint="eastAsia"/>
        </w:rPr>
        <w:t xml:space="preserve"> </w:t>
      </w:r>
      <w:r w:rsidR="004F504D">
        <w:rPr>
          <w:rFonts w:hint="eastAsia"/>
        </w:rPr>
        <w:t>15 m</w:t>
      </w:r>
      <w:r w:rsidR="004F504D">
        <w:rPr>
          <w:rFonts w:hint="eastAsia"/>
        </w:rPr>
        <w:t>过程中所受空气阻力数量级为</w:t>
      </w:r>
      <w:r w:rsidR="004213BC">
        <w:rPr>
          <w:rFonts w:hint="eastAsia"/>
        </w:rPr>
        <w:t xml:space="preserve"> </w:t>
      </w:r>
      <w:r w:rsidR="004F504D">
        <w:rPr>
          <w:rFonts w:hint="eastAsia"/>
        </w:rPr>
        <w:t>10</w:t>
      </w:r>
      <w:r w:rsidR="00B473FC">
        <w:rPr>
          <w:vertAlign w:val="superscript"/>
        </w:rPr>
        <w:t>3</w:t>
      </w:r>
      <w:r w:rsidR="004F504D">
        <w:rPr>
          <w:rFonts w:hint="eastAsia"/>
        </w:rPr>
        <w:t xml:space="preserve"> N</w:t>
      </w:r>
      <w:r w:rsidR="004F504D">
        <w:rPr>
          <w:rFonts w:hint="eastAsia"/>
        </w:rPr>
        <w:t>，所受重力数量级为</w:t>
      </w:r>
      <w:r w:rsidR="004213BC">
        <w:rPr>
          <w:rFonts w:hint="eastAsia"/>
        </w:rPr>
        <w:t xml:space="preserve"> </w:t>
      </w:r>
      <w:r w:rsidR="004F504D">
        <w:rPr>
          <w:rFonts w:hint="eastAsia"/>
        </w:rPr>
        <w:t>10</w:t>
      </w:r>
      <w:r w:rsidR="00B473FC">
        <w:rPr>
          <w:vertAlign w:val="superscript"/>
        </w:rPr>
        <w:t>4</w:t>
      </w:r>
      <w:r w:rsidR="004F504D">
        <w:rPr>
          <w:rFonts w:hint="eastAsia"/>
        </w:rPr>
        <w:t xml:space="preserve"> N</w:t>
      </w:r>
      <w:r w:rsidR="004F504D">
        <w:rPr>
          <w:rFonts w:hint="eastAsia"/>
        </w:rPr>
        <w:t>。因此，用自由落体模型估算下落的前</w:t>
      </w:r>
      <w:r w:rsidR="004213BC">
        <w:rPr>
          <w:rFonts w:hint="eastAsia"/>
        </w:rPr>
        <w:t xml:space="preserve"> </w:t>
      </w:r>
      <w:r w:rsidR="004F504D">
        <w:rPr>
          <w:rFonts w:hint="eastAsia"/>
        </w:rPr>
        <w:t>15 m</w:t>
      </w:r>
      <w:r w:rsidR="004213BC">
        <w:t xml:space="preserve"> </w:t>
      </w:r>
      <w:r w:rsidR="004F504D">
        <w:rPr>
          <w:rFonts w:hint="eastAsia"/>
        </w:rPr>
        <w:t>的运动是可以接受的。</w:t>
      </w:r>
    </w:p>
    <w:p w14:paraId="4A22DB42" w14:textId="77777777" w:rsidR="00B473FC" w:rsidRDefault="0013711D" w:rsidP="00B473FC">
      <w:pPr>
        <w:ind w:firstLineChars="202" w:firstLine="424"/>
      </w:pPr>
      <w:r>
        <w:rPr>
          <w:rFonts w:hint="eastAsia"/>
        </w:rPr>
        <w:t>（</w:t>
      </w:r>
      <w:r w:rsidR="004F504D">
        <w:rPr>
          <w:rFonts w:hint="eastAsia"/>
        </w:rPr>
        <w:t>2</w:t>
      </w:r>
      <w:r>
        <w:rPr>
          <w:rFonts w:hint="eastAsia"/>
        </w:rPr>
        <w:t>）</w:t>
      </w:r>
      <w:r w:rsidR="004F504D">
        <w:rPr>
          <w:rFonts w:hint="eastAsia"/>
        </w:rPr>
        <w:t>《大型游乐设施安全规范》</w:t>
      </w:r>
      <w:r>
        <w:rPr>
          <w:rFonts w:hint="eastAsia"/>
        </w:rPr>
        <w:t>（</w:t>
      </w:r>
      <w:r w:rsidR="004F504D">
        <w:rPr>
          <w:rFonts w:hint="eastAsia"/>
        </w:rPr>
        <w:t xml:space="preserve">GB 8408 </w:t>
      </w:r>
      <w:r w:rsidR="00B473FC">
        <w:rPr>
          <w:rFonts w:cs="Times New Roman"/>
        </w:rPr>
        <w:t>–</w:t>
      </w:r>
      <w:r w:rsidR="004F504D">
        <w:rPr>
          <w:rFonts w:hint="eastAsia"/>
        </w:rPr>
        <w:t xml:space="preserve"> 2018</w:t>
      </w:r>
      <w:r>
        <w:rPr>
          <w:rFonts w:hint="eastAsia"/>
        </w:rPr>
        <w:t>）</w:t>
      </w:r>
      <w:r w:rsidR="004F504D">
        <w:rPr>
          <w:rFonts w:hint="eastAsia"/>
        </w:rPr>
        <w:t>对跳楼机的最大下落速度有一定限制，因此下落过程中的大部分时间内应为减速运动。</w:t>
      </w:r>
    </w:p>
    <w:p w14:paraId="78E8DFDE" w14:textId="4531A4F7" w:rsidR="004F504D" w:rsidRDefault="007A3031" w:rsidP="007A3031">
      <w:pPr>
        <w:pStyle w:val="3"/>
      </w:pPr>
      <w:r>
        <w:rPr>
          <w:rFonts w:hint="eastAsia"/>
        </w:rPr>
        <w:t>问题与思考解读</w:t>
      </w:r>
    </w:p>
    <w:p w14:paraId="22DD9A83" w14:textId="0406A34F" w:rsidR="00D85E9B" w:rsidRDefault="007A3031" w:rsidP="00D85E9B">
      <w:pPr>
        <w:ind w:firstLineChars="202" w:firstLine="424"/>
      </w:pPr>
      <w:r>
        <w:rPr>
          <w:rFonts w:hint="eastAsia"/>
        </w:rPr>
        <w:t>1</w:t>
      </w:r>
      <w:r>
        <w:rPr>
          <w:rFonts w:hint="eastAsia"/>
        </w:rPr>
        <w:t>．</w:t>
      </w:r>
      <w:r w:rsidRPr="00D85E9B">
        <w:rPr>
          <w:rFonts w:eastAsia="黑体" w:hint="eastAsia"/>
          <w:b/>
          <w:bCs w:val="0"/>
        </w:rPr>
        <w:t>参考解答</w:t>
      </w:r>
      <w:r>
        <w:rPr>
          <w:rFonts w:hint="eastAsia"/>
        </w:rPr>
        <w:t>：若重力加速度</w:t>
      </w:r>
      <w:r w:rsidR="004213BC">
        <w:rPr>
          <w:rFonts w:hint="eastAsia"/>
        </w:rPr>
        <w:t xml:space="preserve"> </w:t>
      </w:r>
      <w:r w:rsidRPr="00D85E9B">
        <w:rPr>
          <w:rFonts w:hint="eastAsia"/>
          <w:i/>
          <w:iCs/>
        </w:rPr>
        <w:t>g</w:t>
      </w:r>
      <w:r w:rsidR="004213BC">
        <w:t xml:space="preserve"> </w:t>
      </w:r>
      <w:r>
        <w:rPr>
          <w:rFonts w:hint="eastAsia"/>
        </w:rPr>
        <w:t>取</w:t>
      </w:r>
      <w:r w:rsidR="004213BC">
        <w:rPr>
          <w:rFonts w:hint="eastAsia"/>
        </w:rPr>
        <w:t xml:space="preserve"> </w:t>
      </w:r>
      <w:r>
        <w:rPr>
          <w:rFonts w:hint="eastAsia"/>
        </w:rPr>
        <w:t>1</w:t>
      </w:r>
      <w:r>
        <w:t xml:space="preserve">0 </w:t>
      </w:r>
      <w:r>
        <w:rPr>
          <w:rFonts w:hint="eastAsia"/>
        </w:rPr>
        <w:t>m/s</w:t>
      </w:r>
      <w:r w:rsidR="00541A9F">
        <w:rPr>
          <w:vertAlign w:val="superscript"/>
        </w:rPr>
        <w:t>2</w:t>
      </w:r>
      <w:r>
        <w:rPr>
          <w:rFonts w:hint="eastAsia"/>
        </w:rPr>
        <w:t>，第</w:t>
      </w:r>
      <w:r w:rsidR="004213BC">
        <w:rPr>
          <w:rFonts w:hint="eastAsia"/>
        </w:rPr>
        <w:t xml:space="preserve"> </w:t>
      </w:r>
      <w:r>
        <w:rPr>
          <w:rFonts w:hint="eastAsia"/>
        </w:rPr>
        <w:t>1</w:t>
      </w:r>
      <w:r>
        <w:t xml:space="preserve"> </w:t>
      </w:r>
      <w:r>
        <w:rPr>
          <w:rFonts w:hint="eastAsia"/>
        </w:rPr>
        <w:t>s</w:t>
      </w:r>
      <w:r w:rsidR="004213BC">
        <w:t xml:space="preserve"> </w:t>
      </w:r>
      <w:r>
        <w:rPr>
          <w:rFonts w:hint="eastAsia"/>
        </w:rPr>
        <w:t>末、第</w:t>
      </w:r>
      <w:r w:rsidR="004213BC">
        <w:rPr>
          <w:rFonts w:hint="eastAsia"/>
        </w:rPr>
        <w:t xml:space="preserve"> </w:t>
      </w:r>
      <w:r>
        <w:rPr>
          <w:rFonts w:hint="eastAsia"/>
        </w:rPr>
        <w:t>2</w:t>
      </w:r>
      <w:r>
        <w:t xml:space="preserve"> </w:t>
      </w:r>
      <w:r>
        <w:rPr>
          <w:rFonts w:hint="eastAsia"/>
        </w:rPr>
        <w:t>s</w:t>
      </w:r>
      <w:r w:rsidR="004213BC">
        <w:t xml:space="preserve"> </w:t>
      </w:r>
      <w:r>
        <w:rPr>
          <w:rFonts w:hint="eastAsia"/>
        </w:rPr>
        <w:t>末、第</w:t>
      </w:r>
      <w:r w:rsidR="004213BC">
        <w:rPr>
          <w:rFonts w:hint="eastAsia"/>
        </w:rPr>
        <w:t xml:space="preserve"> </w:t>
      </w:r>
      <w:r>
        <w:rPr>
          <w:rFonts w:hint="eastAsia"/>
        </w:rPr>
        <w:t>3</w:t>
      </w:r>
      <w:r>
        <w:t xml:space="preserve"> </w:t>
      </w:r>
      <w:r>
        <w:rPr>
          <w:rFonts w:hint="eastAsia"/>
        </w:rPr>
        <w:t>s</w:t>
      </w:r>
      <w:r w:rsidR="004213BC">
        <w:t xml:space="preserve"> </w:t>
      </w:r>
      <w:r>
        <w:rPr>
          <w:rFonts w:hint="eastAsia"/>
        </w:rPr>
        <w:t>末的速度分别为</w:t>
      </w:r>
      <w:r w:rsidR="004213BC">
        <w:rPr>
          <w:rFonts w:hint="eastAsia"/>
        </w:rPr>
        <w:t xml:space="preserve"> </w:t>
      </w:r>
      <w:r w:rsidR="00D85E9B">
        <w:rPr>
          <w:rFonts w:hint="eastAsia"/>
        </w:rPr>
        <w:t>1</w:t>
      </w:r>
      <w:r w:rsidR="00D85E9B">
        <w:t xml:space="preserve">0 </w:t>
      </w:r>
      <w:r w:rsidR="00D85E9B">
        <w:rPr>
          <w:rFonts w:hint="eastAsia"/>
        </w:rPr>
        <w:t>m/s</w:t>
      </w:r>
      <w:r w:rsidR="00D85E9B">
        <w:rPr>
          <w:rFonts w:hint="eastAsia"/>
        </w:rPr>
        <w:t>、</w:t>
      </w:r>
      <w:r w:rsidR="00D85E9B">
        <w:rPr>
          <w:rFonts w:hint="eastAsia"/>
        </w:rPr>
        <w:t>2</w:t>
      </w:r>
      <w:r w:rsidR="00D85E9B">
        <w:t xml:space="preserve">0 </w:t>
      </w:r>
      <w:r w:rsidR="00D85E9B">
        <w:rPr>
          <w:rFonts w:hint="eastAsia"/>
        </w:rPr>
        <w:t>m/s</w:t>
      </w:r>
      <w:r w:rsidR="00D85E9B">
        <w:rPr>
          <w:rFonts w:hint="eastAsia"/>
        </w:rPr>
        <w:t>、</w:t>
      </w:r>
      <w:r w:rsidR="00D85E9B">
        <w:rPr>
          <w:rFonts w:hint="eastAsia"/>
        </w:rPr>
        <w:t>3</w:t>
      </w:r>
      <w:r w:rsidR="00D85E9B">
        <w:t xml:space="preserve">0 </w:t>
      </w:r>
      <w:r w:rsidR="00D85E9B">
        <w:rPr>
          <w:rFonts w:hint="eastAsia"/>
        </w:rPr>
        <w:t>m/s</w:t>
      </w:r>
      <w:r w:rsidR="00D85E9B">
        <w:rPr>
          <w:rFonts w:hint="eastAsia"/>
        </w:rPr>
        <w:t>，加速度均为</w:t>
      </w:r>
      <w:r w:rsidR="004213BC">
        <w:rPr>
          <w:rFonts w:hint="eastAsia"/>
        </w:rPr>
        <w:t xml:space="preserve"> </w:t>
      </w:r>
      <w:r w:rsidR="00D85E9B">
        <w:rPr>
          <w:rFonts w:hint="eastAsia"/>
        </w:rPr>
        <w:t>1</w:t>
      </w:r>
      <w:r w:rsidR="00D85E9B">
        <w:t xml:space="preserve">0 </w:t>
      </w:r>
      <w:r w:rsidR="00D85E9B">
        <w:rPr>
          <w:rFonts w:hint="eastAsia"/>
        </w:rPr>
        <w:t>m/s</w:t>
      </w:r>
      <w:r w:rsidR="00D85E9B">
        <w:rPr>
          <w:vertAlign w:val="superscript"/>
        </w:rPr>
        <w:t>2</w:t>
      </w:r>
      <w:r w:rsidR="00D85E9B">
        <w:rPr>
          <w:rFonts w:hint="eastAsia"/>
        </w:rPr>
        <w:t>。第</w:t>
      </w:r>
      <w:r w:rsidR="004213BC">
        <w:rPr>
          <w:rFonts w:hint="eastAsia"/>
        </w:rPr>
        <w:t xml:space="preserve"> </w:t>
      </w:r>
      <w:r w:rsidR="00D85E9B">
        <w:rPr>
          <w:rFonts w:hint="eastAsia"/>
        </w:rPr>
        <w:t>1</w:t>
      </w:r>
      <w:r w:rsidR="00D85E9B">
        <w:t xml:space="preserve"> </w:t>
      </w:r>
      <w:r w:rsidR="00D85E9B">
        <w:rPr>
          <w:rFonts w:hint="eastAsia"/>
        </w:rPr>
        <w:t>s</w:t>
      </w:r>
      <w:r w:rsidR="004213BC">
        <w:t xml:space="preserve"> </w:t>
      </w:r>
      <w:r w:rsidR="00D85E9B">
        <w:rPr>
          <w:rFonts w:hint="eastAsia"/>
        </w:rPr>
        <w:t>内、第</w:t>
      </w:r>
      <w:r w:rsidR="004213BC">
        <w:rPr>
          <w:rFonts w:hint="eastAsia"/>
        </w:rPr>
        <w:t xml:space="preserve"> </w:t>
      </w:r>
      <w:r w:rsidR="00D85E9B">
        <w:rPr>
          <w:rFonts w:hint="eastAsia"/>
        </w:rPr>
        <w:t>2</w:t>
      </w:r>
      <w:r w:rsidR="00D85E9B">
        <w:t xml:space="preserve"> </w:t>
      </w:r>
      <w:r w:rsidR="00D85E9B">
        <w:rPr>
          <w:rFonts w:hint="eastAsia"/>
        </w:rPr>
        <w:t>s</w:t>
      </w:r>
      <w:r w:rsidR="004213BC">
        <w:t xml:space="preserve"> </w:t>
      </w:r>
      <w:r w:rsidR="00D85E9B">
        <w:rPr>
          <w:rFonts w:hint="eastAsia"/>
        </w:rPr>
        <w:t>内、第</w:t>
      </w:r>
      <w:r w:rsidR="004213BC">
        <w:rPr>
          <w:rFonts w:hint="eastAsia"/>
        </w:rPr>
        <w:t xml:space="preserve"> </w:t>
      </w:r>
      <w:r w:rsidR="00D85E9B">
        <w:rPr>
          <w:rFonts w:hint="eastAsia"/>
        </w:rPr>
        <w:t>3</w:t>
      </w:r>
      <w:r w:rsidR="00D85E9B">
        <w:t xml:space="preserve"> </w:t>
      </w:r>
      <w:r w:rsidR="00D85E9B">
        <w:rPr>
          <w:rFonts w:hint="eastAsia"/>
        </w:rPr>
        <w:t>s</w:t>
      </w:r>
      <w:r w:rsidR="004213BC">
        <w:t xml:space="preserve"> </w:t>
      </w:r>
      <w:r w:rsidR="00D85E9B">
        <w:rPr>
          <w:rFonts w:hint="eastAsia"/>
        </w:rPr>
        <w:t>内速度均增加了</w:t>
      </w:r>
      <w:r w:rsidR="004213BC">
        <w:rPr>
          <w:rFonts w:hint="eastAsia"/>
        </w:rPr>
        <w:t xml:space="preserve"> </w:t>
      </w:r>
      <w:r w:rsidR="00D85E9B">
        <w:rPr>
          <w:rFonts w:hint="eastAsia"/>
        </w:rPr>
        <w:t>1</w:t>
      </w:r>
      <w:r w:rsidR="00D85E9B">
        <w:t xml:space="preserve">0 </w:t>
      </w:r>
      <w:r w:rsidR="00D85E9B">
        <w:rPr>
          <w:rFonts w:hint="eastAsia"/>
        </w:rPr>
        <w:t>m/s</w:t>
      </w:r>
      <w:r w:rsidR="00D85E9B">
        <w:rPr>
          <w:rFonts w:hint="eastAsia"/>
        </w:rPr>
        <w:t>。</w:t>
      </w:r>
    </w:p>
    <w:p w14:paraId="7997D368" w14:textId="73C9E185" w:rsidR="00D85E9B" w:rsidRDefault="00D85E9B" w:rsidP="00D85E9B">
      <w:pPr>
        <w:ind w:firstLineChars="202" w:firstLine="426"/>
      </w:pPr>
      <w:r w:rsidRPr="00D85E9B">
        <w:rPr>
          <w:rFonts w:eastAsia="黑体" w:hint="eastAsia"/>
          <w:b/>
          <w:bCs w:val="0"/>
        </w:rPr>
        <w:t>命题意图</w:t>
      </w:r>
      <w:r>
        <w:rPr>
          <w:rFonts w:hint="eastAsia"/>
        </w:rPr>
        <w:t>：简单运用自由落体运动的规律。</w:t>
      </w:r>
    </w:p>
    <w:p w14:paraId="1529AC66" w14:textId="3BEB7F29" w:rsidR="004F504D" w:rsidRDefault="004F504D" w:rsidP="00D85E9B">
      <w:pPr>
        <w:ind w:firstLineChars="202" w:firstLine="426"/>
      </w:pPr>
      <w:r w:rsidRPr="00D85E9B">
        <w:rPr>
          <w:rFonts w:eastAsia="黑体" w:hint="eastAsia"/>
          <w:b/>
          <w:bCs w:val="0"/>
        </w:rPr>
        <w:t>主要素养与水平</w:t>
      </w:r>
      <w:r>
        <w:rPr>
          <w:rFonts w:hint="eastAsia"/>
        </w:rPr>
        <w:t>：科学推理</w:t>
      </w:r>
      <w:r w:rsidR="0013711D">
        <w:rPr>
          <w:rFonts w:hint="eastAsia"/>
        </w:rPr>
        <w:t>（</w:t>
      </w:r>
      <w:r w:rsidRPr="00F145DE">
        <w:rPr>
          <w:rFonts w:asciiTheme="majorBidi" w:hAnsiTheme="majorBidi"/>
        </w:rPr>
        <w:t>Ⅱ</w:t>
      </w:r>
      <w:r w:rsidR="0013711D">
        <w:rPr>
          <w:rFonts w:hint="eastAsia"/>
        </w:rPr>
        <w:t>）</w:t>
      </w:r>
      <w:r>
        <w:rPr>
          <w:rFonts w:hint="eastAsia"/>
        </w:rPr>
        <w:t>。</w:t>
      </w:r>
    </w:p>
    <w:p w14:paraId="70F8F3B6" w14:textId="77777777" w:rsidR="007B6673" w:rsidRDefault="004F504D" w:rsidP="007B6673">
      <w:pPr>
        <w:ind w:firstLineChars="202" w:firstLine="424"/>
      </w:pPr>
      <w:r>
        <w:rPr>
          <w:rFonts w:hint="eastAsia"/>
        </w:rPr>
        <w:t>2</w:t>
      </w:r>
      <w:r>
        <w:rPr>
          <w:rFonts w:hint="eastAsia"/>
        </w:rPr>
        <w:t>．</w:t>
      </w:r>
      <w:r w:rsidRPr="007B6673">
        <w:rPr>
          <w:rFonts w:eastAsia="黑体" w:hint="eastAsia"/>
          <w:b/>
          <w:bCs w:val="0"/>
        </w:rPr>
        <w:t>参考解答</w:t>
      </w:r>
      <w:r>
        <w:rPr>
          <w:rFonts w:hint="eastAsia"/>
        </w:rPr>
        <w:t>：</w:t>
      </w:r>
      <w:r w:rsidR="00B473FC">
        <w:rPr>
          <w:rFonts w:hint="eastAsia"/>
        </w:rPr>
        <w:t>物体在单位时间内</w:t>
      </w:r>
      <w:r w:rsidR="00BA2078">
        <w:rPr>
          <w:rFonts w:hint="eastAsia"/>
        </w:rPr>
        <w:t>下落的</w:t>
      </w:r>
      <w:r w:rsidR="00B473FC">
        <w:rPr>
          <w:rFonts w:hint="eastAsia"/>
        </w:rPr>
        <w:t>高度持续增加</w:t>
      </w:r>
      <w:r w:rsidR="00BA2078">
        <w:rPr>
          <w:rFonts w:hint="eastAsia"/>
        </w:rPr>
        <w:t>。判断依据：</w:t>
      </w:r>
      <w:r>
        <w:rPr>
          <w:rFonts w:hint="eastAsia"/>
        </w:rPr>
        <w:t>物</w:t>
      </w:r>
      <w:r w:rsidR="00BA2078">
        <w:rPr>
          <w:rFonts w:hint="eastAsia"/>
        </w:rPr>
        <w:t>体在单位时间内下落的高度</w:t>
      </w:r>
      <w:r w:rsidR="00BA2078">
        <w:rPr>
          <w:rFonts w:hint="eastAsia"/>
        </w:rPr>
        <w:t xml:space="preserve"> </w:t>
      </w:r>
      <w:r w:rsidR="00BA2078" w:rsidRPr="007B6673">
        <w:rPr>
          <w:rFonts w:hint="eastAsia"/>
          <w:i/>
          <w:iCs/>
        </w:rPr>
        <w:t>h</w:t>
      </w:r>
      <w:r w:rsidR="00BA2078">
        <w:t xml:space="preserve"> </w:t>
      </w:r>
      <w:r w:rsidR="00BA2078">
        <w:rPr>
          <w:rFonts w:hint="eastAsia"/>
        </w:rPr>
        <w:t>=</w:t>
      </w:r>
      <w:r w:rsidR="00BA2078">
        <w:t xml:space="preserve"> </w:t>
      </w:r>
      <w:r w:rsidR="007B6673">
        <w:fldChar w:fldCharType="begin"/>
      </w:r>
      <w:r w:rsidR="007B6673">
        <w:instrText xml:space="preserve"> EQ \F(1,2) </w:instrText>
      </w:r>
      <w:r w:rsidR="007B6673">
        <w:fldChar w:fldCharType="end"/>
      </w:r>
      <w:r w:rsidR="007B6673" w:rsidRPr="007B6673">
        <w:rPr>
          <w:i/>
          <w:iCs/>
        </w:rPr>
        <w:t>gt</w:t>
      </w:r>
      <w:r w:rsidR="007B6673">
        <w:rPr>
          <w:vertAlign w:val="superscript"/>
        </w:rPr>
        <w:t>2</w:t>
      </w:r>
      <w:r w:rsidR="007B6673">
        <w:t xml:space="preserve"> </w:t>
      </w:r>
      <w:r w:rsidR="007B6673">
        <w:rPr>
          <w:rFonts w:cs="Times New Roman"/>
        </w:rPr>
        <w:t xml:space="preserve">– </w:t>
      </w:r>
      <w:r w:rsidR="007B6673">
        <w:fldChar w:fldCharType="begin"/>
      </w:r>
      <w:r w:rsidR="007B6673">
        <w:instrText xml:space="preserve"> EQ \F(1,2) </w:instrText>
      </w:r>
      <w:r w:rsidR="007B6673">
        <w:fldChar w:fldCharType="end"/>
      </w:r>
      <w:r w:rsidR="007B6673" w:rsidRPr="007B6673">
        <w:rPr>
          <w:i/>
          <w:iCs/>
        </w:rPr>
        <w:t>g</w:t>
      </w:r>
      <w:r w:rsidR="007B6673" w:rsidRPr="007B6673">
        <w:t>(</w:t>
      </w:r>
      <w:r w:rsidR="007B6673" w:rsidRPr="007B6673">
        <w:rPr>
          <w:i/>
          <w:iCs/>
        </w:rPr>
        <w:t>t</w:t>
      </w:r>
      <w:r w:rsidR="007B6673" w:rsidRPr="007B6673">
        <w:t xml:space="preserve"> </w:t>
      </w:r>
      <w:r w:rsidR="007B6673" w:rsidRPr="007B6673">
        <w:rPr>
          <w:rFonts w:cs="Times New Roman"/>
        </w:rPr>
        <w:t>–</w:t>
      </w:r>
      <w:r w:rsidR="007B6673" w:rsidRPr="007B6673">
        <w:t xml:space="preserve"> </w:t>
      </w:r>
      <w:r w:rsidR="007B6673">
        <w:rPr>
          <w:rFonts w:cs="Times New Roman"/>
        </w:rPr>
        <w:t>Δ</w:t>
      </w:r>
      <w:r w:rsidR="007B6673" w:rsidRPr="007B6673">
        <w:rPr>
          <w:i/>
          <w:iCs/>
        </w:rPr>
        <w:t>t</w:t>
      </w:r>
      <w:r w:rsidR="007B6673" w:rsidRPr="007B6673">
        <w:t>)</w:t>
      </w:r>
      <w:r w:rsidR="007B6673">
        <w:rPr>
          <w:vertAlign w:val="superscript"/>
        </w:rPr>
        <w:t>2</w:t>
      </w:r>
      <w:r w:rsidR="007B6673">
        <w:rPr>
          <w:rFonts w:hint="eastAsia"/>
        </w:rPr>
        <w:t>，</w:t>
      </w:r>
      <w:r>
        <w:rPr>
          <w:rFonts w:hint="eastAsia"/>
        </w:rPr>
        <w:t>其中</w:t>
      </w:r>
      <w:r w:rsidR="007B6673">
        <w:rPr>
          <w:rFonts w:cs="Times New Roman"/>
        </w:rPr>
        <w:t>Δ</w:t>
      </w:r>
      <w:r w:rsidR="007B6673" w:rsidRPr="007B6673">
        <w:rPr>
          <w:rFonts w:hint="eastAsia"/>
          <w:i/>
          <w:iCs/>
        </w:rPr>
        <w:t>t</w:t>
      </w:r>
      <w:r w:rsidR="007B6673">
        <w:t xml:space="preserve"> = 1</w:t>
      </w:r>
      <w:r>
        <w:rPr>
          <w:rFonts w:hint="eastAsia"/>
        </w:rPr>
        <w:t xml:space="preserve"> s</w:t>
      </w:r>
      <w:r>
        <w:rPr>
          <w:rFonts w:hint="eastAsia"/>
        </w:rPr>
        <w:t>，化简后可知，下落高度随时间均匀增加</w:t>
      </w:r>
      <w:r w:rsidR="007B6673">
        <w:rPr>
          <w:rFonts w:hint="eastAsia"/>
        </w:rPr>
        <w:t>。</w:t>
      </w:r>
    </w:p>
    <w:p w14:paraId="23C55A46" w14:textId="77777777" w:rsidR="007B6673" w:rsidRDefault="004F504D" w:rsidP="007B6673">
      <w:pPr>
        <w:ind w:firstLineChars="202" w:firstLine="426"/>
      </w:pPr>
      <w:r w:rsidRPr="007B6673">
        <w:rPr>
          <w:rFonts w:eastAsia="黑体" w:hint="eastAsia"/>
          <w:b/>
          <w:bCs w:val="0"/>
        </w:rPr>
        <w:t>命题意图</w:t>
      </w:r>
      <w:r>
        <w:rPr>
          <w:rFonts w:hint="eastAsia"/>
        </w:rPr>
        <w:t>：问题本身不复杂，需要学生将文字表述转化为关系式来进行判断。</w:t>
      </w:r>
    </w:p>
    <w:p w14:paraId="7FF05D3A" w14:textId="6BA7E9E8" w:rsidR="004F504D" w:rsidRDefault="004F504D" w:rsidP="007B6673">
      <w:pPr>
        <w:ind w:firstLineChars="202" w:firstLine="426"/>
      </w:pPr>
      <w:r w:rsidRPr="007B6673">
        <w:rPr>
          <w:rFonts w:eastAsia="黑体" w:hint="eastAsia"/>
          <w:b/>
          <w:bCs w:val="0"/>
        </w:rPr>
        <w:t>主要素养与水平</w:t>
      </w:r>
      <w:r>
        <w:rPr>
          <w:rFonts w:hint="eastAsia"/>
        </w:rPr>
        <w:t>：科学推理</w:t>
      </w:r>
      <w:r w:rsidR="0013711D">
        <w:rPr>
          <w:rFonts w:hint="eastAsia"/>
        </w:rPr>
        <w:t>（</w:t>
      </w:r>
      <w:r w:rsidRPr="00BA2078">
        <w:rPr>
          <w:rFonts w:asciiTheme="majorBidi" w:hAnsiTheme="majorBidi"/>
        </w:rPr>
        <w:t>Ⅱ</w:t>
      </w:r>
      <w:r w:rsidR="0013711D">
        <w:rPr>
          <w:rFonts w:hint="eastAsia"/>
        </w:rPr>
        <w:t>）</w:t>
      </w:r>
      <w:r>
        <w:rPr>
          <w:rFonts w:hint="eastAsia"/>
        </w:rPr>
        <w:t>。</w:t>
      </w:r>
    </w:p>
    <w:p w14:paraId="38530474" w14:textId="0C41676F" w:rsidR="004F504D" w:rsidRDefault="004F504D" w:rsidP="00BA2078">
      <w:pPr>
        <w:ind w:firstLineChars="202" w:firstLine="424"/>
      </w:pPr>
      <w:r>
        <w:rPr>
          <w:rFonts w:hint="eastAsia"/>
        </w:rPr>
        <w:t>3</w:t>
      </w:r>
      <w:r>
        <w:rPr>
          <w:rFonts w:hint="eastAsia"/>
        </w:rPr>
        <w:t>．</w:t>
      </w:r>
      <w:r w:rsidRPr="00BA2078">
        <w:rPr>
          <w:rFonts w:eastAsia="黑体" w:hint="eastAsia"/>
          <w:b/>
          <w:bCs w:val="0"/>
        </w:rPr>
        <w:t>参考解答</w:t>
      </w:r>
      <w:r>
        <w:rPr>
          <w:rFonts w:hint="eastAsia"/>
        </w:rPr>
        <w:t>：评价一：这位同学公式选错了，</w:t>
      </w:r>
      <w:r w:rsidR="00BA2078" w:rsidRPr="00BA2078">
        <w:rPr>
          <w:rFonts w:hint="eastAsia"/>
          <w:i/>
          <w:iCs/>
        </w:rPr>
        <w:t>h</w:t>
      </w:r>
      <w:r w:rsidR="00BA2078">
        <w:t xml:space="preserve"> </w:t>
      </w:r>
      <w:r w:rsidR="00BA2078">
        <w:rPr>
          <w:rFonts w:hint="eastAsia"/>
        </w:rPr>
        <w:t>=</w:t>
      </w:r>
      <w:r w:rsidR="00BA2078">
        <w:t xml:space="preserve"> </w:t>
      </w:r>
      <w:r w:rsidR="00BA2078" w:rsidRPr="00BA2078">
        <w:rPr>
          <w:rFonts w:ascii="Book Antiqua" w:hAnsi="Book Antiqua"/>
          <w:i/>
          <w:iCs/>
        </w:rPr>
        <w:t>v</w:t>
      </w:r>
      <w:r w:rsidR="00BA2078" w:rsidRPr="00BA2078">
        <w:rPr>
          <w:rFonts w:hint="eastAsia"/>
          <w:i/>
          <w:iCs/>
        </w:rPr>
        <w:t>t</w:t>
      </w:r>
      <w:r w:rsidR="004213BC">
        <w:t xml:space="preserve"> </w:t>
      </w:r>
      <w:r>
        <w:rPr>
          <w:rFonts w:hint="eastAsia"/>
        </w:rPr>
        <w:t>的公式不适用于自由落体运动</w:t>
      </w:r>
      <w:r w:rsidR="00BA2078">
        <w:rPr>
          <w:rFonts w:hint="eastAsia"/>
        </w:rPr>
        <w:t>。</w:t>
      </w:r>
      <w:r>
        <w:rPr>
          <w:rFonts w:hint="eastAsia"/>
        </w:rPr>
        <w:t>评价二：自由落体运动物体的速度不是一成不变的，而是逐渐增加的。</w:t>
      </w:r>
      <w:r>
        <w:rPr>
          <w:rFonts w:hint="eastAsia"/>
        </w:rPr>
        <w:t>1 s</w:t>
      </w:r>
      <w:r w:rsidR="004213BC">
        <w:t xml:space="preserve"> </w:t>
      </w:r>
      <w:r>
        <w:rPr>
          <w:rFonts w:hint="eastAsia"/>
        </w:rPr>
        <w:t>末的速度为</w:t>
      </w:r>
      <w:r w:rsidR="004213BC">
        <w:rPr>
          <w:rFonts w:hint="eastAsia"/>
        </w:rPr>
        <w:t xml:space="preserve"> </w:t>
      </w:r>
      <w:r>
        <w:rPr>
          <w:rFonts w:hint="eastAsia"/>
        </w:rPr>
        <w:t>10 m</w:t>
      </w:r>
      <w:r w:rsidR="00BA2078">
        <w:rPr>
          <w:rFonts w:hint="eastAsia"/>
        </w:rPr>
        <w:t>/</w:t>
      </w:r>
      <w:r>
        <w:rPr>
          <w:rFonts w:hint="eastAsia"/>
        </w:rPr>
        <w:t>s</w:t>
      </w:r>
      <w:r>
        <w:rPr>
          <w:rFonts w:hint="eastAsia"/>
        </w:rPr>
        <w:t>，说明这</w:t>
      </w:r>
      <w:r w:rsidR="004213BC">
        <w:rPr>
          <w:rFonts w:hint="eastAsia"/>
        </w:rPr>
        <w:t xml:space="preserve"> </w:t>
      </w:r>
      <w:r w:rsidR="00BA2078">
        <w:rPr>
          <w:rFonts w:hint="eastAsia"/>
        </w:rPr>
        <w:t>1</w:t>
      </w:r>
      <w:r>
        <w:rPr>
          <w:rFonts w:hint="eastAsia"/>
        </w:rPr>
        <w:t xml:space="preserve"> s</w:t>
      </w:r>
      <w:r w:rsidR="004213BC">
        <w:t xml:space="preserve"> </w:t>
      </w:r>
      <w:r>
        <w:rPr>
          <w:rFonts w:hint="eastAsia"/>
        </w:rPr>
        <w:t>内的速度均小于</w:t>
      </w:r>
      <w:r w:rsidR="004213BC">
        <w:rPr>
          <w:rFonts w:hint="eastAsia"/>
        </w:rPr>
        <w:t xml:space="preserve"> </w:t>
      </w:r>
      <w:r>
        <w:rPr>
          <w:rFonts w:hint="eastAsia"/>
        </w:rPr>
        <w:t>10 m</w:t>
      </w:r>
      <w:r w:rsidR="00BA2078">
        <w:t>/</w:t>
      </w:r>
      <w:r>
        <w:rPr>
          <w:rFonts w:hint="eastAsia"/>
        </w:rPr>
        <w:t>s</w:t>
      </w:r>
      <w:r>
        <w:rPr>
          <w:rFonts w:hint="eastAsia"/>
        </w:rPr>
        <w:t>，位移自然小于</w:t>
      </w:r>
      <w:r w:rsidR="004213BC">
        <w:rPr>
          <w:rFonts w:hint="eastAsia"/>
        </w:rPr>
        <w:t xml:space="preserve"> </w:t>
      </w:r>
      <w:r>
        <w:rPr>
          <w:rFonts w:hint="eastAsia"/>
        </w:rPr>
        <w:t>10 m</w:t>
      </w:r>
      <w:r>
        <w:rPr>
          <w:rFonts w:hint="eastAsia"/>
        </w:rPr>
        <w:t>，</w:t>
      </w:r>
      <w:r w:rsidR="00BA2078" w:rsidRPr="00BA2078">
        <w:rPr>
          <w:rFonts w:hint="eastAsia"/>
          <w:i/>
          <w:iCs/>
        </w:rPr>
        <w:t>h</w:t>
      </w:r>
      <w:r w:rsidR="00BA2078">
        <w:t xml:space="preserve"> = </w:t>
      </w:r>
      <w:r w:rsidR="00BA2078" w:rsidRPr="00BA2078">
        <w:rPr>
          <w:i/>
          <w:iCs/>
        </w:rPr>
        <w:t>gt</w:t>
      </w:r>
      <w:r w:rsidR="00BA2078">
        <w:rPr>
          <w:vertAlign w:val="superscript"/>
        </w:rPr>
        <w:t>2</w:t>
      </w:r>
      <w:r>
        <w:rPr>
          <w:rFonts w:hint="eastAsia"/>
        </w:rPr>
        <w:t>不正确</w:t>
      </w:r>
    </w:p>
    <w:p w14:paraId="63DEA8C9" w14:textId="764ED527" w:rsidR="004F504D" w:rsidRDefault="004F504D" w:rsidP="004F504D">
      <w:pPr>
        <w:ind w:firstLineChars="202" w:firstLine="426"/>
      </w:pPr>
      <w:r w:rsidRPr="00BA2078">
        <w:rPr>
          <w:rFonts w:eastAsia="黑体" w:hint="eastAsia"/>
          <w:b/>
          <w:bCs w:val="0"/>
        </w:rPr>
        <w:t>命题意图</w:t>
      </w:r>
      <w:r>
        <w:rPr>
          <w:rFonts w:hint="eastAsia"/>
        </w:rPr>
        <w:t>：通过评价，进行论证思路的梳理和概念的辨析。</w:t>
      </w:r>
    </w:p>
    <w:p w14:paraId="6FFE0E45" w14:textId="7C03A511" w:rsidR="004F504D" w:rsidRDefault="004F504D" w:rsidP="004F504D">
      <w:pPr>
        <w:ind w:firstLineChars="202" w:firstLine="426"/>
      </w:pPr>
      <w:r w:rsidRPr="00BA2078">
        <w:rPr>
          <w:rFonts w:eastAsia="黑体" w:hint="eastAsia"/>
          <w:b/>
          <w:bCs w:val="0"/>
        </w:rPr>
        <w:t>主要素养与水平</w:t>
      </w:r>
      <w:r>
        <w:rPr>
          <w:rFonts w:hint="eastAsia"/>
        </w:rPr>
        <w:t>：科学论证</w:t>
      </w:r>
      <w:r w:rsidR="0013711D">
        <w:rPr>
          <w:rFonts w:hint="eastAsia"/>
        </w:rPr>
        <w:t>（</w:t>
      </w:r>
      <w:r w:rsidRPr="00BA2078">
        <w:rPr>
          <w:rFonts w:cs="Times New Roman"/>
        </w:rPr>
        <w:t>Ⅱ</w:t>
      </w:r>
      <w:r w:rsidR="0013711D" w:rsidRPr="00BA2078">
        <w:rPr>
          <w:rFonts w:cs="Times New Roman"/>
        </w:rPr>
        <w:t>）</w:t>
      </w:r>
      <w:r w:rsidRPr="00BA2078">
        <w:rPr>
          <w:rFonts w:cs="Times New Roman"/>
        </w:rPr>
        <w:t>；质疑创新（</w:t>
      </w:r>
      <w:r w:rsidR="00B26479" w:rsidRPr="00BA2078">
        <w:rPr>
          <w:rFonts w:cs="Times New Roman"/>
        </w:rPr>
        <w:t>Ⅰ</w:t>
      </w:r>
      <w:r w:rsidRPr="00BA2078">
        <w:rPr>
          <w:rFonts w:cs="Times New Roman"/>
        </w:rPr>
        <w:t>）；交流</w:t>
      </w:r>
      <w:r w:rsidR="0013711D" w:rsidRPr="00BA2078">
        <w:rPr>
          <w:rFonts w:cs="Times New Roman"/>
        </w:rPr>
        <w:t>（</w:t>
      </w:r>
      <w:r w:rsidR="00B26479" w:rsidRPr="00BA2078">
        <w:rPr>
          <w:rFonts w:cs="Times New Roman"/>
        </w:rPr>
        <w:t>Ⅰ</w:t>
      </w:r>
      <w:r w:rsidR="0013711D">
        <w:rPr>
          <w:rFonts w:hint="eastAsia"/>
        </w:rPr>
        <w:t>）</w:t>
      </w:r>
      <w:r>
        <w:rPr>
          <w:rFonts w:hint="eastAsia"/>
        </w:rPr>
        <w:t>。</w:t>
      </w:r>
    </w:p>
    <w:p w14:paraId="7D956A23" w14:textId="0C0B5DF5" w:rsidR="00B26479" w:rsidRDefault="004F504D" w:rsidP="00B26479">
      <w:pPr>
        <w:ind w:firstLineChars="202" w:firstLine="424"/>
      </w:pPr>
      <w:r>
        <w:rPr>
          <w:rFonts w:hint="eastAsia"/>
        </w:rPr>
        <w:t>4</w:t>
      </w:r>
      <w:r>
        <w:rPr>
          <w:rFonts w:hint="eastAsia"/>
        </w:rPr>
        <w:t>．</w:t>
      </w:r>
      <w:r w:rsidRPr="00B26479">
        <w:rPr>
          <w:rFonts w:eastAsia="黑体" w:hint="eastAsia"/>
          <w:b/>
          <w:bCs w:val="0"/>
        </w:rPr>
        <w:t>参考解答</w:t>
      </w:r>
      <w:r>
        <w:rPr>
          <w:rFonts w:hint="eastAsia"/>
        </w:rPr>
        <w:t>：如图</w:t>
      </w:r>
      <w:r>
        <w:rPr>
          <w:rFonts w:hint="eastAsia"/>
        </w:rPr>
        <w:t>1</w:t>
      </w:r>
      <w:r w:rsidR="00B26479">
        <w:rPr>
          <w:rFonts w:hint="eastAsia"/>
        </w:rPr>
        <w:t>所示。</w:t>
      </w:r>
    </w:p>
    <w:p w14:paraId="2B2036B4" w14:textId="04C9EF4F" w:rsidR="004C6C5D" w:rsidRDefault="00D70AED" w:rsidP="00675AB2">
      <w:pPr>
        <w:ind w:firstLineChars="202" w:firstLine="424"/>
        <w:jc w:val="center"/>
      </w:pPr>
      <w:r>
        <w:rPr>
          <w:noProof/>
        </w:rPr>
        <mc:AlternateContent>
          <mc:Choice Requires="wpg">
            <w:drawing>
              <wp:inline distT="0" distB="0" distL="0" distR="0" wp14:anchorId="51EE5CCD" wp14:editId="2395F309">
                <wp:extent cx="3391535" cy="3155315"/>
                <wp:effectExtent l="0" t="0" r="18415" b="6985"/>
                <wp:docPr id="54" name="组合 54"/>
                <wp:cNvGraphicFramePr/>
                <a:graphic xmlns:a="http://schemas.openxmlformats.org/drawingml/2006/main">
                  <a:graphicData uri="http://schemas.microsoft.com/office/word/2010/wordprocessingGroup">
                    <wpg:wgp>
                      <wpg:cNvGrpSpPr/>
                      <wpg:grpSpPr>
                        <a:xfrm>
                          <a:off x="0" y="0"/>
                          <a:ext cx="3391535" cy="3155315"/>
                          <a:chOff x="0" y="0"/>
                          <a:chExt cx="3391879" cy="3155879"/>
                        </a:xfrm>
                      </wpg:grpSpPr>
                      <wpg:grpSp>
                        <wpg:cNvPr id="47" name="组合 47"/>
                        <wpg:cNvGrpSpPr/>
                        <wpg:grpSpPr>
                          <a:xfrm>
                            <a:off x="0" y="0"/>
                            <a:ext cx="1475740" cy="2673490"/>
                            <a:chOff x="-107445" y="43249"/>
                            <a:chExt cx="1485011" cy="2676122"/>
                          </a:xfrm>
                        </wpg:grpSpPr>
                        <wpg:grpSp>
                          <wpg:cNvPr id="143" name="组合 143"/>
                          <wpg:cNvGrpSpPr/>
                          <wpg:grpSpPr>
                            <a:xfrm>
                              <a:off x="-107445" y="43249"/>
                              <a:ext cx="1485011" cy="2676122"/>
                              <a:chOff x="-175413" y="43249"/>
                              <a:chExt cx="1485056" cy="2676201"/>
                            </a:xfrm>
                          </wpg:grpSpPr>
                          <wpg:grpSp>
                            <wpg:cNvPr id="144" name="组合 144"/>
                            <wpg:cNvGrpSpPr/>
                            <wpg:grpSpPr>
                              <a:xfrm>
                                <a:off x="-175413" y="47161"/>
                                <a:ext cx="1014504" cy="2672289"/>
                                <a:chOff x="64617" y="43253"/>
                                <a:chExt cx="1014504" cy="2672289"/>
                              </a:xfrm>
                            </wpg:grpSpPr>
                            <wpg:grpSp>
                              <wpg:cNvPr id="152" name="组合 152"/>
                              <wpg:cNvGrpSpPr/>
                              <wpg:grpSpPr>
                                <a:xfrm>
                                  <a:off x="64617" y="43253"/>
                                  <a:ext cx="1014504" cy="2672289"/>
                                  <a:chOff x="64623" y="43253"/>
                                  <a:chExt cx="1014696" cy="2672380"/>
                                </a:xfrm>
                              </wpg:grpSpPr>
                              <wpg:grpSp>
                                <wpg:cNvPr id="153" name="组合 153"/>
                                <wpg:cNvGrpSpPr/>
                                <wpg:grpSpPr>
                                  <a:xfrm>
                                    <a:off x="64623" y="43253"/>
                                    <a:ext cx="1014696" cy="2672380"/>
                                    <a:chOff x="64623" y="43253"/>
                                    <a:chExt cx="1014696" cy="2672380"/>
                                  </a:xfrm>
                                </wpg:grpSpPr>
                                <wpg:grpSp>
                                  <wpg:cNvPr id="154" name="组合 154"/>
                                  <wpg:cNvGrpSpPr/>
                                  <wpg:grpSpPr>
                                    <a:xfrm>
                                      <a:off x="64623" y="43253"/>
                                      <a:ext cx="1014696" cy="2672380"/>
                                      <a:chOff x="-431274" y="43253"/>
                                      <a:chExt cx="1014696" cy="2672380"/>
                                    </a:xfrm>
                                  </wpg:grpSpPr>
                                  <wps:wsp>
                                    <wps:cNvPr id="155" name="文本框 2"/>
                                    <wps:cNvSpPr txBox="1">
                                      <a:spLocks noChangeArrowheads="1"/>
                                    </wps:cNvSpPr>
                                    <wps:spPr bwMode="auto">
                                      <a:xfrm>
                                        <a:off x="0" y="43253"/>
                                        <a:ext cx="164109" cy="207657"/>
                                      </a:xfrm>
                                      <a:prstGeom prst="rect">
                                        <a:avLst/>
                                      </a:prstGeom>
                                      <a:noFill/>
                                      <a:ln w="9525">
                                        <a:noFill/>
                                        <a:miter lim="800000"/>
                                        <a:headEnd/>
                                        <a:tailEnd/>
                                      </a:ln>
                                    </wps:spPr>
                                    <wps:txbx>
                                      <w:txbxContent>
                                        <w:p w14:paraId="29A1874F" w14:textId="77777777" w:rsidR="00D70AED" w:rsidRPr="008220DD" w:rsidRDefault="00D70AED" w:rsidP="00D70AED">
                                          <w:pPr>
                                            <w:jc w:val="center"/>
                                            <w:rPr>
                                              <w:i/>
                                              <w:iCs/>
                                              <w:sz w:val="18"/>
                                              <w:szCs w:val="18"/>
                                            </w:rPr>
                                          </w:pPr>
                                          <w:r w:rsidRPr="008220DD">
                                            <w:rPr>
                                              <w:i/>
                                              <w:iCs/>
                                              <w:sz w:val="18"/>
                                              <w:szCs w:val="18"/>
                                            </w:rPr>
                                            <w:t>O</w:t>
                                          </w:r>
                                        </w:p>
                                      </w:txbxContent>
                                    </wps:txbx>
                                    <wps:bodyPr rot="0" vert="horz" wrap="none" lIns="36000" tIns="0" rIns="36000" bIns="0" anchor="t" anchorCtr="0">
                                      <a:spAutoFit/>
                                    </wps:bodyPr>
                                  </wps:wsp>
                                  <wps:wsp>
                                    <wps:cNvPr id="156" name="文本框 2"/>
                                    <wps:cNvSpPr txBox="1">
                                      <a:spLocks noChangeArrowheads="1"/>
                                    </wps:cNvSpPr>
                                    <wps:spPr bwMode="auto">
                                      <a:xfrm>
                                        <a:off x="33359" y="2507976"/>
                                        <a:ext cx="260015" cy="207657"/>
                                      </a:xfrm>
                                      <a:prstGeom prst="rect">
                                        <a:avLst/>
                                      </a:prstGeom>
                                      <a:noFill/>
                                      <a:ln w="9525">
                                        <a:noFill/>
                                        <a:miter lim="800000"/>
                                        <a:headEnd/>
                                        <a:tailEnd/>
                                      </a:ln>
                                    </wps:spPr>
                                    <wps:txbx>
                                      <w:txbxContent>
                                        <w:p w14:paraId="34D0A97B" w14:textId="77777777" w:rsidR="00D70AED" w:rsidRPr="008220DD" w:rsidRDefault="00D70AED" w:rsidP="00D70AED">
                                          <w:pPr>
                                            <w:jc w:val="center"/>
                                            <w:rPr>
                                              <w:i/>
                                              <w:iCs/>
                                              <w:sz w:val="18"/>
                                              <w:szCs w:val="18"/>
                                            </w:rPr>
                                          </w:pPr>
                                          <w:r>
                                            <w:rPr>
                                              <w:i/>
                                              <w:iCs/>
                                              <w:sz w:val="18"/>
                                              <w:szCs w:val="18"/>
                                            </w:rPr>
                                            <w:t>h</w:t>
                                          </w:r>
                                          <w:r w:rsidRPr="003F605E">
                                            <w:rPr>
                                              <w:sz w:val="18"/>
                                              <w:szCs w:val="18"/>
                                            </w:rPr>
                                            <w:t>/m</w:t>
                                          </w:r>
                                        </w:p>
                                      </w:txbxContent>
                                    </wps:txbx>
                                    <wps:bodyPr rot="0" vert="horz" wrap="none" lIns="36000" tIns="0" rIns="36000" bIns="0" anchor="t" anchorCtr="0">
                                      <a:spAutoFit/>
                                    </wps:bodyPr>
                                  </wps:wsp>
                                  <wps:wsp>
                                    <wps:cNvPr id="158" name="文本框 2"/>
                                    <wps:cNvSpPr txBox="1">
                                      <a:spLocks noChangeArrowheads="1"/>
                                    </wps:cNvSpPr>
                                    <wps:spPr bwMode="auto">
                                      <a:xfrm>
                                        <a:off x="31454" y="271857"/>
                                        <a:ext cx="139339" cy="207657"/>
                                      </a:xfrm>
                                      <a:prstGeom prst="rect">
                                        <a:avLst/>
                                      </a:prstGeom>
                                      <a:noFill/>
                                      <a:ln w="9525">
                                        <a:noFill/>
                                        <a:miter lim="800000"/>
                                        <a:headEnd/>
                                        <a:tailEnd/>
                                      </a:ln>
                                    </wps:spPr>
                                    <wps:txbx>
                                      <w:txbxContent>
                                        <w:p w14:paraId="4402ADF9" w14:textId="77777777" w:rsidR="00D70AED" w:rsidRPr="004A15E2" w:rsidRDefault="00D70AED" w:rsidP="00D70AED">
                                          <w:pPr>
                                            <w:jc w:val="center"/>
                                            <w:rPr>
                                              <w:sz w:val="18"/>
                                              <w:szCs w:val="18"/>
                                            </w:rPr>
                                          </w:pPr>
                                          <w:r w:rsidRPr="004A15E2">
                                            <w:rPr>
                                              <w:sz w:val="18"/>
                                              <w:szCs w:val="18"/>
                                            </w:rPr>
                                            <w:t>5</w:t>
                                          </w:r>
                                        </w:p>
                                      </w:txbxContent>
                                    </wps:txbx>
                                    <wps:bodyPr rot="0" vert="horz" wrap="none" lIns="36000" tIns="0" rIns="36000" bIns="0" anchor="t" anchorCtr="0">
                                      <a:spAutoFit/>
                                    </wps:bodyPr>
                                  </wps:wsp>
                                  <wps:wsp>
                                    <wps:cNvPr id="159" name="文本框 2"/>
                                    <wps:cNvSpPr txBox="1">
                                      <a:spLocks noChangeArrowheads="1"/>
                                    </wps:cNvSpPr>
                                    <wps:spPr bwMode="auto">
                                      <a:xfrm>
                                        <a:off x="-27612" y="481212"/>
                                        <a:ext cx="196501" cy="207657"/>
                                      </a:xfrm>
                                      <a:prstGeom prst="rect">
                                        <a:avLst/>
                                      </a:prstGeom>
                                      <a:noFill/>
                                      <a:ln w="9525">
                                        <a:noFill/>
                                        <a:miter lim="800000"/>
                                        <a:headEnd/>
                                        <a:tailEnd/>
                                      </a:ln>
                                    </wps:spPr>
                                    <wps:txbx>
                                      <w:txbxContent>
                                        <w:p w14:paraId="35D8FE94" w14:textId="77777777" w:rsidR="00D70AED" w:rsidRPr="004A15E2" w:rsidRDefault="00D70AED" w:rsidP="00D70AED">
                                          <w:pPr>
                                            <w:jc w:val="center"/>
                                            <w:rPr>
                                              <w:sz w:val="18"/>
                                              <w:szCs w:val="18"/>
                                            </w:rPr>
                                          </w:pPr>
                                          <w:r>
                                            <w:rPr>
                                              <w:sz w:val="18"/>
                                              <w:szCs w:val="18"/>
                                            </w:rPr>
                                            <w:t>10</w:t>
                                          </w:r>
                                        </w:p>
                                      </w:txbxContent>
                                    </wps:txbx>
                                    <wps:bodyPr rot="0" vert="horz" wrap="none" lIns="36000" tIns="0" rIns="36000" bIns="0" anchor="t" anchorCtr="0">
                                      <a:spAutoFit/>
                                    </wps:bodyPr>
                                  </wps:wsp>
                                  <wps:wsp>
                                    <wps:cNvPr id="160" name="文本框 2"/>
                                    <wps:cNvSpPr txBox="1">
                                      <a:spLocks noChangeArrowheads="1"/>
                                    </wps:cNvSpPr>
                                    <wps:spPr bwMode="auto">
                                      <a:xfrm>
                                        <a:off x="-26564" y="690980"/>
                                        <a:ext cx="196501" cy="207657"/>
                                      </a:xfrm>
                                      <a:prstGeom prst="rect">
                                        <a:avLst/>
                                      </a:prstGeom>
                                      <a:noFill/>
                                      <a:ln w="9525">
                                        <a:noFill/>
                                        <a:miter lim="800000"/>
                                        <a:headEnd/>
                                        <a:tailEnd/>
                                      </a:ln>
                                    </wps:spPr>
                                    <wps:txbx>
                                      <w:txbxContent>
                                        <w:p w14:paraId="60AB346D" w14:textId="77777777" w:rsidR="00D70AED" w:rsidRPr="004A15E2" w:rsidRDefault="00D70AED" w:rsidP="00D70AED">
                                          <w:pPr>
                                            <w:jc w:val="center"/>
                                            <w:rPr>
                                              <w:sz w:val="18"/>
                                              <w:szCs w:val="18"/>
                                            </w:rPr>
                                          </w:pPr>
                                          <w:r>
                                            <w:rPr>
                                              <w:sz w:val="18"/>
                                              <w:szCs w:val="18"/>
                                            </w:rPr>
                                            <w:t>15</w:t>
                                          </w:r>
                                        </w:p>
                                      </w:txbxContent>
                                    </wps:txbx>
                                    <wps:bodyPr rot="0" vert="horz" wrap="none" lIns="36000" tIns="0" rIns="36000" bIns="0" anchor="t" anchorCtr="0">
                                      <a:spAutoFit/>
                                    </wps:bodyPr>
                                  </wps:wsp>
                                  <wps:wsp>
                                    <wps:cNvPr id="161" name="文本框 2"/>
                                    <wps:cNvSpPr txBox="1">
                                      <a:spLocks noChangeArrowheads="1"/>
                                    </wps:cNvSpPr>
                                    <wps:spPr bwMode="auto">
                                      <a:xfrm>
                                        <a:off x="-29327" y="894632"/>
                                        <a:ext cx="196501" cy="207657"/>
                                      </a:xfrm>
                                      <a:prstGeom prst="rect">
                                        <a:avLst/>
                                      </a:prstGeom>
                                      <a:noFill/>
                                      <a:ln w="9525">
                                        <a:noFill/>
                                        <a:miter lim="800000"/>
                                        <a:headEnd/>
                                        <a:tailEnd/>
                                      </a:ln>
                                    </wps:spPr>
                                    <wps:txbx>
                                      <w:txbxContent>
                                        <w:p w14:paraId="23073070" w14:textId="77777777" w:rsidR="00D70AED" w:rsidRPr="004A15E2" w:rsidRDefault="00D70AED" w:rsidP="00D70AED">
                                          <w:pPr>
                                            <w:jc w:val="center"/>
                                            <w:rPr>
                                              <w:sz w:val="18"/>
                                              <w:szCs w:val="18"/>
                                            </w:rPr>
                                          </w:pPr>
                                          <w:r>
                                            <w:rPr>
                                              <w:sz w:val="18"/>
                                              <w:szCs w:val="18"/>
                                            </w:rPr>
                                            <w:t>20</w:t>
                                          </w:r>
                                        </w:p>
                                      </w:txbxContent>
                                    </wps:txbx>
                                    <wps:bodyPr rot="0" vert="horz" wrap="none" lIns="36000" tIns="0" rIns="36000" bIns="0" anchor="t" anchorCtr="0">
                                      <a:spAutoFit/>
                                    </wps:bodyPr>
                                  </wps:wsp>
                                  <wps:wsp>
                                    <wps:cNvPr id="162" name="文本框 2"/>
                                    <wps:cNvSpPr txBox="1">
                                      <a:spLocks noChangeArrowheads="1"/>
                                    </wps:cNvSpPr>
                                    <wps:spPr bwMode="auto">
                                      <a:xfrm>
                                        <a:off x="-25703" y="1109906"/>
                                        <a:ext cx="196501" cy="207657"/>
                                      </a:xfrm>
                                      <a:prstGeom prst="rect">
                                        <a:avLst/>
                                      </a:prstGeom>
                                      <a:noFill/>
                                      <a:ln w="9525">
                                        <a:noFill/>
                                        <a:miter lim="800000"/>
                                        <a:headEnd/>
                                        <a:tailEnd/>
                                      </a:ln>
                                    </wps:spPr>
                                    <wps:txbx>
                                      <w:txbxContent>
                                        <w:p w14:paraId="65D9EF4F" w14:textId="77777777" w:rsidR="00D70AED" w:rsidRPr="004A15E2" w:rsidRDefault="00D70AED" w:rsidP="00D70AED">
                                          <w:pPr>
                                            <w:jc w:val="center"/>
                                            <w:rPr>
                                              <w:sz w:val="18"/>
                                              <w:szCs w:val="18"/>
                                            </w:rPr>
                                          </w:pPr>
                                          <w:r>
                                            <w:rPr>
                                              <w:sz w:val="18"/>
                                              <w:szCs w:val="18"/>
                                            </w:rPr>
                                            <w:t>25</w:t>
                                          </w:r>
                                        </w:p>
                                      </w:txbxContent>
                                    </wps:txbx>
                                    <wps:bodyPr rot="0" vert="horz" wrap="none" lIns="36000" tIns="0" rIns="36000" bIns="0" anchor="t" anchorCtr="0">
                                      <a:spAutoFit/>
                                    </wps:bodyPr>
                                  </wps:wsp>
                                  <wps:wsp>
                                    <wps:cNvPr id="163" name="文本框 2"/>
                                    <wps:cNvSpPr txBox="1">
                                      <a:spLocks noChangeArrowheads="1"/>
                                    </wps:cNvSpPr>
                                    <wps:spPr bwMode="auto">
                                      <a:xfrm>
                                        <a:off x="-31424" y="1313748"/>
                                        <a:ext cx="196501" cy="207657"/>
                                      </a:xfrm>
                                      <a:prstGeom prst="rect">
                                        <a:avLst/>
                                      </a:prstGeom>
                                      <a:noFill/>
                                      <a:ln w="9525">
                                        <a:noFill/>
                                        <a:miter lim="800000"/>
                                        <a:headEnd/>
                                        <a:tailEnd/>
                                      </a:ln>
                                    </wps:spPr>
                                    <wps:txbx>
                                      <w:txbxContent>
                                        <w:p w14:paraId="74BE937F" w14:textId="77777777" w:rsidR="00D70AED" w:rsidRPr="004A15E2" w:rsidRDefault="00D70AED" w:rsidP="00D70AED">
                                          <w:pPr>
                                            <w:jc w:val="center"/>
                                            <w:rPr>
                                              <w:sz w:val="18"/>
                                              <w:szCs w:val="18"/>
                                            </w:rPr>
                                          </w:pPr>
                                          <w:r>
                                            <w:rPr>
                                              <w:sz w:val="18"/>
                                              <w:szCs w:val="18"/>
                                            </w:rPr>
                                            <w:t>30</w:t>
                                          </w:r>
                                        </w:p>
                                      </w:txbxContent>
                                    </wps:txbx>
                                    <wps:bodyPr rot="0" vert="horz" wrap="none" lIns="36000" tIns="0" rIns="36000" bIns="0" anchor="t" anchorCtr="0">
                                      <a:spAutoFit/>
                                    </wps:bodyPr>
                                  </wps:wsp>
                                  <wps:wsp>
                                    <wps:cNvPr id="186" name="文本框 2"/>
                                    <wps:cNvSpPr txBox="1">
                                      <a:spLocks noChangeArrowheads="1"/>
                                    </wps:cNvSpPr>
                                    <wps:spPr bwMode="auto">
                                      <a:xfrm>
                                        <a:off x="-23869" y="1526725"/>
                                        <a:ext cx="196501" cy="207657"/>
                                      </a:xfrm>
                                      <a:prstGeom prst="rect">
                                        <a:avLst/>
                                      </a:prstGeom>
                                      <a:noFill/>
                                      <a:ln w="9525">
                                        <a:noFill/>
                                        <a:miter lim="800000"/>
                                        <a:headEnd/>
                                        <a:tailEnd/>
                                      </a:ln>
                                    </wps:spPr>
                                    <wps:txbx>
                                      <w:txbxContent>
                                        <w:p w14:paraId="4E2D5B42" w14:textId="77777777" w:rsidR="00D70AED" w:rsidRPr="004A15E2" w:rsidRDefault="00D70AED" w:rsidP="00D70AED">
                                          <w:pPr>
                                            <w:jc w:val="center"/>
                                            <w:rPr>
                                              <w:sz w:val="18"/>
                                              <w:szCs w:val="18"/>
                                            </w:rPr>
                                          </w:pPr>
                                          <w:r>
                                            <w:rPr>
                                              <w:sz w:val="18"/>
                                              <w:szCs w:val="18"/>
                                            </w:rPr>
                                            <w:t>35</w:t>
                                          </w:r>
                                        </w:p>
                                      </w:txbxContent>
                                    </wps:txbx>
                                    <wps:bodyPr rot="0" vert="horz" wrap="none" lIns="36000" tIns="0" rIns="36000" bIns="0" anchor="t" anchorCtr="0">
                                      <a:spAutoFit/>
                                    </wps:bodyPr>
                                  </wps:wsp>
                                  <wps:wsp>
                                    <wps:cNvPr id="190" name="文本框 2"/>
                                    <wps:cNvSpPr txBox="1">
                                      <a:spLocks noChangeArrowheads="1"/>
                                    </wps:cNvSpPr>
                                    <wps:spPr bwMode="auto">
                                      <a:xfrm>
                                        <a:off x="-27612" y="1732442"/>
                                        <a:ext cx="196501" cy="207657"/>
                                      </a:xfrm>
                                      <a:prstGeom prst="rect">
                                        <a:avLst/>
                                      </a:prstGeom>
                                      <a:noFill/>
                                      <a:ln w="9525">
                                        <a:noFill/>
                                        <a:miter lim="800000"/>
                                        <a:headEnd/>
                                        <a:tailEnd/>
                                      </a:ln>
                                    </wps:spPr>
                                    <wps:txbx>
                                      <w:txbxContent>
                                        <w:p w14:paraId="3D12D103" w14:textId="77777777" w:rsidR="00D70AED" w:rsidRPr="004A15E2" w:rsidRDefault="00D70AED" w:rsidP="00D70AED">
                                          <w:pPr>
                                            <w:jc w:val="center"/>
                                            <w:rPr>
                                              <w:sz w:val="18"/>
                                              <w:szCs w:val="18"/>
                                            </w:rPr>
                                          </w:pPr>
                                          <w:r>
                                            <w:rPr>
                                              <w:sz w:val="18"/>
                                              <w:szCs w:val="18"/>
                                            </w:rPr>
                                            <w:t>40</w:t>
                                          </w:r>
                                        </w:p>
                                      </w:txbxContent>
                                    </wps:txbx>
                                    <wps:bodyPr rot="0" vert="horz" wrap="none" lIns="36000" tIns="0" rIns="36000" bIns="0" anchor="t" anchorCtr="0">
                                      <a:spAutoFit/>
                                    </wps:bodyPr>
                                  </wps:wsp>
                                  <wps:wsp>
                                    <wps:cNvPr id="191" name="文本框 2"/>
                                    <wps:cNvSpPr txBox="1">
                                      <a:spLocks noChangeArrowheads="1"/>
                                    </wps:cNvSpPr>
                                    <wps:spPr bwMode="auto">
                                      <a:xfrm>
                                        <a:off x="-23801" y="1939621"/>
                                        <a:ext cx="196501" cy="207657"/>
                                      </a:xfrm>
                                      <a:prstGeom prst="rect">
                                        <a:avLst/>
                                      </a:prstGeom>
                                      <a:noFill/>
                                      <a:ln w="9525">
                                        <a:noFill/>
                                        <a:miter lim="800000"/>
                                        <a:headEnd/>
                                        <a:tailEnd/>
                                      </a:ln>
                                    </wps:spPr>
                                    <wps:txbx>
                                      <w:txbxContent>
                                        <w:p w14:paraId="15E9385C" w14:textId="77777777" w:rsidR="00D70AED" w:rsidRPr="004A15E2" w:rsidRDefault="00D70AED" w:rsidP="00D70AED">
                                          <w:pPr>
                                            <w:jc w:val="center"/>
                                            <w:rPr>
                                              <w:sz w:val="18"/>
                                              <w:szCs w:val="18"/>
                                            </w:rPr>
                                          </w:pPr>
                                          <w:r>
                                            <w:rPr>
                                              <w:sz w:val="18"/>
                                              <w:szCs w:val="18"/>
                                            </w:rPr>
                                            <w:t>45</w:t>
                                          </w:r>
                                        </w:p>
                                      </w:txbxContent>
                                    </wps:txbx>
                                    <wps:bodyPr rot="0" vert="horz" wrap="none" lIns="36000" tIns="0" rIns="36000" bIns="0" anchor="t" anchorCtr="0">
                                      <a:spAutoFit/>
                                    </wps:bodyPr>
                                  </wps:wsp>
                                  <wps:wsp>
                                    <wps:cNvPr id="576" name="文本框 2"/>
                                    <wps:cNvSpPr txBox="1">
                                      <a:spLocks noChangeArrowheads="1"/>
                                    </wps:cNvSpPr>
                                    <wps:spPr bwMode="auto">
                                      <a:xfrm>
                                        <a:off x="-27419" y="2152065"/>
                                        <a:ext cx="196501" cy="207657"/>
                                      </a:xfrm>
                                      <a:prstGeom prst="rect">
                                        <a:avLst/>
                                      </a:prstGeom>
                                      <a:noFill/>
                                      <a:ln w="9525">
                                        <a:noFill/>
                                        <a:miter lim="800000"/>
                                        <a:headEnd/>
                                        <a:tailEnd/>
                                      </a:ln>
                                    </wps:spPr>
                                    <wps:txbx>
                                      <w:txbxContent>
                                        <w:p w14:paraId="2F23D3DA" w14:textId="77777777" w:rsidR="00D70AED" w:rsidRPr="004A15E2" w:rsidRDefault="00D70AED" w:rsidP="00D70AED">
                                          <w:pPr>
                                            <w:jc w:val="center"/>
                                            <w:rPr>
                                              <w:sz w:val="18"/>
                                              <w:szCs w:val="18"/>
                                            </w:rPr>
                                          </w:pPr>
                                          <w:r>
                                            <w:rPr>
                                              <w:sz w:val="18"/>
                                              <w:szCs w:val="18"/>
                                            </w:rPr>
                                            <w:t>50</w:t>
                                          </w:r>
                                        </w:p>
                                      </w:txbxContent>
                                    </wps:txbx>
                                    <wps:bodyPr rot="0" vert="horz" wrap="none" lIns="36000" tIns="0" rIns="36000" bIns="0" anchor="t" anchorCtr="0">
                                      <a:spAutoFit/>
                                    </wps:bodyPr>
                                  </wps:wsp>
                                  <wps:wsp>
                                    <wps:cNvPr id="200" name="文本框 2"/>
                                    <wps:cNvSpPr txBox="1">
                                      <a:spLocks noChangeArrowheads="1"/>
                                    </wps:cNvSpPr>
                                    <wps:spPr bwMode="auto">
                                      <a:xfrm>
                                        <a:off x="-428169" y="275437"/>
                                        <a:ext cx="238927" cy="207862"/>
                                      </a:xfrm>
                                      <a:prstGeom prst="rect">
                                        <a:avLst/>
                                      </a:prstGeom>
                                      <a:noFill/>
                                      <a:ln w="9525">
                                        <a:noFill/>
                                        <a:miter lim="800000"/>
                                        <a:headEnd/>
                                        <a:tailEnd/>
                                      </a:ln>
                                    </wps:spPr>
                                    <wps:txbx>
                                      <w:txbxContent>
                                        <w:p w14:paraId="0C830F0A" w14:textId="77777777" w:rsidR="00D70AED" w:rsidRPr="000D09BB" w:rsidRDefault="00D70AED" w:rsidP="00D70AED">
                                          <w:pPr>
                                            <w:jc w:val="center"/>
                                            <w:rPr>
                                              <w:sz w:val="15"/>
                                              <w:szCs w:val="15"/>
                                            </w:rPr>
                                          </w:pPr>
                                          <w:r w:rsidRPr="000D09BB">
                                            <w:rPr>
                                              <w:sz w:val="15"/>
                                              <w:szCs w:val="15"/>
                                            </w:rPr>
                                            <w:t>0.5s</w:t>
                                          </w:r>
                                        </w:p>
                                      </w:txbxContent>
                                    </wps:txbx>
                                    <wps:bodyPr rot="0" vert="horz" wrap="none" lIns="36000" tIns="0" rIns="36000" bIns="0" anchor="t" anchorCtr="0">
                                      <a:spAutoFit/>
                                    </wps:bodyPr>
                                  </wps:wsp>
                                  <wps:wsp>
                                    <wps:cNvPr id="201" name="文本框 2"/>
                                    <wps:cNvSpPr txBox="1">
                                      <a:spLocks noChangeArrowheads="1"/>
                                    </wps:cNvSpPr>
                                    <wps:spPr bwMode="auto">
                                      <a:xfrm>
                                        <a:off x="-430909" y="490323"/>
                                        <a:ext cx="238927" cy="207862"/>
                                      </a:xfrm>
                                      <a:prstGeom prst="rect">
                                        <a:avLst/>
                                      </a:prstGeom>
                                      <a:noFill/>
                                      <a:ln w="9525">
                                        <a:noFill/>
                                        <a:miter lim="800000"/>
                                        <a:headEnd/>
                                        <a:tailEnd/>
                                      </a:ln>
                                    </wps:spPr>
                                    <wps:txbx>
                                      <w:txbxContent>
                                        <w:p w14:paraId="1AE4B8FE" w14:textId="77777777" w:rsidR="00D70AED" w:rsidRPr="00DD1C7D" w:rsidRDefault="00D70AED" w:rsidP="00D70AED">
                                          <w:pPr>
                                            <w:jc w:val="center"/>
                                            <w:rPr>
                                              <w:sz w:val="15"/>
                                              <w:szCs w:val="15"/>
                                            </w:rPr>
                                          </w:pPr>
                                          <w:r w:rsidRPr="00DD1C7D">
                                            <w:rPr>
                                              <w:sz w:val="15"/>
                                              <w:szCs w:val="15"/>
                                            </w:rPr>
                                            <w:t>1.0s</w:t>
                                          </w:r>
                                        </w:p>
                                      </w:txbxContent>
                                    </wps:txbx>
                                    <wps:bodyPr rot="0" vert="horz" wrap="none" lIns="36000" tIns="0" rIns="36000" bIns="0" anchor="t" anchorCtr="0">
                                      <a:spAutoFit/>
                                    </wps:bodyPr>
                                  </wps:wsp>
                                  <wps:wsp>
                                    <wps:cNvPr id="202" name="文本框 2"/>
                                    <wps:cNvSpPr txBox="1">
                                      <a:spLocks noChangeArrowheads="1"/>
                                    </wps:cNvSpPr>
                                    <wps:spPr bwMode="auto">
                                      <a:xfrm>
                                        <a:off x="-430995" y="698399"/>
                                        <a:ext cx="238927" cy="207862"/>
                                      </a:xfrm>
                                      <a:prstGeom prst="rect">
                                        <a:avLst/>
                                      </a:prstGeom>
                                      <a:noFill/>
                                      <a:ln w="9525">
                                        <a:noFill/>
                                        <a:miter lim="800000"/>
                                        <a:headEnd/>
                                        <a:tailEnd/>
                                      </a:ln>
                                    </wps:spPr>
                                    <wps:txbx>
                                      <w:txbxContent>
                                        <w:p w14:paraId="5399B141" w14:textId="77777777" w:rsidR="00D70AED" w:rsidRPr="00DD1C7D" w:rsidRDefault="00D70AED" w:rsidP="00D70AED">
                                          <w:pPr>
                                            <w:jc w:val="center"/>
                                            <w:rPr>
                                              <w:sz w:val="15"/>
                                              <w:szCs w:val="15"/>
                                            </w:rPr>
                                          </w:pPr>
                                          <w:r w:rsidRPr="00DD1C7D">
                                            <w:rPr>
                                              <w:sz w:val="15"/>
                                              <w:szCs w:val="15"/>
                                            </w:rPr>
                                            <w:t>1.5s</w:t>
                                          </w:r>
                                        </w:p>
                                      </w:txbxContent>
                                    </wps:txbx>
                                    <wps:bodyPr rot="0" vert="horz" wrap="none" lIns="36000" tIns="0" rIns="36000" bIns="0" anchor="t" anchorCtr="0">
                                      <a:spAutoFit/>
                                    </wps:bodyPr>
                                  </wps:wsp>
                                  <wps:wsp>
                                    <wps:cNvPr id="203" name="文本框 2"/>
                                    <wps:cNvSpPr txBox="1">
                                      <a:spLocks noChangeArrowheads="1"/>
                                    </wps:cNvSpPr>
                                    <wps:spPr bwMode="auto">
                                      <a:xfrm>
                                        <a:off x="-428544" y="905399"/>
                                        <a:ext cx="238927" cy="207862"/>
                                      </a:xfrm>
                                      <a:prstGeom prst="rect">
                                        <a:avLst/>
                                      </a:prstGeom>
                                      <a:noFill/>
                                      <a:ln w="9525">
                                        <a:noFill/>
                                        <a:miter lim="800000"/>
                                        <a:headEnd/>
                                        <a:tailEnd/>
                                      </a:ln>
                                    </wps:spPr>
                                    <wps:txbx>
                                      <w:txbxContent>
                                        <w:p w14:paraId="4A31E14E" w14:textId="77777777" w:rsidR="00D70AED" w:rsidRPr="00DD1C7D" w:rsidRDefault="00D70AED" w:rsidP="00D70AED">
                                          <w:pPr>
                                            <w:jc w:val="center"/>
                                            <w:rPr>
                                              <w:sz w:val="15"/>
                                              <w:szCs w:val="15"/>
                                            </w:rPr>
                                          </w:pPr>
                                          <w:r w:rsidRPr="00DD1C7D">
                                            <w:rPr>
                                              <w:sz w:val="15"/>
                                              <w:szCs w:val="15"/>
                                            </w:rPr>
                                            <w:t>2.0s</w:t>
                                          </w:r>
                                        </w:p>
                                      </w:txbxContent>
                                    </wps:txbx>
                                    <wps:bodyPr rot="0" vert="horz" wrap="none" lIns="36000" tIns="0" rIns="36000" bIns="0" anchor="t" anchorCtr="0">
                                      <a:spAutoFit/>
                                    </wps:bodyPr>
                                  </wps:wsp>
                                  <wps:wsp>
                                    <wps:cNvPr id="204" name="文本框 2"/>
                                    <wps:cNvSpPr txBox="1">
                                      <a:spLocks noChangeArrowheads="1"/>
                                    </wps:cNvSpPr>
                                    <wps:spPr bwMode="auto">
                                      <a:xfrm>
                                        <a:off x="-431274" y="1116484"/>
                                        <a:ext cx="238927" cy="207862"/>
                                      </a:xfrm>
                                      <a:prstGeom prst="rect">
                                        <a:avLst/>
                                      </a:prstGeom>
                                      <a:noFill/>
                                      <a:ln w="9525">
                                        <a:noFill/>
                                        <a:miter lim="800000"/>
                                        <a:headEnd/>
                                        <a:tailEnd/>
                                      </a:ln>
                                    </wps:spPr>
                                    <wps:txbx>
                                      <w:txbxContent>
                                        <w:p w14:paraId="769D4D3E" w14:textId="77777777" w:rsidR="00D70AED" w:rsidRPr="00DD1C7D" w:rsidRDefault="00D70AED" w:rsidP="00D70AED">
                                          <w:pPr>
                                            <w:jc w:val="center"/>
                                            <w:rPr>
                                              <w:sz w:val="15"/>
                                              <w:szCs w:val="15"/>
                                            </w:rPr>
                                          </w:pPr>
                                          <w:r w:rsidRPr="00DD1C7D">
                                            <w:rPr>
                                              <w:sz w:val="15"/>
                                              <w:szCs w:val="15"/>
                                            </w:rPr>
                                            <w:t>2.5s</w:t>
                                          </w:r>
                                        </w:p>
                                      </w:txbxContent>
                                    </wps:txbx>
                                    <wps:bodyPr rot="0" vert="horz" wrap="none" lIns="36000" tIns="0" rIns="36000" bIns="0" anchor="t" anchorCtr="0">
                                      <a:spAutoFit/>
                                    </wps:bodyPr>
                                  </wps:wsp>
                                  <wps:wsp>
                                    <wps:cNvPr id="205" name="文本框 2"/>
                                    <wps:cNvSpPr txBox="1">
                                      <a:spLocks noChangeArrowheads="1"/>
                                    </wps:cNvSpPr>
                                    <wps:spPr bwMode="auto">
                                      <a:xfrm>
                                        <a:off x="-431063" y="1326431"/>
                                        <a:ext cx="238927" cy="207862"/>
                                      </a:xfrm>
                                      <a:prstGeom prst="rect">
                                        <a:avLst/>
                                      </a:prstGeom>
                                      <a:noFill/>
                                      <a:ln w="9525">
                                        <a:noFill/>
                                        <a:miter lim="800000"/>
                                        <a:headEnd/>
                                        <a:tailEnd/>
                                      </a:ln>
                                    </wps:spPr>
                                    <wps:txbx>
                                      <w:txbxContent>
                                        <w:p w14:paraId="0BA9308C" w14:textId="77777777" w:rsidR="00D70AED" w:rsidRPr="00DD1C7D" w:rsidRDefault="00D70AED" w:rsidP="00D70AED">
                                          <w:pPr>
                                            <w:jc w:val="center"/>
                                            <w:rPr>
                                              <w:sz w:val="15"/>
                                              <w:szCs w:val="15"/>
                                            </w:rPr>
                                          </w:pPr>
                                          <w:r w:rsidRPr="00DD1C7D">
                                            <w:rPr>
                                              <w:sz w:val="15"/>
                                              <w:szCs w:val="15"/>
                                            </w:rPr>
                                            <w:t>3.0s</w:t>
                                          </w:r>
                                        </w:p>
                                      </w:txbxContent>
                                    </wps:txbx>
                                    <wps:bodyPr rot="0" vert="horz" wrap="none" lIns="36000" tIns="0" rIns="36000" bIns="0" anchor="t" anchorCtr="0">
                                      <a:spAutoFit/>
                                    </wps:bodyPr>
                                  </wps:wsp>
                                  <wps:wsp>
                                    <wps:cNvPr id="213" name="文本框 2"/>
                                    <wps:cNvSpPr txBox="1">
                                      <a:spLocks noChangeArrowheads="1"/>
                                    </wps:cNvSpPr>
                                    <wps:spPr bwMode="auto">
                                      <a:xfrm>
                                        <a:off x="341702" y="103699"/>
                                        <a:ext cx="238928" cy="207862"/>
                                      </a:xfrm>
                                      <a:prstGeom prst="rect">
                                        <a:avLst/>
                                      </a:prstGeom>
                                      <a:noFill/>
                                      <a:ln w="9525">
                                        <a:noFill/>
                                        <a:miter lim="800000"/>
                                        <a:headEnd/>
                                        <a:tailEnd/>
                                      </a:ln>
                                    </wps:spPr>
                                    <wps:txbx>
                                      <w:txbxContent>
                                        <w:p w14:paraId="74B8296C" w14:textId="77777777" w:rsidR="00D70AED" w:rsidRPr="00DD1C7D" w:rsidRDefault="00D70AED" w:rsidP="00D70AED">
                                          <w:pPr>
                                            <w:jc w:val="center"/>
                                            <w:rPr>
                                              <w:sz w:val="15"/>
                                              <w:szCs w:val="15"/>
                                            </w:rPr>
                                          </w:pPr>
                                          <w:r w:rsidRPr="00DD1C7D">
                                            <w:rPr>
                                              <w:sz w:val="15"/>
                                              <w:szCs w:val="15"/>
                                            </w:rPr>
                                            <w:t>0.5s</w:t>
                                          </w:r>
                                        </w:p>
                                      </w:txbxContent>
                                    </wps:txbx>
                                    <wps:bodyPr rot="0" vert="horz" wrap="none" lIns="36000" tIns="0" rIns="36000" bIns="0" anchor="t" anchorCtr="0">
                                      <a:spAutoFit/>
                                    </wps:bodyPr>
                                  </wps:wsp>
                                  <wps:wsp>
                                    <wps:cNvPr id="214" name="文本框 2"/>
                                    <wps:cNvSpPr txBox="1">
                                      <a:spLocks noChangeArrowheads="1"/>
                                    </wps:cNvSpPr>
                                    <wps:spPr bwMode="auto">
                                      <a:xfrm>
                                        <a:off x="344494" y="273351"/>
                                        <a:ext cx="238928" cy="207862"/>
                                      </a:xfrm>
                                      <a:prstGeom prst="rect">
                                        <a:avLst/>
                                      </a:prstGeom>
                                      <a:noFill/>
                                      <a:ln w="9525">
                                        <a:noFill/>
                                        <a:miter lim="800000"/>
                                        <a:headEnd/>
                                        <a:tailEnd/>
                                      </a:ln>
                                    </wps:spPr>
                                    <wps:txbx>
                                      <w:txbxContent>
                                        <w:p w14:paraId="581A07C6" w14:textId="77777777" w:rsidR="00D70AED" w:rsidRPr="00DD1C7D" w:rsidRDefault="00D70AED" w:rsidP="00D70AED">
                                          <w:pPr>
                                            <w:jc w:val="center"/>
                                            <w:rPr>
                                              <w:sz w:val="15"/>
                                              <w:szCs w:val="15"/>
                                            </w:rPr>
                                          </w:pPr>
                                          <w:r w:rsidRPr="00DD1C7D">
                                            <w:rPr>
                                              <w:sz w:val="15"/>
                                              <w:szCs w:val="15"/>
                                            </w:rPr>
                                            <w:t>1.0s</w:t>
                                          </w:r>
                                        </w:p>
                                      </w:txbxContent>
                                    </wps:txbx>
                                    <wps:bodyPr rot="0" vert="horz" wrap="none" lIns="36000" tIns="0" rIns="36000" bIns="0" anchor="t" anchorCtr="0">
                                      <a:spAutoFit/>
                                    </wps:bodyPr>
                                  </wps:wsp>
                                  <wps:wsp>
                                    <wps:cNvPr id="215" name="文本框 2"/>
                                    <wps:cNvSpPr txBox="1">
                                      <a:spLocks noChangeArrowheads="1"/>
                                    </wps:cNvSpPr>
                                    <wps:spPr bwMode="auto">
                                      <a:xfrm>
                                        <a:off x="344454" y="539136"/>
                                        <a:ext cx="238927" cy="207862"/>
                                      </a:xfrm>
                                      <a:prstGeom prst="rect">
                                        <a:avLst/>
                                      </a:prstGeom>
                                      <a:noFill/>
                                      <a:ln w="9525">
                                        <a:noFill/>
                                        <a:miter lim="800000"/>
                                        <a:headEnd/>
                                        <a:tailEnd/>
                                      </a:ln>
                                    </wps:spPr>
                                    <wps:txbx>
                                      <w:txbxContent>
                                        <w:p w14:paraId="79A9145D" w14:textId="77777777" w:rsidR="00D70AED" w:rsidRPr="00DD1C7D" w:rsidRDefault="00D70AED" w:rsidP="00D70AED">
                                          <w:pPr>
                                            <w:jc w:val="center"/>
                                            <w:rPr>
                                              <w:sz w:val="15"/>
                                              <w:szCs w:val="15"/>
                                            </w:rPr>
                                          </w:pPr>
                                          <w:r w:rsidRPr="00DD1C7D">
                                            <w:rPr>
                                              <w:sz w:val="15"/>
                                              <w:szCs w:val="15"/>
                                            </w:rPr>
                                            <w:t>1.5s</w:t>
                                          </w:r>
                                        </w:p>
                                      </w:txbxContent>
                                    </wps:txbx>
                                    <wps:bodyPr rot="0" vert="horz" wrap="none" lIns="36000" tIns="0" rIns="36000" bIns="0" anchor="t" anchorCtr="0">
                                      <a:spAutoFit/>
                                    </wps:bodyPr>
                                  </wps:wsp>
                                  <wps:wsp>
                                    <wps:cNvPr id="216" name="文本框 2"/>
                                    <wps:cNvSpPr txBox="1">
                                      <a:spLocks noChangeArrowheads="1"/>
                                    </wps:cNvSpPr>
                                    <wps:spPr bwMode="auto">
                                      <a:xfrm>
                                        <a:off x="344458" y="900182"/>
                                        <a:ext cx="238586" cy="207862"/>
                                      </a:xfrm>
                                      <a:prstGeom prst="rect">
                                        <a:avLst/>
                                      </a:prstGeom>
                                      <a:noFill/>
                                      <a:ln w="9525">
                                        <a:noFill/>
                                        <a:miter lim="800000"/>
                                        <a:headEnd/>
                                        <a:tailEnd/>
                                      </a:ln>
                                    </wps:spPr>
                                    <wps:txbx>
                                      <w:txbxContent>
                                        <w:p w14:paraId="667F2107" w14:textId="77777777" w:rsidR="00D70AED" w:rsidRPr="00DD1C7D" w:rsidRDefault="00D70AED" w:rsidP="00D70AED">
                                          <w:pPr>
                                            <w:jc w:val="center"/>
                                            <w:rPr>
                                              <w:sz w:val="15"/>
                                              <w:szCs w:val="15"/>
                                            </w:rPr>
                                          </w:pPr>
                                          <w:r w:rsidRPr="00DD1C7D">
                                            <w:rPr>
                                              <w:sz w:val="15"/>
                                              <w:szCs w:val="15"/>
                                            </w:rPr>
                                            <w:t>2.0s</w:t>
                                          </w:r>
                                        </w:p>
                                      </w:txbxContent>
                                    </wps:txbx>
                                    <wps:bodyPr rot="0" vert="horz" wrap="none" lIns="36000" tIns="0" rIns="36000" bIns="0" anchor="t" anchorCtr="0">
                                      <a:spAutoFit/>
                                    </wps:bodyPr>
                                  </wps:wsp>
                                  <wps:wsp>
                                    <wps:cNvPr id="217" name="文本框 2"/>
                                    <wps:cNvSpPr txBox="1">
                                      <a:spLocks noChangeArrowheads="1"/>
                                    </wps:cNvSpPr>
                                    <wps:spPr bwMode="auto">
                                      <a:xfrm>
                                        <a:off x="341259" y="1376001"/>
                                        <a:ext cx="238586" cy="207862"/>
                                      </a:xfrm>
                                      <a:prstGeom prst="rect">
                                        <a:avLst/>
                                      </a:prstGeom>
                                      <a:noFill/>
                                      <a:ln w="9525">
                                        <a:noFill/>
                                        <a:miter lim="800000"/>
                                        <a:headEnd/>
                                        <a:tailEnd/>
                                      </a:ln>
                                    </wps:spPr>
                                    <wps:txbx>
                                      <w:txbxContent>
                                        <w:p w14:paraId="36230374" w14:textId="77777777" w:rsidR="00D70AED" w:rsidRPr="00DD1C7D" w:rsidRDefault="00D70AED" w:rsidP="00D70AED">
                                          <w:pPr>
                                            <w:jc w:val="center"/>
                                            <w:rPr>
                                              <w:sz w:val="15"/>
                                              <w:szCs w:val="15"/>
                                            </w:rPr>
                                          </w:pPr>
                                          <w:r w:rsidRPr="00DD1C7D">
                                            <w:rPr>
                                              <w:sz w:val="15"/>
                                              <w:szCs w:val="15"/>
                                            </w:rPr>
                                            <w:t>2.5s</w:t>
                                          </w:r>
                                        </w:p>
                                      </w:txbxContent>
                                    </wps:txbx>
                                    <wps:bodyPr rot="0" vert="horz" wrap="none" lIns="36000" tIns="0" rIns="36000" bIns="0" anchor="t" anchorCtr="0">
                                      <a:spAutoFit/>
                                    </wps:bodyPr>
                                  </wps:wsp>
                                  <wps:wsp>
                                    <wps:cNvPr id="218" name="文本框 2"/>
                                    <wps:cNvSpPr txBox="1">
                                      <a:spLocks noChangeArrowheads="1"/>
                                    </wps:cNvSpPr>
                                    <wps:spPr bwMode="auto">
                                      <a:xfrm>
                                        <a:off x="344489" y="1947991"/>
                                        <a:ext cx="238586" cy="207862"/>
                                      </a:xfrm>
                                      <a:prstGeom prst="rect">
                                        <a:avLst/>
                                      </a:prstGeom>
                                      <a:noFill/>
                                      <a:ln w="9525">
                                        <a:noFill/>
                                        <a:miter lim="800000"/>
                                        <a:headEnd/>
                                        <a:tailEnd/>
                                      </a:ln>
                                    </wps:spPr>
                                    <wps:txbx>
                                      <w:txbxContent>
                                        <w:p w14:paraId="784840EB" w14:textId="77777777" w:rsidR="00D70AED" w:rsidRPr="00DD1C7D" w:rsidRDefault="00D70AED" w:rsidP="00D70AED">
                                          <w:pPr>
                                            <w:jc w:val="center"/>
                                            <w:rPr>
                                              <w:sz w:val="15"/>
                                              <w:szCs w:val="15"/>
                                            </w:rPr>
                                          </w:pPr>
                                          <w:r w:rsidRPr="00DD1C7D">
                                            <w:rPr>
                                              <w:sz w:val="15"/>
                                              <w:szCs w:val="15"/>
                                            </w:rPr>
                                            <w:t>3.0s</w:t>
                                          </w:r>
                                        </w:p>
                                      </w:txbxContent>
                                    </wps:txbx>
                                    <wps:bodyPr rot="0" vert="horz" wrap="none" lIns="36000" tIns="0" rIns="36000" bIns="0" anchor="t" anchorCtr="0">
                                      <a:spAutoFit/>
                                    </wps:bodyPr>
                                  </wps:wsp>
                                </wpg:grpSp>
                                <wps:wsp>
                                  <wps:cNvPr id="577" name="椭圆 577"/>
                                  <wps:cNvSpPr>
                                    <a:spLocks noChangeAspect="1"/>
                                  </wps:cNvSpPr>
                                  <wps:spPr>
                                    <a:xfrm>
                                      <a:off x="240074" y="46825"/>
                                      <a:ext cx="200025" cy="200025"/>
                                    </a:xfrm>
                                    <a:prstGeom prst="ellipse">
                                      <a:avLst/>
                                    </a:prstGeom>
                                    <a:gradFill flip="none" rotWithShape="1">
                                      <a:gsLst>
                                        <a:gs pos="0">
                                          <a:schemeClr val="accent1">
                                            <a:lumMod val="5000"/>
                                            <a:lumOff val="95000"/>
                                          </a:schemeClr>
                                        </a:gs>
                                        <a:gs pos="65000">
                                          <a:srgbClr val="848586"/>
                                        </a:gs>
                                        <a:gs pos="99000">
                                          <a:schemeClr val="tx1">
                                            <a:lumMod val="65000"/>
                                            <a:lumOff val="35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78" name="直接连接符 578"/>
                                <wps:cNvCnPr/>
                                <wps:spPr>
                                  <a:xfrm>
                                    <a:off x="339078" y="249382"/>
                                    <a:ext cx="0" cy="2284567"/>
                                  </a:xfrm>
                                  <a:prstGeom prst="line">
                                    <a:avLst/>
                                  </a:prstGeom>
                                  <a:ln>
                                    <a:solidFill>
                                      <a:schemeClr val="tx1"/>
                                    </a:solidFill>
                                    <a:prstDash val="dash"/>
                                    <a:tailEnd type="stealth" w="sm" len="med"/>
                                  </a:ln>
                                </wps:spPr>
                                <wps:style>
                                  <a:lnRef idx="1">
                                    <a:schemeClr val="accent1"/>
                                  </a:lnRef>
                                  <a:fillRef idx="0">
                                    <a:schemeClr val="accent1"/>
                                  </a:fillRef>
                                  <a:effectRef idx="0">
                                    <a:schemeClr val="accent1"/>
                                  </a:effectRef>
                                  <a:fontRef idx="minor">
                                    <a:schemeClr val="tx1"/>
                                  </a:fontRef>
                                </wps:style>
                                <wps:bodyPr/>
                              </wps:wsp>
                              <wps:wsp>
                                <wps:cNvPr id="579" name="直接连接符 579"/>
                                <wps:cNvCnPr/>
                                <wps:spPr>
                                  <a:xfrm>
                                    <a:off x="656924" y="163369"/>
                                    <a:ext cx="0" cy="2370281"/>
                                  </a:xfrm>
                                  <a:prstGeom prst="line">
                                    <a:avLst/>
                                  </a:prstGeom>
                                  <a:ln>
                                    <a:solidFill>
                                      <a:schemeClr val="tx1"/>
                                    </a:solidFill>
                                    <a:prstDash val="solid"/>
                                    <a:tailEnd type="stealth" w="sm" len="med"/>
                                  </a:ln>
                                </wps:spPr>
                                <wps:style>
                                  <a:lnRef idx="1">
                                    <a:schemeClr val="accent1"/>
                                  </a:lnRef>
                                  <a:fillRef idx="0">
                                    <a:schemeClr val="accent1"/>
                                  </a:fillRef>
                                  <a:effectRef idx="0">
                                    <a:schemeClr val="accent1"/>
                                  </a:effectRef>
                                  <a:fontRef idx="minor">
                                    <a:schemeClr val="tx1"/>
                                  </a:fontRef>
                                </wps:style>
                                <wps:bodyPr/>
                              </wps:wsp>
                            </wpg:grpSp>
                            <wps:wsp>
                              <wps:cNvPr id="580" name="直接连接符 580"/>
                              <wps:cNvCnPr/>
                              <wps:spPr>
                                <a:xfrm>
                                  <a:off x="654512" y="165331"/>
                                  <a:ext cx="57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1" name="直接连接符 581"/>
                              <wps:cNvCnPr/>
                              <wps:spPr>
                                <a:xfrm>
                                  <a:off x="661035" y="208382"/>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2" name="直接连接符 582"/>
                              <wps:cNvCnPr/>
                              <wps:spPr>
                                <a:xfrm>
                                  <a:off x="658369" y="250959"/>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3" name="直接连接符 583"/>
                              <wps:cNvCnPr/>
                              <wps:spPr>
                                <a:xfrm>
                                  <a:off x="658369" y="290987"/>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4" name="直接连接符 584"/>
                              <wps:cNvCnPr/>
                              <wps:spPr>
                                <a:xfrm>
                                  <a:off x="658005" y="334826"/>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5" name="直接连接符 585"/>
                              <wps:cNvCnPr/>
                              <wps:spPr>
                                <a:xfrm>
                                  <a:off x="657225" y="377190"/>
                                  <a:ext cx="57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6" name="直接连接符 586"/>
                              <wps:cNvCnPr/>
                              <wps:spPr>
                                <a:xfrm>
                                  <a:off x="658276" y="418499"/>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7" name="直接连接符 587"/>
                              <wps:cNvCnPr/>
                              <wps:spPr>
                                <a:xfrm>
                                  <a:off x="658318" y="461611"/>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8" name="直接连接符 588"/>
                              <wps:cNvCnPr/>
                              <wps:spPr>
                                <a:xfrm>
                                  <a:off x="658047" y="502452"/>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9" name="直接连接符 589"/>
                              <wps:cNvCnPr/>
                              <wps:spPr>
                                <a:xfrm>
                                  <a:off x="658047" y="545029"/>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0" name="直接连接符 590"/>
                              <wps:cNvCnPr/>
                              <wps:spPr>
                                <a:xfrm>
                                  <a:off x="658047" y="626967"/>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1" name="直接连接符 591"/>
                              <wps:cNvCnPr/>
                              <wps:spPr>
                                <a:xfrm>
                                  <a:off x="658318" y="670806"/>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2" name="直接连接符 592"/>
                              <wps:cNvCnPr/>
                              <wps:spPr>
                                <a:xfrm>
                                  <a:off x="657954" y="710192"/>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6" name="直接连接符 616"/>
                              <wps:cNvCnPr/>
                              <wps:spPr>
                                <a:xfrm>
                                  <a:off x="657954" y="754479"/>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7" name="直接连接符 617"/>
                              <wps:cNvCnPr/>
                              <wps:spPr>
                                <a:xfrm>
                                  <a:off x="658360" y="836976"/>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8" name="直接连接符 618"/>
                              <wps:cNvCnPr/>
                              <wps:spPr>
                                <a:xfrm>
                                  <a:off x="658360" y="877648"/>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9" name="直接连接符 619"/>
                              <wps:cNvCnPr/>
                              <wps:spPr>
                                <a:xfrm>
                                  <a:off x="658360" y="919581"/>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0" name="直接连接符 620"/>
                              <wps:cNvCnPr/>
                              <wps:spPr>
                                <a:xfrm>
                                  <a:off x="657996" y="961515"/>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1" name="直接连接符 621"/>
                              <wps:cNvCnPr/>
                              <wps:spPr>
                                <a:xfrm>
                                  <a:off x="657225" y="1003935"/>
                                  <a:ext cx="57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2" name="直接连接符 622"/>
                              <wps:cNvCnPr/>
                              <wps:spPr>
                                <a:xfrm>
                                  <a:off x="658267" y="1045188"/>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3" name="直接连接符 623"/>
                              <wps:cNvCnPr/>
                              <wps:spPr>
                                <a:xfrm>
                                  <a:off x="658098" y="1089476"/>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4" name="直接连接符 624"/>
                              <wps:cNvCnPr/>
                              <wps:spPr>
                                <a:xfrm>
                                  <a:off x="658462" y="1130317"/>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5" name="直接连接符 625"/>
                              <wps:cNvCnPr/>
                              <wps:spPr>
                                <a:xfrm>
                                  <a:off x="658462" y="1170989"/>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6" name="直接连接符 626"/>
                              <wps:cNvCnPr/>
                              <wps:spPr>
                                <a:xfrm>
                                  <a:off x="658462" y="1254832"/>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7" name="直接连接符 627"/>
                              <wps:cNvCnPr/>
                              <wps:spPr>
                                <a:xfrm>
                                  <a:off x="658098" y="1296766"/>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8" name="直接连接符 628"/>
                              <wps:cNvCnPr/>
                              <wps:spPr>
                                <a:xfrm>
                                  <a:off x="658369" y="1339962"/>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9" name="直接连接符 629"/>
                              <wps:cNvCnPr/>
                              <wps:spPr>
                                <a:xfrm>
                                  <a:off x="658369" y="1380439"/>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0" name="直接连接符 630"/>
                              <wps:cNvCnPr/>
                              <wps:spPr>
                                <a:xfrm>
                                  <a:off x="658098" y="1422459"/>
                                  <a:ext cx="5627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1" name="直接连接符 631"/>
                              <wps:cNvCnPr/>
                              <wps:spPr>
                                <a:xfrm>
                                  <a:off x="658462" y="1465205"/>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2" name="直接连接符 632"/>
                              <wps:cNvCnPr/>
                              <wps:spPr>
                                <a:xfrm>
                                  <a:off x="658462" y="1507782"/>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3" name="直接连接符 633"/>
                              <wps:cNvCnPr/>
                              <wps:spPr>
                                <a:xfrm>
                                  <a:off x="658462" y="1549715"/>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4" name="直接连接符 634"/>
                              <wps:cNvCnPr/>
                              <wps:spPr>
                                <a:xfrm>
                                  <a:off x="658098" y="1589744"/>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5" name="直接连接符 635"/>
                              <wps:cNvCnPr/>
                              <wps:spPr>
                                <a:xfrm>
                                  <a:off x="657225" y="1632585"/>
                                  <a:ext cx="57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6" name="直接连接符 636"/>
                              <wps:cNvCnPr/>
                              <wps:spPr>
                                <a:xfrm>
                                  <a:off x="658369" y="1675322"/>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7" name="直接连接符 637"/>
                              <wps:cNvCnPr/>
                              <wps:spPr>
                                <a:xfrm>
                                  <a:off x="658309" y="1717706"/>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8" name="直接连接符 638"/>
                              <wps:cNvCnPr/>
                              <wps:spPr>
                                <a:xfrm>
                                  <a:off x="658038" y="1760452"/>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9" name="直接连接符 639"/>
                              <wps:cNvCnPr/>
                              <wps:spPr>
                                <a:xfrm>
                                  <a:off x="658038" y="1801124"/>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7" name="直接连接符 257"/>
                              <wps:cNvCnPr/>
                              <wps:spPr>
                                <a:xfrm>
                                  <a:off x="658038" y="1884967"/>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8" name="直接连接符 258"/>
                              <wps:cNvCnPr/>
                              <wps:spPr>
                                <a:xfrm>
                                  <a:off x="658309" y="1884991"/>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9" name="直接连接符 259"/>
                              <wps:cNvCnPr/>
                              <wps:spPr>
                                <a:xfrm>
                                  <a:off x="657945" y="1926282"/>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0" name="直接连接符 260"/>
                              <wps:cNvCnPr/>
                              <wps:spPr>
                                <a:xfrm>
                                  <a:off x="657945" y="1968664"/>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1" name="直接连接符 261"/>
                              <wps:cNvCnPr/>
                              <wps:spPr>
                                <a:xfrm>
                                  <a:off x="657987" y="2009421"/>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2" name="直接连接符 262"/>
                              <wps:cNvCnPr/>
                              <wps:spPr>
                                <a:xfrm>
                                  <a:off x="658351" y="2094077"/>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3" name="直接连接符 263"/>
                              <wps:cNvCnPr/>
                              <wps:spPr>
                                <a:xfrm>
                                  <a:off x="658351" y="2136654"/>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4" name="直接连接符 264"/>
                              <wps:cNvCnPr/>
                              <wps:spPr>
                                <a:xfrm>
                                  <a:off x="658351" y="2176682"/>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5" name="直接连接符 265"/>
                              <wps:cNvCnPr/>
                              <wps:spPr>
                                <a:xfrm>
                                  <a:off x="657987" y="2218616"/>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6" name="直接连接符 266"/>
                              <wps:cNvCnPr/>
                              <wps:spPr>
                                <a:xfrm>
                                  <a:off x="657225" y="586740"/>
                                  <a:ext cx="57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7" name="直接连接符 267"/>
                              <wps:cNvCnPr/>
                              <wps:spPr>
                                <a:xfrm>
                                  <a:off x="657225" y="794230"/>
                                  <a:ext cx="57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8" name="直接连接符 268"/>
                              <wps:cNvCnPr/>
                              <wps:spPr>
                                <a:xfrm>
                                  <a:off x="657225" y="1213485"/>
                                  <a:ext cx="57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9" name="直接连接符 269"/>
                              <wps:cNvCnPr/>
                              <wps:spPr>
                                <a:xfrm>
                                  <a:off x="657945" y="1842135"/>
                                  <a:ext cx="57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0" name="直接连接符 270"/>
                              <wps:cNvCnPr/>
                              <wps:spPr>
                                <a:xfrm>
                                  <a:off x="657945" y="2051685"/>
                                  <a:ext cx="57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1" name="直接连接符 271"/>
                              <wps:cNvCnPr/>
                              <wps:spPr>
                                <a:xfrm>
                                  <a:off x="659849" y="2263140"/>
                                  <a:ext cx="57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72" name="组合 272"/>
                            <wpg:cNvGrpSpPr/>
                            <wpg:grpSpPr>
                              <a:xfrm>
                                <a:off x="758092" y="43249"/>
                                <a:ext cx="551551" cy="2674435"/>
                                <a:chOff x="237373" y="40592"/>
                                <a:chExt cx="551929" cy="2675003"/>
                              </a:xfrm>
                            </wpg:grpSpPr>
                            <wpg:grpSp>
                              <wpg:cNvPr id="273" name="组合 273"/>
                              <wpg:cNvGrpSpPr/>
                              <wpg:grpSpPr>
                                <a:xfrm>
                                  <a:off x="237373" y="40592"/>
                                  <a:ext cx="551929" cy="2675003"/>
                                  <a:chOff x="237417" y="40591"/>
                                  <a:chExt cx="552033" cy="2675095"/>
                                </a:xfrm>
                              </wpg:grpSpPr>
                              <wpg:grpSp>
                                <wpg:cNvPr id="274" name="组合 274"/>
                                <wpg:cNvGrpSpPr/>
                                <wpg:grpSpPr>
                                  <a:xfrm>
                                    <a:off x="237417" y="40591"/>
                                    <a:ext cx="552033" cy="2675095"/>
                                    <a:chOff x="237417" y="40591"/>
                                    <a:chExt cx="552033" cy="2675095"/>
                                  </a:xfrm>
                                </wpg:grpSpPr>
                                <wpg:grpSp>
                                  <wpg:cNvPr id="275" name="组合 275"/>
                                  <wpg:cNvGrpSpPr/>
                                  <wpg:grpSpPr>
                                    <a:xfrm>
                                      <a:off x="464296" y="40591"/>
                                      <a:ext cx="325154" cy="2675095"/>
                                      <a:chOff x="-31601" y="40591"/>
                                      <a:chExt cx="325154" cy="2675095"/>
                                    </a:xfrm>
                                  </wpg:grpSpPr>
                                  <wps:wsp>
                                    <wps:cNvPr id="276" name="文本框 2"/>
                                    <wps:cNvSpPr txBox="1">
                                      <a:spLocks noChangeArrowheads="1"/>
                                    </wps:cNvSpPr>
                                    <wps:spPr bwMode="auto">
                                      <a:xfrm>
                                        <a:off x="34" y="40591"/>
                                        <a:ext cx="189645" cy="207701"/>
                                      </a:xfrm>
                                      <a:prstGeom prst="rect">
                                        <a:avLst/>
                                      </a:prstGeom>
                                      <a:noFill/>
                                      <a:ln w="9525">
                                        <a:noFill/>
                                        <a:miter lim="800000"/>
                                        <a:headEnd/>
                                        <a:tailEnd/>
                                      </a:ln>
                                    </wps:spPr>
                                    <wps:txbx>
                                      <w:txbxContent>
                                        <w:p w14:paraId="06EF7807" w14:textId="77777777" w:rsidR="00D70AED" w:rsidRPr="008220DD" w:rsidRDefault="00D70AED" w:rsidP="00D70AED">
                                          <w:pPr>
                                            <w:jc w:val="center"/>
                                            <w:rPr>
                                              <w:i/>
                                              <w:iCs/>
                                              <w:sz w:val="18"/>
                                              <w:szCs w:val="18"/>
                                            </w:rPr>
                                          </w:pPr>
                                          <w:r w:rsidRPr="008220DD">
                                            <w:rPr>
                                              <w:i/>
                                              <w:iCs/>
                                              <w:sz w:val="18"/>
                                              <w:szCs w:val="18"/>
                                            </w:rPr>
                                            <w:t>O</w:t>
                                          </w:r>
                                          <w:r w:rsidRPr="008220DD">
                                            <w:rPr>
                                              <w:rFonts w:cs="Times New Roman"/>
                                              <w:sz w:val="18"/>
                                              <w:szCs w:val="18"/>
                                            </w:rPr>
                                            <w:t>ʹ</w:t>
                                          </w:r>
                                        </w:p>
                                      </w:txbxContent>
                                    </wps:txbx>
                                    <wps:bodyPr rot="0" vert="horz" wrap="none" lIns="36000" tIns="0" rIns="36000" bIns="0" anchor="t" anchorCtr="0">
                                      <a:spAutoFit/>
                                    </wps:bodyPr>
                                  </wps:wsp>
                                  <wps:wsp>
                                    <wps:cNvPr id="277" name="文本框 2"/>
                                    <wps:cNvSpPr txBox="1">
                                      <a:spLocks noChangeArrowheads="1"/>
                                    </wps:cNvSpPr>
                                    <wps:spPr bwMode="auto">
                                      <a:xfrm>
                                        <a:off x="33359" y="2507985"/>
                                        <a:ext cx="260194" cy="207701"/>
                                      </a:xfrm>
                                      <a:prstGeom prst="rect">
                                        <a:avLst/>
                                      </a:prstGeom>
                                      <a:noFill/>
                                      <a:ln w="9525">
                                        <a:noFill/>
                                        <a:miter lim="800000"/>
                                        <a:headEnd/>
                                        <a:tailEnd/>
                                      </a:ln>
                                    </wps:spPr>
                                    <wps:txbx>
                                      <w:txbxContent>
                                        <w:p w14:paraId="2BDC5360" w14:textId="77777777" w:rsidR="00D70AED" w:rsidRPr="008220DD" w:rsidRDefault="00D70AED" w:rsidP="00D70AED">
                                          <w:pPr>
                                            <w:jc w:val="center"/>
                                            <w:rPr>
                                              <w:i/>
                                              <w:iCs/>
                                              <w:sz w:val="18"/>
                                              <w:szCs w:val="18"/>
                                            </w:rPr>
                                          </w:pPr>
                                          <w:r>
                                            <w:rPr>
                                              <w:i/>
                                              <w:iCs/>
                                              <w:sz w:val="18"/>
                                              <w:szCs w:val="18"/>
                                            </w:rPr>
                                            <w:t>h</w:t>
                                          </w:r>
                                          <w:r w:rsidRPr="003F605E">
                                            <w:rPr>
                                              <w:sz w:val="18"/>
                                              <w:szCs w:val="18"/>
                                            </w:rPr>
                                            <w:t>/m</w:t>
                                          </w:r>
                                        </w:p>
                                      </w:txbxContent>
                                    </wps:txbx>
                                    <wps:bodyPr rot="0" vert="horz" wrap="none" lIns="36000" tIns="0" rIns="36000" bIns="0" anchor="t" anchorCtr="0">
                                      <a:spAutoFit/>
                                    </wps:bodyPr>
                                  </wps:wsp>
                                  <wps:wsp>
                                    <wps:cNvPr id="279" name="文本框 2"/>
                                    <wps:cNvSpPr txBox="1">
                                      <a:spLocks noChangeArrowheads="1"/>
                                    </wps:cNvSpPr>
                                    <wps:spPr bwMode="auto">
                                      <a:xfrm>
                                        <a:off x="31266" y="271876"/>
                                        <a:ext cx="139435" cy="207702"/>
                                      </a:xfrm>
                                      <a:prstGeom prst="rect">
                                        <a:avLst/>
                                      </a:prstGeom>
                                      <a:noFill/>
                                      <a:ln w="9525">
                                        <a:noFill/>
                                        <a:miter lim="800000"/>
                                        <a:headEnd/>
                                        <a:tailEnd/>
                                      </a:ln>
                                    </wps:spPr>
                                    <wps:txbx>
                                      <w:txbxContent>
                                        <w:p w14:paraId="3E775182" w14:textId="77777777" w:rsidR="00D70AED" w:rsidRPr="004A15E2" w:rsidRDefault="00D70AED" w:rsidP="00D70AED">
                                          <w:pPr>
                                            <w:jc w:val="center"/>
                                            <w:rPr>
                                              <w:sz w:val="18"/>
                                              <w:szCs w:val="18"/>
                                            </w:rPr>
                                          </w:pPr>
                                          <w:r w:rsidRPr="004A15E2">
                                            <w:rPr>
                                              <w:sz w:val="18"/>
                                              <w:szCs w:val="18"/>
                                            </w:rPr>
                                            <w:t>5</w:t>
                                          </w:r>
                                        </w:p>
                                      </w:txbxContent>
                                    </wps:txbx>
                                    <wps:bodyPr rot="0" vert="horz" wrap="none" lIns="36000" tIns="0" rIns="36000" bIns="0" anchor="t" anchorCtr="0">
                                      <a:spAutoFit/>
                                    </wps:bodyPr>
                                  </wps:wsp>
                                  <wps:wsp>
                                    <wps:cNvPr id="280" name="文本框 2"/>
                                    <wps:cNvSpPr txBox="1">
                                      <a:spLocks noChangeArrowheads="1"/>
                                    </wps:cNvSpPr>
                                    <wps:spPr bwMode="auto">
                                      <a:xfrm>
                                        <a:off x="-27789" y="481218"/>
                                        <a:ext cx="196637" cy="207702"/>
                                      </a:xfrm>
                                      <a:prstGeom prst="rect">
                                        <a:avLst/>
                                      </a:prstGeom>
                                      <a:noFill/>
                                      <a:ln w="9525">
                                        <a:noFill/>
                                        <a:miter lim="800000"/>
                                        <a:headEnd/>
                                        <a:tailEnd/>
                                      </a:ln>
                                    </wps:spPr>
                                    <wps:txbx>
                                      <w:txbxContent>
                                        <w:p w14:paraId="027EB495" w14:textId="77777777" w:rsidR="00D70AED" w:rsidRPr="004A15E2" w:rsidRDefault="00D70AED" w:rsidP="00D70AED">
                                          <w:pPr>
                                            <w:jc w:val="center"/>
                                            <w:rPr>
                                              <w:sz w:val="18"/>
                                              <w:szCs w:val="18"/>
                                            </w:rPr>
                                          </w:pPr>
                                          <w:r>
                                            <w:rPr>
                                              <w:sz w:val="18"/>
                                              <w:szCs w:val="18"/>
                                            </w:rPr>
                                            <w:t>10</w:t>
                                          </w:r>
                                        </w:p>
                                      </w:txbxContent>
                                    </wps:txbx>
                                    <wps:bodyPr rot="0" vert="horz" wrap="none" lIns="36000" tIns="0" rIns="36000" bIns="0" anchor="t" anchorCtr="0">
                                      <a:spAutoFit/>
                                    </wps:bodyPr>
                                  </wps:wsp>
                                  <wps:wsp>
                                    <wps:cNvPr id="281" name="文本框 2"/>
                                    <wps:cNvSpPr txBox="1">
                                      <a:spLocks noChangeArrowheads="1"/>
                                    </wps:cNvSpPr>
                                    <wps:spPr bwMode="auto">
                                      <a:xfrm>
                                        <a:off x="-26742" y="690990"/>
                                        <a:ext cx="196637" cy="207702"/>
                                      </a:xfrm>
                                      <a:prstGeom prst="rect">
                                        <a:avLst/>
                                      </a:prstGeom>
                                      <a:noFill/>
                                      <a:ln w="9525">
                                        <a:noFill/>
                                        <a:miter lim="800000"/>
                                        <a:headEnd/>
                                        <a:tailEnd/>
                                      </a:ln>
                                    </wps:spPr>
                                    <wps:txbx>
                                      <w:txbxContent>
                                        <w:p w14:paraId="51E26F20" w14:textId="77777777" w:rsidR="00D70AED" w:rsidRPr="004A15E2" w:rsidRDefault="00D70AED" w:rsidP="00D70AED">
                                          <w:pPr>
                                            <w:jc w:val="center"/>
                                            <w:rPr>
                                              <w:sz w:val="18"/>
                                              <w:szCs w:val="18"/>
                                            </w:rPr>
                                          </w:pPr>
                                          <w:r>
                                            <w:rPr>
                                              <w:sz w:val="18"/>
                                              <w:szCs w:val="18"/>
                                            </w:rPr>
                                            <w:t>15</w:t>
                                          </w:r>
                                        </w:p>
                                      </w:txbxContent>
                                    </wps:txbx>
                                    <wps:bodyPr rot="0" vert="horz" wrap="none" lIns="36000" tIns="0" rIns="36000" bIns="0" anchor="t" anchorCtr="0">
                                      <a:spAutoFit/>
                                    </wps:bodyPr>
                                  </wps:wsp>
                                  <wps:wsp>
                                    <wps:cNvPr id="282" name="文本框 2"/>
                                    <wps:cNvSpPr txBox="1">
                                      <a:spLocks noChangeArrowheads="1"/>
                                    </wps:cNvSpPr>
                                    <wps:spPr bwMode="auto">
                                      <a:xfrm>
                                        <a:off x="-29504" y="894643"/>
                                        <a:ext cx="196637" cy="207702"/>
                                      </a:xfrm>
                                      <a:prstGeom prst="rect">
                                        <a:avLst/>
                                      </a:prstGeom>
                                      <a:noFill/>
                                      <a:ln w="9525">
                                        <a:noFill/>
                                        <a:miter lim="800000"/>
                                        <a:headEnd/>
                                        <a:tailEnd/>
                                      </a:ln>
                                    </wps:spPr>
                                    <wps:txbx>
                                      <w:txbxContent>
                                        <w:p w14:paraId="76CE04E7" w14:textId="77777777" w:rsidR="00D70AED" w:rsidRPr="004A15E2" w:rsidRDefault="00D70AED" w:rsidP="00D70AED">
                                          <w:pPr>
                                            <w:jc w:val="center"/>
                                            <w:rPr>
                                              <w:sz w:val="18"/>
                                              <w:szCs w:val="18"/>
                                            </w:rPr>
                                          </w:pPr>
                                          <w:r>
                                            <w:rPr>
                                              <w:sz w:val="18"/>
                                              <w:szCs w:val="18"/>
                                            </w:rPr>
                                            <w:t>20</w:t>
                                          </w:r>
                                        </w:p>
                                      </w:txbxContent>
                                    </wps:txbx>
                                    <wps:bodyPr rot="0" vert="horz" wrap="none" lIns="36000" tIns="0" rIns="36000" bIns="0" anchor="t" anchorCtr="0">
                                      <a:spAutoFit/>
                                    </wps:bodyPr>
                                  </wps:wsp>
                                  <wps:wsp>
                                    <wps:cNvPr id="283" name="文本框 2"/>
                                    <wps:cNvSpPr txBox="1">
                                      <a:spLocks noChangeArrowheads="1"/>
                                    </wps:cNvSpPr>
                                    <wps:spPr bwMode="auto">
                                      <a:xfrm>
                                        <a:off x="-25882" y="1109911"/>
                                        <a:ext cx="196637" cy="207702"/>
                                      </a:xfrm>
                                      <a:prstGeom prst="rect">
                                        <a:avLst/>
                                      </a:prstGeom>
                                      <a:noFill/>
                                      <a:ln w="9525">
                                        <a:noFill/>
                                        <a:miter lim="800000"/>
                                        <a:headEnd/>
                                        <a:tailEnd/>
                                      </a:ln>
                                    </wps:spPr>
                                    <wps:txbx>
                                      <w:txbxContent>
                                        <w:p w14:paraId="589F0070" w14:textId="77777777" w:rsidR="00D70AED" w:rsidRPr="004A15E2" w:rsidRDefault="00D70AED" w:rsidP="00D70AED">
                                          <w:pPr>
                                            <w:jc w:val="center"/>
                                            <w:rPr>
                                              <w:sz w:val="18"/>
                                              <w:szCs w:val="18"/>
                                            </w:rPr>
                                          </w:pPr>
                                          <w:r>
                                            <w:rPr>
                                              <w:sz w:val="18"/>
                                              <w:szCs w:val="18"/>
                                            </w:rPr>
                                            <w:t>25</w:t>
                                          </w:r>
                                        </w:p>
                                      </w:txbxContent>
                                    </wps:txbx>
                                    <wps:bodyPr rot="0" vert="horz" wrap="none" lIns="36000" tIns="0" rIns="36000" bIns="0" anchor="t" anchorCtr="0">
                                      <a:spAutoFit/>
                                    </wps:bodyPr>
                                  </wps:wsp>
                                  <wps:wsp>
                                    <wps:cNvPr id="284" name="文本框 2"/>
                                    <wps:cNvSpPr txBox="1">
                                      <a:spLocks noChangeArrowheads="1"/>
                                    </wps:cNvSpPr>
                                    <wps:spPr bwMode="auto">
                                      <a:xfrm>
                                        <a:off x="-31601" y="1313756"/>
                                        <a:ext cx="196637" cy="207702"/>
                                      </a:xfrm>
                                      <a:prstGeom prst="rect">
                                        <a:avLst/>
                                      </a:prstGeom>
                                      <a:noFill/>
                                      <a:ln w="9525">
                                        <a:noFill/>
                                        <a:miter lim="800000"/>
                                        <a:headEnd/>
                                        <a:tailEnd/>
                                      </a:ln>
                                    </wps:spPr>
                                    <wps:txbx>
                                      <w:txbxContent>
                                        <w:p w14:paraId="66E09F87" w14:textId="77777777" w:rsidR="00D70AED" w:rsidRPr="004A15E2" w:rsidRDefault="00D70AED" w:rsidP="00D70AED">
                                          <w:pPr>
                                            <w:jc w:val="center"/>
                                            <w:rPr>
                                              <w:sz w:val="18"/>
                                              <w:szCs w:val="18"/>
                                            </w:rPr>
                                          </w:pPr>
                                          <w:r>
                                            <w:rPr>
                                              <w:sz w:val="18"/>
                                              <w:szCs w:val="18"/>
                                            </w:rPr>
                                            <w:t>30</w:t>
                                          </w:r>
                                        </w:p>
                                      </w:txbxContent>
                                    </wps:txbx>
                                    <wps:bodyPr rot="0" vert="horz" wrap="none" lIns="36000" tIns="0" rIns="36000" bIns="0" anchor="t" anchorCtr="0">
                                      <a:spAutoFit/>
                                    </wps:bodyPr>
                                  </wps:wsp>
                                  <wps:wsp>
                                    <wps:cNvPr id="285" name="文本框 2"/>
                                    <wps:cNvSpPr txBox="1">
                                      <a:spLocks noChangeArrowheads="1"/>
                                    </wps:cNvSpPr>
                                    <wps:spPr bwMode="auto">
                                      <a:xfrm>
                                        <a:off x="-24047" y="1526730"/>
                                        <a:ext cx="196637" cy="207702"/>
                                      </a:xfrm>
                                      <a:prstGeom prst="rect">
                                        <a:avLst/>
                                      </a:prstGeom>
                                      <a:noFill/>
                                      <a:ln w="9525">
                                        <a:noFill/>
                                        <a:miter lim="800000"/>
                                        <a:headEnd/>
                                        <a:tailEnd/>
                                      </a:ln>
                                    </wps:spPr>
                                    <wps:txbx>
                                      <w:txbxContent>
                                        <w:p w14:paraId="5254EBE3" w14:textId="77777777" w:rsidR="00D70AED" w:rsidRPr="004A15E2" w:rsidRDefault="00D70AED" w:rsidP="00D70AED">
                                          <w:pPr>
                                            <w:jc w:val="center"/>
                                            <w:rPr>
                                              <w:sz w:val="18"/>
                                              <w:szCs w:val="18"/>
                                            </w:rPr>
                                          </w:pPr>
                                          <w:r>
                                            <w:rPr>
                                              <w:sz w:val="18"/>
                                              <w:szCs w:val="18"/>
                                            </w:rPr>
                                            <w:t>35</w:t>
                                          </w:r>
                                        </w:p>
                                      </w:txbxContent>
                                    </wps:txbx>
                                    <wps:bodyPr rot="0" vert="horz" wrap="none" lIns="36000" tIns="0" rIns="36000" bIns="0" anchor="t" anchorCtr="0">
                                      <a:spAutoFit/>
                                    </wps:bodyPr>
                                  </wps:wsp>
                                  <wps:wsp>
                                    <wps:cNvPr id="286" name="文本框 2"/>
                                    <wps:cNvSpPr txBox="1">
                                      <a:spLocks noChangeArrowheads="1"/>
                                    </wps:cNvSpPr>
                                    <wps:spPr bwMode="auto">
                                      <a:xfrm>
                                        <a:off x="-27789" y="1732449"/>
                                        <a:ext cx="196637" cy="207702"/>
                                      </a:xfrm>
                                      <a:prstGeom prst="rect">
                                        <a:avLst/>
                                      </a:prstGeom>
                                      <a:noFill/>
                                      <a:ln w="9525">
                                        <a:noFill/>
                                        <a:miter lim="800000"/>
                                        <a:headEnd/>
                                        <a:tailEnd/>
                                      </a:ln>
                                    </wps:spPr>
                                    <wps:txbx>
                                      <w:txbxContent>
                                        <w:p w14:paraId="1EEA483F" w14:textId="77777777" w:rsidR="00D70AED" w:rsidRPr="004A15E2" w:rsidRDefault="00D70AED" w:rsidP="00D70AED">
                                          <w:pPr>
                                            <w:jc w:val="center"/>
                                            <w:rPr>
                                              <w:sz w:val="18"/>
                                              <w:szCs w:val="18"/>
                                            </w:rPr>
                                          </w:pPr>
                                          <w:r>
                                            <w:rPr>
                                              <w:sz w:val="18"/>
                                              <w:szCs w:val="18"/>
                                            </w:rPr>
                                            <w:t>40</w:t>
                                          </w:r>
                                        </w:p>
                                      </w:txbxContent>
                                    </wps:txbx>
                                    <wps:bodyPr rot="0" vert="horz" wrap="none" lIns="36000" tIns="0" rIns="36000" bIns="0" anchor="t" anchorCtr="0">
                                      <a:spAutoFit/>
                                    </wps:bodyPr>
                                  </wps:wsp>
                                  <wps:wsp>
                                    <wps:cNvPr id="287" name="文本框 2"/>
                                    <wps:cNvSpPr txBox="1">
                                      <a:spLocks noChangeArrowheads="1"/>
                                    </wps:cNvSpPr>
                                    <wps:spPr bwMode="auto">
                                      <a:xfrm>
                                        <a:off x="-23979" y="1939625"/>
                                        <a:ext cx="196637" cy="207702"/>
                                      </a:xfrm>
                                      <a:prstGeom prst="rect">
                                        <a:avLst/>
                                      </a:prstGeom>
                                      <a:noFill/>
                                      <a:ln w="9525">
                                        <a:noFill/>
                                        <a:miter lim="800000"/>
                                        <a:headEnd/>
                                        <a:tailEnd/>
                                      </a:ln>
                                    </wps:spPr>
                                    <wps:txbx>
                                      <w:txbxContent>
                                        <w:p w14:paraId="1CE25821" w14:textId="77777777" w:rsidR="00D70AED" w:rsidRPr="004A15E2" w:rsidRDefault="00D70AED" w:rsidP="00D70AED">
                                          <w:pPr>
                                            <w:jc w:val="center"/>
                                            <w:rPr>
                                              <w:sz w:val="18"/>
                                              <w:szCs w:val="18"/>
                                            </w:rPr>
                                          </w:pPr>
                                          <w:r>
                                            <w:rPr>
                                              <w:sz w:val="18"/>
                                              <w:szCs w:val="18"/>
                                            </w:rPr>
                                            <w:t>45</w:t>
                                          </w:r>
                                        </w:p>
                                      </w:txbxContent>
                                    </wps:txbx>
                                    <wps:bodyPr rot="0" vert="horz" wrap="none" lIns="36000" tIns="0" rIns="36000" bIns="0" anchor="t" anchorCtr="0">
                                      <a:spAutoFit/>
                                    </wps:bodyPr>
                                  </wps:wsp>
                                  <wps:wsp>
                                    <wps:cNvPr id="288" name="文本框 2"/>
                                    <wps:cNvSpPr txBox="1">
                                      <a:spLocks noChangeArrowheads="1"/>
                                    </wps:cNvSpPr>
                                    <wps:spPr bwMode="auto">
                                      <a:xfrm>
                                        <a:off x="-27596" y="2152070"/>
                                        <a:ext cx="196637" cy="207702"/>
                                      </a:xfrm>
                                      <a:prstGeom prst="rect">
                                        <a:avLst/>
                                      </a:prstGeom>
                                      <a:noFill/>
                                      <a:ln w="9525">
                                        <a:noFill/>
                                        <a:miter lim="800000"/>
                                        <a:headEnd/>
                                        <a:tailEnd/>
                                      </a:ln>
                                    </wps:spPr>
                                    <wps:txbx>
                                      <w:txbxContent>
                                        <w:p w14:paraId="325BA927" w14:textId="77777777" w:rsidR="00D70AED" w:rsidRPr="004A15E2" w:rsidRDefault="00D70AED" w:rsidP="00D70AED">
                                          <w:pPr>
                                            <w:jc w:val="center"/>
                                            <w:rPr>
                                              <w:sz w:val="18"/>
                                              <w:szCs w:val="18"/>
                                            </w:rPr>
                                          </w:pPr>
                                          <w:r>
                                            <w:rPr>
                                              <w:sz w:val="18"/>
                                              <w:szCs w:val="18"/>
                                            </w:rPr>
                                            <w:t>50</w:t>
                                          </w:r>
                                        </w:p>
                                      </w:txbxContent>
                                    </wps:txbx>
                                    <wps:bodyPr rot="0" vert="horz" wrap="none" lIns="36000" tIns="0" rIns="36000" bIns="0" anchor="t" anchorCtr="0">
                                      <a:spAutoFit/>
                                    </wps:bodyPr>
                                  </wps:wsp>
                                </wpg:grpSp>
                                <wps:wsp>
                                  <wps:cNvPr id="289" name="椭圆 289"/>
                                  <wps:cNvSpPr>
                                    <a:spLocks noChangeAspect="1"/>
                                  </wps:cNvSpPr>
                                  <wps:spPr>
                                    <a:xfrm>
                                      <a:off x="237417" y="53030"/>
                                      <a:ext cx="200025" cy="200025"/>
                                    </a:xfrm>
                                    <a:prstGeom prst="ellipse">
                                      <a:avLst/>
                                    </a:prstGeom>
                                    <a:gradFill flip="none" rotWithShape="1">
                                      <a:gsLst>
                                        <a:gs pos="0">
                                          <a:schemeClr val="accent1">
                                            <a:lumMod val="5000"/>
                                            <a:lumOff val="95000"/>
                                          </a:schemeClr>
                                        </a:gs>
                                        <a:gs pos="65000">
                                          <a:srgbClr val="0070C0"/>
                                        </a:gs>
                                        <a:gs pos="99000">
                                          <a:srgbClr val="0070C0"/>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0" name="直接连接符 290"/>
                                <wps:cNvCnPr/>
                                <wps:spPr>
                                  <a:xfrm>
                                    <a:off x="339079" y="253291"/>
                                    <a:ext cx="0" cy="2284567"/>
                                  </a:xfrm>
                                  <a:prstGeom prst="line">
                                    <a:avLst/>
                                  </a:prstGeom>
                                  <a:ln>
                                    <a:solidFill>
                                      <a:schemeClr val="tx1"/>
                                    </a:solidFill>
                                    <a:prstDash val="dash"/>
                                    <a:tailEnd type="stealth" w="sm" len="med"/>
                                  </a:ln>
                                </wps:spPr>
                                <wps:style>
                                  <a:lnRef idx="1">
                                    <a:schemeClr val="accent1"/>
                                  </a:lnRef>
                                  <a:fillRef idx="0">
                                    <a:schemeClr val="accent1"/>
                                  </a:fillRef>
                                  <a:effectRef idx="0">
                                    <a:schemeClr val="accent1"/>
                                  </a:effectRef>
                                  <a:fontRef idx="minor">
                                    <a:schemeClr val="tx1"/>
                                  </a:fontRef>
                                </wps:style>
                                <wps:bodyPr/>
                              </wps:wsp>
                              <wps:wsp>
                                <wps:cNvPr id="291" name="直接连接符 291"/>
                                <wps:cNvCnPr/>
                                <wps:spPr>
                                  <a:xfrm>
                                    <a:off x="656924" y="163369"/>
                                    <a:ext cx="0" cy="2370281"/>
                                  </a:xfrm>
                                  <a:prstGeom prst="line">
                                    <a:avLst/>
                                  </a:prstGeom>
                                  <a:ln>
                                    <a:solidFill>
                                      <a:schemeClr val="tx1"/>
                                    </a:solidFill>
                                    <a:prstDash val="solid"/>
                                    <a:tailEnd type="stealth" w="sm" len="med"/>
                                  </a:ln>
                                </wps:spPr>
                                <wps:style>
                                  <a:lnRef idx="1">
                                    <a:schemeClr val="accent1"/>
                                  </a:lnRef>
                                  <a:fillRef idx="0">
                                    <a:schemeClr val="accent1"/>
                                  </a:fillRef>
                                  <a:effectRef idx="0">
                                    <a:schemeClr val="accent1"/>
                                  </a:effectRef>
                                  <a:fontRef idx="minor">
                                    <a:schemeClr val="tx1"/>
                                  </a:fontRef>
                                </wps:style>
                                <wps:bodyPr/>
                              </wps:wsp>
                            </wpg:grpSp>
                            <wps:wsp>
                              <wps:cNvPr id="292" name="直接连接符 292"/>
                              <wps:cNvCnPr/>
                              <wps:spPr>
                                <a:xfrm>
                                  <a:off x="659130" y="165331"/>
                                  <a:ext cx="57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3" name="直接连接符 293"/>
                              <wps:cNvCnPr/>
                              <wps:spPr>
                                <a:xfrm>
                                  <a:off x="661035" y="208382"/>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4" name="直接连接符 294"/>
                              <wps:cNvCnPr/>
                              <wps:spPr>
                                <a:xfrm>
                                  <a:off x="658369" y="250959"/>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5" name="直接连接符 295"/>
                              <wps:cNvCnPr/>
                              <wps:spPr>
                                <a:xfrm>
                                  <a:off x="658369" y="290987"/>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6" name="直接连接符 296"/>
                              <wps:cNvCnPr/>
                              <wps:spPr>
                                <a:xfrm>
                                  <a:off x="658005" y="334826"/>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7" name="直接连接符 297"/>
                              <wps:cNvCnPr/>
                              <wps:spPr>
                                <a:xfrm>
                                  <a:off x="657225" y="377190"/>
                                  <a:ext cx="57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8" name="直接连接符 298"/>
                              <wps:cNvCnPr/>
                              <wps:spPr>
                                <a:xfrm>
                                  <a:off x="658276" y="418499"/>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9" name="直接连接符 299"/>
                              <wps:cNvCnPr/>
                              <wps:spPr>
                                <a:xfrm>
                                  <a:off x="658318" y="461611"/>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0" name="直接连接符 300"/>
                              <wps:cNvCnPr/>
                              <wps:spPr>
                                <a:xfrm>
                                  <a:off x="658047" y="502452"/>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1" name="直接连接符 301"/>
                              <wps:cNvCnPr/>
                              <wps:spPr>
                                <a:xfrm>
                                  <a:off x="658047" y="545029"/>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2" name="直接连接符 302"/>
                              <wps:cNvCnPr/>
                              <wps:spPr>
                                <a:xfrm>
                                  <a:off x="658047" y="626967"/>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3" name="直接连接符 303"/>
                              <wps:cNvCnPr/>
                              <wps:spPr>
                                <a:xfrm>
                                  <a:off x="658318" y="670806"/>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4" name="直接连接符 304"/>
                              <wps:cNvCnPr/>
                              <wps:spPr>
                                <a:xfrm>
                                  <a:off x="657954" y="710192"/>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5" name="直接连接符 305"/>
                              <wps:cNvCnPr/>
                              <wps:spPr>
                                <a:xfrm>
                                  <a:off x="657954" y="754479"/>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6" name="直接连接符 306"/>
                              <wps:cNvCnPr/>
                              <wps:spPr>
                                <a:xfrm>
                                  <a:off x="658360" y="836976"/>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7" name="直接连接符 307"/>
                              <wps:cNvCnPr/>
                              <wps:spPr>
                                <a:xfrm>
                                  <a:off x="658360" y="877648"/>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8" name="直接连接符 308"/>
                              <wps:cNvCnPr/>
                              <wps:spPr>
                                <a:xfrm>
                                  <a:off x="658360" y="919581"/>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9" name="直接连接符 309"/>
                              <wps:cNvCnPr/>
                              <wps:spPr>
                                <a:xfrm>
                                  <a:off x="657996" y="961515"/>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0" name="直接连接符 310"/>
                              <wps:cNvCnPr/>
                              <wps:spPr>
                                <a:xfrm>
                                  <a:off x="657225" y="1003935"/>
                                  <a:ext cx="57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1" name="直接连接符 311"/>
                              <wps:cNvCnPr/>
                              <wps:spPr>
                                <a:xfrm>
                                  <a:off x="658267" y="1045188"/>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2" name="直接连接符 312"/>
                              <wps:cNvCnPr/>
                              <wps:spPr>
                                <a:xfrm>
                                  <a:off x="658098" y="1089476"/>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3" name="直接连接符 313"/>
                              <wps:cNvCnPr/>
                              <wps:spPr>
                                <a:xfrm>
                                  <a:off x="658462" y="1130317"/>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4" name="直接连接符 314"/>
                              <wps:cNvCnPr/>
                              <wps:spPr>
                                <a:xfrm>
                                  <a:off x="658462" y="1170989"/>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5" name="直接连接符 315"/>
                              <wps:cNvCnPr/>
                              <wps:spPr>
                                <a:xfrm>
                                  <a:off x="658462" y="1254832"/>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6" name="直接连接符 316"/>
                              <wps:cNvCnPr/>
                              <wps:spPr>
                                <a:xfrm>
                                  <a:off x="658098" y="1296766"/>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7" name="直接连接符 317"/>
                              <wps:cNvCnPr/>
                              <wps:spPr>
                                <a:xfrm>
                                  <a:off x="658369" y="1339962"/>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8" name="直接连接符 318"/>
                              <wps:cNvCnPr/>
                              <wps:spPr>
                                <a:xfrm>
                                  <a:off x="658369" y="1380439"/>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9" name="直接连接符 319"/>
                              <wps:cNvCnPr/>
                              <wps:spPr>
                                <a:xfrm>
                                  <a:off x="658098" y="1422459"/>
                                  <a:ext cx="5627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4" name="直接连接符 384"/>
                              <wps:cNvCnPr/>
                              <wps:spPr>
                                <a:xfrm>
                                  <a:off x="658462" y="1465205"/>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5" name="直接连接符 385"/>
                              <wps:cNvCnPr/>
                              <wps:spPr>
                                <a:xfrm>
                                  <a:off x="658462" y="1507782"/>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6" name="直接连接符 386"/>
                              <wps:cNvCnPr/>
                              <wps:spPr>
                                <a:xfrm>
                                  <a:off x="658462" y="1549715"/>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7" name="直接连接符 387"/>
                              <wps:cNvCnPr/>
                              <wps:spPr>
                                <a:xfrm>
                                  <a:off x="658098" y="1589744"/>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8" name="直接连接符 388"/>
                              <wps:cNvCnPr/>
                              <wps:spPr>
                                <a:xfrm>
                                  <a:off x="657225" y="1632585"/>
                                  <a:ext cx="57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9" name="直接连接符 389"/>
                              <wps:cNvCnPr/>
                              <wps:spPr>
                                <a:xfrm>
                                  <a:off x="658369" y="1675322"/>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0" name="直接连接符 390"/>
                              <wps:cNvCnPr/>
                              <wps:spPr>
                                <a:xfrm>
                                  <a:off x="658309" y="1717706"/>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1" name="直接连接符 391"/>
                              <wps:cNvCnPr/>
                              <wps:spPr>
                                <a:xfrm>
                                  <a:off x="658038" y="1760452"/>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2" name="直接连接符 392"/>
                              <wps:cNvCnPr/>
                              <wps:spPr>
                                <a:xfrm>
                                  <a:off x="658038" y="1801124"/>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3" name="直接连接符 393"/>
                              <wps:cNvCnPr/>
                              <wps:spPr>
                                <a:xfrm>
                                  <a:off x="658038" y="1884967"/>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4" name="直接连接符 394"/>
                              <wps:cNvCnPr/>
                              <wps:spPr>
                                <a:xfrm>
                                  <a:off x="658309" y="1884991"/>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5" name="直接连接符 395"/>
                              <wps:cNvCnPr/>
                              <wps:spPr>
                                <a:xfrm>
                                  <a:off x="657945" y="1926282"/>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6" name="直接连接符 396"/>
                              <wps:cNvCnPr/>
                              <wps:spPr>
                                <a:xfrm>
                                  <a:off x="657945" y="1968664"/>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7" name="直接连接符 397"/>
                              <wps:cNvCnPr/>
                              <wps:spPr>
                                <a:xfrm>
                                  <a:off x="657987" y="2009421"/>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8" name="直接连接符 398"/>
                              <wps:cNvCnPr/>
                              <wps:spPr>
                                <a:xfrm>
                                  <a:off x="658351" y="2094077"/>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9" name="直接连接符 399"/>
                              <wps:cNvCnPr/>
                              <wps:spPr>
                                <a:xfrm>
                                  <a:off x="658351" y="2136654"/>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0" name="直接连接符 400"/>
                              <wps:cNvCnPr/>
                              <wps:spPr>
                                <a:xfrm>
                                  <a:off x="658351" y="2176682"/>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1" name="直接连接符 401"/>
                              <wps:cNvCnPr/>
                              <wps:spPr>
                                <a:xfrm>
                                  <a:off x="657987" y="2218616"/>
                                  <a:ext cx="3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2" name="直接连接符 402"/>
                              <wps:cNvCnPr/>
                              <wps:spPr>
                                <a:xfrm>
                                  <a:off x="657225" y="586740"/>
                                  <a:ext cx="57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3" name="直接连接符 403"/>
                              <wps:cNvCnPr/>
                              <wps:spPr>
                                <a:xfrm>
                                  <a:off x="657225" y="794230"/>
                                  <a:ext cx="57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4" name="直接连接符 404"/>
                              <wps:cNvCnPr/>
                              <wps:spPr>
                                <a:xfrm>
                                  <a:off x="657225" y="1213485"/>
                                  <a:ext cx="57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5" name="直接连接符 405"/>
                              <wps:cNvCnPr/>
                              <wps:spPr>
                                <a:xfrm>
                                  <a:off x="657945" y="1842135"/>
                                  <a:ext cx="57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6" name="直接连接符 406"/>
                              <wps:cNvCnPr/>
                              <wps:spPr>
                                <a:xfrm>
                                  <a:off x="657945" y="2051685"/>
                                  <a:ext cx="57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7" name="直接连接符 407"/>
                              <wps:cNvCnPr/>
                              <wps:spPr>
                                <a:xfrm>
                                  <a:off x="659849" y="2263140"/>
                                  <a:ext cx="57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46" name="椭圆 46"/>
                          <wps:cNvSpPr>
                            <a:spLocks noChangeAspect="1"/>
                          </wps:cNvSpPr>
                          <wps:spPr>
                            <a:xfrm>
                              <a:off x="147388" y="367180"/>
                              <a:ext cx="38100" cy="3861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椭圆 195"/>
                          <wps:cNvSpPr>
                            <a:spLocks noChangeAspect="1"/>
                          </wps:cNvSpPr>
                          <wps:spPr>
                            <a:xfrm>
                              <a:off x="147388" y="573815"/>
                              <a:ext cx="38100" cy="3861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椭圆 196"/>
                          <wps:cNvSpPr>
                            <a:spLocks noChangeAspect="1"/>
                          </wps:cNvSpPr>
                          <wps:spPr>
                            <a:xfrm>
                              <a:off x="147499" y="785686"/>
                              <a:ext cx="38100" cy="3861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椭圆 197"/>
                          <wps:cNvSpPr>
                            <a:spLocks noChangeAspect="1"/>
                          </wps:cNvSpPr>
                          <wps:spPr>
                            <a:xfrm>
                              <a:off x="147499" y="989438"/>
                              <a:ext cx="38100" cy="3861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椭圆 198"/>
                          <wps:cNvSpPr>
                            <a:spLocks noChangeAspect="1"/>
                          </wps:cNvSpPr>
                          <wps:spPr>
                            <a:xfrm>
                              <a:off x="147388" y="1204419"/>
                              <a:ext cx="38100" cy="3861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椭圆 199"/>
                          <wps:cNvSpPr>
                            <a:spLocks noChangeAspect="1"/>
                          </wps:cNvSpPr>
                          <wps:spPr>
                            <a:xfrm>
                              <a:off x="147677" y="1413673"/>
                              <a:ext cx="38100" cy="3861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椭圆 207"/>
                          <wps:cNvSpPr>
                            <a:spLocks noChangeAspect="1"/>
                          </wps:cNvSpPr>
                          <wps:spPr>
                            <a:xfrm>
                              <a:off x="906577" y="362909"/>
                              <a:ext cx="38100" cy="3861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椭圆 208"/>
                          <wps:cNvSpPr>
                            <a:spLocks noChangeAspect="1"/>
                          </wps:cNvSpPr>
                          <wps:spPr>
                            <a:xfrm>
                              <a:off x="906643" y="1463284"/>
                              <a:ext cx="38100" cy="3861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椭圆 209"/>
                          <wps:cNvSpPr>
                            <a:spLocks noChangeAspect="1"/>
                          </wps:cNvSpPr>
                          <wps:spPr>
                            <a:xfrm>
                              <a:off x="908277" y="626742"/>
                              <a:ext cx="38100" cy="3861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椭圆 210"/>
                          <wps:cNvSpPr>
                            <a:spLocks noChangeAspect="1"/>
                          </wps:cNvSpPr>
                          <wps:spPr>
                            <a:xfrm>
                              <a:off x="909436" y="2034929"/>
                              <a:ext cx="38100" cy="3861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椭圆 211"/>
                          <wps:cNvSpPr>
                            <a:spLocks noChangeAspect="1"/>
                          </wps:cNvSpPr>
                          <wps:spPr>
                            <a:xfrm>
                              <a:off x="906646" y="988630"/>
                              <a:ext cx="38100" cy="3861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8" name="组合 48"/>
                        <wpg:cNvGrpSpPr/>
                        <wpg:grpSpPr>
                          <a:xfrm>
                            <a:off x="746224" y="1077478"/>
                            <a:ext cx="2645655" cy="2078401"/>
                            <a:chOff x="-587576" y="807857"/>
                            <a:chExt cx="2647748" cy="2080632"/>
                          </a:xfrm>
                        </wpg:grpSpPr>
                        <wpg:grpSp>
                          <wpg:cNvPr id="49" name="组合 49"/>
                          <wpg:cNvGrpSpPr/>
                          <wpg:grpSpPr>
                            <a:xfrm>
                              <a:off x="-587576" y="807857"/>
                              <a:ext cx="2647748" cy="2080632"/>
                              <a:chOff x="-587576" y="807857"/>
                              <a:chExt cx="2647748" cy="2080632"/>
                            </a:xfrm>
                          </wpg:grpSpPr>
                          <wps:wsp>
                            <wps:cNvPr id="50" name="Line 604"/>
                            <wps:cNvCnPr>
                              <a:cxnSpLocks noChangeShapeType="1"/>
                            </wps:cNvCnPr>
                            <wps:spPr bwMode="auto">
                              <a:xfrm flipV="1">
                                <a:off x="651549" y="1155436"/>
                                <a:ext cx="1075473" cy="1077333"/>
                              </a:xfrm>
                              <a:prstGeom prst="line">
                                <a:avLst/>
                              </a:prstGeom>
                              <a:noFill/>
                              <a:ln w="12700">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52" name="文本框 2"/>
                            <wps:cNvSpPr txBox="1">
                              <a:spLocks noChangeArrowheads="1"/>
                            </wps:cNvSpPr>
                            <wps:spPr bwMode="auto">
                              <a:xfrm>
                                <a:off x="1869037" y="2200308"/>
                                <a:ext cx="191135" cy="200025"/>
                              </a:xfrm>
                              <a:prstGeom prst="rect">
                                <a:avLst/>
                              </a:prstGeom>
                              <a:noFill/>
                              <a:ln w="9525">
                                <a:noFill/>
                                <a:miter lim="800000"/>
                                <a:headEnd/>
                                <a:tailEnd/>
                              </a:ln>
                            </wps:spPr>
                            <wps:txbx>
                              <w:txbxContent>
                                <w:p w14:paraId="01751BBB" w14:textId="77777777" w:rsidR="00D70AED" w:rsidRPr="004439CA" w:rsidRDefault="00D70AED" w:rsidP="00D70AED">
                                  <w:pPr>
                                    <w:jc w:val="center"/>
                                    <w:rPr>
                                      <w:i/>
                                      <w:iCs/>
                                      <w:sz w:val="18"/>
                                      <w:szCs w:val="18"/>
                                    </w:rPr>
                                  </w:pPr>
                                  <w:r>
                                    <w:rPr>
                                      <w:i/>
                                      <w:iCs/>
                                      <w:sz w:val="18"/>
                                      <w:szCs w:val="18"/>
                                    </w:rPr>
                                    <w:t>t</w:t>
                                  </w:r>
                                  <w:r w:rsidRPr="002726E3">
                                    <w:rPr>
                                      <w:sz w:val="18"/>
                                      <w:szCs w:val="18"/>
                                    </w:rPr>
                                    <w:t>/s</w:t>
                                  </w:r>
                                </w:p>
                              </w:txbxContent>
                            </wps:txbx>
                            <wps:bodyPr rot="0" vert="horz" wrap="square" lIns="0" tIns="0" rIns="0" bIns="0" anchor="t" anchorCtr="0">
                              <a:noAutofit/>
                            </wps:bodyPr>
                          </wps:wsp>
                          <wps:wsp>
                            <wps:cNvPr id="225" name="Line 604"/>
                            <wps:cNvCnPr>
                              <a:cxnSpLocks noChangeShapeType="1"/>
                            </wps:cNvCnPr>
                            <wps:spPr bwMode="auto">
                              <a:xfrm flipV="1">
                                <a:off x="657646" y="1886423"/>
                                <a:ext cx="1077175" cy="0"/>
                              </a:xfrm>
                              <a:prstGeom prst="line">
                                <a:avLst/>
                              </a:prstGeom>
                              <a:noFill/>
                              <a:ln w="12700">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226" name="文本框 2"/>
                            <wps:cNvSpPr txBox="1">
                              <a:spLocks noChangeArrowheads="1"/>
                            </wps:cNvSpPr>
                            <wps:spPr bwMode="auto">
                              <a:xfrm>
                                <a:off x="988853" y="2426967"/>
                                <a:ext cx="343805" cy="200211"/>
                              </a:xfrm>
                              <a:prstGeom prst="rect">
                                <a:avLst/>
                              </a:prstGeom>
                              <a:noFill/>
                              <a:ln w="9525">
                                <a:noFill/>
                                <a:miter lim="800000"/>
                                <a:headEnd/>
                                <a:tailEnd/>
                              </a:ln>
                            </wps:spPr>
                            <wps:txbx>
                              <w:txbxContent>
                                <w:p w14:paraId="04B59141" w14:textId="77777777" w:rsidR="00D70AED" w:rsidRPr="002726E3" w:rsidRDefault="00D70AED" w:rsidP="00D70AED">
                                  <w:pPr>
                                    <w:jc w:val="center"/>
                                    <w:rPr>
                                      <w:szCs w:val="21"/>
                                    </w:rPr>
                                  </w:pPr>
                                  <w:r w:rsidRPr="002726E3">
                                    <w:rPr>
                                      <w:rFonts w:hint="eastAsia"/>
                                      <w:szCs w:val="21"/>
                                    </w:rPr>
                                    <w:t>（</w:t>
                                  </w:r>
                                  <w:r w:rsidRPr="002726E3">
                                    <w:rPr>
                                      <w:rFonts w:hint="eastAsia"/>
                                      <w:szCs w:val="21"/>
                                    </w:rPr>
                                    <w:t>b</w:t>
                                  </w:r>
                                  <w:r w:rsidRPr="002726E3">
                                    <w:rPr>
                                      <w:rFonts w:hint="eastAsia"/>
                                      <w:szCs w:val="21"/>
                                    </w:rPr>
                                    <w:t>）</w:t>
                                  </w:r>
                                </w:p>
                              </w:txbxContent>
                            </wps:txbx>
                            <wps:bodyPr rot="0" vert="horz" wrap="none" lIns="0" tIns="0" rIns="0" bIns="0" anchor="t" anchorCtr="0">
                              <a:noAutofit/>
                            </wps:bodyPr>
                          </wps:wsp>
                          <wps:wsp>
                            <wps:cNvPr id="227" name="文本框 2"/>
                            <wps:cNvSpPr txBox="1">
                              <a:spLocks noChangeArrowheads="1"/>
                            </wps:cNvSpPr>
                            <wps:spPr bwMode="auto">
                              <a:xfrm>
                                <a:off x="1679512" y="1766978"/>
                                <a:ext cx="361209" cy="207838"/>
                              </a:xfrm>
                              <a:prstGeom prst="rect">
                                <a:avLst/>
                              </a:prstGeom>
                              <a:noFill/>
                              <a:ln w="9525">
                                <a:noFill/>
                                <a:miter lim="800000"/>
                                <a:headEnd/>
                                <a:tailEnd/>
                              </a:ln>
                            </wps:spPr>
                            <wps:txbx>
                              <w:txbxContent>
                                <w:p w14:paraId="4492268F" w14:textId="77777777" w:rsidR="00D70AED" w:rsidRPr="002726E3" w:rsidRDefault="00D70AED" w:rsidP="00D70AED">
                                  <w:pPr>
                                    <w:jc w:val="center"/>
                                    <w:rPr>
                                      <w:sz w:val="18"/>
                                      <w:szCs w:val="18"/>
                                    </w:rPr>
                                  </w:pPr>
                                  <w:r w:rsidRPr="002726E3">
                                    <w:rPr>
                                      <w:rFonts w:hint="eastAsia"/>
                                      <w:sz w:val="18"/>
                                      <w:szCs w:val="18"/>
                                    </w:rPr>
                                    <w:t>（</w:t>
                                  </w:r>
                                  <w:r w:rsidRPr="002726E3">
                                    <w:rPr>
                                      <w:sz w:val="18"/>
                                      <w:szCs w:val="18"/>
                                    </w:rPr>
                                    <w:t>a</w:t>
                                  </w:r>
                                  <w:r w:rsidRPr="002726E3">
                                    <w:rPr>
                                      <w:rFonts w:hint="eastAsia"/>
                                      <w:sz w:val="18"/>
                                      <w:szCs w:val="18"/>
                                    </w:rPr>
                                    <w:t>）</w:t>
                                  </w:r>
                                </w:p>
                              </w:txbxContent>
                            </wps:txbx>
                            <wps:bodyPr rot="0" vert="horz" wrap="none" lIns="36000" tIns="0" rIns="36000" bIns="0" anchor="t" anchorCtr="0">
                              <a:spAutoFit/>
                            </wps:bodyPr>
                          </wps:wsp>
                          <wps:wsp>
                            <wps:cNvPr id="228" name="文本框 2"/>
                            <wps:cNvSpPr txBox="1">
                              <a:spLocks noChangeArrowheads="1"/>
                            </wps:cNvSpPr>
                            <wps:spPr bwMode="auto">
                              <a:xfrm>
                                <a:off x="1672487" y="1034680"/>
                                <a:ext cx="368200" cy="207838"/>
                              </a:xfrm>
                              <a:prstGeom prst="rect">
                                <a:avLst/>
                              </a:prstGeom>
                              <a:noFill/>
                              <a:ln w="9525">
                                <a:noFill/>
                                <a:miter lim="800000"/>
                                <a:headEnd/>
                                <a:tailEnd/>
                              </a:ln>
                            </wps:spPr>
                            <wps:txbx>
                              <w:txbxContent>
                                <w:p w14:paraId="35DE06E9" w14:textId="77777777" w:rsidR="00D70AED" w:rsidRPr="002726E3" w:rsidRDefault="00D70AED" w:rsidP="00D70AED">
                                  <w:pPr>
                                    <w:jc w:val="center"/>
                                    <w:rPr>
                                      <w:sz w:val="18"/>
                                      <w:szCs w:val="18"/>
                                    </w:rPr>
                                  </w:pPr>
                                  <w:r w:rsidRPr="002726E3">
                                    <w:rPr>
                                      <w:rFonts w:hint="eastAsia"/>
                                      <w:sz w:val="18"/>
                                      <w:szCs w:val="18"/>
                                    </w:rPr>
                                    <w:t>（</w:t>
                                  </w:r>
                                  <w:r>
                                    <w:rPr>
                                      <w:rFonts w:hint="eastAsia"/>
                                      <w:sz w:val="18"/>
                                      <w:szCs w:val="18"/>
                                    </w:rPr>
                                    <w:t>b</w:t>
                                  </w:r>
                                  <w:r w:rsidRPr="002726E3">
                                    <w:rPr>
                                      <w:rFonts w:hint="eastAsia"/>
                                      <w:sz w:val="18"/>
                                      <w:szCs w:val="18"/>
                                    </w:rPr>
                                    <w:t>）</w:t>
                                  </w:r>
                                </w:p>
                              </w:txbxContent>
                            </wps:txbx>
                            <wps:bodyPr rot="0" vert="horz" wrap="none" lIns="36000" tIns="0" rIns="36000" bIns="0" anchor="t" anchorCtr="0">
                              <a:spAutoFit/>
                            </wps:bodyPr>
                          </wps:wsp>
                          <wps:wsp>
                            <wps:cNvPr id="229" name="Line 604"/>
                            <wps:cNvCnPr>
                              <a:cxnSpLocks noChangeShapeType="1"/>
                            </wps:cNvCnPr>
                            <wps:spPr bwMode="auto">
                              <a:xfrm>
                                <a:off x="657646" y="1157563"/>
                                <a:ext cx="1077175" cy="0"/>
                              </a:xfrm>
                              <a:prstGeom prst="line">
                                <a:avLst/>
                              </a:prstGeom>
                              <a:noFill/>
                              <a:ln w="6350">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230" name="Line 604"/>
                            <wps:cNvCnPr>
                              <a:cxnSpLocks noChangeShapeType="1"/>
                            </wps:cNvCnPr>
                            <wps:spPr bwMode="auto">
                              <a:xfrm rot="5400000">
                                <a:off x="1201358" y="1693363"/>
                                <a:ext cx="1077332" cy="0"/>
                              </a:xfrm>
                              <a:prstGeom prst="line">
                                <a:avLst/>
                              </a:prstGeom>
                              <a:noFill/>
                              <a:ln w="6350">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231" name="Line 604"/>
                            <wps:cNvCnPr>
                              <a:cxnSpLocks noChangeShapeType="1"/>
                            </wps:cNvCnPr>
                            <wps:spPr bwMode="auto">
                              <a:xfrm>
                                <a:off x="650739" y="1519851"/>
                                <a:ext cx="38130" cy="0"/>
                              </a:xfrm>
                              <a:prstGeom prst="line">
                                <a:avLst/>
                              </a:prstGeom>
                              <a:noFill/>
                              <a:ln w="6350">
                                <a:solidFill>
                                  <a:srgbClr val="000000"/>
                                </a:solidFill>
                                <a:prstDash val="solid"/>
                                <a:round/>
                                <a:headEnd/>
                                <a:tailEnd type="none" w="sm" len="med"/>
                              </a:ln>
                              <a:extLst>
                                <a:ext uri="{909E8E84-426E-40DD-AFC4-6F175D3DCCD1}">
                                  <a14:hiddenFill xmlns:a14="http://schemas.microsoft.com/office/drawing/2010/main">
                                    <a:noFill/>
                                  </a14:hiddenFill>
                                </a:ext>
                              </a:extLst>
                            </wps:spPr>
                            <wps:bodyPr/>
                          </wps:wsp>
                          <wps:wsp>
                            <wps:cNvPr id="232" name="Line 604"/>
                            <wps:cNvCnPr>
                              <a:cxnSpLocks noChangeShapeType="1"/>
                            </wps:cNvCnPr>
                            <wps:spPr bwMode="auto">
                              <a:xfrm>
                                <a:off x="1375375" y="2200255"/>
                                <a:ext cx="0" cy="38136"/>
                              </a:xfrm>
                              <a:prstGeom prst="line">
                                <a:avLst/>
                              </a:prstGeom>
                              <a:noFill/>
                              <a:ln w="6350">
                                <a:solidFill>
                                  <a:srgbClr val="000000"/>
                                </a:solidFill>
                                <a:prstDash val="solid"/>
                                <a:round/>
                                <a:headEnd/>
                                <a:tailEnd type="none" w="sm" len="med"/>
                              </a:ln>
                              <a:extLst>
                                <a:ext uri="{909E8E84-426E-40DD-AFC4-6F175D3DCCD1}">
                                  <a14:hiddenFill xmlns:a14="http://schemas.microsoft.com/office/drawing/2010/main">
                                    <a:noFill/>
                                  </a14:hiddenFill>
                                </a:ext>
                              </a:extLst>
                            </wps:spPr>
                            <wps:bodyPr/>
                          </wps:wsp>
                          <wps:wsp>
                            <wps:cNvPr id="233" name="Line 604"/>
                            <wps:cNvCnPr>
                              <a:cxnSpLocks noChangeShapeType="1"/>
                            </wps:cNvCnPr>
                            <wps:spPr bwMode="auto">
                              <a:xfrm>
                                <a:off x="1015707" y="2200255"/>
                                <a:ext cx="0" cy="38136"/>
                              </a:xfrm>
                              <a:prstGeom prst="line">
                                <a:avLst/>
                              </a:prstGeom>
                              <a:noFill/>
                              <a:ln w="6350">
                                <a:solidFill>
                                  <a:srgbClr val="000000"/>
                                </a:solidFill>
                                <a:prstDash val="solid"/>
                                <a:round/>
                                <a:headEnd/>
                                <a:tailEnd type="none" w="sm" len="med"/>
                              </a:ln>
                              <a:extLst>
                                <a:ext uri="{909E8E84-426E-40DD-AFC4-6F175D3DCCD1}">
                                  <a14:hiddenFill xmlns:a14="http://schemas.microsoft.com/office/drawing/2010/main">
                                    <a:noFill/>
                                  </a14:hiddenFill>
                                </a:ext>
                              </a:extLst>
                            </wps:spPr>
                            <wps:bodyPr/>
                          </wps:wsp>
                          <wps:wsp>
                            <wps:cNvPr id="234" name="文本框 2"/>
                            <wps:cNvSpPr txBox="1">
                              <a:spLocks noChangeArrowheads="1"/>
                            </wps:cNvSpPr>
                            <wps:spPr bwMode="auto">
                              <a:xfrm>
                                <a:off x="510609" y="2199400"/>
                                <a:ext cx="164204" cy="207838"/>
                              </a:xfrm>
                              <a:prstGeom prst="rect">
                                <a:avLst/>
                              </a:prstGeom>
                              <a:noFill/>
                              <a:ln w="9525">
                                <a:noFill/>
                                <a:miter lim="800000"/>
                                <a:headEnd/>
                                <a:tailEnd/>
                              </a:ln>
                            </wps:spPr>
                            <wps:txbx>
                              <w:txbxContent>
                                <w:p w14:paraId="21BBF3C2" w14:textId="77777777" w:rsidR="00D70AED" w:rsidRPr="00433628" w:rsidRDefault="00D70AED" w:rsidP="00D70AED">
                                  <w:pPr>
                                    <w:jc w:val="center"/>
                                    <w:rPr>
                                      <w:i/>
                                      <w:iCs/>
                                      <w:sz w:val="18"/>
                                      <w:szCs w:val="18"/>
                                    </w:rPr>
                                  </w:pPr>
                                  <w:r w:rsidRPr="00433628">
                                    <w:rPr>
                                      <w:rFonts w:hint="eastAsia"/>
                                      <w:i/>
                                      <w:iCs/>
                                      <w:sz w:val="18"/>
                                      <w:szCs w:val="18"/>
                                    </w:rPr>
                                    <w:t>O</w:t>
                                  </w:r>
                                </w:p>
                              </w:txbxContent>
                            </wps:txbx>
                            <wps:bodyPr rot="0" vert="horz" wrap="none" lIns="36000" tIns="0" rIns="36000" bIns="0" anchor="t" anchorCtr="0">
                              <a:spAutoFit/>
                            </wps:bodyPr>
                          </wps:wsp>
                          <wps:wsp>
                            <wps:cNvPr id="235" name="文本框 2"/>
                            <wps:cNvSpPr txBox="1">
                              <a:spLocks noChangeArrowheads="1"/>
                            </wps:cNvSpPr>
                            <wps:spPr bwMode="auto">
                              <a:xfrm>
                                <a:off x="942622" y="2213575"/>
                                <a:ext cx="139419" cy="207838"/>
                              </a:xfrm>
                              <a:prstGeom prst="rect">
                                <a:avLst/>
                              </a:prstGeom>
                              <a:noFill/>
                              <a:ln w="9525">
                                <a:noFill/>
                                <a:miter lim="800000"/>
                                <a:headEnd/>
                                <a:tailEnd/>
                              </a:ln>
                            </wps:spPr>
                            <wps:txbx>
                              <w:txbxContent>
                                <w:p w14:paraId="42832E85" w14:textId="77777777" w:rsidR="00D70AED" w:rsidRPr="00433628" w:rsidRDefault="00D70AED" w:rsidP="00D70AED">
                                  <w:pPr>
                                    <w:jc w:val="center"/>
                                    <w:rPr>
                                      <w:sz w:val="18"/>
                                      <w:szCs w:val="18"/>
                                    </w:rPr>
                                  </w:pPr>
                                  <w:r w:rsidRPr="00433628">
                                    <w:rPr>
                                      <w:sz w:val="18"/>
                                      <w:szCs w:val="18"/>
                                    </w:rPr>
                                    <w:t>1</w:t>
                                  </w:r>
                                </w:p>
                              </w:txbxContent>
                            </wps:txbx>
                            <wps:bodyPr rot="0" vert="horz" wrap="none" lIns="36000" tIns="0" rIns="36000" bIns="0" anchor="t" anchorCtr="0">
                              <a:spAutoFit/>
                            </wps:bodyPr>
                          </wps:wsp>
                          <wps:wsp>
                            <wps:cNvPr id="236" name="文本框 2"/>
                            <wps:cNvSpPr txBox="1">
                              <a:spLocks noChangeArrowheads="1"/>
                            </wps:cNvSpPr>
                            <wps:spPr bwMode="auto">
                              <a:xfrm>
                                <a:off x="1306239" y="2214000"/>
                                <a:ext cx="139419" cy="207838"/>
                              </a:xfrm>
                              <a:prstGeom prst="rect">
                                <a:avLst/>
                              </a:prstGeom>
                              <a:noFill/>
                              <a:ln w="9525">
                                <a:noFill/>
                                <a:miter lim="800000"/>
                                <a:headEnd/>
                                <a:tailEnd/>
                              </a:ln>
                            </wps:spPr>
                            <wps:txbx>
                              <w:txbxContent>
                                <w:p w14:paraId="3D9C8460" w14:textId="77777777" w:rsidR="00D70AED" w:rsidRPr="00433628" w:rsidRDefault="00D70AED" w:rsidP="00D70AED">
                                  <w:pPr>
                                    <w:jc w:val="center"/>
                                    <w:rPr>
                                      <w:sz w:val="18"/>
                                      <w:szCs w:val="18"/>
                                    </w:rPr>
                                  </w:pPr>
                                  <w:r>
                                    <w:rPr>
                                      <w:sz w:val="18"/>
                                      <w:szCs w:val="18"/>
                                    </w:rPr>
                                    <w:t>2</w:t>
                                  </w:r>
                                </w:p>
                              </w:txbxContent>
                            </wps:txbx>
                            <wps:bodyPr rot="0" vert="horz" wrap="none" lIns="36000" tIns="0" rIns="36000" bIns="0" anchor="t" anchorCtr="0">
                              <a:spAutoFit/>
                            </wps:bodyPr>
                          </wps:wsp>
                          <wps:wsp>
                            <wps:cNvPr id="237" name="文本框 2"/>
                            <wps:cNvSpPr txBox="1">
                              <a:spLocks noChangeArrowheads="1"/>
                            </wps:cNvSpPr>
                            <wps:spPr bwMode="auto">
                              <a:xfrm>
                                <a:off x="1675480" y="2213658"/>
                                <a:ext cx="139419" cy="207838"/>
                              </a:xfrm>
                              <a:prstGeom prst="rect">
                                <a:avLst/>
                              </a:prstGeom>
                              <a:noFill/>
                              <a:ln w="9525">
                                <a:noFill/>
                                <a:miter lim="800000"/>
                                <a:headEnd/>
                                <a:tailEnd/>
                              </a:ln>
                            </wps:spPr>
                            <wps:txbx>
                              <w:txbxContent>
                                <w:p w14:paraId="388F2B78" w14:textId="77777777" w:rsidR="00D70AED" w:rsidRPr="00433628" w:rsidRDefault="00D70AED" w:rsidP="00D70AED">
                                  <w:pPr>
                                    <w:jc w:val="center"/>
                                    <w:rPr>
                                      <w:sz w:val="18"/>
                                      <w:szCs w:val="18"/>
                                    </w:rPr>
                                  </w:pPr>
                                  <w:r>
                                    <w:rPr>
                                      <w:sz w:val="18"/>
                                      <w:szCs w:val="18"/>
                                    </w:rPr>
                                    <w:t>3</w:t>
                                  </w:r>
                                </w:p>
                              </w:txbxContent>
                            </wps:txbx>
                            <wps:bodyPr rot="0" vert="horz" wrap="none" lIns="36000" tIns="0" rIns="36000" bIns="0" anchor="t" anchorCtr="0">
                              <a:spAutoFit/>
                            </wps:bodyPr>
                          </wps:wsp>
                          <wps:wsp>
                            <wps:cNvPr id="238" name="文本框 2"/>
                            <wps:cNvSpPr txBox="1">
                              <a:spLocks noChangeArrowheads="1"/>
                            </wps:cNvSpPr>
                            <wps:spPr bwMode="auto">
                              <a:xfrm>
                                <a:off x="456121" y="1783761"/>
                                <a:ext cx="196614" cy="207838"/>
                              </a:xfrm>
                              <a:prstGeom prst="rect">
                                <a:avLst/>
                              </a:prstGeom>
                              <a:noFill/>
                              <a:ln w="9525">
                                <a:noFill/>
                                <a:miter lim="800000"/>
                                <a:headEnd/>
                                <a:tailEnd/>
                              </a:ln>
                            </wps:spPr>
                            <wps:txbx>
                              <w:txbxContent>
                                <w:p w14:paraId="67837734" w14:textId="77777777" w:rsidR="00D70AED" w:rsidRPr="00433628" w:rsidRDefault="00D70AED" w:rsidP="00D70AED">
                                  <w:pPr>
                                    <w:jc w:val="center"/>
                                    <w:rPr>
                                      <w:sz w:val="18"/>
                                      <w:szCs w:val="18"/>
                                    </w:rPr>
                                  </w:pPr>
                                  <w:r>
                                    <w:rPr>
                                      <w:rFonts w:hint="eastAsia"/>
                                      <w:sz w:val="18"/>
                                      <w:szCs w:val="18"/>
                                    </w:rPr>
                                    <w:t>1</w:t>
                                  </w:r>
                                  <w:r>
                                    <w:rPr>
                                      <w:sz w:val="18"/>
                                      <w:szCs w:val="18"/>
                                    </w:rPr>
                                    <w:t>0</w:t>
                                  </w:r>
                                </w:p>
                              </w:txbxContent>
                            </wps:txbx>
                            <wps:bodyPr rot="0" vert="horz" wrap="none" lIns="36000" tIns="0" rIns="36000" bIns="0" anchor="t" anchorCtr="0">
                              <a:spAutoFit/>
                            </wps:bodyPr>
                          </wps:wsp>
                          <wps:wsp>
                            <wps:cNvPr id="239" name="文本框 2"/>
                            <wps:cNvSpPr txBox="1">
                              <a:spLocks noChangeArrowheads="1"/>
                            </wps:cNvSpPr>
                            <wps:spPr bwMode="auto">
                              <a:xfrm>
                                <a:off x="458644" y="1420063"/>
                                <a:ext cx="196614" cy="207838"/>
                              </a:xfrm>
                              <a:prstGeom prst="rect">
                                <a:avLst/>
                              </a:prstGeom>
                              <a:noFill/>
                              <a:ln w="9525">
                                <a:noFill/>
                                <a:miter lim="800000"/>
                                <a:headEnd/>
                                <a:tailEnd/>
                              </a:ln>
                            </wps:spPr>
                            <wps:txbx>
                              <w:txbxContent>
                                <w:p w14:paraId="3980F336" w14:textId="77777777" w:rsidR="00D70AED" w:rsidRPr="00433628" w:rsidRDefault="00D70AED" w:rsidP="00D70AED">
                                  <w:pPr>
                                    <w:jc w:val="center"/>
                                    <w:rPr>
                                      <w:sz w:val="18"/>
                                      <w:szCs w:val="18"/>
                                    </w:rPr>
                                  </w:pPr>
                                  <w:r>
                                    <w:rPr>
                                      <w:sz w:val="18"/>
                                      <w:szCs w:val="18"/>
                                    </w:rPr>
                                    <w:t>20</w:t>
                                  </w:r>
                                </w:p>
                              </w:txbxContent>
                            </wps:txbx>
                            <wps:bodyPr rot="0" vert="horz" wrap="none" lIns="36000" tIns="0" rIns="36000" bIns="0" anchor="t" anchorCtr="0">
                              <a:spAutoFit/>
                            </wps:bodyPr>
                          </wps:wsp>
                          <wps:wsp>
                            <wps:cNvPr id="240" name="文本框 2"/>
                            <wps:cNvSpPr txBox="1">
                              <a:spLocks noChangeArrowheads="1"/>
                            </wps:cNvSpPr>
                            <wps:spPr bwMode="auto">
                              <a:xfrm>
                                <a:off x="457532" y="1050810"/>
                                <a:ext cx="196614" cy="207838"/>
                              </a:xfrm>
                              <a:prstGeom prst="rect">
                                <a:avLst/>
                              </a:prstGeom>
                              <a:noFill/>
                              <a:ln w="9525">
                                <a:noFill/>
                                <a:miter lim="800000"/>
                                <a:headEnd/>
                                <a:tailEnd/>
                              </a:ln>
                            </wps:spPr>
                            <wps:txbx>
                              <w:txbxContent>
                                <w:p w14:paraId="22FF38FC" w14:textId="77777777" w:rsidR="00D70AED" w:rsidRPr="00433628" w:rsidRDefault="00D70AED" w:rsidP="00D70AED">
                                  <w:pPr>
                                    <w:jc w:val="center"/>
                                    <w:rPr>
                                      <w:sz w:val="18"/>
                                      <w:szCs w:val="18"/>
                                    </w:rPr>
                                  </w:pPr>
                                  <w:r>
                                    <w:rPr>
                                      <w:sz w:val="18"/>
                                      <w:szCs w:val="18"/>
                                    </w:rPr>
                                    <w:t>30</w:t>
                                  </w:r>
                                </w:p>
                              </w:txbxContent>
                            </wps:txbx>
                            <wps:bodyPr rot="0" vert="horz" wrap="none" lIns="36000" tIns="0" rIns="36000" bIns="0" anchor="t" anchorCtr="0">
                              <a:spAutoFit/>
                            </wps:bodyPr>
                          </wps:wsp>
                          <wps:wsp>
                            <wps:cNvPr id="241" name="文本框 2"/>
                            <wps:cNvSpPr txBox="1">
                              <a:spLocks noChangeArrowheads="1"/>
                            </wps:cNvSpPr>
                            <wps:spPr bwMode="auto">
                              <a:xfrm>
                                <a:off x="171240" y="807857"/>
                                <a:ext cx="499748" cy="207838"/>
                              </a:xfrm>
                              <a:prstGeom prst="rect">
                                <a:avLst/>
                              </a:prstGeom>
                              <a:noFill/>
                              <a:ln w="9525">
                                <a:noFill/>
                                <a:miter lim="800000"/>
                                <a:headEnd/>
                                <a:tailEnd/>
                              </a:ln>
                            </wps:spPr>
                            <wps:txbx>
                              <w:txbxContent>
                                <w:p w14:paraId="3439D146" w14:textId="77777777" w:rsidR="00D70AED" w:rsidRPr="00433628" w:rsidRDefault="00D70AED" w:rsidP="00D70AED">
                                  <w:pPr>
                                    <w:jc w:val="center"/>
                                    <w:rPr>
                                      <w:sz w:val="18"/>
                                      <w:szCs w:val="18"/>
                                    </w:rPr>
                                  </w:pPr>
                                  <w:r w:rsidRPr="00433628">
                                    <w:rPr>
                                      <w:rFonts w:ascii="Book Antiqua" w:hAnsi="Book Antiqua"/>
                                      <w:i/>
                                      <w:iCs/>
                                      <w:sz w:val="18"/>
                                      <w:szCs w:val="18"/>
                                    </w:rPr>
                                    <w:t>v</w:t>
                                  </w:r>
                                  <w:r>
                                    <w:rPr>
                                      <w:sz w:val="18"/>
                                      <w:szCs w:val="18"/>
                                    </w:rPr>
                                    <w:t>/(m·s</w:t>
                                  </w:r>
                                  <w:r>
                                    <w:rPr>
                                      <w:rFonts w:cs="Times New Roman"/>
                                      <w:sz w:val="18"/>
                                      <w:szCs w:val="18"/>
                                      <w:vertAlign w:val="superscript"/>
                                    </w:rPr>
                                    <w:t>−</w:t>
                                  </w:r>
                                  <w:r>
                                    <w:rPr>
                                      <w:sz w:val="18"/>
                                      <w:szCs w:val="18"/>
                                      <w:vertAlign w:val="superscript"/>
                                    </w:rPr>
                                    <w:t>1</w:t>
                                  </w:r>
                                  <w:r>
                                    <w:rPr>
                                      <w:sz w:val="18"/>
                                      <w:szCs w:val="18"/>
                                    </w:rPr>
                                    <w:t>)</w:t>
                                  </w:r>
                                </w:p>
                              </w:txbxContent>
                            </wps:txbx>
                            <wps:bodyPr rot="0" vert="horz" wrap="none" lIns="36000" tIns="0" rIns="36000" bIns="0" anchor="t" anchorCtr="0">
                              <a:spAutoFit/>
                            </wps:bodyPr>
                          </wps:wsp>
                          <wps:wsp>
                            <wps:cNvPr id="243" name="文本框 2"/>
                            <wps:cNvSpPr txBox="1">
                              <a:spLocks noChangeArrowheads="1"/>
                            </wps:cNvSpPr>
                            <wps:spPr bwMode="auto">
                              <a:xfrm>
                                <a:off x="-587576" y="2419824"/>
                                <a:ext cx="336214" cy="200275"/>
                              </a:xfrm>
                              <a:prstGeom prst="rect">
                                <a:avLst/>
                              </a:prstGeom>
                              <a:noFill/>
                              <a:ln w="9525">
                                <a:noFill/>
                                <a:miter lim="800000"/>
                                <a:headEnd/>
                                <a:tailEnd/>
                              </a:ln>
                            </wps:spPr>
                            <wps:txbx>
                              <w:txbxContent>
                                <w:p w14:paraId="291E26F9" w14:textId="77777777" w:rsidR="00D70AED" w:rsidRPr="002726E3" w:rsidRDefault="00D70AED" w:rsidP="00D70AED">
                                  <w:pPr>
                                    <w:jc w:val="center"/>
                                    <w:rPr>
                                      <w:szCs w:val="21"/>
                                    </w:rPr>
                                  </w:pPr>
                                  <w:r w:rsidRPr="002726E3">
                                    <w:rPr>
                                      <w:rFonts w:hint="eastAsia"/>
                                      <w:szCs w:val="21"/>
                                    </w:rPr>
                                    <w:t>（</w:t>
                                  </w:r>
                                  <w:r>
                                    <w:rPr>
                                      <w:szCs w:val="21"/>
                                    </w:rPr>
                                    <w:t>a</w:t>
                                  </w:r>
                                  <w:r w:rsidRPr="002726E3">
                                    <w:rPr>
                                      <w:rFonts w:hint="eastAsia"/>
                                      <w:szCs w:val="21"/>
                                    </w:rPr>
                                    <w:t>）</w:t>
                                  </w:r>
                                </w:p>
                              </w:txbxContent>
                            </wps:txbx>
                            <wps:bodyPr rot="0" vert="horz" wrap="none" lIns="0" tIns="0" rIns="0" bIns="0" anchor="t" anchorCtr="0">
                              <a:noAutofit/>
                            </wps:bodyPr>
                          </wps:wsp>
                          <wps:wsp>
                            <wps:cNvPr id="331" name="文本框 2"/>
                            <wps:cNvSpPr txBox="1">
                              <a:spLocks noChangeArrowheads="1"/>
                            </wps:cNvSpPr>
                            <wps:spPr bwMode="auto">
                              <a:xfrm>
                                <a:off x="171240" y="2680585"/>
                                <a:ext cx="315485" cy="207904"/>
                              </a:xfrm>
                              <a:prstGeom prst="rect">
                                <a:avLst/>
                              </a:prstGeom>
                              <a:noFill/>
                              <a:ln w="9525">
                                <a:noFill/>
                                <a:miter lim="800000"/>
                                <a:headEnd/>
                                <a:tailEnd/>
                              </a:ln>
                            </wps:spPr>
                            <wps:txbx>
                              <w:txbxContent>
                                <w:p w14:paraId="67CD5722" w14:textId="3603FDAE" w:rsidR="00675AB2" w:rsidRPr="002726E3" w:rsidRDefault="00675AB2" w:rsidP="00D70AED">
                                  <w:pPr>
                                    <w:jc w:val="center"/>
                                    <w:rPr>
                                      <w:szCs w:val="21"/>
                                    </w:rPr>
                                  </w:pPr>
                                  <w:r>
                                    <w:rPr>
                                      <w:rFonts w:hint="eastAsia"/>
                                      <w:szCs w:val="21"/>
                                    </w:rPr>
                                    <w:t>图</w:t>
                                  </w:r>
                                  <w:r>
                                    <w:rPr>
                                      <w:rFonts w:hint="eastAsia"/>
                                      <w:szCs w:val="21"/>
                                    </w:rPr>
                                    <w:t>1</w:t>
                                  </w:r>
                                </w:p>
                              </w:txbxContent>
                            </wps:txbx>
                            <wps:bodyPr rot="0" vert="horz" wrap="none" lIns="36000" tIns="0" rIns="36000" bIns="0" anchor="t" anchorCtr="0">
                              <a:spAutoFit/>
                            </wps:bodyPr>
                          </wps:wsp>
                        </wpg:grpSp>
                        <wps:wsp>
                          <wps:cNvPr id="53" name="Freeform 54"/>
                          <wps:cNvSpPr>
                            <a:spLocks/>
                          </wps:cNvSpPr>
                          <wps:spPr bwMode="auto">
                            <a:xfrm rot="10800000">
                              <a:off x="651600" y="886100"/>
                              <a:ext cx="1330544" cy="1350687"/>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EE5CCD" id="组合 54" o:spid="_x0000_s1026" style="width:267.05pt;height:248.45pt;mso-position-horizontal-relative:char;mso-position-vertical-relative:line" coordsize="33918,31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">
                <v:group id="组合 47" o:spid="_x0000_s1027" style="position:absolute;width:14757;height:26734" coordorigin="-1074,432" coordsize="14850,26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组合 143" o:spid="_x0000_s1028" style="position:absolute;left:-1074;top:432;width:14849;height:26761" coordorigin="-1754,432" coordsize="14850,2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group id="组合 144" o:spid="_x0000_s1029" style="position:absolute;left:-1754;top:471;width:10144;height:26723" coordorigin="646,432" coordsize="10145,2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group id="组合 152" o:spid="_x0000_s1030" style="position:absolute;left:646;top:432;width:10145;height:26723" coordorigin="646,432" coordsize="10146,26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group id="组合 153" o:spid="_x0000_s1031" style="position:absolute;left:646;top:432;width:10147;height:26724" coordorigin="646,432" coordsize="10146,26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group id="组合 154" o:spid="_x0000_s1032" style="position:absolute;left:646;top:432;width:10147;height:26724" coordorigin="-4312,432" coordsize="10146,26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type id="_x0000_t202" coordsize="21600,21600" o:spt="202" path="m,l,21600r21600,l21600,xe">
                              <v:stroke joinstyle="miter"/>
                              <v:path gradientshapeok="t" o:connecttype="rect"/>
                            </v:shapetype>
                            <v:shape id="文本框 2" o:spid="_x0000_s1033" type="#_x0000_t202" style="position:absolute;top:432;width:164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" filled="f" stroked="f">
                              <v:textbox style="mso-fit-shape-to-text:t" inset="1mm,0,1mm,0">
                                <w:txbxContent>
                                  <w:p w14:paraId="29A1874F" w14:textId="77777777" w:rsidR="00D70AED" w:rsidRPr="008220DD" w:rsidRDefault="00D70AED" w:rsidP="00D70AED">
                                    <w:pPr>
                                      <w:jc w:val="center"/>
                                      <w:rPr>
                                        <w:i/>
                                        <w:iCs/>
                                        <w:sz w:val="18"/>
                                        <w:szCs w:val="18"/>
                                      </w:rPr>
                                    </w:pPr>
                                    <w:r w:rsidRPr="008220DD">
                                      <w:rPr>
                                        <w:i/>
                                        <w:iCs/>
                                        <w:sz w:val="18"/>
                                        <w:szCs w:val="18"/>
                                      </w:rPr>
                                      <w:t>O</w:t>
                                    </w:r>
                                  </w:p>
                                </w:txbxContent>
                              </v:textbox>
                            </v:shape>
                            <v:shape id="文本框 2" o:spid="_x0000_s1034" type="#_x0000_t202" style="position:absolute;left:333;top:25079;width:2600;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" filled="f" stroked="f">
                              <v:textbox style="mso-fit-shape-to-text:t" inset="1mm,0,1mm,0">
                                <w:txbxContent>
                                  <w:p w14:paraId="34D0A97B" w14:textId="77777777" w:rsidR="00D70AED" w:rsidRPr="008220DD" w:rsidRDefault="00D70AED" w:rsidP="00D70AED">
                                    <w:pPr>
                                      <w:jc w:val="center"/>
                                      <w:rPr>
                                        <w:i/>
                                        <w:iCs/>
                                        <w:sz w:val="18"/>
                                        <w:szCs w:val="18"/>
                                      </w:rPr>
                                    </w:pPr>
                                    <w:r>
                                      <w:rPr>
                                        <w:i/>
                                        <w:iCs/>
                                        <w:sz w:val="18"/>
                                        <w:szCs w:val="18"/>
                                      </w:rPr>
                                      <w:t>h</w:t>
                                    </w:r>
                                    <w:r w:rsidRPr="003F605E">
                                      <w:rPr>
                                        <w:sz w:val="18"/>
                                        <w:szCs w:val="18"/>
                                      </w:rPr>
                                      <w:t>/m</w:t>
                                    </w:r>
                                  </w:p>
                                </w:txbxContent>
                              </v:textbox>
                            </v:shape>
                            <v:shape id="文本框 2" o:spid="_x0000_s1035" type="#_x0000_t202" style="position:absolute;left:314;top:2718;width:139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" filled="f" stroked="f">
                              <v:textbox style="mso-fit-shape-to-text:t" inset="1mm,0,1mm,0">
                                <w:txbxContent>
                                  <w:p w14:paraId="4402ADF9" w14:textId="77777777" w:rsidR="00D70AED" w:rsidRPr="004A15E2" w:rsidRDefault="00D70AED" w:rsidP="00D70AED">
                                    <w:pPr>
                                      <w:jc w:val="center"/>
                                      <w:rPr>
                                        <w:sz w:val="18"/>
                                        <w:szCs w:val="18"/>
                                      </w:rPr>
                                    </w:pPr>
                                    <w:r w:rsidRPr="004A15E2">
                                      <w:rPr>
                                        <w:sz w:val="18"/>
                                        <w:szCs w:val="18"/>
                                      </w:rPr>
                                      <w:t>5</w:t>
                                    </w:r>
                                  </w:p>
                                </w:txbxContent>
                              </v:textbox>
                            </v:shape>
                            <v:shape id="文本框 2" o:spid="_x0000_s1036" type="#_x0000_t202" style="position:absolute;left:-276;top:4812;width:196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" filled="f" stroked="f">
                              <v:textbox style="mso-fit-shape-to-text:t" inset="1mm,0,1mm,0">
                                <w:txbxContent>
                                  <w:p w14:paraId="35D8FE94" w14:textId="77777777" w:rsidR="00D70AED" w:rsidRPr="004A15E2" w:rsidRDefault="00D70AED" w:rsidP="00D70AED">
                                    <w:pPr>
                                      <w:jc w:val="center"/>
                                      <w:rPr>
                                        <w:sz w:val="18"/>
                                        <w:szCs w:val="18"/>
                                      </w:rPr>
                                    </w:pPr>
                                    <w:r>
                                      <w:rPr>
                                        <w:sz w:val="18"/>
                                        <w:szCs w:val="18"/>
                                      </w:rPr>
                                      <w:t>10</w:t>
                                    </w:r>
                                  </w:p>
                                </w:txbxContent>
                              </v:textbox>
                            </v:shape>
                            <v:shape id="文本框 2" o:spid="_x0000_s1037" type="#_x0000_t202" style="position:absolute;left:-265;top:6909;width:196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" filled="f" stroked="f">
                              <v:textbox style="mso-fit-shape-to-text:t" inset="1mm,0,1mm,0">
                                <w:txbxContent>
                                  <w:p w14:paraId="60AB346D" w14:textId="77777777" w:rsidR="00D70AED" w:rsidRPr="004A15E2" w:rsidRDefault="00D70AED" w:rsidP="00D70AED">
                                    <w:pPr>
                                      <w:jc w:val="center"/>
                                      <w:rPr>
                                        <w:sz w:val="18"/>
                                        <w:szCs w:val="18"/>
                                      </w:rPr>
                                    </w:pPr>
                                    <w:r>
                                      <w:rPr>
                                        <w:sz w:val="18"/>
                                        <w:szCs w:val="18"/>
                                      </w:rPr>
                                      <w:t>15</w:t>
                                    </w:r>
                                  </w:p>
                                </w:txbxContent>
                              </v:textbox>
                            </v:shape>
                            <v:shape id="文本框 2" o:spid="_x0000_s1038" type="#_x0000_t202" style="position:absolute;left:-293;top:8946;width:196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" filled="f" stroked="f">
                              <v:textbox style="mso-fit-shape-to-text:t" inset="1mm,0,1mm,0">
                                <w:txbxContent>
                                  <w:p w14:paraId="23073070" w14:textId="77777777" w:rsidR="00D70AED" w:rsidRPr="004A15E2" w:rsidRDefault="00D70AED" w:rsidP="00D70AED">
                                    <w:pPr>
                                      <w:jc w:val="center"/>
                                      <w:rPr>
                                        <w:sz w:val="18"/>
                                        <w:szCs w:val="18"/>
                                      </w:rPr>
                                    </w:pPr>
                                    <w:r>
                                      <w:rPr>
                                        <w:sz w:val="18"/>
                                        <w:szCs w:val="18"/>
                                      </w:rPr>
                                      <w:t>20</w:t>
                                    </w:r>
                                  </w:p>
                                </w:txbxContent>
                              </v:textbox>
                            </v:shape>
                            <v:shape id="文本框 2" o:spid="_x0000_s1039" type="#_x0000_t202" style="position:absolute;left:-257;top:11099;width:196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" filled="f" stroked="f">
                              <v:textbox style="mso-fit-shape-to-text:t" inset="1mm,0,1mm,0">
                                <w:txbxContent>
                                  <w:p w14:paraId="65D9EF4F" w14:textId="77777777" w:rsidR="00D70AED" w:rsidRPr="004A15E2" w:rsidRDefault="00D70AED" w:rsidP="00D70AED">
                                    <w:pPr>
                                      <w:jc w:val="center"/>
                                      <w:rPr>
                                        <w:sz w:val="18"/>
                                        <w:szCs w:val="18"/>
                                      </w:rPr>
                                    </w:pPr>
                                    <w:r>
                                      <w:rPr>
                                        <w:sz w:val="18"/>
                                        <w:szCs w:val="18"/>
                                      </w:rPr>
                                      <w:t>25</w:t>
                                    </w:r>
                                  </w:p>
                                </w:txbxContent>
                              </v:textbox>
                            </v:shape>
                            <v:shape id="文本框 2" o:spid="_x0000_s1040" type="#_x0000_t202" style="position:absolute;left:-314;top:13137;width:196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" filled="f" stroked="f">
                              <v:textbox style="mso-fit-shape-to-text:t" inset="1mm,0,1mm,0">
                                <w:txbxContent>
                                  <w:p w14:paraId="74BE937F" w14:textId="77777777" w:rsidR="00D70AED" w:rsidRPr="004A15E2" w:rsidRDefault="00D70AED" w:rsidP="00D70AED">
                                    <w:pPr>
                                      <w:jc w:val="center"/>
                                      <w:rPr>
                                        <w:sz w:val="18"/>
                                        <w:szCs w:val="18"/>
                                      </w:rPr>
                                    </w:pPr>
                                    <w:r>
                                      <w:rPr>
                                        <w:sz w:val="18"/>
                                        <w:szCs w:val="18"/>
                                      </w:rPr>
                                      <w:t>30</w:t>
                                    </w:r>
                                  </w:p>
                                </w:txbxContent>
                              </v:textbox>
                            </v:shape>
                            <v:shape id="文本框 2" o:spid="_x0000_s1041" type="#_x0000_t202" style="position:absolute;left:-238;top:15267;width:196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" filled="f" stroked="f">
                              <v:textbox style="mso-fit-shape-to-text:t" inset="1mm,0,1mm,0">
                                <w:txbxContent>
                                  <w:p w14:paraId="4E2D5B42" w14:textId="77777777" w:rsidR="00D70AED" w:rsidRPr="004A15E2" w:rsidRDefault="00D70AED" w:rsidP="00D70AED">
                                    <w:pPr>
                                      <w:jc w:val="center"/>
                                      <w:rPr>
                                        <w:sz w:val="18"/>
                                        <w:szCs w:val="18"/>
                                      </w:rPr>
                                    </w:pPr>
                                    <w:r>
                                      <w:rPr>
                                        <w:sz w:val="18"/>
                                        <w:szCs w:val="18"/>
                                      </w:rPr>
                                      <w:t>35</w:t>
                                    </w:r>
                                  </w:p>
                                </w:txbxContent>
                              </v:textbox>
                            </v:shape>
                            <v:shape id="文本框 2" o:spid="_x0000_s1042" type="#_x0000_t202" style="position:absolute;left:-276;top:17324;width:196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" filled="f" stroked="f">
                              <v:textbox style="mso-fit-shape-to-text:t" inset="1mm,0,1mm,0">
                                <w:txbxContent>
                                  <w:p w14:paraId="3D12D103" w14:textId="77777777" w:rsidR="00D70AED" w:rsidRPr="004A15E2" w:rsidRDefault="00D70AED" w:rsidP="00D70AED">
                                    <w:pPr>
                                      <w:jc w:val="center"/>
                                      <w:rPr>
                                        <w:sz w:val="18"/>
                                        <w:szCs w:val="18"/>
                                      </w:rPr>
                                    </w:pPr>
                                    <w:r>
                                      <w:rPr>
                                        <w:sz w:val="18"/>
                                        <w:szCs w:val="18"/>
                                      </w:rPr>
                                      <w:t>40</w:t>
                                    </w:r>
                                  </w:p>
                                </w:txbxContent>
                              </v:textbox>
                            </v:shape>
                            <v:shape id="文本框 2" o:spid="_x0000_s1043" type="#_x0000_t202" style="position:absolute;left:-238;top:19396;width:1965;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" filled="f" stroked="f">
                              <v:textbox style="mso-fit-shape-to-text:t" inset="1mm,0,1mm,0">
                                <w:txbxContent>
                                  <w:p w14:paraId="15E9385C" w14:textId="77777777" w:rsidR="00D70AED" w:rsidRPr="004A15E2" w:rsidRDefault="00D70AED" w:rsidP="00D70AED">
                                    <w:pPr>
                                      <w:jc w:val="center"/>
                                      <w:rPr>
                                        <w:sz w:val="18"/>
                                        <w:szCs w:val="18"/>
                                      </w:rPr>
                                    </w:pPr>
                                    <w:r>
                                      <w:rPr>
                                        <w:sz w:val="18"/>
                                        <w:szCs w:val="18"/>
                                      </w:rPr>
                                      <w:t>45</w:t>
                                    </w:r>
                                  </w:p>
                                </w:txbxContent>
                              </v:textbox>
                            </v:shape>
                            <v:shape id="文本框 2" o:spid="_x0000_s1044" type="#_x0000_t202" style="position:absolute;left:-274;top:21520;width:196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" filled="f" stroked="f">
                              <v:textbox style="mso-fit-shape-to-text:t" inset="1mm,0,1mm,0">
                                <w:txbxContent>
                                  <w:p w14:paraId="2F23D3DA" w14:textId="77777777" w:rsidR="00D70AED" w:rsidRPr="004A15E2" w:rsidRDefault="00D70AED" w:rsidP="00D70AED">
                                    <w:pPr>
                                      <w:jc w:val="center"/>
                                      <w:rPr>
                                        <w:sz w:val="18"/>
                                        <w:szCs w:val="18"/>
                                      </w:rPr>
                                    </w:pPr>
                                    <w:r>
                                      <w:rPr>
                                        <w:sz w:val="18"/>
                                        <w:szCs w:val="18"/>
                                      </w:rPr>
                                      <w:t>50</w:t>
                                    </w:r>
                                  </w:p>
                                </w:txbxContent>
                              </v:textbox>
                            </v:shape>
                            <v:shape id="文本框 2" o:spid="_x0000_s1045" type="#_x0000_t202" style="position:absolute;left:-4281;top:2754;width:2389;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" filled="f" stroked="f">
                              <v:textbox style="mso-fit-shape-to-text:t" inset="1mm,0,1mm,0">
                                <w:txbxContent>
                                  <w:p w14:paraId="0C830F0A" w14:textId="77777777" w:rsidR="00D70AED" w:rsidRPr="000D09BB" w:rsidRDefault="00D70AED" w:rsidP="00D70AED">
                                    <w:pPr>
                                      <w:jc w:val="center"/>
                                      <w:rPr>
                                        <w:sz w:val="15"/>
                                        <w:szCs w:val="15"/>
                                      </w:rPr>
                                    </w:pPr>
                                    <w:r w:rsidRPr="000D09BB">
                                      <w:rPr>
                                        <w:sz w:val="15"/>
                                        <w:szCs w:val="15"/>
                                      </w:rPr>
                                      <w:t>0.5s</w:t>
                                    </w:r>
                                  </w:p>
                                </w:txbxContent>
                              </v:textbox>
                            </v:shape>
                            <v:shape id="文本框 2" o:spid="_x0000_s1046" type="#_x0000_t202" style="position:absolute;left:-4309;top:4903;width:2390;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" filled="f" stroked="f">
                              <v:textbox style="mso-fit-shape-to-text:t" inset="1mm,0,1mm,0">
                                <w:txbxContent>
                                  <w:p w14:paraId="1AE4B8FE" w14:textId="77777777" w:rsidR="00D70AED" w:rsidRPr="00DD1C7D" w:rsidRDefault="00D70AED" w:rsidP="00D70AED">
                                    <w:pPr>
                                      <w:jc w:val="center"/>
                                      <w:rPr>
                                        <w:sz w:val="15"/>
                                        <w:szCs w:val="15"/>
                                      </w:rPr>
                                    </w:pPr>
                                    <w:r w:rsidRPr="00DD1C7D">
                                      <w:rPr>
                                        <w:sz w:val="15"/>
                                        <w:szCs w:val="15"/>
                                      </w:rPr>
                                      <w:t>1.0s</w:t>
                                    </w:r>
                                  </w:p>
                                </w:txbxContent>
                              </v:textbox>
                            </v:shape>
                            <v:shape id="文本框 2" o:spid="_x0000_s1047" type="#_x0000_t202" style="position:absolute;left:-4309;top:6983;width:2389;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" filled="f" stroked="f">
                              <v:textbox style="mso-fit-shape-to-text:t" inset="1mm,0,1mm,0">
                                <w:txbxContent>
                                  <w:p w14:paraId="5399B141" w14:textId="77777777" w:rsidR="00D70AED" w:rsidRPr="00DD1C7D" w:rsidRDefault="00D70AED" w:rsidP="00D70AED">
                                    <w:pPr>
                                      <w:jc w:val="center"/>
                                      <w:rPr>
                                        <w:sz w:val="15"/>
                                        <w:szCs w:val="15"/>
                                      </w:rPr>
                                    </w:pPr>
                                    <w:r w:rsidRPr="00DD1C7D">
                                      <w:rPr>
                                        <w:sz w:val="15"/>
                                        <w:szCs w:val="15"/>
                                      </w:rPr>
                                      <w:t>1.5s</w:t>
                                    </w:r>
                                  </w:p>
                                </w:txbxContent>
                              </v:textbox>
                            </v:shape>
                            <v:shape id="文本框 2" o:spid="_x0000_s1048" type="#_x0000_t202" style="position:absolute;left:-4285;top:9053;width:2389;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" filled="f" stroked="f">
                              <v:textbox style="mso-fit-shape-to-text:t" inset="1mm,0,1mm,0">
                                <w:txbxContent>
                                  <w:p w14:paraId="4A31E14E" w14:textId="77777777" w:rsidR="00D70AED" w:rsidRPr="00DD1C7D" w:rsidRDefault="00D70AED" w:rsidP="00D70AED">
                                    <w:pPr>
                                      <w:jc w:val="center"/>
                                      <w:rPr>
                                        <w:sz w:val="15"/>
                                        <w:szCs w:val="15"/>
                                      </w:rPr>
                                    </w:pPr>
                                    <w:r w:rsidRPr="00DD1C7D">
                                      <w:rPr>
                                        <w:sz w:val="15"/>
                                        <w:szCs w:val="15"/>
                                      </w:rPr>
                                      <w:t>2.0s</w:t>
                                    </w:r>
                                  </w:p>
                                </w:txbxContent>
                              </v:textbox>
                            </v:shape>
                            <v:shape id="文本框 2" o:spid="_x0000_s1049" type="#_x0000_t202" style="position:absolute;left:-4312;top:11164;width:2389;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" filled="f" stroked="f">
                              <v:textbox style="mso-fit-shape-to-text:t" inset="1mm,0,1mm,0">
                                <w:txbxContent>
                                  <w:p w14:paraId="769D4D3E" w14:textId="77777777" w:rsidR="00D70AED" w:rsidRPr="00DD1C7D" w:rsidRDefault="00D70AED" w:rsidP="00D70AED">
                                    <w:pPr>
                                      <w:jc w:val="center"/>
                                      <w:rPr>
                                        <w:sz w:val="15"/>
                                        <w:szCs w:val="15"/>
                                      </w:rPr>
                                    </w:pPr>
                                    <w:r w:rsidRPr="00DD1C7D">
                                      <w:rPr>
                                        <w:sz w:val="15"/>
                                        <w:szCs w:val="15"/>
                                      </w:rPr>
                                      <w:t>2.5s</w:t>
                                    </w:r>
                                  </w:p>
                                </w:txbxContent>
                              </v:textbox>
                            </v:shape>
                            <v:shape id="文本框 2" o:spid="_x0000_s1050" type="#_x0000_t202" style="position:absolute;left:-4310;top:13264;width:2389;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" filled="f" stroked="f">
                              <v:textbox style="mso-fit-shape-to-text:t" inset="1mm,0,1mm,0">
                                <w:txbxContent>
                                  <w:p w14:paraId="0BA9308C" w14:textId="77777777" w:rsidR="00D70AED" w:rsidRPr="00DD1C7D" w:rsidRDefault="00D70AED" w:rsidP="00D70AED">
                                    <w:pPr>
                                      <w:jc w:val="center"/>
                                      <w:rPr>
                                        <w:sz w:val="15"/>
                                        <w:szCs w:val="15"/>
                                      </w:rPr>
                                    </w:pPr>
                                    <w:r w:rsidRPr="00DD1C7D">
                                      <w:rPr>
                                        <w:sz w:val="15"/>
                                        <w:szCs w:val="15"/>
                                      </w:rPr>
                                      <w:t>3.0s</w:t>
                                    </w:r>
                                  </w:p>
                                </w:txbxContent>
                              </v:textbox>
                            </v:shape>
                            <v:shape id="文本框 2" o:spid="_x0000_s1051" type="#_x0000_t202" style="position:absolute;left:3417;top:1036;width:2389;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" filled="f" stroked="f">
                              <v:textbox style="mso-fit-shape-to-text:t" inset="1mm,0,1mm,0">
                                <w:txbxContent>
                                  <w:p w14:paraId="74B8296C" w14:textId="77777777" w:rsidR="00D70AED" w:rsidRPr="00DD1C7D" w:rsidRDefault="00D70AED" w:rsidP="00D70AED">
                                    <w:pPr>
                                      <w:jc w:val="center"/>
                                      <w:rPr>
                                        <w:sz w:val="15"/>
                                        <w:szCs w:val="15"/>
                                      </w:rPr>
                                    </w:pPr>
                                    <w:r w:rsidRPr="00DD1C7D">
                                      <w:rPr>
                                        <w:sz w:val="15"/>
                                        <w:szCs w:val="15"/>
                                      </w:rPr>
                                      <w:t>0.5s</w:t>
                                    </w:r>
                                  </w:p>
                                </w:txbxContent>
                              </v:textbox>
                            </v:shape>
                            <v:shape id="文本框 2" o:spid="_x0000_s1052" type="#_x0000_t202" style="position:absolute;left:3444;top:2733;width:2390;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" filled="f" stroked="f">
                              <v:textbox style="mso-fit-shape-to-text:t" inset="1mm,0,1mm,0">
                                <w:txbxContent>
                                  <w:p w14:paraId="581A07C6" w14:textId="77777777" w:rsidR="00D70AED" w:rsidRPr="00DD1C7D" w:rsidRDefault="00D70AED" w:rsidP="00D70AED">
                                    <w:pPr>
                                      <w:jc w:val="center"/>
                                      <w:rPr>
                                        <w:sz w:val="15"/>
                                        <w:szCs w:val="15"/>
                                      </w:rPr>
                                    </w:pPr>
                                    <w:r w:rsidRPr="00DD1C7D">
                                      <w:rPr>
                                        <w:sz w:val="15"/>
                                        <w:szCs w:val="15"/>
                                      </w:rPr>
                                      <w:t>1.0s</w:t>
                                    </w:r>
                                  </w:p>
                                </w:txbxContent>
                              </v:textbox>
                            </v:shape>
                            <v:shape id="文本框 2" o:spid="_x0000_s1053" type="#_x0000_t202" style="position:absolute;left:3444;top:5391;width:2389;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" filled="f" stroked="f">
                              <v:textbox style="mso-fit-shape-to-text:t" inset="1mm,0,1mm,0">
                                <w:txbxContent>
                                  <w:p w14:paraId="79A9145D" w14:textId="77777777" w:rsidR="00D70AED" w:rsidRPr="00DD1C7D" w:rsidRDefault="00D70AED" w:rsidP="00D70AED">
                                    <w:pPr>
                                      <w:jc w:val="center"/>
                                      <w:rPr>
                                        <w:sz w:val="15"/>
                                        <w:szCs w:val="15"/>
                                      </w:rPr>
                                    </w:pPr>
                                    <w:r w:rsidRPr="00DD1C7D">
                                      <w:rPr>
                                        <w:sz w:val="15"/>
                                        <w:szCs w:val="15"/>
                                      </w:rPr>
                                      <w:t>1.5s</w:t>
                                    </w:r>
                                  </w:p>
                                </w:txbxContent>
                              </v:textbox>
                            </v:shape>
                            <v:shape id="文本框 2" o:spid="_x0000_s1054" type="#_x0000_t202" style="position:absolute;left:3444;top:9001;width:2386;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" filled="f" stroked="f">
                              <v:textbox style="mso-fit-shape-to-text:t" inset="1mm,0,1mm,0">
                                <w:txbxContent>
                                  <w:p w14:paraId="667F2107" w14:textId="77777777" w:rsidR="00D70AED" w:rsidRPr="00DD1C7D" w:rsidRDefault="00D70AED" w:rsidP="00D70AED">
                                    <w:pPr>
                                      <w:jc w:val="center"/>
                                      <w:rPr>
                                        <w:sz w:val="15"/>
                                        <w:szCs w:val="15"/>
                                      </w:rPr>
                                    </w:pPr>
                                    <w:r w:rsidRPr="00DD1C7D">
                                      <w:rPr>
                                        <w:sz w:val="15"/>
                                        <w:szCs w:val="15"/>
                                      </w:rPr>
                                      <w:t>2.0s</w:t>
                                    </w:r>
                                  </w:p>
                                </w:txbxContent>
                              </v:textbox>
                            </v:shape>
                            <v:shape id="文本框 2" o:spid="_x0000_s1055" type="#_x0000_t202" style="position:absolute;left:3412;top:13760;width:2386;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" filled="f" stroked="f">
                              <v:textbox style="mso-fit-shape-to-text:t" inset="1mm,0,1mm,0">
                                <w:txbxContent>
                                  <w:p w14:paraId="36230374" w14:textId="77777777" w:rsidR="00D70AED" w:rsidRPr="00DD1C7D" w:rsidRDefault="00D70AED" w:rsidP="00D70AED">
                                    <w:pPr>
                                      <w:jc w:val="center"/>
                                      <w:rPr>
                                        <w:sz w:val="15"/>
                                        <w:szCs w:val="15"/>
                                      </w:rPr>
                                    </w:pPr>
                                    <w:r w:rsidRPr="00DD1C7D">
                                      <w:rPr>
                                        <w:sz w:val="15"/>
                                        <w:szCs w:val="15"/>
                                      </w:rPr>
                                      <w:t>2.5s</w:t>
                                    </w:r>
                                  </w:p>
                                </w:txbxContent>
                              </v:textbox>
                            </v:shape>
                            <v:shape id="文本框 2" o:spid="_x0000_s1056" type="#_x0000_t202" style="position:absolute;left:3444;top:19479;width:2386;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" filled="f" stroked="f">
                              <v:textbox style="mso-fit-shape-to-text:t" inset="1mm,0,1mm,0">
                                <w:txbxContent>
                                  <w:p w14:paraId="784840EB" w14:textId="77777777" w:rsidR="00D70AED" w:rsidRPr="00DD1C7D" w:rsidRDefault="00D70AED" w:rsidP="00D70AED">
                                    <w:pPr>
                                      <w:jc w:val="center"/>
                                      <w:rPr>
                                        <w:sz w:val="15"/>
                                        <w:szCs w:val="15"/>
                                      </w:rPr>
                                    </w:pPr>
                                    <w:r w:rsidRPr="00DD1C7D">
                                      <w:rPr>
                                        <w:sz w:val="15"/>
                                        <w:szCs w:val="15"/>
                                      </w:rPr>
                                      <w:t>3.0s</w:t>
                                    </w:r>
                                  </w:p>
                                </w:txbxContent>
                              </v:textbox>
                            </v:shape>
                          </v:group>
                          <v:oval id="椭圆 577" o:spid="_x0000_s1057" style="position:absolute;left:2400;top:468;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" fillcolor="#f6f8fc [180]" stroked="f" strokeweight="1pt">
                            <v:fill color2="#5a5a5a [2109]" rotate="t" focusposition=".5,.5" focussize="" colors="0 #f6f8fc;42598f #848586;64881f #595959" focus="100%" type="gradientRadial"/>
                            <v:stroke joinstyle="miter"/>
                            <o:lock v:ext="edit" aspectratio="t"/>
                          </v:oval>
                        </v:group>
                        <v:line id="直接连接符 578" o:spid="_x0000_s1058" style="position:absolute;visibility:visible;mso-wrap-style:square" from="3390,2493" to="3390,25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" strokecolor="black [3213]" strokeweight=".5pt">
                          <v:stroke dashstyle="dash" endarrow="classic" endarrowwidth="narrow" joinstyle="miter"/>
                        </v:line>
                        <v:line id="直接连接符 579" o:spid="_x0000_s1059" style="position:absolute;visibility:visible;mso-wrap-style:square" from="6569,1633" to="6569,2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" strokecolor="black [3213]" strokeweight=".5pt">
                          <v:stroke endarrow="classic" endarrowwidth="narrow" joinstyle="miter"/>
                        </v:line>
                      </v:group>
                      <v:line id="直接连接符 580" o:spid="_x0000_s1060" style="position:absolute;visibility:visible;mso-wrap-style:square" from="6545,1653" to="7116,1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" strokecolor="black [3213]" strokeweight=".5pt">
                        <v:stroke joinstyle="miter"/>
                      </v:line>
                      <v:line id="直接连接符 581" o:spid="_x0000_s1061" style="position:absolute;visibility:visible;mso-wrap-style:square" from="6610,2083" to="6991,2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" strokecolor="black [3213]" strokeweight=".5pt">
                        <v:stroke joinstyle="miter"/>
                      </v:line>
                      <v:line id="直接连接符 582" o:spid="_x0000_s1062" style="position:absolute;visibility:visible;mso-wrap-style:square" from="6583,2509" to="6964,2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" strokecolor="black [3213]" strokeweight=".5pt">
                        <v:stroke joinstyle="miter"/>
                      </v:line>
                      <v:line id="直接连接符 583" o:spid="_x0000_s1063" style="position:absolute;visibility:visible;mso-wrap-style:square" from="6583,2909" to="6964,2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" strokecolor="black [3213]" strokeweight=".5pt">
                        <v:stroke joinstyle="miter"/>
                      </v:line>
                      <v:line id="直接连接符 584" o:spid="_x0000_s1064" style="position:absolute;visibility:visible;mso-wrap-style:square" from="6580,3348" to="6961,3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" strokecolor="black [3213]" strokeweight=".5pt">
                        <v:stroke joinstyle="miter"/>
                      </v:line>
                      <v:line id="直接连接符 585" o:spid="_x0000_s1065" style="position:absolute;visibility:visible;mso-wrap-style:square" from="6572,3771" to="7143,3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" strokecolor="black [3213]" strokeweight=".5pt">
                        <v:stroke joinstyle="miter"/>
                      </v:line>
                      <v:line id="直接连接符 586" o:spid="_x0000_s1066" style="position:absolute;visibility:visible;mso-wrap-style:square" from="6582,4184" to="6963,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" strokecolor="black [3213]" strokeweight=".5pt">
                        <v:stroke joinstyle="miter"/>
                      </v:line>
                      <v:line id="直接连接符 587" o:spid="_x0000_s1067" style="position:absolute;visibility:visible;mso-wrap-style:square" from="6583,4616" to="6964,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" strokecolor="black [3213]" strokeweight=".5pt">
                        <v:stroke joinstyle="miter"/>
                      </v:line>
                      <v:line id="直接连接符 588" o:spid="_x0000_s1068" style="position:absolute;visibility:visible;mso-wrap-style:square" from="6580,5024" to="6961,5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" strokecolor="black [3213]" strokeweight=".5pt">
                        <v:stroke joinstyle="miter"/>
                      </v:line>
                      <v:line id="直接连接符 589" o:spid="_x0000_s1069" style="position:absolute;visibility:visible;mso-wrap-style:square" from="6580,5450" to="6961,5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" strokecolor="black [3213]" strokeweight=".5pt">
                        <v:stroke joinstyle="miter"/>
                      </v:line>
                      <v:line id="直接连接符 590" o:spid="_x0000_s1070" style="position:absolute;visibility:visible;mso-wrap-style:square" from="6580,6269" to="6961,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" strokecolor="black [3213]" strokeweight=".5pt">
                        <v:stroke joinstyle="miter"/>
                      </v:line>
                      <v:line id="直接连接符 591" o:spid="_x0000_s1071" style="position:absolute;visibility:visible;mso-wrap-style:square" from="6583,6708" to="6964,6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" strokecolor="black [3213]" strokeweight=".5pt">
                        <v:stroke joinstyle="miter"/>
                      </v:line>
                      <v:line id="直接连接符 592" o:spid="_x0000_s1072" style="position:absolute;visibility:visible;mso-wrap-style:square" from="6579,7101" to="6960,7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" strokecolor="black [3213]" strokeweight=".5pt">
                        <v:stroke joinstyle="miter"/>
                      </v:line>
                      <v:line id="直接连接符 616" o:spid="_x0000_s1073" style="position:absolute;visibility:visible;mso-wrap-style:square" from="6579,7544" to="6960,7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" strokecolor="black [3213]" strokeweight=".5pt">
                        <v:stroke joinstyle="miter"/>
                      </v:line>
                      <v:line id="直接连接符 617" o:spid="_x0000_s1074" style="position:absolute;visibility:visible;mso-wrap-style:square" from="6583,8369" to="6964,8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" strokecolor="black [3213]" strokeweight=".5pt">
                        <v:stroke joinstyle="miter"/>
                      </v:line>
                      <v:line id="直接连接符 618" o:spid="_x0000_s1075" style="position:absolute;visibility:visible;mso-wrap-style:square" from="6583,8776" to="6964,8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" strokecolor="black [3213]" strokeweight=".5pt">
                        <v:stroke joinstyle="miter"/>
                      </v:line>
                      <v:line id="直接连接符 619" o:spid="_x0000_s1076" style="position:absolute;visibility:visible;mso-wrap-style:square" from="6583,9195" to="6964,9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" strokecolor="black [3213]" strokeweight=".5pt">
                        <v:stroke joinstyle="miter"/>
                      </v:line>
                      <v:line id="直接连接符 620" o:spid="_x0000_s1077" style="position:absolute;visibility:visible;mso-wrap-style:square" from="6579,9615" to="6960,9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" strokecolor="black [3213]" strokeweight=".5pt">
                        <v:stroke joinstyle="miter"/>
                      </v:line>
                      <v:line id="直接连接符 621" o:spid="_x0000_s1078" style="position:absolute;visibility:visible;mso-wrap-style:square" from="6572,10039" to="7143,10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" strokecolor="black [3213]" strokeweight=".5pt">
                        <v:stroke joinstyle="miter"/>
                      </v:line>
                      <v:line id="直接连接符 622" o:spid="_x0000_s1079" style="position:absolute;visibility:visible;mso-wrap-style:square" from="6582,10451" to="6963,10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" strokecolor="black [3213]" strokeweight=".5pt">
                        <v:stroke joinstyle="miter"/>
                      </v:line>
                      <v:line id="直接连接符 623" o:spid="_x0000_s1080" style="position:absolute;visibility:visible;mso-wrap-style:square" from="6580,10894" to="6961,10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" strokecolor="black [3213]" strokeweight=".5pt">
                        <v:stroke joinstyle="miter"/>
                      </v:line>
                      <v:line id="直接连接符 624" o:spid="_x0000_s1081" style="position:absolute;visibility:visible;mso-wrap-style:square" from="6584,11303" to="6965,1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" strokecolor="black [3213]" strokeweight=".5pt">
                        <v:stroke joinstyle="miter"/>
                      </v:line>
                      <v:line id="直接连接符 625" o:spid="_x0000_s1082" style="position:absolute;visibility:visible;mso-wrap-style:square" from="6584,11709" to="6965,11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" strokecolor="black [3213]" strokeweight=".5pt">
                        <v:stroke joinstyle="miter"/>
                      </v:line>
                      <v:line id="直接连接符 626" o:spid="_x0000_s1083" style="position:absolute;visibility:visible;mso-wrap-style:square" from="6584,12548" to="6965,12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" strokecolor="black [3213]" strokeweight=".5pt">
                        <v:stroke joinstyle="miter"/>
                      </v:line>
                      <v:line id="直接连接符 627" o:spid="_x0000_s1084" style="position:absolute;visibility:visible;mso-wrap-style:square" from="6580,12967" to="6961,12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" strokecolor="black [3213]" strokeweight=".5pt">
                        <v:stroke joinstyle="miter"/>
                      </v:line>
                      <v:line id="直接连接符 628" o:spid="_x0000_s1085" style="position:absolute;visibility:visible;mso-wrap-style:square" from="6583,13399" to="6964,13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" strokecolor="black [3213]" strokeweight=".5pt">
                        <v:stroke joinstyle="miter"/>
                      </v:line>
                      <v:line id="直接连接符 629" o:spid="_x0000_s1086" style="position:absolute;visibility:visible;mso-wrap-style:square" from="6583,13804" to="6964,13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" strokecolor="black [3213]" strokeweight=".5pt">
                        <v:stroke joinstyle="miter"/>
                      </v:line>
                      <v:line id="直接连接符 630" o:spid="_x0000_s1087" style="position:absolute;visibility:visible;mso-wrap-style:square" from="6580,14224" to="7143,1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" strokecolor="black [3213]" strokeweight=".5pt">
                        <v:stroke joinstyle="miter"/>
                      </v:line>
                      <v:line id="直接连接符 631" o:spid="_x0000_s1088" style="position:absolute;visibility:visible;mso-wrap-style:square" from="6584,14652" to="6965,14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" strokecolor="black [3213]" strokeweight=".5pt">
                        <v:stroke joinstyle="miter"/>
                      </v:line>
                      <v:line id="直接连接符 632" o:spid="_x0000_s1089" style="position:absolute;visibility:visible;mso-wrap-style:square" from="6584,15077" to="6965,15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" strokecolor="black [3213]" strokeweight=".5pt">
                        <v:stroke joinstyle="miter"/>
                      </v:line>
                      <v:line id="直接连接符 633" o:spid="_x0000_s1090" style="position:absolute;visibility:visible;mso-wrap-style:square" from="6584,15497" to="6965,15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" strokecolor="black [3213]" strokeweight=".5pt">
                        <v:stroke joinstyle="miter"/>
                      </v:line>
                      <v:line id="直接连接符 634" o:spid="_x0000_s1091" style="position:absolute;visibility:visible;mso-wrap-style:square" from="6580,15897" to="6961,15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" strokecolor="black [3213]" strokeweight=".5pt">
                        <v:stroke joinstyle="miter"/>
                      </v:line>
                      <v:line id="直接连接符 635" o:spid="_x0000_s1092" style="position:absolute;visibility:visible;mso-wrap-style:square" from="6572,16325" to="7143,16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" strokecolor="black [3213]" strokeweight=".5pt">
                        <v:stroke joinstyle="miter"/>
                      </v:line>
                      <v:line id="直接连接符 636" o:spid="_x0000_s1093" style="position:absolute;visibility:visible;mso-wrap-style:square" from="6583,16753" to="6964,16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" strokecolor="black [3213]" strokeweight=".5pt">
                        <v:stroke joinstyle="miter"/>
                      </v:line>
                      <v:line id="直接连接符 637" o:spid="_x0000_s1094" style="position:absolute;visibility:visible;mso-wrap-style:square" from="6583,17177" to="6964,1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" strokecolor="black [3213]" strokeweight=".5pt">
                        <v:stroke joinstyle="miter"/>
                      </v:line>
                      <v:line id="直接连接符 638" o:spid="_x0000_s1095" style="position:absolute;visibility:visible;mso-wrap-style:square" from="6580,17604" to="6961,17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" strokecolor="black [3213]" strokeweight=".5pt">
                        <v:stroke joinstyle="miter"/>
                      </v:line>
                      <v:line id="直接连接符 639" o:spid="_x0000_s1096" style="position:absolute;visibility:visible;mso-wrap-style:square" from="6580,18011" to="6961,18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" strokecolor="black [3213]" strokeweight=".5pt">
                        <v:stroke joinstyle="miter"/>
                      </v:line>
                      <v:line id="直接连接符 257" o:spid="_x0000_s1097" style="position:absolute;visibility:visible;mso-wrap-style:square" from="6580,18849" to="6961,18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" strokecolor="black [3213]" strokeweight=".5pt">
                        <v:stroke joinstyle="miter"/>
                      </v:line>
                      <v:line id="直接连接符 258" o:spid="_x0000_s1098" style="position:absolute;visibility:visible;mso-wrap-style:square" from="6583,18849" to="6964,18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" strokecolor="black [3213]" strokeweight=".5pt">
                        <v:stroke joinstyle="miter"/>
                      </v:line>
                      <v:line id="直接连接符 259" o:spid="_x0000_s1099" style="position:absolute;visibility:visible;mso-wrap-style:square" from="6579,19262" to="6960,19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" strokecolor="black [3213]" strokeweight=".5pt">
                        <v:stroke joinstyle="miter"/>
                      </v:line>
                      <v:line id="直接连接符 260" o:spid="_x0000_s1100" style="position:absolute;visibility:visible;mso-wrap-style:square" from="6579,19686" to="6960,19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" strokecolor="black [3213]" strokeweight=".5pt">
                        <v:stroke joinstyle="miter"/>
                      </v:line>
                      <v:line id="直接连接符 261" o:spid="_x0000_s1101" style="position:absolute;visibility:visible;mso-wrap-style:square" from="6579,20094" to="6960,20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" strokecolor="black [3213]" strokeweight=".5pt">
                        <v:stroke joinstyle="miter"/>
                      </v:line>
                      <v:line id="直接连接符 262" o:spid="_x0000_s1102" style="position:absolute;visibility:visible;mso-wrap-style:square" from="6583,20940" to="6964,2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" strokecolor="black [3213]" strokeweight=".5pt">
                        <v:stroke joinstyle="miter"/>
                      </v:line>
                      <v:line id="直接连接符 263" o:spid="_x0000_s1103" style="position:absolute;visibility:visible;mso-wrap-style:square" from="6583,21366" to="6964,21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" strokecolor="black [3213]" strokeweight=".5pt">
                        <v:stroke joinstyle="miter"/>
                      </v:line>
                      <v:line id="直接连接符 264" o:spid="_x0000_s1104" style="position:absolute;visibility:visible;mso-wrap-style:square" from="6583,21766" to="6964,21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" strokecolor="black [3213]" strokeweight=".5pt">
                        <v:stroke joinstyle="miter"/>
                      </v:line>
                      <v:line id="直接连接符 265" o:spid="_x0000_s1105" style="position:absolute;visibility:visible;mso-wrap-style:square" from="6579,22186" to="6960,22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" strokecolor="black [3213]" strokeweight=".5pt">
                        <v:stroke joinstyle="miter"/>
                      </v:line>
                      <v:line id="直接连接符 266" o:spid="_x0000_s1106" style="position:absolute;visibility:visible;mso-wrap-style:square" from="6572,5867" to="7143,5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" strokecolor="black [3213]" strokeweight=".5pt">
                        <v:stroke joinstyle="miter"/>
                      </v:line>
                      <v:line id="直接连接符 267" o:spid="_x0000_s1107" style="position:absolute;visibility:visible;mso-wrap-style:square" from="6572,7942" to="7143,7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" strokecolor="black [3213]" strokeweight=".5pt">
                        <v:stroke joinstyle="miter"/>
                      </v:line>
                      <v:line id="直接连接符 268" o:spid="_x0000_s1108" style="position:absolute;visibility:visible;mso-wrap-style:square" from="6572,12134" to="7143,12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" strokecolor="black [3213]" strokeweight=".5pt">
                        <v:stroke joinstyle="miter"/>
                      </v:line>
                      <v:line id="直接连接符 269" o:spid="_x0000_s1109" style="position:absolute;visibility:visible;mso-wrap-style:square" from="6579,18421" to="7150,18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" strokecolor="black [3213]" strokeweight=".5pt">
                        <v:stroke joinstyle="miter"/>
                      </v:line>
                      <v:line id="直接连接符 270" o:spid="_x0000_s1110" style="position:absolute;visibility:visible;mso-wrap-style:square" from="6579,20516" to="7150,20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" strokecolor="black [3213]" strokeweight=".5pt">
                        <v:stroke joinstyle="miter"/>
                      </v:line>
                      <v:line id="直接连接符 271" o:spid="_x0000_s1111" style="position:absolute;visibility:visible;mso-wrap-style:square" from="6598,22631" to="7169,2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" strokecolor="black [3213]" strokeweight=".5pt">
                        <v:stroke joinstyle="miter"/>
                      </v:line>
                    </v:group>
                    <v:group id="组合 272" o:spid="_x0000_s1112" style="position:absolute;left:7580;top:432;width:5516;height:26744" coordorigin="2373,405" coordsize="5519,2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group id="组合 273" o:spid="_x0000_s1113" style="position:absolute;left:2373;top:405;width:5520;height:26750" coordorigin="2374,405" coordsize="5520,2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group id="组合 274" o:spid="_x0000_s1114" style="position:absolute;left:2374;top:405;width:5520;height:26751" coordorigin="2374,405" coordsize="5520,2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group id="组合 275" o:spid="_x0000_s1115" style="position:absolute;left:4642;top:405;width:3252;height:26751" coordorigin="-316,405" coordsize="3251,2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文本框 2" o:spid="_x0000_s1116" type="#_x0000_t202" style="position:absolute;top:405;width:1896;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" filled="f" stroked="f">
                              <v:textbox style="mso-fit-shape-to-text:t" inset="1mm,0,1mm,0">
                                <w:txbxContent>
                                  <w:p w14:paraId="06EF7807" w14:textId="77777777" w:rsidR="00D70AED" w:rsidRPr="008220DD" w:rsidRDefault="00D70AED" w:rsidP="00D70AED">
                                    <w:pPr>
                                      <w:jc w:val="center"/>
                                      <w:rPr>
                                        <w:i/>
                                        <w:iCs/>
                                        <w:sz w:val="18"/>
                                        <w:szCs w:val="18"/>
                                      </w:rPr>
                                    </w:pPr>
                                    <w:r w:rsidRPr="008220DD">
                                      <w:rPr>
                                        <w:i/>
                                        <w:iCs/>
                                        <w:sz w:val="18"/>
                                        <w:szCs w:val="18"/>
                                      </w:rPr>
                                      <w:t>O</w:t>
                                    </w:r>
                                    <w:r w:rsidRPr="008220DD">
                                      <w:rPr>
                                        <w:rFonts w:cs="Times New Roman"/>
                                        <w:sz w:val="18"/>
                                        <w:szCs w:val="18"/>
                                      </w:rPr>
                                      <w:t>ʹ</w:t>
                                    </w:r>
                                  </w:p>
                                </w:txbxContent>
                              </v:textbox>
                            </v:shape>
                            <v:shape id="文本框 2" o:spid="_x0000_s1117" type="#_x0000_t202" style="position:absolute;left:333;top:25079;width:2602;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" filled="f" stroked="f">
                              <v:textbox style="mso-fit-shape-to-text:t" inset="1mm,0,1mm,0">
                                <w:txbxContent>
                                  <w:p w14:paraId="2BDC5360" w14:textId="77777777" w:rsidR="00D70AED" w:rsidRPr="008220DD" w:rsidRDefault="00D70AED" w:rsidP="00D70AED">
                                    <w:pPr>
                                      <w:jc w:val="center"/>
                                      <w:rPr>
                                        <w:i/>
                                        <w:iCs/>
                                        <w:sz w:val="18"/>
                                        <w:szCs w:val="18"/>
                                      </w:rPr>
                                    </w:pPr>
                                    <w:r>
                                      <w:rPr>
                                        <w:i/>
                                        <w:iCs/>
                                        <w:sz w:val="18"/>
                                        <w:szCs w:val="18"/>
                                      </w:rPr>
                                      <w:t>h</w:t>
                                    </w:r>
                                    <w:r w:rsidRPr="003F605E">
                                      <w:rPr>
                                        <w:sz w:val="18"/>
                                        <w:szCs w:val="18"/>
                                      </w:rPr>
                                      <w:t>/m</w:t>
                                    </w:r>
                                  </w:p>
                                </w:txbxContent>
                              </v:textbox>
                            </v:shape>
                            <v:shape id="文本框 2" o:spid="_x0000_s1118" type="#_x0000_t202" style="position:absolute;left:312;top:2718;width:1395;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" filled="f" stroked="f">
                              <v:textbox style="mso-fit-shape-to-text:t" inset="1mm,0,1mm,0">
                                <w:txbxContent>
                                  <w:p w14:paraId="3E775182" w14:textId="77777777" w:rsidR="00D70AED" w:rsidRPr="004A15E2" w:rsidRDefault="00D70AED" w:rsidP="00D70AED">
                                    <w:pPr>
                                      <w:jc w:val="center"/>
                                      <w:rPr>
                                        <w:sz w:val="18"/>
                                        <w:szCs w:val="18"/>
                                      </w:rPr>
                                    </w:pPr>
                                    <w:r w:rsidRPr="004A15E2">
                                      <w:rPr>
                                        <w:sz w:val="18"/>
                                        <w:szCs w:val="18"/>
                                      </w:rPr>
                                      <w:t>5</w:t>
                                    </w:r>
                                  </w:p>
                                </w:txbxContent>
                              </v:textbox>
                            </v:shape>
                            <v:shape id="文本框 2" o:spid="_x0000_s1119" type="#_x0000_t202" style="position:absolute;left:-277;top:4812;width:1965;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" filled="f" stroked="f">
                              <v:textbox style="mso-fit-shape-to-text:t" inset="1mm,0,1mm,0">
                                <w:txbxContent>
                                  <w:p w14:paraId="027EB495" w14:textId="77777777" w:rsidR="00D70AED" w:rsidRPr="004A15E2" w:rsidRDefault="00D70AED" w:rsidP="00D70AED">
                                    <w:pPr>
                                      <w:jc w:val="center"/>
                                      <w:rPr>
                                        <w:sz w:val="18"/>
                                        <w:szCs w:val="18"/>
                                      </w:rPr>
                                    </w:pPr>
                                    <w:r>
                                      <w:rPr>
                                        <w:sz w:val="18"/>
                                        <w:szCs w:val="18"/>
                                      </w:rPr>
                                      <w:t>10</w:t>
                                    </w:r>
                                  </w:p>
                                </w:txbxContent>
                              </v:textbox>
                            </v:shape>
                            <v:shape id="文本框 2" o:spid="_x0000_s1120" type="#_x0000_t202" style="position:absolute;left:-267;top:6909;width:1965;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" filled="f" stroked="f">
                              <v:textbox style="mso-fit-shape-to-text:t" inset="1mm,0,1mm,0">
                                <w:txbxContent>
                                  <w:p w14:paraId="51E26F20" w14:textId="77777777" w:rsidR="00D70AED" w:rsidRPr="004A15E2" w:rsidRDefault="00D70AED" w:rsidP="00D70AED">
                                    <w:pPr>
                                      <w:jc w:val="center"/>
                                      <w:rPr>
                                        <w:sz w:val="18"/>
                                        <w:szCs w:val="18"/>
                                      </w:rPr>
                                    </w:pPr>
                                    <w:r>
                                      <w:rPr>
                                        <w:sz w:val="18"/>
                                        <w:szCs w:val="18"/>
                                      </w:rPr>
                                      <w:t>15</w:t>
                                    </w:r>
                                  </w:p>
                                </w:txbxContent>
                              </v:textbox>
                            </v:shape>
                            <v:shape id="文本框 2" o:spid="_x0000_s1121" type="#_x0000_t202" style="position:absolute;left:-295;top:8946;width:1966;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" filled="f" stroked="f">
                              <v:textbox style="mso-fit-shape-to-text:t" inset="1mm,0,1mm,0">
                                <w:txbxContent>
                                  <w:p w14:paraId="76CE04E7" w14:textId="77777777" w:rsidR="00D70AED" w:rsidRPr="004A15E2" w:rsidRDefault="00D70AED" w:rsidP="00D70AED">
                                    <w:pPr>
                                      <w:jc w:val="center"/>
                                      <w:rPr>
                                        <w:sz w:val="18"/>
                                        <w:szCs w:val="18"/>
                                      </w:rPr>
                                    </w:pPr>
                                    <w:r>
                                      <w:rPr>
                                        <w:sz w:val="18"/>
                                        <w:szCs w:val="18"/>
                                      </w:rPr>
                                      <w:t>20</w:t>
                                    </w:r>
                                  </w:p>
                                </w:txbxContent>
                              </v:textbox>
                            </v:shape>
                            <v:shape id="文本框 2" o:spid="_x0000_s1122" type="#_x0000_t202" style="position:absolute;left:-258;top:11099;width:1965;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" filled="f" stroked="f">
                              <v:textbox style="mso-fit-shape-to-text:t" inset="1mm,0,1mm,0">
                                <w:txbxContent>
                                  <w:p w14:paraId="589F0070" w14:textId="77777777" w:rsidR="00D70AED" w:rsidRPr="004A15E2" w:rsidRDefault="00D70AED" w:rsidP="00D70AED">
                                    <w:pPr>
                                      <w:jc w:val="center"/>
                                      <w:rPr>
                                        <w:sz w:val="18"/>
                                        <w:szCs w:val="18"/>
                                      </w:rPr>
                                    </w:pPr>
                                    <w:r>
                                      <w:rPr>
                                        <w:sz w:val="18"/>
                                        <w:szCs w:val="18"/>
                                      </w:rPr>
                                      <w:t>25</w:t>
                                    </w:r>
                                  </w:p>
                                </w:txbxContent>
                              </v:textbox>
                            </v:shape>
                            <v:shape id="文本框 2" o:spid="_x0000_s1123" type="#_x0000_t202" style="position:absolute;left:-316;top:13137;width:1966;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" filled="f" stroked="f">
                              <v:textbox style="mso-fit-shape-to-text:t" inset="1mm,0,1mm,0">
                                <w:txbxContent>
                                  <w:p w14:paraId="66E09F87" w14:textId="77777777" w:rsidR="00D70AED" w:rsidRPr="004A15E2" w:rsidRDefault="00D70AED" w:rsidP="00D70AED">
                                    <w:pPr>
                                      <w:jc w:val="center"/>
                                      <w:rPr>
                                        <w:sz w:val="18"/>
                                        <w:szCs w:val="18"/>
                                      </w:rPr>
                                    </w:pPr>
                                    <w:r>
                                      <w:rPr>
                                        <w:sz w:val="18"/>
                                        <w:szCs w:val="18"/>
                                      </w:rPr>
                                      <w:t>30</w:t>
                                    </w:r>
                                  </w:p>
                                </w:txbxContent>
                              </v:textbox>
                            </v:shape>
                            <v:shape id="文本框 2" o:spid="_x0000_s1124" type="#_x0000_t202" style="position:absolute;left:-240;top:15267;width:1965;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" filled="f" stroked="f">
                              <v:textbox style="mso-fit-shape-to-text:t" inset="1mm,0,1mm,0">
                                <w:txbxContent>
                                  <w:p w14:paraId="5254EBE3" w14:textId="77777777" w:rsidR="00D70AED" w:rsidRPr="004A15E2" w:rsidRDefault="00D70AED" w:rsidP="00D70AED">
                                    <w:pPr>
                                      <w:jc w:val="center"/>
                                      <w:rPr>
                                        <w:sz w:val="18"/>
                                        <w:szCs w:val="18"/>
                                      </w:rPr>
                                    </w:pPr>
                                    <w:r>
                                      <w:rPr>
                                        <w:sz w:val="18"/>
                                        <w:szCs w:val="18"/>
                                      </w:rPr>
                                      <w:t>35</w:t>
                                    </w:r>
                                  </w:p>
                                </w:txbxContent>
                              </v:textbox>
                            </v:shape>
                            <v:shape id="文本框 2" o:spid="_x0000_s1125" type="#_x0000_t202" style="position:absolute;left:-277;top:17324;width:1965;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" filled="f" stroked="f">
                              <v:textbox style="mso-fit-shape-to-text:t" inset="1mm,0,1mm,0">
                                <w:txbxContent>
                                  <w:p w14:paraId="1EEA483F" w14:textId="77777777" w:rsidR="00D70AED" w:rsidRPr="004A15E2" w:rsidRDefault="00D70AED" w:rsidP="00D70AED">
                                    <w:pPr>
                                      <w:jc w:val="center"/>
                                      <w:rPr>
                                        <w:sz w:val="18"/>
                                        <w:szCs w:val="18"/>
                                      </w:rPr>
                                    </w:pPr>
                                    <w:r>
                                      <w:rPr>
                                        <w:sz w:val="18"/>
                                        <w:szCs w:val="18"/>
                                      </w:rPr>
                                      <w:t>40</w:t>
                                    </w:r>
                                  </w:p>
                                </w:txbxContent>
                              </v:textbox>
                            </v:shape>
                            <v:shape id="文本框 2" o:spid="_x0000_s1126" type="#_x0000_t202" style="position:absolute;left:-239;top:19396;width:1965;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" filled="f" stroked="f">
                              <v:textbox style="mso-fit-shape-to-text:t" inset="1mm,0,1mm,0">
                                <w:txbxContent>
                                  <w:p w14:paraId="1CE25821" w14:textId="77777777" w:rsidR="00D70AED" w:rsidRPr="004A15E2" w:rsidRDefault="00D70AED" w:rsidP="00D70AED">
                                    <w:pPr>
                                      <w:jc w:val="center"/>
                                      <w:rPr>
                                        <w:sz w:val="18"/>
                                        <w:szCs w:val="18"/>
                                      </w:rPr>
                                    </w:pPr>
                                    <w:r>
                                      <w:rPr>
                                        <w:sz w:val="18"/>
                                        <w:szCs w:val="18"/>
                                      </w:rPr>
                                      <w:t>45</w:t>
                                    </w:r>
                                  </w:p>
                                </w:txbxContent>
                              </v:textbox>
                            </v:shape>
                            <v:shape id="文本框 2" o:spid="_x0000_s1127" type="#_x0000_t202" style="position:absolute;left:-275;top:21520;width:1965;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" filled="f" stroked="f">
                              <v:textbox style="mso-fit-shape-to-text:t" inset="1mm,0,1mm,0">
                                <w:txbxContent>
                                  <w:p w14:paraId="325BA927" w14:textId="77777777" w:rsidR="00D70AED" w:rsidRPr="004A15E2" w:rsidRDefault="00D70AED" w:rsidP="00D70AED">
                                    <w:pPr>
                                      <w:jc w:val="center"/>
                                      <w:rPr>
                                        <w:sz w:val="18"/>
                                        <w:szCs w:val="18"/>
                                      </w:rPr>
                                    </w:pPr>
                                    <w:r>
                                      <w:rPr>
                                        <w:sz w:val="18"/>
                                        <w:szCs w:val="18"/>
                                      </w:rPr>
                                      <w:t>50</w:t>
                                    </w:r>
                                  </w:p>
                                </w:txbxContent>
                              </v:textbox>
                            </v:shape>
                          </v:group>
                          <v:oval id="椭圆 289" o:spid="_x0000_s1128" style="position:absolute;left:2374;top:530;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" fillcolor="#f6f8fc [180]" stroked="f" strokeweight="1pt">
                            <v:fill color2="#0070c0" rotate="t" focusposition=".5,.5" focussize="" colors="0 #f6f8fc;42598f #0070c0;64881f #0070c0" focus="100%" type="gradientRadial"/>
                            <v:stroke joinstyle="miter"/>
                            <o:lock v:ext="edit" aspectratio="t"/>
                          </v:oval>
                        </v:group>
                        <v:line id="直接连接符 290" o:spid="_x0000_s1129" style="position:absolute;visibility:visible;mso-wrap-style:square" from="3390,2532" to="3390,25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" strokecolor="black [3213]" strokeweight=".5pt">
                          <v:stroke dashstyle="dash" endarrow="classic" endarrowwidth="narrow" joinstyle="miter"/>
                        </v:line>
                        <v:line id="直接连接符 291" o:spid="_x0000_s1130" style="position:absolute;visibility:visible;mso-wrap-style:square" from="6569,1633" to="6569,2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" strokecolor="black [3213]" strokeweight=".5pt">
                          <v:stroke endarrow="classic" endarrowwidth="narrow" joinstyle="miter"/>
                        </v:line>
                      </v:group>
                      <v:line id="直接连接符 292" o:spid="_x0000_s1131" style="position:absolute;visibility:visible;mso-wrap-style:square" from="6591,1653" to="7162,1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" strokecolor="black [3213]" strokeweight=".5pt">
                        <v:stroke joinstyle="miter"/>
                      </v:line>
                      <v:line id="直接连接符 293" o:spid="_x0000_s1132" style="position:absolute;visibility:visible;mso-wrap-style:square" from="6610,2083" to="6991,2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" strokecolor="black [3213]" strokeweight=".5pt">
                        <v:stroke joinstyle="miter"/>
                      </v:line>
                      <v:line id="直接连接符 294" o:spid="_x0000_s1133" style="position:absolute;visibility:visible;mso-wrap-style:square" from="6583,2509" to="6964,2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" strokecolor="black [3213]" strokeweight=".5pt">
                        <v:stroke joinstyle="miter"/>
                      </v:line>
                      <v:line id="直接连接符 295" o:spid="_x0000_s1134" style="position:absolute;visibility:visible;mso-wrap-style:square" from="6583,2909" to="6964,2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" strokecolor="black [3213]" strokeweight=".5pt">
                        <v:stroke joinstyle="miter"/>
                      </v:line>
                      <v:line id="直接连接符 296" o:spid="_x0000_s1135" style="position:absolute;visibility:visible;mso-wrap-style:square" from="6580,3348" to="6961,3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" strokecolor="black [3213]" strokeweight=".5pt">
                        <v:stroke joinstyle="miter"/>
                      </v:line>
                      <v:line id="直接连接符 297" o:spid="_x0000_s1136" style="position:absolute;visibility:visible;mso-wrap-style:square" from="6572,3771" to="7143,3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" strokecolor="black [3213]" strokeweight=".5pt">
                        <v:stroke joinstyle="miter"/>
                      </v:line>
                      <v:line id="直接连接符 298" o:spid="_x0000_s1137" style="position:absolute;visibility:visible;mso-wrap-style:square" from="6582,4184" to="6963,4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" strokecolor="black [3213]" strokeweight=".5pt">
                        <v:stroke joinstyle="miter"/>
                      </v:line>
                      <v:line id="直接连接符 299" o:spid="_x0000_s1138" style="position:absolute;visibility:visible;mso-wrap-style:square" from="6583,4616" to="6964,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" strokecolor="black [3213]" strokeweight=".5pt">
                        <v:stroke joinstyle="miter"/>
                      </v:line>
                      <v:line id="直接连接符 300" o:spid="_x0000_s1139" style="position:absolute;visibility:visible;mso-wrap-style:square" from="6580,5024" to="6961,5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" strokecolor="black [3213]" strokeweight=".5pt">
                        <v:stroke joinstyle="miter"/>
                      </v:line>
                      <v:line id="直接连接符 301" o:spid="_x0000_s1140" style="position:absolute;visibility:visible;mso-wrap-style:square" from="6580,5450" to="6961,5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" strokecolor="black [3213]" strokeweight=".5pt">
                        <v:stroke joinstyle="miter"/>
                      </v:line>
                      <v:line id="直接连接符 302" o:spid="_x0000_s1141" style="position:absolute;visibility:visible;mso-wrap-style:square" from="6580,6269" to="6961,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" strokecolor="black [3213]" strokeweight=".5pt">
                        <v:stroke joinstyle="miter"/>
                      </v:line>
                      <v:line id="直接连接符 303" o:spid="_x0000_s1142" style="position:absolute;visibility:visible;mso-wrap-style:square" from="6583,6708" to="6964,6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" strokecolor="black [3213]" strokeweight=".5pt">
                        <v:stroke joinstyle="miter"/>
                      </v:line>
                      <v:line id="直接连接符 304" o:spid="_x0000_s1143" style="position:absolute;visibility:visible;mso-wrap-style:square" from="6579,7101" to="6960,7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" strokecolor="black [3213]" strokeweight=".5pt">
                        <v:stroke joinstyle="miter"/>
                      </v:line>
                      <v:line id="直接连接符 305" o:spid="_x0000_s1144" style="position:absolute;visibility:visible;mso-wrap-style:square" from="6579,7544" to="6960,7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" strokecolor="black [3213]" strokeweight=".5pt">
                        <v:stroke joinstyle="miter"/>
                      </v:line>
                      <v:line id="直接连接符 306" o:spid="_x0000_s1145" style="position:absolute;visibility:visible;mso-wrap-style:square" from="6583,8369" to="6964,8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" strokecolor="black [3213]" strokeweight=".5pt">
                        <v:stroke joinstyle="miter"/>
                      </v:line>
                      <v:line id="直接连接符 307" o:spid="_x0000_s1146" style="position:absolute;visibility:visible;mso-wrap-style:square" from="6583,8776" to="6964,8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" strokecolor="black [3213]" strokeweight=".5pt">
                        <v:stroke joinstyle="miter"/>
                      </v:line>
                      <v:line id="直接连接符 308" o:spid="_x0000_s1147" style="position:absolute;visibility:visible;mso-wrap-style:square" from="6583,9195" to="6964,9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" strokecolor="black [3213]" strokeweight=".5pt">
                        <v:stroke joinstyle="miter"/>
                      </v:line>
                      <v:line id="直接连接符 309" o:spid="_x0000_s1148" style="position:absolute;visibility:visible;mso-wrap-style:square" from="6579,9615" to="6960,9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" strokecolor="black [3213]" strokeweight=".5pt">
                        <v:stroke joinstyle="miter"/>
                      </v:line>
                      <v:line id="直接连接符 310" o:spid="_x0000_s1149" style="position:absolute;visibility:visible;mso-wrap-style:square" from="6572,10039" to="7143,10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" strokecolor="black [3213]" strokeweight=".5pt">
                        <v:stroke joinstyle="miter"/>
                      </v:line>
                      <v:line id="直接连接符 311" o:spid="_x0000_s1150" style="position:absolute;visibility:visible;mso-wrap-style:square" from="6582,10451" to="6963,10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" strokecolor="black [3213]" strokeweight=".5pt">
                        <v:stroke joinstyle="miter"/>
                      </v:line>
                      <v:line id="直接连接符 312" o:spid="_x0000_s1151" style="position:absolute;visibility:visible;mso-wrap-style:square" from="6580,10894" to="6961,10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" strokecolor="black [3213]" strokeweight=".5pt">
                        <v:stroke joinstyle="miter"/>
                      </v:line>
                      <v:line id="直接连接符 313" o:spid="_x0000_s1152" style="position:absolute;visibility:visible;mso-wrap-style:square" from="6584,11303" to="6965,1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" strokecolor="black [3213]" strokeweight=".5pt">
                        <v:stroke joinstyle="miter"/>
                      </v:line>
                      <v:line id="直接连接符 314" o:spid="_x0000_s1153" style="position:absolute;visibility:visible;mso-wrap-style:square" from="6584,11709" to="6965,11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" strokecolor="black [3213]" strokeweight=".5pt">
                        <v:stroke joinstyle="miter"/>
                      </v:line>
                      <v:line id="直接连接符 315" o:spid="_x0000_s1154" style="position:absolute;visibility:visible;mso-wrap-style:square" from="6584,12548" to="6965,12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" strokecolor="black [3213]" strokeweight=".5pt">
                        <v:stroke joinstyle="miter"/>
                      </v:line>
                      <v:line id="直接连接符 316" o:spid="_x0000_s1155" style="position:absolute;visibility:visible;mso-wrap-style:square" from="6580,12967" to="6961,12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" strokecolor="black [3213]" strokeweight=".5pt">
                        <v:stroke joinstyle="miter"/>
                      </v:line>
                      <v:line id="直接连接符 317" o:spid="_x0000_s1156" style="position:absolute;visibility:visible;mso-wrap-style:square" from="6583,13399" to="6964,13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" strokecolor="black [3213]" strokeweight=".5pt">
                        <v:stroke joinstyle="miter"/>
                      </v:line>
                      <v:line id="直接连接符 318" o:spid="_x0000_s1157" style="position:absolute;visibility:visible;mso-wrap-style:square" from="6583,13804" to="6964,13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" strokecolor="black [3213]" strokeweight=".5pt">
                        <v:stroke joinstyle="miter"/>
                      </v:line>
                      <v:line id="直接连接符 319" o:spid="_x0000_s1158" style="position:absolute;visibility:visible;mso-wrap-style:square" from="6580,14224" to="7143,1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" strokecolor="black [3213]" strokeweight=".5pt">
                        <v:stroke joinstyle="miter"/>
                      </v:line>
                      <v:line id="直接连接符 384" o:spid="_x0000_s1159" style="position:absolute;visibility:visible;mso-wrap-style:square" from="6584,14652" to="6965,14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" strokecolor="black [3213]" strokeweight=".5pt">
                        <v:stroke joinstyle="miter"/>
                      </v:line>
                      <v:line id="直接连接符 385" o:spid="_x0000_s1160" style="position:absolute;visibility:visible;mso-wrap-style:square" from="6584,15077" to="6965,15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" strokecolor="black [3213]" strokeweight=".5pt">
                        <v:stroke joinstyle="miter"/>
                      </v:line>
                      <v:line id="直接连接符 386" o:spid="_x0000_s1161" style="position:absolute;visibility:visible;mso-wrap-style:square" from="6584,15497" to="6965,15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" strokecolor="black [3213]" strokeweight=".5pt">
                        <v:stroke joinstyle="miter"/>
                      </v:line>
                      <v:line id="直接连接符 387" o:spid="_x0000_s1162" style="position:absolute;visibility:visible;mso-wrap-style:square" from="6580,15897" to="6961,15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" strokecolor="black [3213]" strokeweight=".5pt">
                        <v:stroke joinstyle="miter"/>
                      </v:line>
                      <v:line id="直接连接符 388" o:spid="_x0000_s1163" style="position:absolute;visibility:visible;mso-wrap-style:square" from="6572,16325" to="7143,16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" strokecolor="black [3213]" strokeweight=".5pt">
                        <v:stroke joinstyle="miter"/>
                      </v:line>
                      <v:line id="直接连接符 389" o:spid="_x0000_s1164" style="position:absolute;visibility:visible;mso-wrap-style:square" from="6583,16753" to="6964,16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" strokecolor="black [3213]" strokeweight=".5pt">
                        <v:stroke joinstyle="miter"/>
                      </v:line>
                      <v:line id="直接连接符 390" o:spid="_x0000_s1165" style="position:absolute;visibility:visible;mso-wrap-style:square" from="6583,17177" to="6964,1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" strokecolor="black [3213]" strokeweight=".5pt">
                        <v:stroke joinstyle="miter"/>
                      </v:line>
                      <v:line id="直接连接符 391" o:spid="_x0000_s1166" style="position:absolute;visibility:visible;mso-wrap-style:square" from="6580,17604" to="6961,17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" strokecolor="black [3213]" strokeweight=".5pt">
                        <v:stroke joinstyle="miter"/>
                      </v:line>
                      <v:line id="直接连接符 392" o:spid="_x0000_s1167" style="position:absolute;visibility:visible;mso-wrap-style:square" from="6580,18011" to="6961,18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" strokecolor="black [3213]" strokeweight=".5pt">
                        <v:stroke joinstyle="miter"/>
                      </v:line>
                      <v:line id="直接连接符 393" o:spid="_x0000_s1168" style="position:absolute;visibility:visible;mso-wrap-style:square" from="6580,18849" to="6961,18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" strokecolor="black [3213]" strokeweight=".5pt">
                        <v:stroke joinstyle="miter"/>
                      </v:line>
                      <v:line id="直接连接符 394" o:spid="_x0000_s1169" style="position:absolute;visibility:visible;mso-wrap-style:square" from="6583,18849" to="6964,18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" strokecolor="black [3213]" strokeweight=".5pt">
                        <v:stroke joinstyle="miter"/>
                      </v:line>
                      <v:line id="直接连接符 395" o:spid="_x0000_s1170" style="position:absolute;visibility:visible;mso-wrap-style:square" from="6579,19262" to="6960,19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" strokecolor="black [3213]" strokeweight=".5pt">
                        <v:stroke joinstyle="miter"/>
                      </v:line>
                      <v:line id="直接连接符 396" o:spid="_x0000_s1171" style="position:absolute;visibility:visible;mso-wrap-style:square" from="6579,19686" to="6960,19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" strokecolor="black [3213]" strokeweight=".5pt">
                        <v:stroke joinstyle="miter"/>
                      </v:line>
                      <v:line id="直接连接符 397" o:spid="_x0000_s1172" style="position:absolute;visibility:visible;mso-wrap-style:square" from="6579,20094" to="6960,20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" strokecolor="black [3213]" strokeweight=".5pt">
                        <v:stroke joinstyle="miter"/>
                      </v:line>
                      <v:line id="直接连接符 398" o:spid="_x0000_s1173" style="position:absolute;visibility:visible;mso-wrap-style:square" from="6583,20940" to="6964,2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" strokecolor="black [3213]" strokeweight=".5pt">
                        <v:stroke joinstyle="miter"/>
                      </v:line>
                      <v:line id="直接连接符 399" o:spid="_x0000_s1174" style="position:absolute;visibility:visible;mso-wrap-style:square" from="6583,21366" to="6964,21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" strokecolor="black [3213]" strokeweight=".5pt">
                        <v:stroke joinstyle="miter"/>
                      </v:line>
                      <v:line id="直接连接符 400" o:spid="_x0000_s1175" style="position:absolute;visibility:visible;mso-wrap-style:square" from="6583,21766" to="6964,21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" strokecolor="black [3213]" strokeweight=".5pt">
                        <v:stroke joinstyle="miter"/>
                      </v:line>
                      <v:line id="直接连接符 401" o:spid="_x0000_s1176" style="position:absolute;visibility:visible;mso-wrap-style:square" from="6579,22186" to="6960,22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" strokecolor="black [3213]" strokeweight=".5pt">
                        <v:stroke joinstyle="miter"/>
                      </v:line>
                      <v:line id="直接连接符 402" o:spid="_x0000_s1177" style="position:absolute;visibility:visible;mso-wrap-style:square" from="6572,5867" to="7143,5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" strokecolor="black [3213]" strokeweight=".5pt">
                        <v:stroke joinstyle="miter"/>
                      </v:line>
                      <v:line id="直接连接符 403" o:spid="_x0000_s1178" style="position:absolute;visibility:visible;mso-wrap-style:square" from="6572,7942" to="7143,7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" strokecolor="black [3213]" strokeweight=".5pt">
                        <v:stroke joinstyle="miter"/>
                      </v:line>
                      <v:line id="直接连接符 404" o:spid="_x0000_s1179" style="position:absolute;visibility:visible;mso-wrap-style:square" from="6572,12134" to="7143,12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" strokecolor="black [3213]" strokeweight=".5pt">
                        <v:stroke joinstyle="miter"/>
                      </v:line>
                      <v:line id="直接连接符 405" o:spid="_x0000_s1180" style="position:absolute;visibility:visible;mso-wrap-style:square" from="6579,18421" to="7150,18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" strokecolor="black [3213]" strokeweight=".5pt">
                        <v:stroke joinstyle="miter"/>
                      </v:line>
                      <v:line id="直接连接符 406" o:spid="_x0000_s1181" style="position:absolute;visibility:visible;mso-wrap-style:square" from="6579,20516" to="7150,20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" strokecolor="black [3213]" strokeweight=".5pt">
                        <v:stroke joinstyle="miter"/>
                      </v:line>
                      <v:line id="直接连接符 407" o:spid="_x0000_s1182" style="position:absolute;visibility:visible;mso-wrap-style:square" from="6598,22631" to="7169,2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" strokecolor="black [3213]" strokeweight=".5pt">
                        <v:stroke joinstyle="miter"/>
                      </v:line>
                    </v:group>
                  </v:group>
                  <v:oval id="椭圆 46" o:spid="_x0000_s1183" style="position:absolute;left:1473;top:3671;width:381;height: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" fillcolor="black [3213]" stroked="f" strokeweight="1pt">
                    <v:stroke joinstyle="miter"/>
                    <o:lock v:ext="edit" aspectratio="t"/>
                  </v:oval>
                  <v:oval id="椭圆 195" o:spid="_x0000_s1184" style="position:absolute;left:1473;top:5738;width:381;height: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" fillcolor="black [3213]" stroked="f" strokeweight="1pt">
                    <v:stroke joinstyle="miter"/>
                    <o:lock v:ext="edit" aspectratio="t"/>
                  </v:oval>
                  <v:oval id="椭圆 196" o:spid="_x0000_s1185" style="position:absolute;left:1474;top:7856;width:381;height: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" fillcolor="black [3213]" stroked="f" strokeweight="1pt">
                    <v:stroke joinstyle="miter"/>
                    <o:lock v:ext="edit" aspectratio="t"/>
                  </v:oval>
                  <v:oval id="椭圆 197" o:spid="_x0000_s1186" style="position:absolute;left:1474;top:9894;width:381;height: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" fillcolor="black [3213]" stroked="f" strokeweight="1pt">
                    <v:stroke joinstyle="miter"/>
                    <o:lock v:ext="edit" aspectratio="t"/>
                  </v:oval>
                  <v:oval id="椭圆 198" o:spid="_x0000_s1187" style="position:absolute;left:1473;top:12044;width:381;height: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" fillcolor="black [3213]" stroked="f" strokeweight="1pt">
                    <v:stroke joinstyle="miter"/>
                    <o:lock v:ext="edit" aspectratio="t"/>
                  </v:oval>
                  <v:oval id="椭圆 199" o:spid="_x0000_s1188" style="position:absolute;left:1476;top:14136;width:381;height: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" fillcolor="black [3213]" stroked="f" strokeweight="1pt">
                    <v:stroke joinstyle="miter"/>
                    <o:lock v:ext="edit" aspectratio="t"/>
                  </v:oval>
                  <v:oval id="椭圆 207" o:spid="_x0000_s1189" style="position:absolute;left:9065;top:3629;width:381;height: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" fillcolor="black [3213]" stroked="f" strokeweight="1pt">
                    <v:stroke joinstyle="miter"/>
                    <o:lock v:ext="edit" aspectratio="t"/>
                  </v:oval>
                  <v:oval id="椭圆 208" o:spid="_x0000_s1190" style="position:absolute;left:9066;top:14632;width:381;height: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" fillcolor="black [3213]" stroked="f" strokeweight="1pt">
                    <v:stroke joinstyle="miter"/>
                    <o:lock v:ext="edit" aspectratio="t"/>
                  </v:oval>
                  <v:oval id="椭圆 209" o:spid="_x0000_s1191" style="position:absolute;left:9082;top:6267;width:381;height: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" fillcolor="black [3213]" stroked="f" strokeweight="1pt">
                    <v:stroke joinstyle="miter"/>
                    <o:lock v:ext="edit" aspectratio="t"/>
                  </v:oval>
                  <v:oval id="椭圆 210" o:spid="_x0000_s1192" style="position:absolute;left:9094;top:20349;width:381;height: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" fillcolor="black [3213]" stroked="f" strokeweight="1pt">
                    <v:stroke joinstyle="miter"/>
                    <o:lock v:ext="edit" aspectratio="t"/>
                  </v:oval>
                  <v:oval id="椭圆 211" o:spid="_x0000_s1193" style="position:absolute;left:9066;top:9886;width:381;height: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" fillcolor="black [3213]" stroked="f" strokeweight="1pt">
                    <v:stroke joinstyle="miter"/>
                    <o:lock v:ext="edit" aspectratio="t"/>
                  </v:oval>
                </v:group>
                <v:group id="组合 48" o:spid="_x0000_s1194" style="position:absolute;left:7462;top:10774;width:26456;height:20784" coordorigin="-5875,8078" coordsize="26477,20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组合 49" o:spid="_x0000_s1195" style="position:absolute;left:-5875;top:8078;width:26476;height:20806" coordorigin="-5875,8078" coordsize="26477,20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line id="Line 604" o:spid="_x0000_s1196" style="position:absolute;flip:y;visibility:visible;mso-wrap-style:square" from="6515,11554" to="17270,22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" strokeweight="1pt">
                      <v:stroke endarrowwidth="narrow"/>
                    </v:line>
                    <v:shape id="文本框 2" o:spid="_x0000_s1197" type="#_x0000_t202" style="position:absolute;left:18690;top:22003;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01751BBB" w14:textId="77777777" w:rsidR="00D70AED" w:rsidRPr="004439CA" w:rsidRDefault="00D70AED" w:rsidP="00D70AED">
                            <w:pPr>
                              <w:jc w:val="center"/>
                              <w:rPr>
                                <w:i/>
                                <w:iCs/>
                                <w:sz w:val="18"/>
                                <w:szCs w:val="18"/>
                              </w:rPr>
                            </w:pPr>
                            <w:r>
                              <w:rPr>
                                <w:i/>
                                <w:iCs/>
                                <w:sz w:val="18"/>
                                <w:szCs w:val="18"/>
                              </w:rPr>
                              <w:t>t</w:t>
                            </w:r>
                            <w:r w:rsidRPr="002726E3">
                              <w:rPr>
                                <w:sz w:val="18"/>
                                <w:szCs w:val="18"/>
                              </w:rPr>
                              <w:t>/s</w:t>
                            </w:r>
                          </w:p>
                        </w:txbxContent>
                      </v:textbox>
                    </v:shape>
                    <v:line id="Line 604" o:spid="_x0000_s1198" style="position:absolute;flip:y;visibility:visible;mso-wrap-style:square" from="6576,18864" to="17348,18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" strokeweight="1pt">
                      <v:stroke endarrowwidth="narrow"/>
                    </v:line>
                    <v:shape id="文本框 2" o:spid="_x0000_s1199" type="#_x0000_t202" style="position:absolute;left:9888;top:24269;width:3438;height:20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" filled="f" stroked="f">
                      <v:textbox inset="0,0,0,0">
                        <w:txbxContent>
                          <w:p w14:paraId="04B59141" w14:textId="77777777" w:rsidR="00D70AED" w:rsidRPr="002726E3" w:rsidRDefault="00D70AED" w:rsidP="00D70AED">
                            <w:pPr>
                              <w:jc w:val="center"/>
                              <w:rPr>
                                <w:rFonts w:hint="eastAsia"/>
                                <w:szCs w:val="21"/>
                              </w:rPr>
                            </w:pPr>
                            <w:r w:rsidRPr="002726E3">
                              <w:rPr>
                                <w:rFonts w:hint="eastAsia"/>
                                <w:szCs w:val="21"/>
                              </w:rPr>
                              <w:t>（</w:t>
                            </w:r>
                            <w:r w:rsidRPr="002726E3">
                              <w:rPr>
                                <w:rFonts w:hint="eastAsia"/>
                                <w:szCs w:val="21"/>
                              </w:rPr>
                              <w:t>b</w:t>
                            </w:r>
                            <w:r w:rsidRPr="002726E3">
                              <w:rPr>
                                <w:rFonts w:hint="eastAsia"/>
                                <w:szCs w:val="21"/>
                              </w:rPr>
                              <w:t>）</w:t>
                            </w:r>
                          </w:p>
                        </w:txbxContent>
                      </v:textbox>
                    </v:shape>
                    <v:shape id="文本框 2" o:spid="_x0000_s1200" type="#_x0000_t202" style="position:absolute;left:16795;top:17669;width:3612;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" filled="f" stroked="f">
                      <v:textbox style="mso-fit-shape-to-text:t" inset="1mm,0,1mm,0">
                        <w:txbxContent>
                          <w:p w14:paraId="4492268F" w14:textId="77777777" w:rsidR="00D70AED" w:rsidRPr="002726E3" w:rsidRDefault="00D70AED" w:rsidP="00D70AED">
                            <w:pPr>
                              <w:jc w:val="center"/>
                              <w:rPr>
                                <w:rFonts w:hint="eastAsia"/>
                                <w:sz w:val="18"/>
                                <w:szCs w:val="18"/>
                              </w:rPr>
                            </w:pPr>
                            <w:r w:rsidRPr="002726E3">
                              <w:rPr>
                                <w:rFonts w:hint="eastAsia"/>
                                <w:sz w:val="18"/>
                                <w:szCs w:val="18"/>
                              </w:rPr>
                              <w:t>（</w:t>
                            </w:r>
                            <w:r w:rsidRPr="002726E3">
                              <w:rPr>
                                <w:sz w:val="18"/>
                                <w:szCs w:val="18"/>
                              </w:rPr>
                              <w:t>a</w:t>
                            </w:r>
                            <w:r w:rsidRPr="002726E3">
                              <w:rPr>
                                <w:rFonts w:hint="eastAsia"/>
                                <w:sz w:val="18"/>
                                <w:szCs w:val="18"/>
                              </w:rPr>
                              <w:t>）</w:t>
                            </w:r>
                          </w:p>
                        </w:txbxContent>
                      </v:textbox>
                    </v:shape>
                    <v:shape id="文本框 2" o:spid="_x0000_s1201" type="#_x0000_t202" style="position:absolute;left:16724;top:10346;width:3682;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" filled="f" stroked="f">
                      <v:textbox style="mso-fit-shape-to-text:t" inset="1mm,0,1mm,0">
                        <w:txbxContent>
                          <w:p w14:paraId="35DE06E9" w14:textId="77777777" w:rsidR="00D70AED" w:rsidRPr="002726E3" w:rsidRDefault="00D70AED" w:rsidP="00D70AED">
                            <w:pPr>
                              <w:jc w:val="center"/>
                              <w:rPr>
                                <w:rFonts w:hint="eastAsia"/>
                                <w:sz w:val="18"/>
                                <w:szCs w:val="18"/>
                              </w:rPr>
                            </w:pPr>
                            <w:r w:rsidRPr="002726E3">
                              <w:rPr>
                                <w:rFonts w:hint="eastAsia"/>
                                <w:sz w:val="18"/>
                                <w:szCs w:val="18"/>
                              </w:rPr>
                              <w:t>（</w:t>
                            </w:r>
                            <w:r>
                              <w:rPr>
                                <w:rFonts w:hint="eastAsia"/>
                                <w:sz w:val="18"/>
                                <w:szCs w:val="18"/>
                              </w:rPr>
                              <w:t>b</w:t>
                            </w:r>
                            <w:r w:rsidRPr="002726E3">
                              <w:rPr>
                                <w:rFonts w:hint="eastAsia"/>
                                <w:sz w:val="18"/>
                                <w:szCs w:val="18"/>
                              </w:rPr>
                              <w:t>）</w:t>
                            </w:r>
                          </w:p>
                        </w:txbxContent>
                      </v:textbox>
                    </v:shape>
                    <v:line id="Line 604" o:spid="_x0000_s1202" style="position:absolute;visibility:visible;mso-wrap-style:square" from="6576,11575" to="17348,11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" strokeweight=".5pt">
                      <v:stroke dashstyle="dash" endarrowwidth="narrow"/>
                    </v:line>
                    <v:line id="Line 604" o:spid="_x0000_s1203" style="position:absolute;rotation:90;visibility:visible;mso-wrap-style:square" from="12013,16933" to="22787,16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" strokeweight=".5pt">
                      <v:stroke dashstyle="dash" endarrowwidth="narrow"/>
                    </v:line>
                    <v:line id="Line 604" o:spid="_x0000_s1204" style="position:absolute;visibility:visible;mso-wrap-style:square" from="6507,15198" to="6888,15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" strokeweight=".5pt">
                      <v:stroke endarrowwidth="narrow"/>
                    </v:line>
                    <v:line id="Line 604" o:spid="_x0000_s1205" style="position:absolute;visibility:visible;mso-wrap-style:square" from="13753,22002" to="13753,22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" strokeweight=".5pt">
                      <v:stroke endarrowwidth="narrow"/>
                    </v:line>
                    <v:line id="Line 604" o:spid="_x0000_s1206" style="position:absolute;visibility:visible;mso-wrap-style:square" from="10157,22002" to="10157,22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" strokeweight=".5pt">
                      <v:stroke endarrowwidth="narrow"/>
                    </v:line>
                    <v:shape id="文本框 2" o:spid="_x0000_s1207" type="#_x0000_t202" style="position:absolute;left:5106;top:21994;width:1642;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" filled="f" stroked="f">
                      <v:textbox style="mso-fit-shape-to-text:t" inset="1mm,0,1mm,0">
                        <w:txbxContent>
                          <w:p w14:paraId="21BBF3C2" w14:textId="77777777" w:rsidR="00D70AED" w:rsidRPr="00433628" w:rsidRDefault="00D70AED" w:rsidP="00D70AED">
                            <w:pPr>
                              <w:jc w:val="center"/>
                              <w:rPr>
                                <w:rFonts w:hint="eastAsia"/>
                                <w:i/>
                                <w:iCs/>
                                <w:sz w:val="18"/>
                                <w:szCs w:val="18"/>
                              </w:rPr>
                            </w:pPr>
                            <w:r w:rsidRPr="00433628">
                              <w:rPr>
                                <w:rFonts w:hint="eastAsia"/>
                                <w:i/>
                                <w:iCs/>
                                <w:sz w:val="18"/>
                                <w:szCs w:val="18"/>
                              </w:rPr>
                              <w:t>O</w:t>
                            </w:r>
                          </w:p>
                        </w:txbxContent>
                      </v:textbox>
                    </v:shape>
                    <v:shape id="文本框 2" o:spid="_x0000_s1208" type="#_x0000_t202" style="position:absolute;left:9426;top:22135;width:1394;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" filled="f" stroked="f">
                      <v:textbox style="mso-fit-shape-to-text:t" inset="1mm,0,1mm,0">
                        <w:txbxContent>
                          <w:p w14:paraId="42832E85" w14:textId="77777777" w:rsidR="00D70AED" w:rsidRPr="00433628" w:rsidRDefault="00D70AED" w:rsidP="00D70AED">
                            <w:pPr>
                              <w:jc w:val="center"/>
                              <w:rPr>
                                <w:rFonts w:hint="eastAsia"/>
                                <w:sz w:val="18"/>
                                <w:szCs w:val="18"/>
                              </w:rPr>
                            </w:pPr>
                            <w:r w:rsidRPr="00433628">
                              <w:rPr>
                                <w:sz w:val="18"/>
                                <w:szCs w:val="18"/>
                              </w:rPr>
                              <w:t>1</w:t>
                            </w:r>
                          </w:p>
                        </w:txbxContent>
                      </v:textbox>
                    </v:shape>
                    <v:shape id="文本框 2" o:spid="_x0000_s1209" type="#_x0000_t202" style="position:absolute;left:13062;top:22140;width:1394;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" filled="f" stroked="f">
                      <v:textbox style="mso-fit-shape-to-text:t" inset="1mm,0,1mm,0">
                        <w:txbxContent>
                          <w:p w14:paraId="3D9C8460" w14:textId="77777777" w:rsidR="00D70AED" w:rsidRPr="00433628" w:rsidRDefault="00D70AED" w:rsidP="00D70AED">
                            <w:pPr>
                              <w:jc w:val="center"/>
                              <w:rPr>
                                <w:rFonts w:hint="eastAsia"/>
                                <w:sz w:val="18"/>
                                <w:szCs w:val="18"/>
                              </w:rPr>
                            </w:pPr>
                            <w:r>
                              <w:rPr>
                                <w:sz w:val="18"/>
                                <w:szCs w:val="18"/>
                              </w:rPr>
                              <w:t>2</w:t>
                            </w:r>
                          </w:p>
                        </w:txbxContent>
                      </v:textbox>
                    </v:shape>
                    <v:shape id="文本框 2" o:spid="_x0000_s1210" type="#_x0000_t202" style="position:absolute;left:16754;top:22136;width:1394;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" filled="f" stroked="f">
                      <v:textbox style="mso-fit-shape-to-text:t" inset="1mm,0,1mm,0">
                        <w:txbxContent>
                          <w:p w14:paraId="388F2B78" w14:textId="77777777" w:rsidR="00D70AED" w:rsidRPr="00433628" w:rsidRDefault="00D70AED" w:rsidP="00D70AED">
                            <w:pPr>
                              <w:jc w:val="center"/>
                              <w:rPr>
                                <w:rFonts w:hint="eastAsia"/>
                                <w:sz w:val="18"/>
                                <w:szCs w:val="18"/>
                              </w:rPr>
                            </w:pPr>
                            <w:r>
                              <w:rPr>
                                <w:sz w:val="18"/>
                                <w:szCs w:val="18"/>
                              </w:rPr>
                              <w:t>3</w:t>
                            </w:r>
                          </w:p>
                        </w:txbxContent>
                      </v:textbox>
                    </v:shape>
                    <v:shape id="文本框 2" o:spid="_x0000_s1211" type="#_x0000_t202" style="position:absolute;left:4561;top:17837;width:1966;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" filled="f" stroked="f">
                      <v:textbox style="mso-fit-shape-to-text:t" inset="1mm,0,1mm,0">
                        <w:txbxContent>
                          <w:p w14:paraId="67837734" w14:textId="77777777" w:rsidR="00D70AED" w:rsidRPr="00433628" w:rsidRDefault="00D70AED" w:rsidP="00D70AED">
                            <w:pPr>
                              <w:jc w:val="center"/>
                              <w:rPr>
                                <w:rFonts w:hint="eastAsia"/>
                                <w:sz w:val="18"/>
                                <w:szCs w:val="18"/>
                              </w:rPr>
                            </w:pPr>
                            <w:r>
                              <w:rPr>
                                <w:rFonts w:hint="eastAsia"/>
                                <w:sz w:val="18"/>
                                <w:szCs w:val="18"/>
                              </w:rPr>
                              <w:t>1</w:t>
                            </w:r>
                            <w:r>
                              <w:rPr>
                                <w:sz w:val="18"/>
                                <w:szCs w:val="18"/>
                              </w:rPr>
                              <w:t>0</w:t>
                            </w:r>
                          </w:p>
                        </w:txbxContent>
                      </v:textbox>
                    </v:shape>
                    <v:shape id="文本框 2" o:spid="_x0000_s1212" type="#_x0000_t202" style="position:absolute;left:4586;top:14200;width:1966;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" filled="f" stroked="f">
                      <v:textbox style="mso-fit-shape-to-text:t" inset="1mm,0,1mm,0">
                        <w:txbxContent>
                          <w:p w14:paraId="3980F336" w14:textId="77777777" w:rsidR="00D70AED" w:rsidRPr="00433628" w:rsidRDefault="00D70AED" w:rsidP="00D70AED">
                            <w:pPr>
                              <w:jc w:val="center"/>
                              <w:rPr>
                                <w:rFonts w:hint="eastAsia"/>
                                <w:sz w:val="18"/>
                                <w:szCs w:val="18"/>
                              </w:rPr>
                            </w:pPr>
                            <w:r>
                              <w:rPr>
                                <w:sz w:val="18"/>
                                <w:szCs w:val="18"/>
                              </w:rPr>
                              <w:t>20</w:t>
                            </w:r>
                          </w:p>
                        </w:txbxContent>
                      </v:textbox>
                    </v:shape>
                    <v:shape id="文本框 2" o:spid="_x0000_s1213" type="#_x0000_t202" style="position:absolute;left:4575;top:10508;width:1966;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" filled="f" stroked="f">
                      <v:textbox style="mso-fit-shape-to-text:t" inset="1mm,0,1mm,0">
                        <w:txbxContent>
                          <w:p w14:paraId="22FF38FC" w14:textId="77777777" w:rsidR="00D70AED" w:rsidRPr="00433628" w:rsidRDefault="00D70AED" w:rsidP="00D70AED">
                            <w:pPr>
                              <w:jc w:val="center"/>
                              <w:rPr>
                                <w:rFonts w:hint="eastAsia"/>
                                <w:sz w:val="18"/>
                                <w:szCs w:val="18"/>
                              </w:rPr>
                            </w:pPr>
                            <w:r>
                              <w:rPr>
                                <w:sz w:val="18"/>
                                <w:szCs w:val="18"/>
                              </w:rPr>
                              <w:t>30</w:t>
                            </w:r>
                          </w:p>
                        </w:txbxContent>
                      </v:textbox>
                    </v:shape>
                    <v:shape id="文本框 2" o:spid="_x0000_s1214" type="#_x0000_t202" style="position:absolute;left:1712;top:8078;width:4997;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" filled="f" stroked="f">
                      <v:textbox style="mso-fit-shape-to-text:t" inset="1mm,0,1mm,0">
                        <w:txbxContent>
                          <w:p w14:paraId="3439D146" w14:textId="77777777" w:rsidR="00D70AED" w:rsidRPr="00433628" w:rsidRDefault="00D70AED" w:rsidP="00D70AED">
                            <w:pPr>
                              <w:jc w:val="center"/>
                              <w:rPr>
                                <w:rFonts w:hint="eastAsia"/>
                                <w:sz w:val="18"/>
                                <w:szCs w:val="18"/>
                              </w:rPr>
                            </w:pPr>
                            <w:r w:rsidRPr="00433628">
                              <w:rPr>
                                <w:rFonts w:ascii="Book Antiqua" w:hAnsi="Book Antiqua"/>
                                <w:i/>
                                <w:iCs/>
                                <w:sz w:val="18"/>
                                <w:szCs w:val="18"/>
                              </w:rPr>
                              <w:t>v</w:t>
                            </w:r>
                            <w:r>
                              <w:rPr>
                                <w:sz w:val="18"/>
                                <w:szCs w:val="18"/>
                              </w:rPr>
                              <w:t>/(m·s</w:t>
                            </w:r>
                            <w:r>
                              <w:rPr>
                                <w:rFonts w:cs="Times New Roman"/>
                                <w:sz w:val="18"/>
                                <w:szCs w:val="18"/>
                                <w:vertAlign w:val="superscript"/>
                              </w:rPr>
                              <w:t>−</w:t>
                            </w:r>
                            <w:r>
                              <w:rPr>
                                <w:sz w:val="18"/>
                                <w:szCs w:val="18"/>
                                <w:vertAlign w:val="superscript"/>
                              </w:rPr>
                              <w:t>1</w:t>
                            </w:r>
                            <w:r>
                              <w:rPr>
                                <w:sz w:val="18"/>
                                <w:szCs w:val="18"/>
                              </w:rPr>
                              <w:t>)</w:t>
                            </w:r>
                          </w:p>
                        </w:txbxContent>
                      </v:textbox>
                    </v:shape>
                    <v:shape id="文本框 2" o:spid="_x0000_s1215" type="#_x0000_t202" style="position:absolute;left:-5875;top:24198;width:3362;height:20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" filled="f" stroked="f">
                      <v:textbox inset="0,0,0,0">
                        <w:txbxContent>
                          <w:p w14:paraId="291E26F9" w14:textId="77777777" w:rsidR="00D70AED" w:rsidRPr="002726E3" w:rsidRDefault="00D70AED" w:rsidP="00D70AED">
                            <w:pPr>
                              <w:jc w:val="center"/>
                              <w:rPr>
                                <w:rFonts w:hint="eastAsia"/>
                                <w:szCs w:val="21"/>
                              </w:rPr>
                            </w:pPr>
                            <w:r w:rsidRPr="002726E3">
                              <w:rPr>
                                <w:rFonts w:hint="eastAsia"/>
                                <w:szCs w:val="21"/>
                              </w:rPr>
                              <w:t>（</w:t>
                            </w:r>
                            <w:r>
                              <w:rPr>
                                <w:szCs w:val="21"/>
                              </w:rPr>
                              <w:t>a</w:t>
                            </w:r>
                            <w:r w:rsidRPr="002726E3">
                              <w:rPr>
                                <w:rFonts w:hint="eastAsia"/>
                                <w:szCs w:val="21"/>
                              </w:rPr>
                              <w:t>）</w:t>
                            </w:r>
                          </w:p>
                        </w:txbxContent>
                      </v:textbox>
                    </v:shape>
                    <v:shape id="文本框 2" o:spid="_x0000_s1216" type="#_x0000_t202" style="position:absolute;left:1712;top:26805;width:3155;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" filled="f" stroked="f">
                      <v:textbox style="mso-fit-shape-to-text:t" inset="1mm,0,1mm,0">
                        <w:txbxContent>
                          <w:p w14:paraId="67CD5722" w14:textId="3603FDAE" w:rsidR="00675AB2" w:rsidRPr="002726E3" w:rsidRDefault="00675AB2" w:rsidP="00D70AED">
                            <w:pPr>
                              <w:jc w:val="center"/>
                              <w:rPr>
                                <w:rFonts w:hint="eastAsia"/>
                                <w:szCs w:val="21"/>
                              </w:rPr>
                            </w:pPr>
                            <w:r>
                              <w:rPr>
                                <w:rFonts w:hint="eastAsia"/>
                                <w:szCs w:val="21"/>
                              </w:rPr>
                              <w:t>图</w:t>
                            </w:r>
                            <w:r>
                              <w:rPr>
                                <w:rFonts w:hint="eastAsia"/>
                                <w:szCs w:val="21"/>
                              </w:rPr>
                              <w:t>1</w:t>
                            </w:r>
                          </w:p>
                        </w:txbxContent>
                      </v:textbox>
                    </v:shape>
                  </v:group>
                  <v:shape id="Freeform 54" o:spid="_x0000_s1217" style="position:absolute;left:6516;top:8861;width:13305;height:13506;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" path="m,l782,r,975e" filled="f" strokecolor="black [3213]" strokeweight=".5pt">
                    <v:stroke startarrow="block" startarrowwidth="narrow" endarrow="block" endarrowwidth="narrow" joinstyle="bevel"/>
                    <v:path arrowok="t" o:connecttype="custom" o:connectlocs="0,0;1330544,0;1330544,1350687" o:connectangles="0,0,0"/>
                  </v:shape>
                </v:group>
                <w10:anchorlock/>
              </v:group>
            </w:pict>
          </mc:Fallback>
        </mc:AlternateContent>
      </w:r>
    </w:p>
    <w:p w14:paraId="51879300" w14:textId="2148884C" w:rsidR="00B26479" w:rsidRDefault="004F504D" w:rsidP="00B26479">
      <w:pPr>
        <w:ind w:firstLineChars="202" w:firstLine="426"/>
      </w:pPr>
      <w:r w:rsidRPr="00B26479">
        <w:rPr>
          <w:rFonts w:eastAsia="黑体" w:hint="eastAsia"/>
          <w:b/>
          <w:bCs w:val="0"/>
        </w:rPr>
        <w:t>命题意图</w:t>
      </w:r>
      <w:r>
        <w:rPr>
          <w:rFonts w:hint="eastAsia"/>
        </w:rPr>
        <w:t>：将匀速直线运动和自由落体运动进行对比，建立图像和位置变化的联系。</w:t>
      </w:r>
    </w:p>
    <w:p w14:paraId="4A821410" w14:textId="636C4D03" w:rsidR="004F504D" w:rsidRDefault="004F504D" w:rsidP="00B26479">
      <w:pPr>
        <w:ind w:firstLineChars="202" w:firstLine="426"/>
      </w:pPr>
      <w:r w:rsidRPr="00B26479">
        <w:rPr>
          <w:rFonts w:eastAsia="黑体" w:hint="eastAsia"/>
          <w:b/>
          <w:bCs w:val="0"/>
        </w:rPr>
        <w:t>主要素养与水平</w:t>
      </w:r>
      <w:r>
        <w:rPr>
          <w:rFonts w:hint="eastAsia"/>
        </w:rPr>
        <w:t>：科学推理</w:t>
      </w:r>
      <w:r w:rsidR="0013711D">
        <w:rPr>
          <w:rFonts w:hint="eastAsia"/>
        </w:rPr>
        <w:t>（</w:t>
      </w:r>
      <w:r w:rsidRPr="00B26479">
        <w:rPr>
          <w:rFonts w:asciiTheme="majorBidi" w:hAnsiTheme="majorBidi"/>
        </w:rPr>
        <w:t>Ⅱ</w:t>
      </w:r>
      <w:r w:rsidR="0013711D">
        <w:rPr>
          <w:rFonts w:hint="eastAsia"/>
        </w:rPr>
        <w:t>）</w:t>
      </w:r>
      <w:r>
        <w:rPr>
          <w:rFonts w:hint="eastAsia"/>
        </w:rPr>
        <w:t>。</w:t>
      </w:r>
    </w:p>
    <w:p w14:paraId="3A55DE79" w14:textId="1157A454" w:rsidR="00B26479" w:rsidRDefault="004F504D" w:rsidP="00B26479">
      <w:pPr>
        <w:ind w:firstLineChars="202" w:firstLine="424"/>
      </w:pPr>
      <w:r>
        <w:rPr>
          <w:rFonts w:hint="eastAsia"/>
        </w:rPr>
        <w:t>5</w:t>
      </w:r>
      <w:r>
        <w:rPr>
          <w:rFonts w:hint="eastAsia"/>
        </w:rPr>
        <w:t>．</w:t>
      </w:r>
      <w:r w:rsidRPr="00B26479">
        <w:rPr>
          <w:rFonts w:eastAsia="黑体" w:hint="eastAsia"/>
          <w:b/>
          <w:bCs w:val="0"/>
        </w:rPr>
        <w:t>参考解答</w:t>
      </w:r>
      <w:r>
        <w:rPr>
          <w:rFonts w:hint="eastAsia"/>
        </w:rPr>
        <w:t>：以小石子为对象，下落时间为</w:t>
      </w:r>
      <w:r w:rsidR="004213BC">
        <w:rPr>
          <w:rFonts w:hint="eastAsia"/>
        </w:rPr>
        <w:t xml:space="preserve"> </w:t>
      </w:r>
      <w:r>
        <w:rPr>
          <w:rFonts w:hint="eastAsia"/>
        </w:rPr>
        <w:t>2.5 s</w:t>
      </w:r>
      <w:r>
        <w:rPr>
          <w:rFonts w:hint="eastAsia"/>
        </w:rPr>
        <w:t>，小石子的速度不是很大，可忽略空气阻力的影响，将其运动视为自由落体运动。由于声音的传播速度远大于小石子下落的速度，可忽略声波传播的时间。估得距离约为</w:t>
      </w:r>
      <w:r w:rsidR="004213BC">
        <w:rPr>
          <w:rFonts w:hint="eastAsia"/>
        </w:rPr>
        <w:t xml:space="preserve"> </w:t>
      </w:r>
      <w:r>
        <w:t>31 m</w:t>
      </w:r>
      <w:r w:rsidR="00B26479">
        <w:rPr>
          <w:rFonts w:hint="eastAsia"/>
        </w:rPr>
        <w:t>。</w:t>
      </w:r>
    </w:p>
    <w:p w14:paraId="3925E352" w14:textId="77777777" w:rsidR="00B26479" w:rsidRDefault="004F504D" w:rsidP="00B26479">
      <w:pPr>
        <w:ind w:firstLineChars="202" w:firstLine="426"/>
      </w:pPr>
      <w:r w:rsidRPr="00B26479">
        <w:rPr>
          <w:rFonts w:eastAsia="黑体" w:hint="eastAsia"/>
          <w:b/>
          <w:bCs w:val="0"/>
        </w:rPr>
        <w:t>命题意图</w:t>
      </w:r>
      <w:r>
        <w:rPr>
          <w:rFonts w:hint="eastAsia"/>
        </w:rPr>
        <w:t>：解题过程不是简单将数据代入公式，要说明忽略空气阻力和声音传播时间的原因。体会忽略次要因素、建构模型的方法。</w:t>
      </w:r>
    </w:p>
    <w:p w14:paraId="317AE792" w14:textId="1E908A9D" w:rsidR="004F504D" w:rsidRPr="00B26479" w:rsidRDefault="004F504D" w:rsidP="00B26479">
      <w:pPr>
        <w:ind w:firstLineChars="202" w:firstLine="426"/>
        <w:rPr>
          <w:rFonts w:asciiTheme="majorBidi" w:hAnsiTheme="majorBidi"/>
        </w:rPr>
      </w:pPr>
      <w:r w:rsidRPr="00B26479">
        <w:rPr>
          <w:rFonts w:asciiTheme="majorBidi" w:eastAsia="黑体" w:hAnsiTheme="majorBidi"/>
          <w:b/>
          <w:bCs w:val="0"/>
        </w:rPr>
        <w:t>主要素养与水平</w:t>
      </w:r>
      <w:r w:rsidRPr="00B26479">
        <w:rPr>
          <w:rFonts w:asciiTheme="majorBidi" w:hAnsiTheme="majorBidi"/>
        </w:rPr>
        <w:t>：模型建构</w:t>
      </w:r>
      <w:r w:rsidR="0013711D" w:rsidRPr="00B26479">
        <w:rPr>
          <w:rFonts w:asciiTheme="majorBidi" w:hAnsiTheme="majorBidi"/>
        </w:rPr>
        <w:t>（</w:t>
      </w:r>
      <w:r w:rsidRPr="00B26479">
        <w:rPr>
          <w:rFonts w:asciiTheme="majorBidi" w:hAnsiTheme="majorBidi"/>
        </w:rPr>
        <w:t>Ⅱ</w:t>
      </w:r>
      <w:r w:rsidR="0013711D" w:rsidRPr="00B26479">
        <w:rPr>
          <w:rFonts w:asciiTheme="majorBidi" w:hAnsiTheme="majorBidi"/>
        </w:rPr>
        <w:t>）</w:t>
      </w:r>
      <w:r w:rsidRPr="00B26479">
        <w:rPr>
          <w:rFonts w:asciiTheme="majorBidi" w:hAnsiTheme="majorBidi"/>
        </w:rPr>
        <w:t>；科学推理</w:t>
      </w:r>
      <w:r w:rsidR="0013711D" w:rsidRPr="00B26479">
        <w:rPr>
          <w:rFonts w:asciiTheme="majorBidi" w:hAnsiTheme="majorBidi"/>
        </w:rPr>
        <w:t>（</w:t>
      </w:r>
      <w:r w:rsidRPr="00B26479">
        <w:rPr>
          <w:rFonts w:asciiTheme="majorBidi" w:hAnsiTheme="majorBidi"/>
        </w:rPr>
        <w:t>Ⅱ</w:t>
      </w:r>
      <w:r w:rsidR="0013711D" w:rsidRPr="00B26479">
        <w:rPr>
          <w:rFonts w:asciiTheme="majorBidi" w:hAnsiTheme="majorBidi"/>
        </w:rPr>
        <w:t>）</w:t>
      </w:r>
      <w:r w:rsidRPr="00B26479">
        <w:rPr>
          <w:rFonts w:asciiTheme="majorBidi" w:hAnsiTheme="majorBidi"/>
        </w:rPr>
        <w:t>；社会责任（</w:t>
      </w:r>
      <w:r w:rsidR="00B26479" w:rsidRPr="00B26479">
        <w:rPr>
          <w:rFonts w:asciiTheme="majorBidi" w:hAnsiTheme="majorBidi"/>
        </w:rPr>
        <w:t>Ⅰ</w:t>
      </w:r>
      <w:r w:rsidRPr="00B26479">
        <w:rPr>
          <w:rFonts w:asciiTheme="majorBidi" w:hAnsiTheme="majorBidi"/>
        </w:rPr>
        <w:t>）。</w:t>
      </w:r>
    </w:p>
    <w:p w14:paraId="016F400C" w14:textId="62FF40BA" w:rsidR="00BA2078" w:rsidRDefault="004F504D" w:rsidP="00BA2078">
      <w:pPr>
        <w:ind w:firstLineChars="202" w:firstLine="424"/>
      </w:pPr>
      <w:r>
        <w:rPr>
          <w:rFonts w:hint="eastAsia"/>
        </w:rPr>
        <w:t>6</w:t>
      </w:r>
      <w:r>
        <w:rPr>
          <w:rFonts w:hint="eastAsia"/>
        </w:rPr>
        <w:t>．</w:t>
      </w:r>
      <w:r w:rsidRPr="00BA2078">
        <w:rPr>
          <w:rFonts w:eastAsia="黑体" w:hint="eastAsia"/>
          <w:b/>
          <w:bCs w:val="0"/>
        </w:rPr>
        <w:t>参考解答</w:t>
      </w:r>
      <w:r>
        <w:rPr>
          <w:rFonts w:hint="eastAsia"/>
        </w:rPr>
        <w:t>：根据自由落体运动的规律，雨滴从</w:t>
      </w:r>
      <w:r w:rsidR="00BA2078">
        <w:rPr>
          <w:rFonts w:hint="eastAsia"/>
        </w:rPr>
        <w:t>1</w:t>
      </w:r>
      <w:r>
        <w:rPr>
          <w:rFonts w:hint="eastAsia"/>
        </w:rPr>
        <w:t>.5 km</w:t>
      </w:r>
      <w:r>
        <w:rPr>
          <w:rFonts w:hint="eastAsia"/>
        </w:rPr>
        <w:t>的高空自由下落到达地面的速度大小约为</w:t>
      </w:r>
      <w:r w:rsidR="004213BC">
        <w:rPr>
          <w:rFonts w:hint="eastAsia"/>
        </w:rPr>
        <w:t xml:space="preserve"> </w:t>
      </w:r>
      <w:r>
        <w:rPr>
          <w:rFonts w:hint="eastAsia"/>
        </w:rPr>
        <w:t>173 m/s</w:t>
      </w:r>
      <w:r>
        <w:rPr>
          <w:rFonts w:hint="eastAsia"/>
        </w:rPr>
        <w:t>，所用时间约为</w:t>
      </w:r>
      <w:r w:rsidR="004213BC">
        <w:rPr>
          <w:rFonts w:hint="eastAsia"/>
        </w:rPr>
        <w:t xml:space="preserve"> </w:t>
      </w:r>
      <w:r>
        <w:rPr>
          <w:rFonts w:hint="eastAsia"/>
        </w:rPr>
        <w:t>17.3 s</w:t>
      </w:r>
      <w:r w:rsidR="00BA2078">
        <w:rPr>
          <w:rFonts w:hint="eastAsia"/>
        </w:rPr>
        <w:t>。</w:t>
      </w:r>
      <w:r>
        <w:rPr>
          <w:rFonts w:hint="eastAsia"/>
        </w:rPr>
        <w:t>生活中没有这么快的雨滴</w:t>
      </w:r>
      <w:r w:rsidR="00BA2078">
        <w:rPr>
          <w:rFonts w:hint="eastAsia"/>
        </w:rPr>
        <w:t>。</w:t>
      </w:r>
      <w:r>
        <w:rPr>
          <w:rFonts w:hint="eastAsia"/>
        </w:rPr>
        <w:t>这是因为雨滴是从云层中滴落的，它的下落距离很长，雨滴在下落的过程中受到空气阻力的作用，且不能忽略不计，不能将其下落过程视为自由落体运动</w:t>
      </w:r>
      <w:r w:rsidR="00BA2078">
        <w:rPr>
          <w:rFonts w:hint="eastAsia"/>
        </w:rPr>
        <w:t>。</w:t>
      </w:r>
    </w:p>
    <w:p w14:paraId="27F69C42" w14:textId="77777777" w:rsidR="00BA2078" w:rsidRDefault="004F504D" w:rsidP="00BA2078">
      <w:pPr>
        <w:ind w:firstLineChars="202" w:firstLine="426"/>
      </w:pPr>
      <w:r w:rsidRPr="00BA2078">
        <w:rPr>
          <w:rFonts w:eastAsia="黑体" w:hint="eastAsia"/>
          <w:b/>
          <w:bCs w:val="0"/>
        </w:rPr>
        <w:t>命题意图</w:t>
      </w:r>
      <w:r>
        <w:rPr>
          <w:rFonts w:hint="eastAsia"/>
        </w:rPr>
        <w:t>：自由落体运动是一种模型。认识模型建构需要考虑条件。</w:t>
      </w:r>
    </w:p>
    <w:p w14:paraId="0817DA52" w14:textId="438B4D62" w:rsidR="004F504D" w:rsidRDefault="004F504D" w:rsidP="00BA2078">
      <w:pPr>
        <w:ind w:firstLineChars="202" w:firstLine="426"/>
      </w:pPr>
      <w:r w:rsidRPr="00BA2078">
        <w:rPr>
          <w:rFonts w:eastAsia="黑体" w:hint="eastAsia"/>
          <w:b/>
          <w:bCs w:val="0"/>
        </w:rPr>
        <w:t>主要素养与水平</w:t>
      </w:r>
      <w:r>
        <w:rPr>
          <w:rFonts w:hint="eastAsia"/>
        </w:rPr>
        <w:t>：模型建构</w:t>
      </w:r>
      <w:r w:rsidR="0013711D">
        <w:rPr>
          <w:rFonts w:hint="eastAsia"/>
        </w:rPr>
        <w:t>（</w:t>
      </w:r>
      <w:r w:rsidRPr="00BA2078">
        <w:rPr>
          <w:rFonts w:cs="Times New Roman"/>
        </w:rPr>
        <w:t>Ⅱ</w:t>
      </w:r>
      <w:r w:rsidR="0013711D">
        <w:rPr>
          <w:rFonts w:hint="eastAsia"/>
        </w:rPr>
        <w:t>）</w:t>
      </w:r>
      <w:r>
        <w:rPr>
          <w:rFonts w:hint="eastAsia"/>
        </w:rPr>
        <w:t>；质疑创新</w:t>
      </w:r>
      <w:r w:rsidR="0013711D">
        <w:rPr>
          <w:rFonts w:hint="eastAsia"/>
        </w:rPr>
        <w:t>（</w:t>
      </w:r>
      <w:r>
        <w:rPr>
          <w:rFonts w:hint="eastAsia"/>
        </w:rPr>
        <w:t>I</w:t>
      </w:r>
      <w:r w:rsidR="0013711D">
        <w:rPr>
          <w:rFonts w:hint="eastAsia"/>
        </w:rPr>
        <w:t>）</w:t>
      </w:r>
      <w:r>
        <w:rPr>
          <w:rFonts w:hint="eastAsia"/>
        </w:rPr>
        <w:t>；科学态度</w:t>
      </w:r>
      <w:r w:rsidR="0013711D">
        <w:rPr>
          <w:rFonts w:hint="eastAsia"/>
        </w:rPr>
        <w:t>（</w:t>
      </w:r>
      <w:r>
        <w:rPr>
          <w:rFonts w:hint="eastAsia"/>
        </w:rPr>
        <w:t>I</w:t>
      </w:r>
      <w:r w:rsidR="0013711D">
        <w:rPr>
          <w:rFonts w:hint="eastAsia"/>
        </w:rPr>
        <w:t>）</w:t>
      </w:r>
      <w:r>
        <w:rPr>
          <w:rFonts w:hint="eastAsia"/>
        </w:rPr>
        <w:t>。</w:t>
      </w:r>
    </w:p>
    <w:p w14:paraId="161F247A" w14:textId="77777777" w:rsidR="004F504D" w:rsidRDefault="004F504D" w:rsidP="00B26479">
      <w:pPr>
        <w:pStyle w:val="3"/>
      </w:pPr>
      <w:r>
        <w:rPr>
          <w:rFonts w:hint="eastAsia"/>
        </w:rPr>
        <w:t>资料链接</w:t>
      </w:r>
    </w:p>
    <w:p w14:paraId="43C727FF" w14:textId="587842F0" w:rsidR="004F504D" w:rsidRPr="00B26479" w:rsidRDefault="004F504D" w:rsidP="00B26479">
      <w:pPr>
        <w:ind w:firstLineChars="202" w:firstLine="424"/>
        <w:jc w:val="center"/>
        <w:rPr>
          <w:rFonts w:eastAsia="黑体"/>
        </w:rPr>
      </w:pPr>
      <w:r w:rsidRPr="00B26479">
        <w:rPr>
          <w:rFonts w:eastAsia="黑体" w:hint="eastAsia"/>
        </w:rPr>
        <w:t>重力与万有引力</w:t>
      </w:r>
    </w:p>
    <w:p w14:paraId="1D13853E" w14:textId="75630CAA" w:rsidR="00B26479" w:rsidRDefault="00675AB2" w:rsidP="00B26479">
      <w:pPr>
        <w:ind w:firstLineChars="202" w:firstLine="424"/>
      </w:pPr>
      <w:r>
        <w:rPr>
          <w:noProof/>
        </w:rPr>
        <mc:AlternateContent>
          <mc:Choice Requires="wpg">
            <w:drawing>
              <wp:anchor distT="0" distB="0" distL="114300" distR="114300" simplePos="0" relativeHeight="251652096" behindDoc="0" locked="0" layoutInCell="1" allowOverlap="1" wp14:anchorId="1483BE2E" wp14:editId="608D5CB3">
                <wp:simplePos x="0" y="0"/>
                <wp:positionH relativeFrom="column">
                  <wp:posOffset>3536139</wp:posOffset>
                </wp:positionH>
                <wp:positionV relativeFrom="paragraph">
                  <wp:posOffset>73025</wp:posOffset>
                </wp:positionV>
                <wp:extent cx="1656715" cy="2508885"/>
                <wp:effectExtent l="0" t="0" r="19685" b="5715"/>
                <wp:wrapSquare wrapText="bothSides"/>
                <wp:docPr id="61" name="组合 61"/>
                <wp:cNvGraphicFramePr/>
                <a:graphic xmlns:a="http://schemas.openxmlformats.org/drawingml/2006/main">
                  <a:graphicData uri="http://schemas.microsoft.com/office/word/2010/wordprocessingGroup">
                    <wpg:wgp>
                      <wpg:cNvGrpSpPr/>
                      <wpg:grpSpPr>
                        <a:xfrm>
                          <a:off x="0" y="0"/>
                          <a:ext cx="1656715" cy="2508885"/>
                          <a:chOff x="0" y="-7"/>
                          <a:chExt cx="1657349" cy="2508885"/>
                        </a:xfrm>
                      </wpg:grpSpPr>
                      <wps:wsp>
                        <wps:cNvPr id="55" name="文本框 55"/>
                        <wps:cNvSpPr txBox="1"/>
                        <wps:spPr>
                          <a:xfrm>
                            <a:off x="1136923" y="773875"/>
                            <a:ext cx="355600" cy="295910"/>
                          </a:xfrm>
                          <a:prstGeom prst="rect">
                            <a:avLst/>
                          </a:prstGeom>
                          <a:noFill/>
                          <a:ln w="6350">
                            <a:noFill/>
                          </a:ln>
                        </wps:spPr>
                        <wps:txbx>
                          <w:txbxContent>
                            <w:p w14:paraId="3E8645B2" w14:textId="41B34C49" w:rsidR="00D70AED" w:rsidRPr="00D70AED" w:rsidRDefault="00D70AED">
                              <w:pPr>
                                <w:rPr>
                                  <w:i/>
                                  <w:iCs/>
                                </w:rPr>
                              </w:pPr>
                              <w:r w:rsidRPr="00D70AED">
                                <w:rPr>
                                  <w:rFonts w:hint="eastAsia"/>
                                  <w:i/>
                                  <w:iCs/>
                                </w:rPr>
                                <w:t>m</w:t>
                              </w:r>
                              <w:r w:rsidRPr="00D70AED">
                                <w:rPr>
                                  <w:i/>
                                  <w:iCs/>
                                </w:rPr>
                                <w:t>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grpSp>
                        <wpg:cNvPr id="58" name="组合 58"/>
                        <wpg:cNvGrpSpPr/>
                        <wpg:grpSpPr>
                          <a:xfrm>
                            <a:off x="0" y="0"/>
                            <a:ext cx="1657349" cy="2126887"/>
                            <a:chOff x="0" y="0"/>
                            <a:chExt cx="1657349" cy="2126887"/>
                          </a:xfrm>
                        </wpg:grpSpPr>
                        <wps:wsp>
                          <wps:cNvPr id="56" name="椭圆 56"/>
                          <wps:cNvSpPr/>
                          <wps:spPr>
                            <a:xfrm>
                              <a:off x="0" y="310171"/>
                              <a:ext cx="1655588" cy="165558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直接连接符 57"/>
                          <wps:cNvCnPr/>
                          <wps:spPr>
                            <a:xfrm>
                              <a:off x="817723" y="0"/>
                              <a:ext cx="0" cy="212688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8" name="直接连接符 248"/>
                          <wps:cNvCnPr/>
                          <wps:spPr>
                            <a:xfrm>
                              <a:off x="819149" y="1134944"/>
                              <a:ext cx="838200"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49" name="直接连接符 249"/>
                          <wps:cNvCnPr/>
                          <wps:spPr>
                            <a:xfrm flipV="1">
                              <a:off x="818523" y="914400"/>
                              <a:ext cx="170342" cy="220255"/>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50" name="直接连接符 250"/>
                          <wps:cNvCnPr/>
                          <wps:spPr>
                            <a:xfrm flipV="1">
                              <a:off x="1341675" y="181269"/>
                              <a:ext cx="216971" cy="28062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51" name="直接连接符 251"/>
                          <wps:cNvCnPr/>
                          <wps:spPr>
                            <a:xfrm flipV="1">
                              <a:off x="991915" y="477914"/>
                              <a:ext cx="337308" cy="436369"/>
                            </a:xfrm>
                            <a:prstGeom prst="line">
                              <a:avLst/>
                            </a:prstGeom>
                            <a:ln w="6350">
                              <a:solidFill>
                                <a:schemeClr val="tx1"/>
                              </a:solidFill>
                              <a:prstDash val="solid"/>
                              <a:headEnd type="triangl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252" name="直接连接符 252"/>
                          <wps:cNvCnPr/>
                          <wps:spPr>
                            <a:xfrm>
                              <a:off x="1115452" y="486327"/>
                              <a:ext cx="204340" cy="1"/>
                            </a:xfrm>
                            <a:prstGeom prst="line">
                              <a:avLst/>
                            </a:prstGeom>
                            <a:ln w="6350">
                              <a:solidFill>
                                <a:schemeClr val="tx1"/>
                              </a:solidFill>
                              <a:prstDash val="solid"/>
                              <a:headEnd type="triangl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253" name="直接连接符 253"/>
                          <wps:cNvCnPr/>
                          <wps:spPr>
                            <a:xfrm flipV="1">
                              <a:off x="1215895" y="486275"/>
                              <a:ext cx="111417" cy="411295"/>
                            </a:xfrm>
                            <a:prstGeom prst="line">
                              <a:avLst/>
                            </a:prstGeom>
                            <a:ln w="6350">
                              <a:solidFill>
                                <a:schemeClr val="tx1"/>
                              </a:solidFill>
                              <a:prstDash val="solid"/>
                              <a:headEnd type="triangl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254" name="直接连接符 254"/>
                          <wps:cNvCnPr/>
                          <wps:spPr>
                            <a:xfrm flipV="1">
                              <a:off x="999568" y="486213"/>
                              <a:ext cx="115457" cy="411127"/>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55" name="直接连接符 255"/>
                          <wps:cNvCnPr/>
                          <wps:spPr>
                            <a:xfrm flipV="1">
                              <a:off x="1018182" y="897226"/>
                              <a:ext cx="192610" cy="229"/>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59" name="弧形 59"/>
                        <wps:cNvSpPr/>
                        <wps:spPr>
                          <a:xfrm>
                            <a:off x="707191" y="100987"/>
                            <a:ext cx="222052" cy="138924"/>
                          </a:xfrm>
                          <a:prstGeom prst="arc">
                            <a:avLst>
                              <a:gd name="adj1" fmla="val 18752678"/>
                              <a:gd name="adj2" fmla="val 13747138"/>
                            </a:avLst>
                          </a:prstGeom>
                          <a:ln>
                            <a:solidFill>
                              <a:schemeClr val="tx1"/>
                            </a:solidFill>
                            <a:headEnd type="triangle" w="sm"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椭圆 60"/>
                        <wps:cNvSpPr>
                          <a:spLocks noChangeAspect="1"/>
                        </wps:cNvSpPr>
                        <wps:spPr>
                          <a:xfrm>
                            <a:off x="1299315" y="461115"/>
                            <a:ext cx="47625" cy="4762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弧形 320"/>
                        <wps:cNvSpPr/>
                        <wps:spPr>
                          <a:xfrm>
                            <a:off x="6824" y="797604"/>
                            <a:ext cx="1643476" cy="706481"/>
                          </a:xfrm>
                          <a:prstGeom prst="arc">
                            <a:avLst>
                              <a:gd name="adj1" fmla="val 10426"/>
                              <a:gd name="adj2" fmla="val 10828943"/>
                            </a:avLst>
                          </a:prstGeom>
                          <a:ln w="12700">
                            <a:solidFill>
                              <a:schemeClr val="tx1"/>
                            </a:solidFill>
                            <a:headEnd type="none" w="sm"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弧形 321"/>
                        <wps:cNvSpPr/>
                        <wps:spPr>
                          <a:xfrm flipV="1">
                            <a:off x="6823" y="773880"/>
                            <a:ext cx="1643476" cy="706481"/>
                          </a:xfrm>
                          <a:prstGeom prst="arc">
                            <a:avLst>
                              <a:gd name="adj1" fmla="val 10426"/>
                              <a:gd name="adj2" fmla="val 10828943"/>
                            </a:avLst>
                          </a:prstGeom>
                          <a:ln w="6350">
                            <a:solidFill>
                              <a:schemeClr val="tx1"/>
                            </a:solidFill>
                            <a:prstDash val="dash"/>
                            <a:headEnd type="none" w="sm"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文本框 322"/>
                        <wps:cNvSpPr txBox="1"/>
                        <wps:spPr>
                          <a:xfrm>
                            <a:off x="908787" y="310148"/>
                            <a:ext cx="300355" cy="295910"/>
                          </a:xfrm>
                          <a:prstGeom prst="rect">
                            <a:avLst/>
                          </a:prstGeom>
                          <a:noFill/>
                          <a:ln w="6350">
                            <a:noFill/>
                          </a:ln>
                        </wps:spPr>
                        <wps:txbx>
                          <w:txbxContent>
                            <w:p w14:paraId="1E738448" w14:textId="5279BFEA" w:rsidR="00DC09EE" w:rsidRPr="00D70AED" w:rsidRDefault="00DC09EE">
                              <w:pPr>
                                <w:rPr>
                                  <w:i/>
                                  <w:iCs/>
                                </w:rPr>
                              </w:pPr>
                              <w:r>
                                <w:rPr>
                                  <w:i/>
                                  <w:iCs/>
                                </w:rPr>
                                <w:t>F</w:t>
                              </w:r>
                              <w:r w:rsidRPr="00DC09EE">
                                <w:rPr>
                                  <w:rFonts w:cs="Times New Roman"/>
                                </w:rPr>
                                <w:t>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323" name="文本框 323"/>
                        <wps:cNvSpPr txBox="1"/>
                        <wps:spPr>
                          <a:xfrm>
                            <a:off x="800201" y="705962"/>
                            <a:ext cx="278765" cy="295910"/>
                          </a:xfrm>
                          <a:prstGeom prst="rect">
                            <a:avLst/>
                          </a:prstGeom>
                          <a:noFill/>
                          <a:ln w="6350">
                            <a:noFill/>
                          </a:ln>
                        </wps:spPr>
                        <wps:txbx>
                          <w:txbxContent>
                            <w:p w14:paraId="77373E39" w14:textId="77777777" w:rsidR="00DC09EE" w:rsidRPr="00D70AED" w:rsidRDefault="00DC09EE">
                              <w:pPr>
                                <w:rPr>
                                  <w:i/>
                                  <w:iCs/>
                                </w:rPr>
                              </w:pPr>
                              <w:r>
                                <w:rPr>
                                  <w:i/>
                                  <w:iCs/>
                                </w:rPr>
                                <w:t>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324" name="弧形 324"/>
                        <wps:cNvSpPr/>
                        <wps:spPr>
                          <a:xfrm rot="20365841">
                            <a:off x="822888" y="1018785"/>
                            <a:ext cx="124104" cy="154470"/>
                          </a:xfrm>
                          <a:prstGeom prst="arc">
                            <a:avLst>
                              <a:gd name="adj1" fmla="val 18752678"/>
                              <a:gd name="adj2" fmla="val 3239014"/>
                            </a:avLst>
                          </a:prstGeom>
                          <a:ln>
                            <a:solidFill>
                              <a:schemeClr val="tx1"/>
                            </a:solidFill>
                            <a:headEnd type="none" w="sm"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文本框 325"/>
                        <wps:cNvSpPr txBox="1"/>
                        <wps:spPr>
                          <a:xfrm>
                            <a:off x="562398" y="1001872"/>
                            <a:ext cx="285750" cy="295910"/>
                          </a:xfrm>
                          <a:prstGeom prst="rect">
                            <a:avLst/>
                          </a:prstGeom>
                          <a:noFill/>
                          <a:ln w="6350">
                            <a:noFill/>
                          </a:ln>
                        </wps:spPr>
                        <wps:txbx>
                          <w:txbxContent>
                            <w:p w14:paraId="02CBF67E" w14:textId="41CBDDA0" w:rsidR="00DC09EE" w:rsidRPr="00D70AED" w:rsidRDefault="00DC09EE">
                              <w:pPr>
                                <w:rPr>
                                  <w:i/>
                                  <w:iCs/>
                                </w:rPr>
                              </w:pPr>
                              <w:r>
                                <w:rPr>
                                  <w:i/>
                                  <w:iCs/>
                                </w:rPr>
                                <w:t>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326" name="文本框 326"/>
                        <wps:cNvSpPr txBox="1"/>
                        <wps:spPr>
                          <a:xfrm>
                            <a:off x="1078978" y="1067223"/>
                            <a:ext cx="344805" cy="295910"/>
                          </a:xfrm>
                          <a:prstGeom prst="rect">
                            <a:avLst/>
                          </a:prstGeom>
                          <a:noFill/>
                          <a:ln w="6350">
                            <a:noFill/>
                          </a:ln>
                        </wps:spPr>
                        <wps:txbx>
                          <w:txbxContent>
                            <w:p w14:paraId="6F20DF22" w14:textId="488FDD24" w:rsidR="00DC09EE" w:rsidRPr="00DC09EE" w:rsidRDefault="00DC09EE">
                              <w:pPr>
                                <w:rPr>
                                  <w:i/>
                                  <w:iCs/>
                                  <w:vertAlign w:val="subscript"/>
                                </w:rPr>
                              </w:pPr>
                              <w:r>
                                <w:rPr>
                                  <w:i/>
                                  <w:iCs/>
                                </w:rPr>
                                <w:t>r</w:t>
                              </w:r>
                              <w:r w:rsidRPr="00DC09EE">
                                <w:rPr>
                                  <w:rFonts w:hint="eastAsia"/>
                                  <w:vertAlign w:val="subscript"/>
                                </w:rPr>
                                <w:t>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327" name="文本框 327"/>
                        <wps:cNvSpPr txBox="1"/>
                        <wps:spPr>
                          <a:xfrm>
                            <a:off x="870221" y="-7"/>
                            <a:ext cx="283845" cy="295910"/>
                          </a:xfrm>
                          <a:prstGeom prst="rect">
                            <a:avLst/>
                          </a:prstGeom>
                          <a:noFill/>
                          <a:ln w="6350">
                            <a:noFill/>
                          </a:ln>
                        </wps:spPr>
                        <wps:txbx>
                          <w:txbxContent>
                            <w:p w14:paraId="6E95785B" w14:textId="6B7FF487" w:rsidR="00675AB2" w:rsidRPr="00D70AED" w:rsidRDefault="00675AB2">
                              <w:pPr>
                                <w:rPr>
                                  <w:i/>
                                  <w:iCs/>
                                </w:rPr>
                              </w:pPr>
                              <w:r>
                                <w:rPr>
                                  <w:rFonts w:cs="Times New Roman"/>
                                  <w:i/>
                                  <w:iCs/>
                                </w:rPr>
                                <w:t>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328" name="文本框 328"/>
                        <wps:cNvSpPr txBox="1"/>
                        <wps:spPr>
                          <a:xfrm>
                            <a:off x="886382" y="867932"/>
                            <a:ext cx="263525" cy="295910"/>
                          </a:xfrm>
                          <a:prstGeom prst="rect">
                            <a:avLst/>
                          </a:prstGeom>
                          <a:noFill/>
                          <a:ln w="6350">
                            <a:noFill/>
                          </a:ln>
                        </wps:spPr>
                        <wps:txbx>
                          <w:txbxContent>
                            <w:p w14:paraId="61FAA31E" w14:textId="6BADE6F4" w:rsidR="00675AB2" w:rsidRPr="00D70AED" w:rsidRDefault="00675AB2">
                              <w:pPr>
                                <w:rPr>
                                  <w:i/>
                                  <w:iCs/>
                                </w:rPr>
                              </w:pPr>
                              <w:r>
                                <w:rPr>
                                  <w:rFonts w:cs="Times New Roman"/>
                                  <w:i/>
                                  <w:iCs/>
                                </w:rPr>
                                <w:t>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330" name="文本框 330"/>
                        <wps:cNvSpPr txBox="1"/>
                        <wps:spPr>
                          <a:xfrm>
                            <a:off x="678960" y="2212968"/>
                            <a:ext cx="422910" cy="295910"/>
                          </a:xfrm>
                          <a:prstGeom prst="rect">
                            <a:avLst/>
                          </a:prstGeom>
                          <a:noFill/>
                          <a:ln w="6350">
                            <a:noFill/>
                          </a:ln>
                        </wps:spPr>
                        <wps:txbx>
                          <w:txbxContent>
                            <w:p w14:paraId="3DB182AE" w14:textId="44A7FA9F" w:rsidR="00675AB2" w:rsidRPr="00675AB2" w:rsidRDefault="00675AB2">
                              <w:r w:rsidRPr="00675AB2">
                                <w:rPr>
                                  <w:rFonts w:cs="Times New Roman" w:hint="eastAsia"/>
                                </w:rPr>
                                <w:t>图</w:t>
                              </w:r>
                              <w:r w:rsidRPr="00675AB2">
                                <w:rPr>
                                  <w:rFonts w:cs="Times New Roman" w:hint="eastAsia"/>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1483BE2E" id="组合 61" o:spid="_x0000_s1218" style="position:absolute;left:0;text-align:left;margin-left:278.45pt;margin-top:5.75pt;width:130.45pt;height:197.55pt;z-index:251652096;mso-position-horizontal-relative:text;mso-position-vertical-relative:text" coordorigin="" coordsize="16573,25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">
                <v:shape id="文本框 55" o:spid="_x0000_s1219" type="#_x0000_t202" style="position:absolute;left:11369;top:7738;width:3556;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" filled="f" stroked="f" strokeweight=".5pt">
                  <v:textbox style="mso-fit-shape-to-text:t">
                    <w:txbxContent>
                      <w:p w14:paraId="3E8645B2" w14:textId="41B34C49" w:rsidR="00D70AED" w:rsidRPr="00D70AED" w:rsidRDefault="00D70AED">
                        <w:pPr>
                          <w:rPr>
                            <w:i/>
                            <w:iCs/>
                          </w:rPr>
                        </w:pPr>
                        <w:r w:rsidRPr="00D70AED">
                          <w:rPr>
                            <w:rFonts w:hint="eastAsia"/>
                            <w:i/>
                            <w:iCs/>
                          </w:rPr>
                          <w:t>m</w:t>
                        </w:r>
                        <w:r w:rsidRPr="00D70AED">
                          <w:rPr>
                            <w:i/>
                            <w:iCs/>
                          </w:rPr>
                          <w:t>g</w:t>
                        </w:r>
                      </w:p>
                    </w:txbxContent>
                  </v:textbox>
                </v:shape>
                <v:group id="组合 58" o:spid="_x0000_s1220" style="position:absolute;width:16573;height:21268" coordsize="16573,2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oval id="椭圆 56" o:spid="_x0000_s1221" style="position:absolute;top:3101;width:16555;height:16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" filled="f" strokecolor="black [3213]" strokeweight="1pt">
                    <v:stroke joinstyle="miter"/>
                  </v:oval>
                  <v:line id="直接连接符 57" o:spid="_x0000_s1222" style="position:absolute;visibility:visible;mso-wrap-style:square" from="8177,0" to="8177,2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" strokecolor="black [3213]" strokeweight="1pt">
                    <v:stroke joinstyle="miter"/>
                  </v:line>
                  <v:line id="直接连接符 248" o:spid="_x0000_s1223" style="position:absolute;visibility:visible;mso-wrap-style:square" from="8191,11349" to="16573,1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" strokecolor="black [3213]" strokeweight=".5pt">
                    <v:stroke dashstyle="dash" joinstyle="miter"/>
                  </v:line>
                  <v:line id="直接连接符 249" o:spid="_x0000_s1224" style="position:absolute;flip:y;visibility:visible;mso-wrap-style:square" from="8185,9144" to="9888,1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" strokecolor="black [3213]" strokeweight=".5pt">
                    <v:stroke dashstyle="dash" joinstyle="miter"/>
                  </v:line>
                  <v:line id="直接连接符 250" o:spid="_x0000_s1225" style="position:absolute;flip:y;visibility:visible;mso-wrap-style:square" from="13416,1812" to="15586,4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" strokecolor="black [3213]" strokeweight=".5pt">
                    <v:stroke dashstyle="dash" joinstyle="miter"/>
                  </v:line>
                  <v:line id="直接连接符 251" o:spid="_x0000_s1226" style="position:absolute;flip:y;visibility:visible;mso-wrap-style:square" from="9919,4779" to="13292,9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" strokecolor="black [3213]" strokeweight=".5pt">
                    <v:stroke startarrow="block" startarrowwidth="narrow" endarrowwidth="narrow" joinstyle="miter"/>
                  </v:line>
                  <v:line id="直接连接符 252" o:spid="_x0000_s1227" style="position:absolute;visibility:visible;mso-wrap-style:square" from="11154,4863" to="13197,4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" strokecolor="black [3213]" strokeweight=".5pt">
                    <v:stroke startarrow="block" startarrowwidth="narrow" endarrowwidth="narrow" joinstyle="miter"/>
                  </v:line>
                  <v:line id="直接连接符 253" o:spid="_x0000_s1228" style="position:absolute;flip:y;visibility:visible;mso-wrap-style:square" from="12158,4862" to="13273,8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" strokecolor="black [3213]" strokeweight=".5pt">
                    <v:stroke startarrow="block" startarrowwidth="narrow" endarrowwidth="narrow" joinstyle="miter"/>
                  </v:line>
                  <v:line id="直接连接符 254" o:spid="_x0000_s1229" style="position:absolute;flip:y;visibility:visible;mso-wrap-style:square" from="9995,4862" to="11150,8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" strokecolor="black [3213]" strokeweight=".5pt">
                    <v:stroke dashstyle="dash" joinstyle="miter"/>
                  </v:line>
                  <v:line id="直接连接符 255" o:spid="_x0000_s1230" style="position:absolute;flip:y;visibility:visible;mso-wrap-style:square" from="10181,8972" to="12107,8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" strokecolor="black [3213]" strokeweight=".5pt">
                    <v:stroke dashstyle="dash" joinstyle="miter"/>
                  </v:line>
                </v:group>
                <v:shape id="弧形 59" o:spid="_x0000_s1231" style="position:absolute;left:7071;top:1009;width:2221;height:1390;visibility:visible;mso-wrap-style:square;v-text-anchor:middle" coordsize="222052,138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" path="m166310,9224nsc221187,28937,238670,73316,204723,106726v-20567,20242,-56370,32413,-94705,32195c70868,138699,34799,125592,15091,104426,-16455,70546,3044,27055,58153,8382r52873,61080l166310,9224xem166310,9224nfc221187,28937,238670,73316,204723,106726v-20567,20242,-56370,32413,-94705,32195c70868,138699,34799,125592,15091,104426,-16455,70546,3044,27055,58153,8382e" filled="f" strokecolor="black [3213]" strokeweight=".5pt">
                  <v:stroke startarrow="block" startarrowwidth="narrow" joinstyle="miter"/>
                  <v:path arrowok="t" o:connecttype="custom" o:connectlocs="166310,9224;204723,106726;110018,138921;15091,104426;58153,8382" o:connectangles="0,0,0,0,0"/>
                </v:shape>
                <v:oval id="椭圆 60" o:spid="_x0000_s1232" style="position:absolute;left:12993;top:4611;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" fillcolor="black [3213]" stroked="f" strokeweight="1pt">
                  <v:stroke joinstyle="miter"/>
                  <o:lock v:ext="edit" aspectratio="t"/>
                </v:oval>
                <v:shape id="弧形 320" o:spid="_x0000_s1233" style="position:absolute;left:68;top:7976;width:16435;height:7064;visibility:visible;mso-wrap-style:square;v-text-anchor:middle" coordsize="1643476,706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" path="m1643456,355733nsc1640802,517458,1382987,657752,1017602,696301v-130337,13751,-266525,13570,-396661,-528c250035,655594,-7332,510718,159,346323r821579,6918l1643456,355733xem1643456,355733nfc1640802,517458,1382987,657752,1017602,696301v-130337,13751,-266525,13570,-396661,-528c250035,655594,-7332,510718,159,346323e" filled="f" strokecolor="black [3213]" strokeweight="1pt">
                  <v:stroke startarrowwidth="narrow" joinstyle="miter"/>
                  <v:path arrowok="t" o:connecttype="custom" o:connectlocs="1643456,355733;1017602,696301;620941,695773;159,346323" o:connectangles="0,0,0,0"/>
                </v:shape>
                <v:shape id="弧形 321" o:spid="_x0000_s1234" style="position:absolute;left:68;top:7738;width:16434;height:7065;flip:y;visibility:visible;mso-wrap-style:square;v-text-anchor:middle" coordsize="1643476,706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" path="m1643456,355733nsc1640802,517458,1382987,657752,1017602,696301v-130337,13751,-266525,13570,-396661,-528c250035,655594,-7332,510718,159,346323r821579,6918l1643456,355733xem1643456,355733nfc1640802,517458,1382987,657752,1017602,696301v-130337,13751,-266525,13570,-396661,-528c250035,655594,-7332,510718,159,346323e" filled="f" strokecolor="black [3213]" strokeweight=".5pt">
                  <v:stroke dashstyle="dash" startarrowwidth="narrow" joinstyle="miter"/>
                  <v:path arrowok="t" o:connecttype="custom" o:connectlocs="1643456,355733;1017602,696301;620941,695773;159,346323" o:connectangles="0,0,0,0"/>
                </v:shape>
                <v:shape id="文本框 322" o:spid="_x0000_s1235" type="#_x0000_t202" style="position:absolute;left:9087;top:3101;width:3004;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" filled="f" stroked="f" strokeweight=".5pt">
                  <v:textbox style="mso-fit-shape-to-text:t">
                    <w:txbxContent>
                      <w:p w14:paraId="1E738448" w14:textId="5279BFEA" w:rsidR="00DC09EE" w:rsidRPr="00D70AED" w:rsidRDefault="00DC09EE">
                        <w:pPr>
                          <w:rPr>
                            <w:i/>
                            <w:iCs/>
                          </w:rPr>
                        </w:pPr>
                        <w:r>
                          <w:rPr>
                            <w:i/>
                            <w:iCs/>
                          </w:rPr>
                          <w:t>F</w:t>
                        </w:r>
                        <w:r w:rsidRPr="00DC09EE">
                          <w:rPr>
                            <w:rFonts w:cs="Times New Roman"/>
                          </w:rPr>
                          <w:t>ʹ</w:t>
                        </w:r>
                      </w:p>
                    </w:txbxContent>
                  </v:textbox>
                </v:shape>
                <v:shape id="文本框 323" o:spid="_x0000_s1236" type="#_x0000_t202" style="position:absolute;left:8002;top:7059;width:2787;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" filled="f" stroked="f" strokeweight=".5pt">
                  <v:textbox style="mso-fit-shape-to-text:t">
                    <w:txbxContent>
                      <w:p w14:paraId="77373E39" w14:textId="77777777" w:rsidR="00DC09EE" w:rsidRPr="00D70AED" w:rsidRDefault="00DC09EE">
                        <w:pPr>
                          <w:rPr>
                            <w:i/>
                            <w:iCs/>
                          </w:rPr>
                        </w:pPr>
                        <w:r>
                          <w:rPr>
                            <w:i/>
                            <w:iCs/>
                          </w:rPr>
                          <w:t>F</w:t>
                        </w:r>
                      </w:p>
                    </w:txbxContent>
                  </v:textbox>
                </v:shape>
                <v:shape id="弧形 324" o:spid="_x0000_s1237" style="position:absolute;left:8228;top:10187;width:1241;height:1545;rotation:-1348031fd;visibility:visible;mso-wrap-style:square;v-text-anchor:middle" coordsize="124104,15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" path="m108741,26362nsc119290,41361,124772,60857,124038,80770v-757,20573,-8084,39917,-20353,53735l62052,77235,108741,26362xem108741,26362nfc119290,41361,124772,60857,124038,80770v-757,20573,-8084,39917,-20353,53735e" filled="f" strokecolor="black [3213]" strokeweight=".5pt">
                  <v:stroke startarrowwidth="narrow" joinstyle="miter"/>
                  <v:path arrowok="t" o:connecttype="custom" o:connectlocs="108741,26362;124038,80770;103685,134505" o:connectangles="0,0,0"/>
                </v:shape>
                <v:shape id="文本框 325" o:spid="_x0000_s1238" type="#_x0000_t202" style="position:absolute;left:5623;top:10018;width:2858;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" filled="f" stroked="f" strokeweight=".5pt">
                  <v:textbox style="mso-fit-shape-to-text:t">
                    <w:txbxContent>
                      <w:p w14:paraId="02CBF67E" w14:textId="41CBDDA0" w:rsidR="00DC09EE" w:rsidRPr="00D70AED" w:rsidRDefault="00DC09EE">
                        <w:pPr>
                          <w:rPr>
                            <w:i/>
                            <w:iCs/>
                          </w:rPr>
                        </w:pPr>
                        <w:r>
                          <w:rPr>
                            <w:i/>
                            <w:iCs/>
                          </w:rPr>
                          <w:t>O</w:t>
                        </w:r>
                      </w:p>
                    </w:txbxContent>
                  </v:textbox>
                </v:shape>
                <v:shape id="文本框 326" o:spid="_x0000_s1239" type="#_x0000_t202" style="position:absolute;left:10789;top:10672;width:3448;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" filled="f" stroked="f" strokeweight=".5pt">
                  <v:textbox style="mso-fit-shape-to-text:t">
                    <w:txbxContent>
                      <w:p w14:paraId="6F20DF22" w14:textId="488FDD24" w:rsidR="00DC09EE" w:rsidRPr="00DC09EE" w:rsidRDefault="00DC09EE">
                        <w:pPr>
                          <w:rPr>
                            <w:rFonts w:hint="eastAsia"/>
                            <w:i/>
                            <w:iCs/>
                            <w:vertAlign w:val="subscript"/>
                          </w:rPr>
                        </w:pPr>
                        <w:r>
                          <w:rPr>
                            <w:i/>
                            <w:iCs/>
                          </w:rPr>
                          <w:t>r</w:t>
                        </w:r>
                        <w:r w:rsidRPr="00DC09EE">
                          <w:rPr>
                            <w:rFonts w:hint="eastAsia"/>
                            <w:vertAlign w:val="subscript"/>
                          </w:rPr>
                          <w:t>地</w:t>
                        </w:r>
                      </w:p>
                    </w:txbxContent>
                  </v:textbox>
                </v:shape>
                <v:shape id="文本框 327" o:spid="_x0000_s1240" type="#_x0000_t202" style="position:absolute;left:8702;width:2838;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" filled="f" stroked="f" strokeweight=".5pt">
                  <v:textbox style="mso-fit-shape-to-text:t">
                    <w:txbxContent>
                      <w:p w14:paraId="6E95785B" w14:textId="6B7FF487" w:rsidR="00675AB2" w:rsidRPr="00D70AED" w:rsidRDefault="00675AB2">
                        <w:pPr>
                          <w:rPr>
                            <w:i/>
                            <w:iCs/>
                          </w:rPr>
                        </w:pPr>
                        <w:r>
                          <w:rPr>
                            <w:rFonts w:cs="Times New Roman"/>
                            <w:i/>
                            <w:iCs/>
                          </w:rPr>
                          <w:t>ω</w:t>
                        </w:r>
                      </w:p>
                    </w:txbxContent>
                  </v:textbox>
                </v:shape>
                <v:shape id="文本框 328" o:spid="_x0000_s1241" type="#_x0000_t202" style="position:absolute;left:8863;top:8679;width:2636;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" filled="f" stroked="f" strokeweight=".5pt">
                  <v:textbox style="mso-fit-shape-to-text:t">
                    <w:txbxContent>
                      <w:p w14:paraId="61FAA31E" w14:textId="6BADE6F4" w:rsidR="00675AB2" w:rsidRPr="00D70AED" w:rsidRDefault="00675AB2">
                        <w:pPr>
                          <w:rPr>
                            <w:i/>
                            <w:iCs/>
                          </w:rPr>
                        </w:pPr>
                        <w:r>
                          <w:rPr>
                            <w:rFonts w:cs="Times New Roman"/>
                            <w:i/>
                            <w:iCs/>
                          </w:rPr>
                          <w:t>φ</w:t>
                        </w:r>
                      </w:p>
                    </w:txbxContent>
                  </v:textbox>
                </v:shape>
                <v:shape id="文本框 330" o:spid="_x0000_s1242" type="#_x0000_t202" style="position:absolute;left:6789;top:22129;width:4229;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" filled="f" stroked="f" strokeweight=".5pt">
                  <v:textbox style="mso-fit-shape-to-text:t">
                    <w:txbxContent>
                      <w:p w14:paraId="3DB182AE" w14:textId="44A7FA9F" w:rsidR="00675AB2" w:rsidRPr="00675AB2" w:rsidRDefault="00675AB2">
                        <w:pPr>
                          <w:rPr>
                            <w:rFonts w:hint="eastAsia"/>
                          </w:rPr>
                        </w:pPr>
                        <w:r w:rsidRPr="00675AB2">
                          <w:rPr>
                            <w:rFonts w:cs="Times New Roman" w:hint="eastAsia"/>
                          </w:rPr>
                          <w:t>图</w:t>
                        </w:r>
                        <w:r w:rsidRPr="00675AB2">
                          <w:rPr>
                            <w:rFonts w:cs="Times New Roman" w:hint="eastAsia"/>
                          </w:rPr>
                          <w:t>2</w:t>
                        </w:r>
                      </w:p>
                    </w:txbxContent>
                  </v:textbox>
                </v:shape>
                <w10:wrap type="square"/>
              </v:group>
            </w:pict>
          </mc:Fallback>
        </mc:AlternateContent>
      </w:r>
      <w:r w:rsidR="004F504D">
        <w:rPr>
          <w:rFonts w:hint="eastAsia"/>
        </w:rPr>
        <w:t>由于地球的自转，地面上静止的物体绕地球自转轴做圆周运动，所需的向心力</w:t>
      </w:r>
      <w:r w:rsidR="004F504D" w:rsidRPr="00B26479">
        <w:rPr>
          <w:rFonts w:hint="eastAsia"/>
          <w:i/>
          <w:iCs/>
        </w:rPr>
        <w:t>F</w:t>
      </w:r>
      <w:r w:rsidR="00B26479">
        <w:rPr>
          <w:rFonts w:cs="Times New Roman"/>
        </w:rPr>
        <w:t>ʹ</w:t>
      </w:r>
      <w:r w:rsidR="004F504D">
        <w:rPr>
          <w:rFonts w:hint="eastAsia"/>
        </w:rPr>
        <w:t>由物体所受地球万有引力</w:t>
      </w:r>
      <w:r w:rsidR="004F504D" w:rsidRPr="00B26479">
        <w:rPr>
          <w:rFonts w:hint="eastAsia"/>
          <w:i/>
          <w:iCs/>
        </w:rPr>
        <w:t>F</w:t>
      </w:r>
      <w:r w:rsidR="004F504D">
        <w:rPr>
          <w:rFonts w:hint="eastAsia"/>
        </w:rPr>
        <w:t>的一个分力提供，万有引力的另一个分力即为重力</w:t>
      </w:r>
      <w:r w:rsidR="004213BC">
        <w:rPr>
          <w:rFonts w:hint="eastAsia"/>
        </w:rPr>
        <w:t xml:space="preserve"> </w:t>
      </w:r>
      <w:r w:rsidR="00B26479" w:rsidRPr="00B26479">
        <w:rPr>
          <w:rFonts w:hint="eastAsia"/>
          <w:i/>
          <w:iCs/>
        </w:rPr>
        <w:t>mg</w:t>
      </w:r>
      <w:r w:rsidR="004F504D">
        <w:rPr>
          <w:rFonts w:hint="eastAsia"/>
        </w:rPr>
        <w:t>，如图</w:t>
      </w:r>
      <w:r w:rsidR="004F504D">
        <w:rPr>
          <w:rFonts w:hint="eastAsia"/>
        </w:rPr>
        <w:t>2</w:t>
      </w:r>
      <w:r w:rsidR="004F504D">
        <w:rPr>
          <w:rFonts w:hint="eastAsia"/>
        </w:rPr>
        <w:t>所示。因此</w:t>
      </w:r>
    </w:p>
    <w:p w14:paraId="05EF20AD" w14:textId="65605207" w:rsidR="00B26479" w:rsidRPr="00704497" w:rsidRDefault="004F504D" w:rsidP="00F13D5B">
      <w:pPr>
        <w:ind w:firstLineChars="202" w:firstLine="424"/>
        <w:jc w:val="center"/>
      </w:pPr>
      <w:r w:rsidRPr="00704497">
        <w:rPr>
          <w:rFonts w:hint="eastAsia"/>
          <w:i/>
          <w:iCs/>
        </w:rPr>
        <w:t>mg</w:t>
      </w:r>
      <w:r w:rsidR="00F13D5B" w:rsidRPr="00704497">
        <w:t xml:space="preserve"> </w:t>
      </w:r>
      <w:r w:rsidR="00F13D5B" w:rsidRPr="00704497">
        <w:rPr>
          <w:rFonts w:hint="eastAsia"/>
        </w:rPr>
        <w:t>=</w:t>
      </w:r>
      <w:r w:rsidR="00F13D5B" w:rsidRPr="00704497">
        <w:t xml:space="preserve"> </w:t>
      </w:r>
      <w:r w:rsidR="00F13D5B" w:rsidRPr="00704497">
        <w:fldChar w:fldCharType="begin"/>
      </w:r>
      <w:r w:rsidR="00F13D5B" w:rsidRPr="00704497">
        <w:instrText xml:space="preserve"> </w:instrText>
      </w:r>
      <w:r w:rsidR="00F13D5B" w:rsidRPr="00704497">
        <w:rPr>
          <w:rFonts w:hint="eastAsia"/>
        </w:rPr>
        <w:instrText>EQ</w:instrText>
      </w:r>
      <w:r w:rsidR="00F13D5B" w:rsidRPr="00704497">
        <w:instrText xml:space="preserve"> </w:instrText>
      </w:r>
      <w:r w:rsidR="00F13D5B" w:rsidRPr="00704497">
        <w:rPr>
          <w:rFonts w:hint="eastAsia"/>
        </w:rPr>
        <w:instrText>\</w:instrText>
      </w:r>
      <w:r w:rsidR="00F13D5B" w:rsidRPr="00704497">
        <w:instrText>R(</w:instrText>
      </w:r>
      <w:r w:rsidR="00F13D5B" w:rsidRPr="00704497">
        <w:rPr>
          <w:i/>
          <w:iCs/>
        </w:rPr>
        <w:instrText>F</w:instrText>
      </w:r>
      <w:r w:rsidR="00F13D5B" w:rsidRPr="00704497">
        <w:rPr>
          <w:vertAlign w:val="superscript"/>
        </w:rPr>
        <w:instrText>2</w:instrText>
      </w:r>
      <w:r w:rsidR="00F13D5B" w:rsidRPr="00704497">
        <w:rPr>
          <w:rFonts w:hint="eastAsia"/>
        </w:rPr>
        <w:instrText xml:space="preserve"> </w:instrText>
      </w:r>
      <w:r w:rsidR="00F13D5B" w:rsidRPr="00704497">
        <w:instrText xml:space="preserve">+ </w:instrText>
      </w:r>
      <w:r w:rsidR="00F13D5B" w:rsidRPr="00704497">
        <w:rPr>
          <w:rFonts w:hint="eastAsia"/>
          <w:i/>
          <w:iCs/>
        </w:rPr>
        <w:instrText>F</w:instrText>
      </w:r>
      <w:r w:rsidR="00F13D5B" w:rsidRPr="00704497">
        <w:rPr>
          <w:rFonts w:cs="Times New Roman"/>
        </w:rPr>
        <w:instrText>ʹ</w:instrText>
      </w:r>
      <w:r w:rsidR="00F13D5B" w:rsidRPr="00704497">
        <w:rPr>
          <w:vertAlign w:val="superscript"/>
        </w:rPr>
        <w:instrText>2</w:instrText>
      </w:r>
      <w:r w:rsidR="00F13D5B" w:rsidRPr="00704497">
        <w:rPr>
          <w:rFonts w:hint="eastAsia"/>
        </w:rPr>
        <w:instrText xml:space="preserve"> </w:instrText>
      </w:r>
      <w:r w:rsidR="00F13D5B" w:rsidRPr="00704497">
        <w:rPr>
          <w:rFonts w:cs="Times New Roman"/>
        </w:rPr>
        <w:instrText>– 2</w:instrText>
      </w:r>
      <w:r w:rsidR="00F13D5B" w:rsidRPr="00704497">
        <w:rPr>
          <w:rFonts w:cs="Times New Roman"/>
          <w:i/>
          <w:iCs/>
        </w:rPr>
        <w:instrText>FF</w:instrText>
      </w:r>
      <w:r w:rsidR="00F13D5B" w:rsidRPr="00704497">
        <w:rPr>
          <w:rFonts w:cs="Times New Roman"/>
        </w:rPr>
        <w:instrText>ʹcos</w:instrText>
      </w:r>
      <w:r w:rsidR="00F13D5B" w:rsidRPr="00704497">
        <w:rPr>
          <w:rFonts w:cs="Times New Roman"/>
          <w:i/>
          <w:iCs/>
        </w:rPr>
        <w:instrText>φ</w:instrText>
      </w:r>
      <w:r w:rsidR="00F13D5B" w:rsidRPr="00704497">
        <w:instrText xml:space="preserve">) </w:instrText>
      </w:r>
      <w:r w:rsidR="00F13D5B" w:rsidRPr="00704497">
        <w:fldChar w:fldCharType="end"/>
      </w:r>
    </w:p>
    <w:p w14:paraId="239CF7FA" w14:textId="6671C2C4" w:rsidR="00B26479" w:rsidRPr="00704497" w:rsidRDefault="004F504D" w:rsidP="00B26479">
      <w:pPr>
        <w:ind w:firstLineChars="202" w:firstLine="424"/>
      </w:pPr>
      <w:r w:rsidRPr="00704497">
        <w:rPr>
          <w:rFonts w:hint="eastAsia"/>
        </w:rPr>
        <w:t>式中</w:t>
      </w:r>
      <w:r w:rsidR="004213BC">
        <w:rPr>
          <w:rFonts w:hint="eastAsia"/>
        </w:rPr>
        <w:t xml:space="preserve"> </w:t>
      </w:r>
      <w:r w:rsidRPr="00704497">
        <w:rPr>
          <w:rFonts w:hint="eastAsia"/>
          <w:i/>
          <w:iCs/>
        </w:rPr>
        <w:t>F</w:t>
      </w:r>
      <w:r w:rsidR="00F13D5B" w:rsidRPr="00704497">
        <w:rPr>
          <w:rFonts w:cs="Times New Roman"/>
        </w:rPr>
        <w:t>ʹ</w:t>
      </w:r>
      <w:r w:rsidR="00F13D5B" w:rsidRPr="00704497">
        <w:t xml:space="preserve"> = </w:t>
      </w:r>
      <w:r w:rsidR="00F13D5B" w:rsidRPr="00704497">
        <w:rPr>
          <w:i/>
          <w:iCs/>
        </w:rPr>
        <w:t>m</w:t>
      </w:r>
      <w:r w:rsidR="00F13D5B" w:rsidRPr="00704497">
        <w:rPr>
          <w:rFonts w:cs="Times New Roman"/>
          <w:i/>
          <w:iCs/>
        </w:rPr>
        <w:t>ω</w:t>
      </w:r>
      <w:r w:rsidR="00F13D5B" w:rsidRPr="00704497">
        <w:rPr>
          <w:vertAlign w:val="superscript"/>
        </w:rPr>
        <w:t>2</w:t>
      </w:r>
      <w:r w:rsidR="00F13D5B" w:rsidRPr="00704497">
        <w:rPr>
          <w:i/>
          <w:iCs/>
        </w:rPr>
        <w:t>r</w:t>
      </w:r>
      <w:r w:rsidR="00F13D5B" w:rsidRPr="00704497">
        <w:rPr>
          <w:rFonts w:hint="eastAsia"/>
        </w:rPr>
        <w:t>，</w:t>
      </w:r>
      <w:r w:rsidRPr="00704497">
        <w:rPr>
          <w:rFonts w:hint="eastAsia"/>
        </w:rPr>
        <w:t>由于</w:t>
      </w:r>
      <w:r w:rsidR="004213BC">
        <w:rPr>
          <w:rFonts w:hint="eastAsia"/>
        </w:rPr>
        <w:t xml:space="preserve"> </w:t>
      </w:r>
      <w:r w:rsidR="00F13D5B" w:rsidRPr="0035659E">
        <w:rPr>
          <w:rFonts w:cs="Times New Roman"/>
          <w:i/>
          <w:iCs/>
        </w:rPr>
        <w:t>ω</w:t>
      </w:r>
      <w:r w:rsidR="004213BC">
        <w:rPr>
          <w:rFonts w:cs="Times New Roman"/>
        </w:rPr>
        <w:t xml:space="preserve"> </w:t>
      </w:r>
      <w:r w:rsidRPr="00704497">
        <w:rPr>
          <w:rFonts w:hint="eastAsia"/>
        </w:rPr>
        <w:t>≈</w:t>
      </w:r>
      <w:r w:rsidR="004213BC">
        <w:rPr>
          <w:rFonts w:hint="eastAsia"/>
        </w:rPr>
        <w:t xml:space="preserve"> </w:t>
      </w:r>
      <w:r w:rsidRPr="00704497">
        <w:rPr>
          <w:rFonts w:hint="eastAsia"/>
        </w:rPr>
        <w:t>7.292</w:t>
      </w:r>
      <w:r w:rsidRPr="00704497">
        <w:rPr>
          <w:rFonts w:asciiTheme="majorBidi" w:hAnsiTheme="majorBidi"/>
        </w:rPr>
        <w:t>×1</w:t>
      </w:r>
      <w:r w:rsidRPr="00704497">
        <w:rPr>
          <w:rFonts w:hint="eastAsia"/>
        </w:rPr>
        <w:t>0</w:t>
      </w:r>
      <w:r w:rsidR="00F13D5B" w:rsidRPr="00704497">
        <w:rPr>
          <w:rFonts w:cs="Times New Roman"/>
          <w:vertAlign w:val="superscript"/>
        </w:rPr>
        <w:t>−</w:t>
      </w:r>
      <w:r w:rsidR="00F13D5B" w:rsidRPr="00704497">
        <w:rPr>
          <w:vertAlign w:val="superscript"/>
        </w:rPr>
        <w:t>5</w:t>
      </w:r>
      <w:r w:rsidR="00F13D5B" w:rsidRPr="00704497">
        <w:t xml:space="preserve"> </w:t>
      </w:r>
      <w:r w:rsidRPr="00704497">
        <w:rPr>
          <w:rFonts w:hint="eastAsia"/>
        </w:rPr>
        <w:t>rad/s</w:t>
      </w:r>
      <w:r w:rsidR="00F13D5B" w:rsidRPr="00704497">
        <w:rPr>
          <w:rFonts w:hint="eastAsia"/>
        </w:rPr>
        <w:t>，</w:t>
      </w:r>
      <w:r w:rsidRPr="00704497">
        <w:rPr>
          <w:rFonts w:hint="eastAsia"/>
          <w:i/>
          <w:iCs/>
        </w:rPr>
        <w:t>F</w:t>
      </w:r>
      <w:r w:rsidR="00F13D5B" w:rsidRPr="00704497">
        <w:rPr>
          <w:rFonts w:cs="Times New Roman"/>
        </w:rPr>
        <w:t>ʹ</w:t>
      </w:r>
      <w:r w:rsidR="004213BC">
        <w:rPr>
          <w:rFonts w:cs="Times New Roman"/>
        </w:rPr>
        <w:t xml:space="preserve"> </w:t>
      </w:r>
      <w:r w:rsidR="00F13D5B" w:rsidRPr="00704497">
        <w:rPr>
          <w:rFonts w:ascii="Cambria Math" w:hAnsi="Cambria Math"/>
        </w:rPr>
        <w:t>≪</w:t>
      </w:r>
      <w:r w:rsidR="004213BC">
        <w:rPr>
          <w:rFonts w:ascii="Cambria Math" w:hAnsi="Cambria Math"/>
        </w:rPr>
        <w:t xml:space="preserve"> </w:t>
      </w:r>
      <w:r w:rsidRPr="00704497">
        <w:rPr>
          <w:rFonts w:hint="eastAsia"/>
          <w:i/>
          <w:iCs/>
        </w:rPr>
        <w:t>F</w:t>
      </w:r>
      <w:r w:rsidRPr="00704497">
        <w:rPr>
          <w:rFonts w:hint="eastAsia"/>
        </w:rPr>
        <w:t>，近似后得</w:t>
      </w:r>
    </w:p>
    <w:p w14:paraId="55E7549E" w14:textId="68F8EC8F" w:rsidR="00B26479" w:rsidRPr="00704497" w:rsidRDefault="004F504D" w:rsidP="00B26479">
      <w:pPr>
        <w:ind w:firstLineChars="202" w:firstLine="424"/>
      </w:pPr>
      <w:r w:rsidRPr="00704497">
        <w:rPr>
          <w:rFonts w:hint="eastAsia"/>
          <w:i/>
          <w:iCs/>
        </w:rPr>
        <w:t>mg</w:t>
      </w:r>
      <w:r w:rsidR="004213BC">
        <w:t xml:space="preserve"> </w:t>
      </w:r>
      <w:r w:rsidRPr="00704497">
        <w:rPr>
          <w:rFonts w:hint="eastAsia"/>
        </w:rPr>
        <w:t>≈</w:t>
      </w:r>
      <w:r w:rsidR="004213BC">
        <w:rPr>
          <w:rFonts w:hint="eastAsia"/>
        </w:rPr>
        <w:t xml:space="preserve"> </w:t>
      </w:r>
      <w:r w:rsidRPr="00704497">
        <w:rPr>
          <w:rFonts w:hint="eastAsia"/>
          <w:i/>
          <w:iCs/>
        </w:rPr>
        <w:t>F</w:t>
      </w:r>
      <w:r w:rsidR="00F13D5B" w:rsidRPr="00704497">
        <w:t xml:space="preserve"> </w:t>
      </w:r>
      <w:r w:rsidR="00F13D5B" w:rsidRPr="00704497">
        <w:rPr>
          <w:rFonts w:cs="Times New Roman"/>
        </w:rPr>
        <w:t xml:space="preserve">− </w:t>
      </w:r>
      <w:r w:rsidRPr="00704497">
        <w:rPr>
          <w:rFonts w:hint="eastAsia"/>
          <w:i/>
          <w:iCs/>
        </w:rPr>
        <w:t>F</w:t>
      </w:r>
      <w:r w:rsidR="00F13D5B" w:rsidRPr="00704497">
        <w:rPr>
          <w:rFonts w:cs="Times New Roman"/>
        </w:rPr>
        <w:t>ʹ</w:t>
      </w:r>
      <w:r w:rsidRPr="00704497">
        <w:rPr>
          <w:rFonts w:hint="eastAsia"/>
        </w:rPr>
        <w:t>cos</w:t>
      </w:r>
      <w:r w:rsidR="00F13D5B" w:rsidRPr="00704497">
        <w:rPr>
          <w:rFonts w:cs="Times New Roman"/>
          <w:i/>
          <w:iCs/>
        </w:rPr>
        <w:t>φ</w:t>
      </w:r>
      <w:r w:rsidR="00F13D5B" w:rsidRPr="00704497">
        <w:rPr>
          <w:rFonts w:cs="Times New Roman"/>
        </w:rPr>
        <w:t xml:space="preserve"> </w:t>
      </w:r>
      <w:r w:rsidRPr="00704497">
        <w:rPr>
          <w:rFonts w:hint="eastAsia"/>
        </w:rPr>
        <w:t>=</w:t>
      </w:r>
      <w:r w:rsidR="00F13D5B" w:rsidRPr="00704497">
        <w:t xml:space="preserve"> </w:t>
      </w:r>
      <w:r w:rsidRPr="00704497">
        <w:rPr>
          <w:rFonts w:hint="eastAsia"/>
          <w:i/>
          <w:iCs/>
        </w:rPr>
        <w:t>m</w:t>
      </w:r>
      <w:r w:rsidRPr="00704497">
        <w:rPr>
          <w:rFonts w:hint="eastAsia"/>
        </w:rPr>
        <w:t>（</w:t>
      </w:r>
      <w:r w:rsidRPr="00704497">
        <w:rPr>
          <w:rFonts w:hint="eastAsia"/>
          <w:i/>
          <w:iCs/>
        </w:rPr>
        <w:t>G</w:t>
      </w:r>
      <w:r w:rsidR="00F13D5B" w:rsidRPr="00704497">
        <w:fldChar w:fldCharType="begin"/>
      </w:r>
      <w:r w:rsidR="00F13D5B" w:rsidRPr="00704497">
        <w:instrText xml:space="preserve"> </w:instrText>
      </w:r>
      <w:r w:rsidR="00F13D5B" w:rsidRPr="00704497">
        <w:rPr>
          <w:rFonts w:hint="eastAsia"/>
        </w:rPr>
        <w:instrText>EQ</w:instrText>
      </w:r>
      <w:r w:rsidR="00F13D5B" w:rsidRPr="00704497">
        <w:instrText xml:space="preserve"> \</w:instrText>
      </w:r>
      <w:r w:rsidR="00F13D5B" w:rsidRPr="00704497">
        <w:rPr>
          <w:rFonts w:hint="eastAsia"/>
        </w:rPr>
        <w:instrText>F(</w:instrText>
      </w:r>
      <w:r w:rsidR="00F13D5B" w:rsidRPr="00704497">
        <w:rPr>
          <w:i/>
          <w:iCs/>
        </w:rPr>
        <w:instrText>m</w:instrText>
      </w:r>
      <w:r w:rsidR="00F13D5B" w:rsidRPr="00704497">
        <w:rPr>
          <w:rFonts w:hint="eastAsia"/>
          <w:vertAlign w:val="subscript"/>
        </w:rPr>
        <w:instrText>地</w:instrText>
      </w:r>
      <w:r w:rsidR="00F13D5B" w:rsidRPr="00704497">
        <w:rPr>
          <w:rFonts w:hint="eastAsia"/>
        </w:rPr>
        <w:instrText>,</w:instrText>
      </w:r>
      <w:r w:rsidR="00F13D5B" w:rsidRPr="00704497">
        <w:rPr>
          <w:i/>
          <w:iCs/>
        </w:rPr>
        <w:instrText>r</w:instrText>
      </w:r>
      <w:r w:rsidR="00F13D5B" w:rsidRPr="00704497">
        <w:rPr>
          <w:rFonts w:hint="eastAsia"/>
          <w:vertAlign w:val="subscript"/>
        </w:rPr>
        <w:instrText>地</w:instrText>
      </w:r>
      <w:r w:rsidR="00F13D5B" w:rsidRPr="00704497">
        <w:rPr>
          <w:rFonts w:hint="eastAsia"/>
          <w:vertAlign w:val="superscript"/>
        </w:rPr>
        <w:instrText>2</w:instrText>
      </w:r>
      <w:r w:rsidR="00F13D5B" w:rsidRPr="00704497">
        <w:rPr>
          <w:rFonts w:hint="eastAsia"/>
        </w:rPr>
        <w:instrText>)</w:instrText>
      </w:r>
      <w:r w:rsidR="00F13D5B" w:rsidRPr="00704497">
        <w:instrText xml:space="preserve"> </w:instrText>
      </w:r>
      <w:r w:rsidR="00F13D5B" w:rsidRPr="00704497">
        <w:fldChar w:fldCharType="end"/>
      </w:r>
      <w:r w:rsidR="00F13D5B" w:rsidRPr="00704497">
        <w:t xml:space="preserve"> </w:t>
      </w:r>
      <w:r w:rsidR="00F13D5B" w:rsidRPr="00704497">
        <w:rPr>
          <w:rFonts w:cs="Times New Roman"/>
        </w:rPr>
        <w:t>−</w:t>
      </w:r>
      <w:r w:rsidR="00F13D5B" w:rsidRPr="00704497">
        <w:t xml:space="preserve"> </w:t>
      </w:r>
      <w:r w:rsidRPr="00704497">
        <w:rPr>
          <w:rFonts w:hint="eastAsia"/>
          <w:i/>
          <w:iCs/>
        </w:rPr>
        <w:t>r</w:t>
      </w:r>
      <w:r w:rsidR="00F13D5B" w:rsidRPr="00704497">
        <w:rPr>
          <w:rFonts w:hint="eastAsia"/>
          <w:vertAlign w:val="subscript"/>
        </w:rPr>
        <w:t>地</w:t>
      </w:r>
      <w:r w:rsidR="00F13D5B" w:rsidRPr="00704497">
        <w:rPr>
          <w:rFonts w:cs="Times New Roman"/>
          <w:i/>
          <w:iCs/>
        </w:rPr>
        <w:t>ω</w:t>
      </w:r>
      <w:r w:rsidR="00F13D5B" w:rsidRPr="00704497">
        <w:rPr>
          <w:rFonts w:hint="eastAsia"/>
          <w:vertAlign w:val="superscript"/>
        </w:rPr>
        <w:t>2</w:t>
      </w:r>
      <w:r w:rsidRPr="00704497">
        <w:rPr>
          <w:rFonts w:hint="eastAsia"/>
        </w:rPr>
        <w:t>cos</w:t>
      </w:r>
      <w:r w:rsidR="00F13D5B" w:rsidRPr="00704497">
        <w:rPr>
          <w:vertAlign w:val="superscript"/>
        </w:rPr>
        <w:t>2</w:t>
      </w:r>
      <w:r w:rsidR="00F13D5B" w:rsidRPr="00704497">
        <w:rPr>
          <w:rFonts w:cs="Times New Roman"/>
          <w:i/>
          <w:iCs/>
        </w:rPr>
        <w:t>φ</w:t>
      </w:r>
      <w:r w:rsidRPr="00704497">
        <w:rPr>
          <w:rFonts w:hint="eastAsia"/>
        </w:rPr>
        <w:t>）</w:t>
      </w:r>
      <w:r w:rsidR="00F13D5B" w:rsidRPr="00704497">
        <w:rPr>
          <w:rFonts w:hint="eastAsia"/>
        </w:rPr>
        <w:t xml:space="preserve"> =</w:t>
      </w:r>
      <w:r w:rsidR="00F13D5B" w:rsidRPr="00704497">
        <w:t xml:space="preserve"> </w:t>
      </w:r>
      <w:r w:rsidR="00F13D5B" w:rsidRPr="00704497">
        <w:rPr>
          <w:rFonts w:hint="eastAsia"/>
          <w:i/>
          <w:iCs/>
        </w:rPr>
        <w:t>m</w:t>
      </w:r>
      <w:r w:rsidRPr="00704497">
        <w:rPr>
          <w:rFonts w:hint="eastAsia"/>
          <w:i/>
          <w:iCs/>
        </w:rPr>
        <w:t>g</w:t>
      </w:r>
      <w:r w:rsidR="00F13D5B" w:rsidRPr="00704497">
        <w:rPr>
          <w:vertAlign w:val="subscript"/>
        </w:rPr>
        <w:t>0</w:t>
      </w:r>
      <w:r w:rsidR="0013711D" w:rsidRPr="00704497">
        <w:rPr>
          <w:rFonts w:hint="eastAsia"/>
        </w:rPr>
        <w:t>（</w:t>
      </w:r>
      <w:r w:rsidR="00F13D5B" w:rsidRPr="00704497">
        <w:rPr>
          <w:rFonts w:hint="eastAsia"/>
        </w:rPr>
        <w:t>1</w:t>
      </w:r>
      <w:r w:rsidR="00F13D5B" w:rsidRPr="00704497">
        <w:t xml:space="preserve"> </w:t>
      </w:r>
      <w:r w:rsidR="00F13D5B" w:rsidRPr="00704497">
        <w:rPr>
          <w:rFonts w:cs="Times New Roman"/>
        </w:rPr>
        <w:t>−</w:t>
      </w:r>
      <w:r w:rsidR="00F13D5B" w:rsidRPr="00704497">
        <w:t xml:space="preserve"> </w:t>
      </w:r>
      <w:r w:rsidR="00704497" w:rsidRPr="00704497">
        <w:fldChar w:fldCharType="begin"/>
      </w:r>
      <w:r w:rsidR="00704497" w:rsidRPr="00704497">
        <w:instrText xml:space="preserve"> </w:instrText>
      </w:r>
      <w:r w:rsidR="00704497" w:rsidRPr="00704497">
        <w:rPr>
          <w:rFonts w:hint="eastAsia"/>
        </w:rPr>
        <w:instrText>EQ</w:instrText>
      </w:r>
      <w:r w:rsidR="00704497" w:rsidRPr="00704497">
        <w:instrText xml:space="preserve"> </w:instrText>
      </w:r>
      <w:r w:rsidR="00704497" w:rsidRPr="00704497">
        <w:rPr>
          <w:rFonts w:hint="eastAsia"/>
        </w:rPr>
        <w:instrText>\</w:instrText>
      </w:r>
      <w:r w:rsidR="00704497" w:rsidRPr="00704497">
        <w:instrText>F(</w:instrText>
      </w:r>
      <w:r w:rsidR="00704497" w:rsidRPr="00704497">
        <w:rPr>
          <w:rFonts w:hint="eastAsia"/>
          <w:i/>
          <w:iCs/>
        </w:rPr>
        <w:instrText>r</w:instrText>
      </w:r>
      <w:r w:rsidR="00704497" w:rsidRPr="00704497">
        <w:rPr>
          <w:rFonts w:hint="eastAsia"/>
          <w:vertAlign w:val="subscript"/>
        </w:rPr>
        <w:instrText>地</w:instrText>
      </w:r>
      <w:r w:rsidR="00704497" w:rsidRPr="00704497">
        <w:rPr>
          <w:rFonts w:cs="Times New Roman"/>
          <w:i/>
          <w:iCs/>
        </w:rPr>
        <w:instrText>ω</w:instrText>
      </w:r>
      <w:r w:rsidR="00704497" w:rsidRPr="00704497">
        <w:rPr>
          <w:rFonts w:hint="eastAsia"/>
          <w:vertAlign w:val="superscript"/>
        </w:rPr>
        <w:instrText>2</w:instrText>
      </w:r>
      <w:r w:rsidR="00704497" w:rsidRPr="00704497">
        <w:instrText>,</w:instrText>
      </w:r>
      <w:r w:rsidR="00704497" w:rsidRPr="00704497">
        <w:rPr>
          <w:i/>
          <w:iCs/>
        </w:rPr>
        <w:instrText>g</w:instrText>
      </w:r>
      <w:r w:rsidR="00704497" w:rsidRPr="00704497">
        <w:rPr>
          <w:vertAlign w:val="subscript"/>
        </w:rPr>
        <w:instrText>0</w:instrText>
      </w:r>
      <w:r w:rsidR="00704497" w:rsidRPr="00704497">
        <w:instrText xml:space="preserve">) </w:instrText>
      </w:r>
      <w:r w:rsidR="00704497" w:rsidRPr="00704497">
        <w:fldChar w:fldCharType="end"/>
      </w:r>
      <w:r w:rsidR="00704497" w:rsidRPr="00704497">
        <w:rPr>
          <w:rFonts w:hint="eastAsia"/>
        </w:rPr>
        <w:t>cos</w:t>
      </w:r>
      <w:r w:rsidR="00704497" w:rsidRPr="00704497">
        <w:rPr>
          <w:vertAlign w:val="superscript"/>
        </w:rPr>
        <w:t>2</w:t>
      </w:r>
      <w:r w:rsidR="00704497" w:rsidRPr="00704497">
        <w:rPr>
          <w:rFonts w:cs="Times New Roman"/>
          <w:i/>
          <w:iCs/>
        </w:rPr>
        <w:t>φ</w:t>
      </w:r>
      <w:r w:rsidR="0013711D" w:rsidRPr="00704497">
        <w:rPr>
          <w:rFonts w:hint="eastAsia"/>
        </w:rPr>
        <w:t>）</w:t>
      </w:r>
    </w:p>
    <w:p w14:paraId="05993ECD" w14:textId="0716520B" w:rsidR="00B26479" w:rsidRDefault="004F504D" w:rsidP="004213BC">
      <w:pPr>
        <w:ind w:firstLineChars="202" w:firstLine="424"/>
      </w:pPr>
      <w:r w:rsidRPr="00704497">
        <w:rPr>
          <w:rFonts w:hint="eastAsia"/>
        </w:rPr>
        <w:t>式中</w:t>
      </w:r>
      <w:r w:rsidR="004213BC">
        <w:rPr>
          <w:rFonts w:hint="eastAsia"/>
        </w:rPr>
        <w:t xml:space="preserve"> </w:t>
      </w:r>
      <w:r w:rsidR="00B26479" w:rsidRPr="00704497">
        <w:rPr>
          <w:rFonts w:hint="eastAsia"/>
          <w:i/>
          <w:iCs/>
        </w:rPr>
        <w:t>g</w:t>
      </w:r>
      <w:r w:rsidR="00B26479" w:rsidRPr="00704497">
        <w:rPr>
          <w:vertAlign w:val="subscript"/>
        </w:rPr>
        <w:t>0</w:t>
      </w:r>
      <w:r w:rsidRPr="00704497">
        <w:rPr>
          <w:rFonts w:hint="eastAsia"/>
        </w:rPr>
        <w:t xml:space="preserve"> =</w:t>
      </w:r>
      <w:r w:rsidR="00B26479" w:rsidRPr="00704497">
        <w:t xml:space="preserve"> </w:t>
      </w:r>
      <w:r w:rsidRPr="00704497">
        <w:rPr>
          <w:rFonts w:hint="eastAsia"/>
          <w:i/>
          <w:iCs/>
        </w:rPr>
        <w:t>G</w:t>
      </w:r>
      <w:r w:rsidR="00F13D5B" w:rsidRPr="00704497">
        <w:fldChar w:fldCharType="begin"/>
      </w:r>
      <w:r w:rsidR="00F13D5B" w:rsidRPr="00704497">
        <w:instrText xml:space="preserve"> </w:instrText>
      </w:r>
      <w:r w:rsidR="00F13D5B" w:rsidRPr="00704497">
        <w:rPr>
          <w:rFonts w:hint="eastAsia"/>
        </w:rPr>
        <w:instrText>EQ</w:instrText>
      </w:r>
      <w:r w:rsidR="00F13D5B" w:rsidRPr="00704497">
        <w:instrText xml:space="preserve"> \</w:instrText>
      </w:r>
      <w:r w:rsidR="00F13D5B" w:rsidRPr="00704497">
        <w:rPr>
          <w:rFonts w:hint="eastAsia"/>
        </w:rPr>
        <w:instrText>F(</w:instrText>
      </w:r>
      <w:r w:rsidR="00F13D5B" w:rsidRPr="00704497">
        <w:rPr>
          <w:i/>
          <w:iCs/>
        </w:rPr>
        <w:instrText>m</w:instrText>
      </w:r>
      <w:r w:rsidR="00F13D5B" w:rsidRPr="00704497">
        <w:rPr>
          <w:rFonts w:hint="eastAsia"/>
          <w:vertAlign w:val="subscript"/>
        </w:rPr>
        <w:instrText>地</w:instrText>
      </w:r>
      <w:r w:rsidR="00F13D5B" w:rsidRPr="00704497">
        <w:rPr>
          <w:rFonts w:hint="eastAsia"/>
        </w:rPr>
        <w:instrText>,</w:instrText>
      </w:r>
      <w:r w:rsidR="00F13D5B" w:rsidRPr="00704497">
        <w:rPr>
          <w:i/>
          <w:iCs/>
        </w:rPr>
        <w:instrText>r</w:instrText>
      </w:r>
      <w:r w:rsidR="00F13D5B" w:rsidRPr="00704497">
        <w:rPr>
          <w:rFonts w:hint="eastAsia"/>
          <w:vertAlign w:val="subscript"/>
        </w:rPr>
        <w:instrText>地</w:instrText>
      </w:r>
      <w:r w:rsidR="00F13D5B" w:rsidRPr="00704497">
        <w:rPr>
          <w:rFonts w:hint="eastAsia"/>
          <w:vertAlign w:val="superscript"/>
        </w:rPr>
        <w:instrText>2</w:instrText>
      </w:r>
      <w:r w:rsidR="00F13D5B" w:rsidRPr="00704497">
        <w:rPr>
          <w:rFonts w:hint="eastAsia"/>
        </w:rPr>
        <w:instrText>)</w:instrText>
      </w:r>
      <w:r w:rsidR="00F13D5B" w:rsidRPr="00704497">
        <w:instrText xml:space="preserve"> </w:instrText>
      </w:r>
      <w:r w:rsidR="00F13D5B" w:rsidRPr="00704497">
        <w:fldChar w:fldCharType="end"/>
      </w:r>
      <w:r w:rsidRPr="00704497">
        <w:rPr>
          <w:rFonts w:hint="eastAsia"/>
        </w:rPr>
        <w:t>。把地球的物理参数</w:t>
      </w:r>
      <w:r w:rsidR="004213BC">
        <w:rPr>
          <w:rFonts w:hint="eastAsia"/>
        </w:rPr>
        <w:t xml:space="preserve"> </w:t>
      </w:r>
      <w:r w:rsidRPr="00704497">
        <w:rPr>
          <w:rFonts w:hint="eastAsia"/>
          <w:i/>
          <w:iCs/>
        </w:rPr>
        <w:t>m</w:t>
      </w:r>
      <w:r w:rsidRPr="00704497">
        <w:rPr>
          <w:rFonts w:hint="eastAsia"/>
          <w:vertAlign w:val="subscript"/>
        </w:rPr>
        <w:t>地</w:t>
      </w:r>
      <w:r w:rsidRPr="00704497">
        <w:rPr>
          <w:rFonts w:hint="eastAsia"/>
        </w:rPr>
        <w:t>、</w:t>
      </w:r>
      <w:r w:rsidRPr="00704497">
        <w:rPr>
          <w:rFonts w:hint="eastAsia"/>
          <w:i/>
          <w:iCs/>
        </w:rPr>
        <w:t>r</w:t>
      </w:r>
      <w:r w:rsidRPr="00704497">
        <w:rPr>
          <w:rFonts w:hint="eastAsia"/>
          <w:vertAlign w:val="subscript"/>
        </w:rPr>
        <w:t>地</w:t>
      </w:r>
      <w:r w:rsidRPr="00704497">
        <w:rPr>
          <w:rFonts w:hint="eastAsia"/>
        </w:rPr>
        <w:t>、</w:t>
      </w:r>
      <w:r w:rsidR="00B26479" w:rsidRPr="00704497">
        <w:rPr>
          <w:rFonts w:cs="Times New Roman"/>
          <w:i/>
          <w:iCs/>
        </w:rPr>
        <w:t>ω</w:t>
      </w:r>
      <w:r w:rsidR="004213BC">
        <w:rPr>
          <w:rFonts w:cs="Times New Roman"/>
        </w:rPr>
        <w:t xml:space="preserve"> </w:t>
      </w:r>
      <w:r w:rsidRPr="00704497">
        <w:rPr>
          <w:rFonts w:hint="eastAsia"/>
        </w:rPr>
        <w:t>和引力常量</w:t>
      </w:r>
      <w:r w:rsidR="004213BC">
        <w:rPr>
          <w:rFonts w:hint="eastAsia"/>
        </w:rPr>
        <w:t xml:space="preserve"> </w:t>
      </w:r>
      <w:r w:rsidRPr="00704497">
        <w:rPr>
          <w:rFonts w:hint="eastAsia"/>
          <w:i/>
          <w:iCs/>
        </w:rPr>
        <w:t>G</w:t>
      </w:r>
      <w:r w:rsidR="004213BC">
        <w:t xml:space="preserve"> </w:t>
      </w:r>
      <w:r w:rsidRPr="00704497">
        <w:rPr>
          <w:rFonts w:hint="eastAsia"/>
        </w:rPr>
        <w:t>代入上式，可得地球表</w:t>
      </w:r>
      <w:r>
        <w:rPr>
          <w:rFonts w:hint="eastAsia"/>
        </w:rPr>
        <w:t>面附近物体的重力加速度</w:t>
      </w:r>
      <w:r w:rsidR="004213BC">
        <w:rPr>
          <w:rFonts w:hint="eastAsia"/>
        </w:rPr>
        <w:t xml:space="preserve"> </w:t>
      </w:r>
      <w:r w:rsidRPr="00B26479">
        <w:rPr>
          <w:rFonts w:hint="eastAsia"/>
          <w:i/>
          <w:iCs/>
        </w:rPr>
        <w:t>g</w:t>
      </w:r>
      <w:r w:rsidR="00B26479">
        <w:t xml:space="preserve"> </w:t>
      </w:r>
      <w:r>
        <w:rPr>
          <w:rFonts w:hint="eastAsia"/>
        </w:rPr>
        <w:t>≈</w:t>
      </w:r>
      <w:r w:rsidR="00B26479">
        <w:rPr>
          <w:rFonts w:hint="eastAsia"/>
        </w:rPr>
        <w:t xml:space="preserve"> </w:t>
      </w:r>
      <w:r w:rsidR="00B26479" w:rsidRPr="00F13D5B">
        <w:rPr>
          <w:rFonts w:hint="eastAsia"/>
          <w:i/>
          <w:iCs/>
        </w:rPr>
        <w:t>g</w:t>
      </w:r>
      <w:r w:rsidR="00B26479">
        <w:rPr>
          <w:vertAlign w:val="subscript"/>
        </w:rPr>
        <w:t>0</w:t>
      </w:r>
      <w:r>
        <w:rPr>
          <w:rFonts w:hint="eastAsia"/>
        </w:rPr>
        <w:t>（</w:t>
      </w:r>
      <w:r>
        <w:rPr>
          <w:rFonts w:hint="eastAsia"/>
        </w:rPr>
        <w:t>1</w:t>
      </w:r>
      <w:r w:rsidR="00B26479">
        <w:t xml:space="preserve"> </w:t>
      </w:r>
      <w:r w:rsidR="00B26479">
        <w:rPr>
          <w:rFonts w:cs="Times New Roman"/>
        </w:rPr>
        <w:t>−</w:t>
      </w:r>
      <w:r w:rsidR="00B26479">
        <w:t xml:space="preserve"> </w:t>
      </w:r>
      <w:r>
        <w:rPr>
          <w:rFonts w:hint="eastAsia"/>
        </w:rPr>
        <w:t>0.003 5cos</w:t>
      </w:r>
      <w:r w:rsidR="00B26479">
        <w:rPr>
          <w:vertAlign w:val="superscript"/>
        </w:rPr>
        <w:t>2</w:t>
      </w:r>
      <w:r w:rsidR="00B26479" w:rsidRPr="00B26479">
        <w:rPr>
          <w:rFonts w:cs="Times New Roman"/>
          <w:i/>
          <w:iCs/>
        </w:rPr>
        <w:t>φ</w:t>
      </w:r>
      <w:r>
        <w:rPr>
          <w:rFonts w:hint="eastAsia"/>
        </w:rPr>
        <w:t>）。</w:t>
      </w:r>
    </w:p>
    <w:p w14:paraId="349218BA" w14:textId="2EDC4B2D" w:rsidR="00B26479" w:rsidRDefault="00FE70DC" w:rsidP="00FE70DC">
      <w:pPr>
        <w:pStyle w:val="2"/>
      </w:pPr>
      <w:bookmarkStart w:id="7" w:name="_Hlk102416016"/>
      <w:bookmarkEnd w:id="6"/>
      <w:r>
        <w:rPr>
          <w:rFonts w:hint="eastAsia"/>
        </w:rPr>
        <w:t>第三节</w:t>
      </w:r>
      <w:r>
        <w:rPr>
          <w:rFonts w:hint="eastAsia"/>
        </w:rPr>
        <w:t xml:space="preserve"> </w:t>
      </w:r>
      <w:r>
        <w:rPr>
          <w:rFonts w:hint="eastAsia"/>
        </w:rPr>
        <w:t>匀变速直线运动的规律</w:t>
      </w:r>
    </w:p>
    <w:p w14:paraId="7E97C3E4" w14:textId="630AE8CE" w:rsidR="004F504D" w:rsidRDefault="004F504D" w:rsidP="00FE70DC">
      <w:pPr>
        <w:pStyle w:val="3"/>
      </w:pPr>
      <w:r>
        <w:rPr>
          <w:rFonts w:hint="eastAsia"/>
        </w:rPr>
        <w:t>本节编写思路</w:t>
      </w:r>
    </w:p>
    <w:p w14:paraId="168F3336" w14:textId="77777777" w:rsidR="00FE70DC" w:rsidRDefault="004F504D" w:rsidP="00FE70DC">
      <w:pPr>
        <w:ind w:firstLineChars="202" w:firstLine="424"/>
      </w:pPr>
      <w:r>
        <w:rPr>
          <w:rFonts w:hint="eastAsia"/>
        </w:rPr>
        <w:t>本节在学习了自由落体运动规律的基础上，通过演示实验类比得出初速度为零的匀加速直线运动规律。</w:t>
      </w:r>
    </w:p>
    <w:p w14:paraId="2BE1AE09" w14:textId="77777777" w:rsidR="00FE70DC" w:rsidRDefault="004F504D" w:rsidP="00FE70DC">
      <w:pPr>
        <w:ind w:firstLineChars="202" w:firstLine="424"/>
      </w:pPr>
      <w:r>
        <w:rPr>
          <w:rFonts w:hint="eastAsia"/>
        </w:rPr>
        <w:t>通过分析、演绎和“自主活动”得到匀变速直线运动的规律。</w:t>
      </w:r>
    </w:p>
    <w:p w14:paraId="5706A9A4" w14:textId="77777777" w:rsidR="00FE70DC" w:rsidRDefault="004F504D" w:rsidP="00FE70DC">
      <w:pPr>
        <w:ind w:firstLineChars="202" w:firstLine="424"/>
      </w:pPr>
      <w:r>
        <w:rPr>
          <w:rFonts w:hint="eastAsia"/>
        </w:rPr>
        <w:t>通过“</w:t>
      </w:r>
      <w:r>
        <w:rPr>
          <w:rFonts w:hint="eastAsia"/>
        </w:rPr>
        <w:t>STSE</w:t>
      </w:r>
      <w:r>
        <w:rPr>
          <w:rFonts w:hint="eastAsia"/>
        </w:rPr>
        <w:t>”和“示例”感受利用物理规律解决实际问题的过程与方法。</w:t>
      </w:r>
    </w:p>
    <w:p w14:paraId="70192E8C" w14:textId="77777777" w:rsidR="00FE70DC" w:rsidRDefault="004F504D" w:rsidP="00FE70DC">
      <w:pPr>
        <w:ind w:firstLineChars="202" w:firstLine="424"/>
      </w:pPr>
      <w:r>
        <w:rPr>
          <w:rFonts w:hint="eastAsia"/>
        </w:rPr>
        <w:t>通过本节学习，加深对描述运动的基本物理量如位移、速度、加速度间相互关系的理解，形成较为完整的运动观念。经历用数学手段和语言描述实际运动的思维过程，体验分析和演绎的重要作用，这将有助于提高模型建构和科学推理的能力。</w:t>
      </w:r>
    </w:p>
    <w:p w14:paraId="15C6E642" w14:textId="56F0D49B" w:rsidR="004F504D" w:rsidRDefault="004F504D" w:rsidP="00FE70DC">
      <w:pPr>
        <w:pStyle w:val="3"/>
      </w:pPr>
      <w:r>
        <w:rPr>
          <w:rFonts w:hint="eastAsia"/>
        </w:rPr>
        <w:t>正文解读</w:t>
      </w:r>
    </w:p>
    <w:p w14:paraId="5F6D80CC" w14:textId="77777777" w:rsidR="00FE70DC" w:rsidRDefault="004F504D" w:rsidP="00FE70DC">
      <w:pPr>
        <w:ind w:firstLineChars="202" w:firstLine="424"/>
      </w:pPr>
      <w:r>
        <w:rPr>
          <w:rFonts w:hint="eastAsia"/>
        </w:rPr>
        <w:t>在站台候车时会遇见列车过站不停的情况，考虑到线路条件、安全等因素，列车通常会先减速后加速经过站台。匀变速直线运动是最简单的变速运动，是理解其他更复杂的变速运动的基础，生活中熟悉的很多运动都可以近似视为匀变速直线运动。经历匀变速直线运动规律的探究过程将提升概括、抽象、推理等思维能力。</w:t>
      </w:r>
    </w:p>
    <w:p w14:paraId="3634E85C" w14:textId="77777777" w:rsidR="00FE70DC" w:rsidRDefault="00FE70DC" w:rsidP="00FE70DC">
      <w:pPr>
        <w:ind w:firstLineChars="202" w:firstLine="424"/>
      </w:pPr>
    </w:p>
    <w:p w14:paraId="1F02B2F5" w14:textId="612A1E08" w:rsidR="004F504D" w:rsidRDefault="004F504D" w:rsidP="00FE70DC">
      <w:pPr>
        <w:ind w:firstLineChars="202" w:firstLine="424"/>
      </w:pPr>
      <w:r>
        <w:rPr>
          <w:rFonts w:hint="eastAsia"/>
        </w:rPr>
        <w:t>利用位移传感器演示小车从斜面由静止向下运动的</w:t>
      </w:r>
      <w:r w:rsidR="001B21B8">
        <w:rPr>
          <w:rFonts w:hint="eastAsia"/>
        </w:rPr>
        <w:t xml:space="preserve"> </w:t>
      </w:r>
      <w:r w:rsidR="00FE70DC" w:rsidRPr="009E6A9C">
        <w:rPr>
          <w:rFonts w:ascii="Book Antiqua" w:hAnsi="Book Antiqua"/>
          <w:i/>
          <w:iCs/>
        </w:rPr>
        <w:t>v</w:t>
      </w:r>
      <w:r w:rsidR="00FE70DC">
        <w:rPr>
          <w:rFonts w:cs="Times New Roman"/>
        </w:rPr>
        <w:t>–</w:t>
      </w:r>
      <w:r w:rsidR="00FE70DC" w:rsidRPr="009E6A9C">
        <w:rPr>
          <w:rFonts w:hint="eastAsia"/>
          <w:i/>
          <w:iCs/>
        </w:rPr>
        <w:t>t</w:t>
      </w:r>
      <w:r w:rsidR="001B21B8">
        <w:t xml:space="preserve"> </w:t>
      </w:r>
      <w:r>
        <w:rPr>
          <w:rFonts w:hint="eastAsia"/>
        </w:rPr>
        <w:t>图像。其目的是与上一节自主活动中获得的自由落体的</w:t>
      </w:r>
      <w:r w:rsidR="001B21B8">
        <w:rPr>
          <w:rFonts w:hint="eastAsia"/>
        </w:rPr>
        <w:t xml:space="preserve"> </w:t>
      </w:r>
      <w:r w:rsidR="00FE70DC" w:rsidRPr="009E6A9C">
        <w:rPr>
          <w:rFonts w:ascii="Book Antiqua" w:hAnsi="Book Antiqua"/>
          <w:i/>
          <w:iCs/>
        </w:rPr>
        <w:t>v</w:t>
      </w:r>
      <w:r w:rsidR="00FE70DC">
        <w:rPr>
          <w:rFonts w:cs="Times New Roman"/>
        </w:rPr>
        <w:t>–</w:t>
      </w:r>
      <w:r w:rsidR="00FE70DC" w:rsidRPr="009E6A9C">
        <w:rPr>
          <w:rFonts w:hint="eastAsia"/>
          <w:i/>
          <w:iCs/>
        </w:rPr>
        <w:t>t</w:t>
      </w:r>
      <w:r w:rsidR="001B21B8">
        <w:t xml:space="preserve"> </w:t>
      </w:r>
      <w:r>
        <w:rPr>
          <w:rFonts w:hint="eastAsia"/>
        </w:rPr>
        <w:t>图像做比较，得出两者运动规律类似的结论。</w:t>
      </w:r>
    </w:p>
    <w:p w14:paraId="21BC16A3" w14:textId="77777777" w:rsidR="00FE70DC" w:rsidRDefault="00FE70DC" w:rsidP="004F504D">
      <w:pPr>
        <w:ind w:firstLineChars="202" w:firstLine="424"/>
      </w:pPr>
    </w:p>
    <w:p w14:paraId="11D3373B" w14:textId="77777777" w:rsidR="00704497" w:rsidRDefault="004F504D" w:rsidP="00704497">
      <w:pPr>
        <w:ind w:firstLineChars="202" w:firstLine="424"/>
      </w:pPr>
      <w:r>
        <w:rPr>
          <w:rFonts w:hint="eastAsia"/>
        </w:rPr>
        <w:t>通过观察、比较得出小车的运动规律与自由落体运动的规律类似，从而认识自由落体运动规律就是初速度为零的匀加速直线运动规律的一个特例。感受基于实验证据、进行类比推理的研究方法。</w:t>
      </w:r>
    </w:p>
    <w:p w14:paraId="1BE76DB5" w14:textId="77777777" w:rsidR="00704497" w:rsidRDefault="00704497" w:rsidP="00704497">
      <w:pPr>
        <w:ind w:firstLineChars="202" w:firstLine="424"/>
      </w:pPr>
    </w:p>
    <w:p w14:paraId="37D5323E" w14:textId="77777777" w:rsidR="00704497" w:rsidRDefault="004F504D" w:rsidP="00704497">
      <w:pPr>
        <w:ind w:firstLineChars="202" w:firstLine="424"/>
      </w:pPr>
      <w:r>
        <w:rPr>
          <w:rFonts w:hint="eastAsia"/>
        </w:rPr>
        <w:t>“大家谈”的讨论过程中，通过理论推导，感受科学推理的过程，为后续通过分析推导初速度不为零的匀加速直线运动规律做铺垫。</w:t>
      </w:r>
    </w:p>
    <w:p w14:paraId="2A639428" w14:textId="77777777" w:rsidR="00704497" w:rsidRDefault="00704497" w:rsidP="00704497">
      <w:pPr>
        <w:ind w:firstLineChars="202" w:firstLine="424"/>
      </w:pPr>
    </w:p>
    <w:p w14:paraId="60DBD259" w14:textId="77777777" w:rsidR="00704497" w:rsidRDefault="004F504D" w:rsidP="00704497">
      <w:pPr>
        <w:ind w:firstLineChars="202" w:firstLine="424"/>
      </w:pPr>
      <w:r>
        <w:rPr>
          <w:rFonts w:hint="eastAsia"/>
        </w:rPr>
        <w:t>需强调这里把起飞过程视为匀加速直线运动过程是一种模型的简化近似处理方法。</w:t>
      </w:r>
    </w:p>
    <w:p w14:paraId="5C6F8F1C" w14:textId="77777777" w:rsidR="00704497" w:rsidRDefault="00704497" w:rsidP="00704497">
      <w:pPr>
        <w:ind w:firstLineChars="202" w:firstLine="424"/>
      </w:pPr>
    </w:p>
    <w:p w14:paraId="45EB775B" w14:textId="77777777" w:rsidR="00704497" w:rsidRDefault="004F504D" w:rsidP="00704497">
      <w:pPr>
        <w:ind w:firstLineChars="202" w:firstLine="424"/>
      </w:pPr>
      <w:r>
        <w:rPr>
          <w:rFonts w:hint="eastAsia"/>
        </w:rPr>
        <w:t>这里要求学生在上一节建立的概念、方法和数学知识的基础上，利用数形结合的方法进行分析和演绎。</w:t>
      </w:r>
    </w:p>
    <w:p w14:paraId="3D5D6967" w14:textId="77777777" w:rsidR="00704497" w:rsidRDefault="004F504D" w:rsidP="00704497">
      <w:pPr>
        <w:ind w:firstLineChars="202" w:firstLine="424"/>
      </w:pPr>
      <w:r>
        <w:rPr>
          <w:rFonts w:hint="eastAsia"/>
        </w:rPr>
        <w:t>改变计时起点涉及数学上坐标轴平移问题；应用上一节无限细分与逼近以及微元累加的思想得出速度</w:t>
      </w:r>
      <w:r w:rsidR="00704497">
        <w:rPr>
          <w:rFonts w:cs="Times New Roman"/>
        </w:rPr>
        <w:t>–</w:t>
      </w:r>
      <w:r>
        <w:rPr>
          <w:rFonts w:hint="eastAsia"/>
        </w:rPr>
        <w:t>时间图像与时间轴之间的“面积”表示位移的结论。</w:t>
      </w:r>
    </w:p>
    <w:p w14:paraId="7C5216BE" w14:textId="77777777" w:rsidR="00704497" w:rsidRDefault="004F504D" w:rsidP="00704497">
      <w:pPr>
        <w:ind w:firstLineChars="202" w:firstLine="424"/>
      </w:pPr>
      <w:r>
        <w:rPr>
          <w:rFonts w:hint="eastAsia"/>
        </w:rPr>
        <w:t>这对学生是一次全新的体验。</w:t>
      </w:r>
    </w:p>
    <w:p w14:paraId="42747651" w14:textId="77777777" w:rsidR="00704497" w:rsidRDefault="00704497" w:rsidP="00704497">
      <w:pPr>
        <w:ind w:firstLineChars="202" w:firstLine="424"/>
      </w:pPr>
    </w:p>
    <w:p w14:paraId="67692CFF" w14:textId="77777777" w:rsidR="00704497" w:rsidRDefault="004F504D" w:rsidP="00704497">
      <w:pPr>
        <w:ind w:firstLineChars="202" w:firstLine="424"/>
      </w:pPr>
      <w:r>
        <w:rPr>
          <w:rFonts w:hint="eastAsia"/>
        </w:rPr>
        <w:t>“自主活动”中，推导的要点：初速度为零的匀加速直线运动规律、时间起点平移、“面积”即为经过的位移大小。</w:t>
      </w:r>
    </w:p>
    <w:p w14:paraId="50E2CF81" w14:textId="124EA0B4" w:rsidR="004F504D" w:rsidRDefault="004F504D" w:rsidP="00921793">
      <w:pPr>
        <w:ind w:firstLineChars="202" w:firstLine="424"/>
      </w:pPr>
      <w:r>
        <w:rPr>
          <w:rFonts w:hint="eastAsia"/>
        </w:rPr>
        <w:t>设</w:t>
      </w:r>
      <w:r w:rsidR="001B21B8">
        <w:rPr>
          <w:rFonts w:hint="eastAsia"/>
        </w:rPr>
        <w:t xml:space="preserve"> </w:t>
      </w:r>
      <w:r w:rsidRPr="00704497">
        <w:rPr>
          <w:rFonts w:hint="eastAsia"/>
          <w:i/>
          <w:iCs/>
        </w:rPr>
        <w:t>t</w:t>
      </w:r>
      <w:r w:rsidR="00704497">
        <w:rPr>
          <w:vertAlign w:val="subscript"/>
        </w:rPr>
        <w:t>0</w:t>
      </w:r>
      <w:r w:rsidR="001B21B8">
        <w:t xml:space="preserve"> </w:t>
      </w:r>
      <w:r>
        <w:rPr>
          <w:rFonts w:hint="eastAsia"/>
        </w:rPr>
        <w:t>时速度为</w:t>
      </w:r>
      <w:r w:rsidR="001B21B8">
        <w:rPr>
          <w:rFonts w:hint="eastAsia"/>
        </w:rPr>
        <w:t xml:space="preserve"> </w:t>
      </w:r>
      <w:r w:rsidRPr="00704497">
        <w:rPr>
          <w:rFonts w:ascii="Book Antiqua" w:hAnsi="Book Antiqua"/>
          <w:i/>
          <w:iCs/>
        </w:rPr>
        <w:t>v</w:t>
      </w:r>
      <w:r w:rsidR="00704497">
        <w:rPr>
          <w:vertAlign w:val="subscript"/>
        </w:rPr>
        <w:t>0</w:t>
      </w:r>
      <w:r>
        <w:rPr>
          <w:rFonts w:hint="eastAsia"/>
        </w:rPr>
        <w:t>，经过</w:t>
      </w:r>
      <w:r w:rsidR="001B21B8">
        <w:rPr>
          <w:rFonts w:hint="eastAsia"/>
        </w:rPr>
        <w:t xml:space="preserve"> </w:t>
      </w:r>
      <w:r w:rsidRPr="00704497">
        <w:rPr>
          <w:rFonts w:hint="eastAsia"/>
          <w:i/>
          <w:iCs/>
        </w:rPr>
        <w:t>t</w:t>
      </w:r>
      <w:r w:rsidR="00704497">
        <w:rPr>
          <w:vertAlign w:val="subscript"/>
        </w:rPr>
        <w:t>1</w:t>
      </w:r>
      <w:r>
        <w:rPr>
          <w:rFonts w:hint="eastAsia"/>
        </w:rPr>
        <w:t>，速度为</w:t>
      </w:r>
      <w:r w:rsidR="001B21B8">
        <w:rPr>
          <w:rFonts w:hint="eastAsia"/>
        </w:rPr>
        <w:t xml:space="preserve"> </w:t>
      </w:r>
      <w:r w:rsidR="00704497" w:rsidRPr="00704497">
        <w:rPr>
          <w:rFonts w:ascii="Book Antiqua" w:hAnsi="Book Antiqua"/>
          <w:i/>
          <w:iCs/>
        </w:rPr>
        <w:t>v</w:t>
      </w:r>
      <w:r w:rsidR="00704497">
        <w:rPr>
          <w:vertAlign w:val="subscript"/>
        </w:rPr>
        <w:t>1</w:t>
      </w:r>
      <w:r>
        <w:rPr>
          <w:rFonts w:hint="eastAsia"/>
        </w:rPr>
        <w:t>。由图</w:t>
      </w:r>
      <w:r>
        <w:rPr>
          <w:rFonts w:hint="eastAsia"/>
        </w:rPr>
        <w:t>2</w:t>
      </w:r>
      <w:r w:rsidR="00704497">
        <w:rPr>
          <w:rFonts w:cs="Times New Roman"/>
        </w:rPr>
        <w:t>–</w:t>
      </w:r>
      <w:r>
        <w:rPr>
          <w:rFonts w:hint="eastAsia"/>
        </w:rPr>
        <w:t>18</w:t>
      </w:r>
      <w:r>
        <w:rPr>
          <w:rFonts w:hint="eastAsia"/>
        </w:rPr>
        <w:t>，得</w:t>
      </w:r>
      <w:r w:rsidR="001B21B8">
        <w:rPr>
          <w:rFonts w:hint="eastAsia"/>
        </w:rPr>
        <w:t xml:space="preserve"> </w:t>
      </w:r>
      <w:r w:rsidR="00704497" w:rsidRPr="00704497">
        <w:rPr>
          <w:rFonts w:ascii="Book Antiqua" w:hAnsi="Book Antiqua"/>
          <w:i/>
          <w:iCs/>
        </w:rPr>
        <w:t>v</w:t>
      </w:r>
      <w:r w:rsidR="00704497">
        <w:rPr>
          <w:vertAlign w:val="subscript"/>
        </w:rPr>
        <w:t>1</w:t>
      </w:r>
      <w:r w:rsidR="00704497">
        <w:t xml:space="preserve"> = </w:t>
      </w:r>
      <w:r w:rsidRPr="00704497">
        <w:rPr>
          <w:rFonts w:ascii="Book Antiqua" w:hAnsi="Book Antiqua"/>
          <w:i/>
          <w:iCs/>
        </w:rPr>
        <w:t>v</w:t>
      </w:r>
      <w:r w:rsidR="00704497">
        <w:rPr>
          <w:vertAlign w:val="subscript"/>
        </w:rPr>
        <w:t>0</w:t>
      </w:r>
      <w:r w:rsidR="00704497">
        <w:t xml:space="preserve"> + </w:t>
      </w:r>
      <w:r w:rsidRPr="00704497">
        <w:rPr>
          <w:rFonts w:hint="eastAsia"/>
          <w:i/>
          <w:iCs/>
        </w:rPr>
        <w:t>at</w:t>
      </w:r>
      <w:r w:rsidR="00704497">
        <w:rPr>
          <w:vertAlign w:val="subscript"/>
        </w:rPr>
        <w:t>1</w:t>
      </w:r>
      <w:r>
        <w:rPr>
          <w:rFonts w:hint="eastAsia"/>
        </w:rPr>
        <w:t>，再由</w:t>
      </w:r>
      <w:r w:rsidR="001B21B8">
        <w:rPr>
          <w:rFonts w:hint="eastAsia"/>
        </w:rPr>
        <w:t xml:space="preserve"> </w:t>
      </w:r>
      <w:r w:rsidR="00704497" w:rsidRPr="00704497">
        <w:rPr>
          <w:rFonts w:hint="eastAsia"/>
          <w:i/>
          <w:iCs/>
        </w:rPr>
        <w:t>x</w:t>
      </w:r>
      <w:r w:rsidR="00704497">
        <w:t xml:space="preserve"> = </w:t>
      </w:r>
      <w:r w:rsidR="00704497">
        <w:fldChar w:fldCharType="begin"/>
      </w:r>
      <w:r w:rsidR="00704497">
        <w:instrText xml:space="preserve"> EQ \F(1,2) </w:instrText>
      </w:r>
      <w:r w:rsidR="00704497">
        <w:fldChar w:fldCharType="end"/>
      </w:r>
      <w:r w:rsidR="00704497">
        <w:t>(</w:t>
      </w:r>
      <w:r w:rsidR="00704497" w:rsidRPr="00704497">
        <w:rPr>
          <w:rFonts w:ascii="Book Antiqua" w:hAnsi="Book Antiqua"/>
          <w:i/>
          <w:iCs/>
        </w:rPr>
        <w:t>v</w:t>
      </w:r>
      <w:r w:rsidR="00704497">
        <w:rPr>
          <w:vertAlign w:val="subscript"/>
        </w:rPr>
        <w:t>0</w:t>
      </w:r>
      <w:r w:rsidR="00704497">
        <w:t xml:space="preserve"> + </w:t>
      </w:r>
      <w:r w:rsidR="00704497" w:rsidRPr="00704497">
        <w:rPr>
          <w:rFonts w:ascii="Book Antiqua" w:hAnsi="Book Antiqua"/>
          <w:i/>
          <w:iCs/>
        </w:rPr>
        <w:t>v</w:t>
      </w:r>
      <w:r w:rsidR="00704497">
        <w:rPr>
          <w:vertAlign w:val="subscript"/>
        </w:rPr>
        <w:t>t</w:t>
      </w:r>
      <w:r w:rsidR="00704497">
        <w:t>)</w:t>
      </w:r>
      <w:r w:rsidR="00704497" w:rsidRPr="00704497">
        <w:rPr>
          <w:i/>
          <w:iCs/>
        </w:rPr>
        <w:t>t</w:t>
      </w:r>
      <w:r w:rsidR="00704497">
        <w:rPr>
          <w:vertAlign w:val="subscript"/>
        </w:rPr>
        <w:t>1</w:t>
      </w:r>
      <w:r w:rsidR="00704497">
        <w:rPr>
          <w:rFonts w:hint="eastAsia"/>
        </w:rPr>
        <w:t>，得</w:t>
      </w:r>
      <w:r w:rsidR="001B21B8">
        <w:rPr>
          <w:rFonts w:hint="eastAsia"/>
        </w:rPr>
        <w:t xml:space="preserve"> </w:t>
      </w:r>
      <w:r w:rsidR="00704497" w:rsidRPr="00704497">
        <w:rPr>
          <w:rFonts w:hint="eastAsia"/>
          <w:i/>
          <w:iCs/>
        </w:rPr>
        <w:t>x</w:t>
      </w:r>
      <w:r w:rsidR="00704497">
        <w:t xml:space="preserve"> </w:t>
      </w:r>
      <w:r w:rsidR="00704497">
        <w:rPr>
          <w:rFonts w:hint="eastAsia"/>
        </w:rPr>
        <w:t>=</w:t>
      </w:r>
      <w:r w:rsidR="00704497">
        <w:t xml:space="preserve"> </w:t>
      </w:r>
      <w:r w:rsidR="00704497" w:rsidRPr="00704497">
        <w:rPr>
          <w:rFonts w:ascii="Book Antiqua" w:hAnsi="Book Antiqua"/>
          <w:i/>
          <w:iCs/>
        </w:rPr>
        <w:t>v</w:t>
      </w:r>
      <w:r w:rsidR="00704497">
        <w:rPr>
          <w:vertAlign w:val="subscript"/>
        </w:rPr>
        <w:t>0</w:t>
      </w:r>
      <w:r w:rsidR="00704497" w:rsidRPr="00704497">
        <w:rPr>
          <w:rFonts w:hint="eastAsia"/>
          <w:i/>
          <w:iCs/>
        </w:rPr>
        <w:t>t</w:t>
      </w:r>
      <w:r w:rsidR="00704497">
        <w:t xml:space="preserve"> </w:t>
      </w:r>
      <w:r w:rsidR="00704497">
        <w:rPr>
          <w:rFonts w:hint="eastAsia"/>
        </w:rPr>
        <w:t>+</w:t>
      </w:r>
      <w:r w:rsidR="00704497">
        <w:t xml:space="preserve"> </w:t>
      </w:r>
      <w:r w:rsidR="00704497">
        <w:fldChar w:fldCharType="begin"/>
      </w:r>
      <w:r w:rsidR="00704497">
        <w:instrText xml:space="preserve"> EQ \F(1,2) </w:instrText>
      </w:r>
      <w:r w:rsidR="00704497">
        <w:fldChar w:fldCharType="end"/>
      </w:r>
      <w:r w:rsidR="00704497" w:rsidRPr="00704497">
        <w:rPr>
          <w:rFonts w:hint="eastAsia"/>
          <w:i/>
          <w:iCs/>
        </w:rPr>
        <w:t>a</w:t>
      </w:r>
      <w:r w:rsidRPr="00704497">
        <w:rPr>
          <w:rFonts w:hint="eastAsia"/>
          <w:i/>
          <w:iCs/>
        </w:rPr>
        <w:t>t</w:t>
      </w:r>
      <w:r w:rsidR="00704497">
        <w:rPr>
          <w:vertAlign w:val="superscript"/>
        </w:rPr>
        <w:t>2</w:t>
      </w:r>
      <w:r>
        <w:rPr>
          <w:rFonts w:hint="eastAsia"/>
        </w:rPr>
        <w:t>；。</w:t>
      </w:r>
    </w:p>
    <w:p w14:paraId="06971200" w14:textId="77777777" w:rsidR="00FE70DC" w:rsidRDefault="00FE70DC" w:rsidP="004F504D">
      <w:pPr>
        <w:ind w:firstLineChars="202" w:firstLine="424"/>
      </w:pPr>
    </w:p>
    <w:p w14:paraId="4390355D" w14:textId="77777777" w:rsidR="00FE70DC" w:rsidRDefault="004F504D" w:rsidP="00FE70DC">
      <w:pPr>
        <w:ind w:firstLineChars="202" w:firstLine="424"/>
      </w:pPr>
      <w:r>
        <w:rPr>
          <w:rFonts w:hint="eastAsia"/>
        </w:rPr>
        <w:t>三个运动学公式表明：位移、速度、时间三者间具有一定的相互关系，运动的描述依赖于时间和空间。</w:t>
      </w:r>
    </w:p>
    <w:p w14:paraId="7928F8DA" w14:textId="21EE0107" w:rsidR="004F504D" w:rsidRDefault="004F504D" w:rsidP="00FE70DC">
      <w:pPr>
        <w:ind w:firstLineChars="202" w:firstLine="424"/>
      </w:pPr>
      <w:r>
        <w:rPr>
          <w:rFonts w:hint="eastAsia"/>
        </w:rPr>
        <w:t>初速度为</w:t>
      </w:r>
      <w:r w:rsidR="007B6673" w:rsidRPr="007B6673">
        <w:rPr>
          <w:rFonts w:ascii="Book Antiqua" w:hAnsi="Book Antiqua"/>
          <w:i/>
          <w:iCs/>
        </w:rPr>
        <w:t>v</w:t>
      </w:r>
      <w:r w:rsidR="007B6673">
        <w:rPr>
          <w:vertAlign w:val="subscript"/>
        </w:rPr>
        <w:t>0</w:t>
      </w:r>
      <w:r>
        <w:rPr>
          <w:rFonts w:hint="eastAsia"/>
        </w:rPr>
        <w:t>的匀加速直线运动可看作初速度为零的匀加速直线运动与速度为</w:t>
      </w:r>
      <w:r w:rsidR="007B6673" w:rsidRPr="007B6673">
        <w:rPr>
          <w:rFonts w:ascii="Book Antiqua" w:hAnsi="Book Antiqua"/>
          <w:i/>
          <w:iCs/>
        </w:rPr>
        <w:t>v</w:t>
      </w:r>
      <w:r w:rsidR="007B6673">
        <w:rPr>
          <w:vertAlign w:val="subscript"/>
        </w:rPr>
        <w:t>0</w:t>
      </w:r>
      <w:r>
        <w:rPr>
          <w:rFonts w:hint="eastAsia"/>
        </w:rPr>
        <w:t>的匀速直线运动的合成。</w:t>
      </w:r>
    </w:p>
    <w:p w14:paraId="29D13B7A" w14:textId="77777777" w:rsidR="00FE70DC" w:rsidRDefault="00FE70DC" w:rsidP="00FE70DC">
      <w:pPr>
        <w:ind w:firstLineChars="202" w:firstLine="424"/>
      </w:pPr>
    </w:p>
    <w:p w14:paraId="7328CF70" w14:textId="173365B3" w:rsidR="00FE70DC" w:rsidRDefault="004F504D" w:rsidP="00FE70DC">
      <w:pPr>
        <w:ind w:firstLineChars="202" w:firstLine="424"/>
      </w:pPr>
      <w:r>
        <w:rPr>
          <w:rFonts w:hint="eastAsia"/>
        </w:rPr>
        <w:t>此处设置“</w:t>
      </w:r>
      <w:r>
        <w:rPr>
          <w:rFonts w:hint="eastAsia"/>
        </w:rPr>
        <w:t>STSE</w:t>
      </w:r>
      <w:r>
        <w:rPr>
          <w:rFonts w:hint="eastAsia"/>
        </w:rPr>
        <w:t>”栏目，目的是引导学生认识科学原理对交通法规制定的指导意义。后续的示例及相关讨论对本栏目做了呼应。</w:t>
      </w:r>
    </w:p>
    <w:p w14:paraId="5BDEFEF9" w14:textId="77777777" w:rsidR="00FE70DC" w:rsidRDefault="00FE70DC" w:rsidP="00FE70DC">
      <w:pPr>
        <w:ind w:firstLineChars="202" w:firstLine="424"/>
      </w:pPr>
    </w:p>
    <w:p w14:paraId="52F6F341" w14:textId="77777777" w:rsidR="00FE70DC" w:rsidRDefault="004F504D" w:rsidP="00FE70DC">
      <w:pPr>
        <w:ind w:firstLineChars="202" w:firstLine="424"/>
      </w:pPr>
      <w:r>
        <w:rPr>
          <w:rFonts w:hint="eastAsia"/>
        </w:rPr>
        <w:t>“示例”示范了运用匀变速直线运动的规律解决实陈问题的思路，包括：建立物理模型；恰当应用物理规律；确定物理量的方向或符号；求解方程，代入数据，得出结果。</w:t>
      </w:r>
    </w:p>
    <w:p w14:paraId="03A34814" w14:textId="77777777" w:rsidR="00FE70DC" w:rsidRDefault="004F504D" w:rsidP="00FE70DC">
      <w:pPr>
        <w:ind w:firstLineChars="202" w:firstLine="424"/>
      </w:pPr>
      <w:r>
        <w:rPr>
          <w:rFonts w:hint="eastAsia"/>
        </w:rPr>
        <w:t>目的是帮助学生提高模型建构和分析推理能力。</w:t>
      </w:r>
    </w:p>
    <w:p w14:paraId="249D911C" w14:textId="2A618492" w:rsidR="00FE70DC" w:rsidRDefault="004F504D" w:rsidP="00FE70DC">
      <w:pPr>
        <w:ind w:firstLineChars="202" w:firstLine="424"/>
      </w:pPr>
      <w:r>
        <w:rPr>
          <w:rFonts w:hint="eastAsia"/>
        </w:rPr>
        <w:t>本示例还可以由速度</w:t>
      </w:r>
      <w:r w:rsidR="00FE70DC">
        <w:rPr>
          <w:rFonts w:cs="Times New Roman"/>
        </w:rPr>
        <w:t>–</w:t>
      </w:r>
      <w:r>
        <w:rPr>
          <w:rFonts w:hint="eastAsia"/>
        </w:rPr>
        <w:t>时间图像的截距、斜率和面积的物理意义，通过分析计算得到结果。这有助于引导学生运用数形结合的方法促进其分析推理能力的提升。</w:t>
      </w:r>
    </w:p>
    <w:p w14:paraId="4AFE01C4" w14:textId="77777777" w:rsidR="004F504D" w:rsidRDefault="004F504D" w:rsidP="00FE70DC">
      <w:pPr>
        <w:pStyle w:val="3"/>
      </w:pPr>
      <w:r>
        <w:rPr>
          <w:rFonts w:hint="eastAsia"/>
        </w:rPr>
        <w:t>问题与思考解读</w:t>
      </w:r>
    </w:p>
    <w:p w14:paraId="0D013AD4" w14:textId="3B37DFB5" w:rsidR="00E66B22" w:rsidRDefault="004F504D" w:rsidP="00E66B22">
      <w:pPr>
        <w:ind w:firstLineChars="202" w:firstLine="424"/>
      </w:pPr>
      <w:r>
        <w:rPr>
          <w:rFonts w:hint="eastAsia"/>
        </w:rPr>
        <w:t>1</w:t>
      </w:r>
      <w:r>
        <w:rPr>
          <w:rFonts w:hint="eastAsia"/>
        </w:rPr>
        <w:t>．</w:t>
      </w:r>
      <w:r w:rsidRPr="00E66B22">
        <w:rPr>
          <w:rFonts w:eastAsia="黑体" w:hint="eastAsia"/>
          <w:b/>
          <w:bCs w:val="0"/>
        </w:rPr>
        <w:t>参考解答</w:t>
      </w:r>
      <w:r>
        <w:rPr>
          <w:rFonts w:hint="eastAsia"/>
        </w:rPr>
        <w:t>：</w:t>
      </w:r>
      <w:r w:rsidR="0013711D">
        <w:rPr>
          <w:rFonts w:hint="eastAsia"/>
        </w:rPr>
        <w:t>（</w:t>
      </w:r>
      <w:r>
        <w:rPr>
          <w:rFonts w:hint="eastAsia"/>
        </w:rPr>
        <w:t>1</w:t>
      </w:r>
      <w:r w:rsidR="0013711D">
        <w:rPr>
          <w:rFonts w:hint="eastAsia"/>
        </w:rPr>
        <w:t>）</w:t>
      </w:r>
      <w:r>
        <w:rPr>
          <w:rFonts w:hint="eastAsia"/>
        </w:rPr>
        <w:t xml:space="preserve">6 </w:t>
      </w:r>
      <w:r w:rsidR="00E66B22">
        <w:rPr>
          <w:rFonts w:hint="eastAsia"/>
        </w:rPr>
        <w:t>m/s</w:t>
      </w:r>
      <w:r w:rsidR="00E66B22">
        <w:rPr>
          <w:vertAlign w:val="superscript"/>
        </w:rPr>
        <w:t>2</w:t>
      </w:r>
      <w:r w:rsidR="00E66B22">
        <w:rPr>
          <w:rFonts w:hint="eastAsia"/>
        </w:rPr>
        <w:t>。</w:t>
      </w:r>
      <w:r>
        <w:rPr>
          <w:rFonts w:hint="eastAsia"/>
        </w:rPr>
        <w:t>提示：第</w:t>
      </w:r>
      <w:r w:rsidR="001B21B8">
        <w:rPr>
          <w:rFonts w:hint="eastAsia"/>
        </w:rPr>
        <w:t xml:space="preserve"> </w:t>
      </w:r>
      <w:r>
        <w:rPr>
          <w:rFonts w:hint="eastAsia"/>
        </w:rPr>
        <w:t>3</w:t>
      </w:r>
      <w:r w:rsidR="00E66B22">
        <w:t xml:space="preserve"> </w:t>
      </w:r>
      <w:r>
        <w:rPr>
          <w:rFonts w:hint="eastAsia"/>
        </w:rPr>
        <w:t>s</w:t>
      </w:r>
      <w:r w:rsidR="001B21B8">
        <w:t xml:space="preserve"> </w:t>
      </w:r>
      <w:r>
        <w:rPr>
          <w:rFonts w:hint="eastAsia"/>
        </w:rPr>
        <w:t>的位移为</w:t>
      </w:r>
      <w:r w:rsidR="001B21B8">
        <w:rPr>
          <w:rFonts w:hint="eastAsia"/>
        </w:rPr>
        <w:t xml:space="preserve"> </w:t>
      </w:r>
      <w:r>
        <w:rPr>
          <w:rFonts w:hint="eastAsia"/>
        </w:rPr>
        <w:t>3</w:t>
      </w:r>
      <w:r w:rsidR="00E66B22">
        <w:t xml:space="preserve"> </w:t>
      </w:r>
      <w:r>
        <w:rPr>
          <w:rFonts w:hint="eastAsia"/>
        </w:rPr>
        <w:t>s</w:t>
      </w:r>
      <w:r w:rsidR="001B21B8">
        <w:t xml:space="preserve"> </w:t>
      </w:r>
      <w:r>
        <w:rPr>
          <w:rFonts w:hint="eastAsia"/>
        </w:rPr>
        <w:t>末的位移减去</w:t>
      </w:r>
      <w:r w:rsidR="001B21B8">
        <w:rPr>
          <w:rFonts w:hint="eastAsia"/>
        </w:rPr>
        <w:t xml:space="preserve"> </w:t>
      </w:r>
      <w:r>
        <w:rPr>
          <w:rFonts w:hint="eastAsia"/>
        </w:rPr>
        <w:t>2</w:t>
      </w:r>
      <w:r w:rsidR="00E66B22">
        <w:t xml:space="preserve"> </w:t>
      </w:r>
      <w:r>
        <w:rPr>
          <w:rFonts w:hint="eastAsia"/>
        </w:rPr>
        <w:t>s</w:t>
      </w:r>
      <w:r w:rsidR="001B21B8">
        <w:t xml:space="preserve"> </w:t>
      </w:r>
      <w:r>
        <w:rPr>
          <w:rFonts w:hint="eastAsia"/>
        </w:rPr>
        <w:t>末的位移</w:t>
      </w:r>
      <w:r w:rsidR="00E66B22">
        <w:rPr>
          <w:rFonts w:hint="eastAsia"/>
        </w:rPr>
        <w:t>。</w:t>
      </w:r>
      <w:r w:rsidR="0013711D">
        <w:t>（</w:t>
      </w:r>
      <w:r>
        <w:t>2</w:t>
      </w:r>
      <w:r w:rsidR="0013711D">
        <w:t>）</w:t>
      </w:r>
      <w:r>
        <w:t>108 m</w:t>
      </w:r>
      <w:r w:rsidR="00E66B22">
        <w:rPr>
          <w:rFonts w:hint="eastAsia"/>
        </w:rPr>
        <w:t>。</w:t>
      </w:r>
      <w:r w:rsidR="0013711D">
        <w:t>（</w:t>
      </w:r>
      <w:r>
        <w:t>3</w:t>
      </w:r>
      <w:r w:rsidR="0013711D">
        <w:t>）</w:t>
      </w:r>
      <w:r>
        <w:t>33 m</w:t>
      </w:r>
      <w:r w:rsidR="00E66B22">
        <w:rPr>
          <w:rFonts w:hint="eastAsia"/>
        </w:rPr>
        <w:t>。</w:t>
      </w:r>
      <w:r>
        <w:rPr>
          <w:rFonts w:hint="eastAsia"/>
        </w:rPr>
        <w:t>提示：第</w:t>
      </w:r>
      <w:r w:rsidR="001B21B8">
        <w:rPr>
          <w:rFonts w:hint="eastAsia"/>
        </w:rPr>
        <w:t xml:space="preserve"> </w:t>
      </w:r>
      <w:r>
        <w:rPr>
          <w:rFonts w:hint="eastAsia"/>
        </w:rPr>
        <w:t>6</w:t>
      </w:r>
      <w:r w:rsidR="00E66B22">
        <w:t xml:space="preserve"> </w:t>
      </w:r>
      <w:r>
        <w:rPr>
          <w:rFonts w:hint="eastAsia"/>
        </w:rPr>
        <w:t>s</w:t>
      </w:r>
      <w:r w:rsidR="001B21B8">
        <w:t xml:space="preserve"> </w:t>
      </w:r>
      <w:r>
        <w:rPr>
          <w:rFonts w:hint="eastAsia"/>
        </w:rPr>
        <w:t>的位移为</w:t>
      </w:r>
      <w:r w:rsidR="001B21B8">
        <w:rPr>
          <w:rFonts w:hint="eastAsia"/>
        </w:rPr>
        <w:t xml:space="preserve"> </w:t>
      </w:r>
      <w:r>
        <w:rPr>
          <w:rFonts w:hint="eastAsia"/>
        </w:rPr>
        <w:t>6</w:t>
      </w:r>
      <w:r w:rsidR="00E66B22">
        <w:t xml:space="preserve"> </w:t>
      </w:r>
      <w:r>
        <w:rPr>
          <w:rFonts w:hint="eastAsia"/>
        </w:rPr>
        <w:t>s</w:t>
      </w:r>
      <w:r w:rsidR="001B21B8">
        <w:t xml:space="preserve"> </w:t>
      </w:r>
      <w:r>
        <w:rPr>
          <w:rFonts w:hint="eastAsia"/>
        </w:rPr>
        <w:t>末的位移减去</w:t>
      </w:r>
      <w:r w:rsidR="001B21B8">
        <w:rPr>
          <w:rFonts w:hint="eastAsia"/>
        </w:rPr>
        <w:t xml:space="preserve"> </w:t>
      </w:r>
      <w:r w:rsidR="00E66B22">
        <w:rPr>
          <w:rFonts w:hint="eastAsia"/>
        </w:rPr>
        <w:t>5</w:t>
      </w:r>
      <w:r w:rsidR="00E66B22">
        <w:t xml:space="preserve"> </w:t>
      </w:r>
      <w:r>
        <w:rPr>
          <w:rFonts w:hint="eastAsia"/>
        </w:rPr>
        <w:t>s</w:t>
      </w:r>
      <w:r w:rsidR="001B21B8">
        <w:t xml:space="preserve"> </w:t>
      </w:r>
      <w:r>
        <w:rPr>
          <w:rFonts w:hint="eastAsia"/>
        </w:rPr>
        <w:t>末的位移</w:t>
      </w:r>
      <w:r w:rsidR="00E66B22">
        <w:rPr>
          <w:rFonts w:hint="eastAsia"/>
        </w:rPr>
        <w:t>。</w:t>
      </w:r>
      <w:r w:rsidR="0013711D">
        <w:rPr>
          <w:rFonts w:hint="eastAsia"/>
        </w:rPr>
        <w:t>（</w:t>
      </w:r>
      <w:r>
        <w:rPr>
          <w:rFonts w:hint="eastAsia"/>
        </w:rPr>
        <w:t>4</w:t>
      </w:r>
      <w:r w:rsidR="0013711D">
        <w:rPr>
          <w:rFonts w:hint="eastAsia"/>
        </w:rPr>
        <w:t>）</w:t>
      </w:r>
      <w:r>
        <w:rPr>
          <w:rFonts w:hint="eastAsia"/>
        </w:rPr>
        <w:t>24 m/s</w:t>
      </w:r>
      <w:r w:rsidR="00E66B22">
        <w:rPr>
          <w:rFonts w:hint="eastAsia"/>
        </w:rPr>
        <w:t>。</w:t>
      </w:r>
      <w:r>
        <w:rPr>
          <w:rFonts w:hint="eastAsia"/>
        </w:rPr>
        <w:t>提示：以第</w:t>
      </w:r>
      <w:r w:rsidR="001B21B8">
        <w:rPr>
          <w:rFonts w:hint="eastAsia"/>
        </w:rPr>
        <w:t xml:space="preserve"> </w:t>
      </w:r>
      <w:r>
        <w:rPr>
          <w:rFonts w:hint="eastAsia"/>
        </w:rPr>
        <w:t>3</w:t>
      </w:r>
      <w:r w:rsidR="00E66B22">
        <w:t xml:space="preserve"> </w:t>
      </w:r>
      <w:r>
        <w:rPr>
          <w:rFonts w:hint="eastAsia"/>
        </w:rPr>
        <w:t>s</w:t>
      </w:r>
      <w:r w:rsidR="001B21B8">
        <w:t xml:space="preserve"> </w:t>
      </w:r>
      <w:r>
        <w:rPr>
          <w:rFonts w:hint="eastAsia"/>
        </w:rPr>
        <w:t>末的速度为这</w:t>
      </w:r>
      <w:r w:rsidR="001B21B8">
        <w:rPr>
          <w:rFonts w:hint="eastAsia"/>
        </w:rPr>
        <w:t xml:space="preserve"> </w:t>
      </w:r>
      <w:r>
        <w:rPr>
          <w:rFonts w:hint="eastAsia"/>
        </w:rPr>
        <w:t>21 m</w:t>
      </w:r>
      <w:r w:rsidR="001B21B8">
        <w:t xml:space="preserve"> </w:t>
      </w:r>
      <w:r>
        <w:rPr>
          <w:rFonts w:hint="eastAsia"/>
        </w:rPr>
        <w:t>运动的初速度</w:t>
      </w:r>
      <w:r w:rsidR="00E66B22">
        <w:rPr>
          <w:rFonts w:hint="eastAsia"/>
        </w:rPr>
        <w:t>。</w:t>
      </w:r>
    </w:p>
    <w:p w14:paraId="57EC58A6" w14:textId="77777777" w:rsidR="00E66B22" w:rsidRDefault="004F504D" w:rsidP="00E66B22">
      <w:pPr>
        <w:ind w:firstLineChars="202" w:firstLine="426"/>
      </w:pPr>
      <w:r w:rsidRPr="00E66B22">
        <w:rPr>
          <w:rFonts w:eastAsia="黑体" w:hint="eastAsia"/>
          <w:b/>
          <w:bCs w:val="0"/>
        </w:rPr>
        <w:t>命题意图</w:t>
      </w:r>
      <w:r>
        <w:rPr>
          <w:rFonts w:hint="eastAsia"/>
        </w:rPr>
        <w:t>：相关运动规律的应用需要关注符号与运动过程及运动状态的对应关系。</w:t>
      </w:r>
    </w:p>
    <w:p w14:paraId="4459748A" w14:textId="4CBD780A" w:rsidR="004F504D" w:rsidRDefault="004F504D" w:rsidP="00E66B22">
      <w:pPr>
        <w:ind w:firstLineChars="202" w:firstLine="426"/>
      </w:pPr>
      <w:r w:rsidRPr="00E66B22">
        <w:rPr>
          <w:rFonts w:eastAsia="黑体" w:hint="eastAsia"/>
          <w:b/>
          <w:bCs w:val="0"/>
        </w:rPr>
        <w:t>主要素养与水平</w:t>
      </w:r>
      <w:r>
        <w:rPr>
          <w:rFonts w:hint="eastAsia"/>
        </w:rPr>
        <w:t>：运动与相互作用</w:t>
      </w:r>
      <w:r w:rsidR="0013711D">
        <w:rPr>
          <w:rFonts w:hint="eastAsia"/>
        </w:rPr>
        <w:t>（</w:t>
      </w:r>
      <w:r w:rsidRPr="00E66B22">
        <w:rPr>
          <w:rFonts w:asciiTheme="majorBidi" w:hAnsiTheme="majorBidi"/>
        </w:rPr>
        <w:t>Ⅱ</w:t>
      </w:r>
      <w:r w:rsidR="0013711D" w:rsidRPr="00E66B22">
        <w:rPr>
          <w:rFonts w:asciiTheme="majorBidi" w:hAnsiTheme="majorBidi"/>
        </w:rPr>
        <w:t>）</w:t>
      </w:r>
      <w:r w:rsidRPr="00E66B22">
        <w:rPr>
          <w:rFonts w:asciiTheme="majorBidi" w:hAnsiTheme="majorBidi"/>
        </w:rPr>
        <w:t>；科学推理</w:t>
      </w:r>
      <w:r w:rsidR="0013711D" w:rsidRPr="00E66B22">
        <w:rPr>
          <w:rFonts w:asciiTheme="majorBidi" w:hAnsiTheme="majorBidi"/>
        </w:rPr>
        <w:t>（</w:t>
      </w:r>
      <w:r w:rsidRPr="00E66B22">
        <w:rPr>
          <w:rFonts w:asciiTheme="majorBidi" w:hAnsiTheme="majorBidi"/>
        </w:rPr>
        <w:t>Ⅱ</w:t>
      </w:r>
      <w:r w:rsidR="0013711D">
        <w:rPr>
          <w:rFonts w:hint="eastAsia"/>
        </w:rPr>
        <w:t>）</w:t>
      </w:r>
      <w:r>
        <w:rPr>
          <w:rFonts w:hint="eastAsia"/>
        </w:rPr>
        <w:t>。</w:t>
      </w:r>
    </w:p>
    <w:p w14:paraId="709FF320" w14:textId="06796C65" w:rsidR="00E66B22" w:rsidRDefault="004F504D" w:rsidP="00E66B22">
      <w:pPr>
        <w:ind w:firstLineChars="202" w:firstLine="424"/>
      </w:pPr>
      <w:r>
        <w:rPr>
          <w:rFonts w:hint="eastAsia"/>
        </w:rPr>
        <w:t>2</w:t>
      </w:r>
      <w:r>
        <w:rPr>
          <w:rFonts w:hint="eastAsia"/>
        </w:rPr>
        <w:t>．</w:t>
      </w:r>
      <w:r w:rsidRPr="00E66B22">
        <w:rPr>
          <w:rFonts w:eastAsia="黑体" w:hint="eastAsia"/>
          <w:b/>
          <w:bCs w:val="0"/>
        </w:rPr>
        <w:t>参考解答</w:t>
      </w:r>
      <w:r>
        <w:rPr>
          <w:rFonts w:hint="eastAsia"/>
        </w:rPr>
        <w:t>：</w:t>
      </w:r>
      <w:r>
        <w:rPr>
          <w:rFonts w:hint="eastAsia"/>
        </w:rPr>
        <w:t>60 m/s</w:t>
      </w:r>
      <w:r w:rsidR="00E66B22">
        <w:rPr>
          <w:rFonts w:hint="eastAsia"/>
        </w:rPr>
        <w:t>，</w:t>
      </w:r>
      <w:r>
        <w:rPr>
          <w:rFonts w:hint="eastAsia"/>
        </w:rPr>
        <w:t>90 m</w:t>
      </w:r>
      <w:r w:rsidR="00E66B22">
        <w:rPr>
          <w:rFonts w:hint="eastAsia"/>
        </w:rPr>
        <w:t>。</w:t>
      </w:r>
      <w:r>
        <w:rPr>
          <w:rFonts w:hint="eastAsia"/>
        </w:rPr>
        <w:t>提示：在实际情况中，火箭上升的过程为变加速运动。此题仅研究最初</w:t>
      </w:r>
      <w:r w:rsidR="001B21B8">
        <w:rPr>
          <w:rFonts w:hint="eastAsia"/>
        </w:rPr>
        <w:t xml:space="preserve"> </w:t>
      </w:r>
      <w:r>
        <w:rPr>
          <w:rFonts w:hint="eastAsia"/>
        </w:rPr>
        <w:t>5</w:t>
      </w:r>
      <w:r w:rsidR="00E66B22">
        <w:t xml:space="preserve"> </w:t>
      </w:r>
      <w:r>
        <w:rPr>
          <w:rFonts w:hint="eastAsia"/>
        </w:rPr>
        <w:t>s</w:t>
      </w:r>
      <w:r w:rsidR="001B21B8">
        <w:t xml:space="preserve"> </w:t>
      </w:r>
      <w:r>
        <w:rPr>
          <w:rFonts w:hint="eastAsia"/>
        </w:rPr>
        <w:t>火箭的运动，将这段运动视为匀变速直线运动。应用相应的关系式即可获得结果</w:t>
      </w:r>
      <w:r w:rsidR="00E66B22">
        <w:rPr>
          <w:rFonts w:hint="eastAsia"/>
        </w:rPr>
        <w:t>。</w:t>
      </w:r>
    </w:p>
    <w:p w14:paraId="215AD818" w14:textId="4B552F1F" w:rsidR="00E66B22" w:rsidRDefault="004F504D" w:rsidP="00E66B22">
      <w:pPr>
        <w:ind w:firstLineChars="202" w:firstLine="426"/>
      </w:pPr>
      <w:r w:rsidRPr="00E66B22">
        <w:rPr>
          <w:rFonts w:eastAsia="黑体" w:hint="eastAsia"/>
          <w:b/>
          <w:bCs w:val="0"/>
        </w:rPr>
        <w:t>命题意图</w:t>
      </w:r>
      <w:r>
        <w:rPr>
          <w:rFonts w:hint="eastAsia"/>
        </w:rPr>
        <w:t>：从文字表述中提取有用的信息，转化为物理问题。</w:t>
      </w:r>
    </w:p>
    <w:p w14:paraId="15034FEE" w14:textId="7BE839A8" w:rsidR="004F504D" w:rsidRDefault="004F504D" w:rsidP="004F504D">
      <w:pPr>
        <w:ind w:firstLineChars="202" w:firstLine="426"/>
      </w:pPr>
      <w:r w:rsidRPr="00E66B22">
        <w:rPr>
          <w:rFonts w:eastAsia="黑体" w:hint="eastAsia"/>
          <w:b/>
          <w:bCs w:val="0"/>
        </w:rPr>
        <w:t>主要素养与水平</w:t>
      </w:r>
      <w:r>
        <w:rPr>
          <w:rFonts w:hint="eastAsia"/>
        </w:rPr>
        <w:t>：运动与相互作用</w:t>
      </w:r>
      <w:r w:rsidR="0013711D">
        <w:rPr>
          <w:rFonts w:hint="eastAsia"/>
        </w:rPr>
        <w:t>（</w:t>
      </w:r>
      <w:r w:rsidRPr="00E66B22">
        <w:rPr>
          <w:rFonts w:cs="Times New Roman"/>
        </w:rPr>
        <w:t>Ⅱ</w:t>
      </w:r>
      <w:r w:rsidR="0013711D" w:rsidRPr="00E66B22">
        <w:rPr>
          <w:rFonts w:cs="Times New Roman"/>
        </w:rPr>
        <w:t>）</w:t>
      </w:r>
      <w:r w:rsidRPr="00E66B22">
        <w:rPr>
          <w:rFonts w:cs="Times New Roman"/>
        </w:rPr>
        <w:t>；科学推理</w:t>
      </w:r>
      <w:r w:rsidR="0013711D" w:rsidRPr="00E66B22">
        <w:rPr>
          <w:rFonts w:cs="Times New Roman"/>
        </w:rPr>
        <w:t>（</w:t>
      </w:r>
      <w:r w:rsidRPr="00E66B22">
        <w:rPr>
          <w:rFonts w:cs="Times New Roman"/>
        </w:rPr>
        <w:t>Ⅱ</w:t>
      </w:r>
      <w:r w:rsidR="0013711D">
        <w:rPr>
          <w:rFonts w:hint="eastAsia"/>
        </w:rPr>
        <w:t>）</w:t>
      </w:r>
      <w:r>
        <w:rPr>
          <w:rFonts w:hint="eastAsia"/>
        </w:rPr>
        <w:t>。</w:t>
      </w:r>
    </w:p>
    <w:p w14:paraId="07C09262" w14:textId="23F0895D" w:rsidR="00E66B22" w:rsidRDefault="004F504D" w:rsidP="00E66B22">
      <w:pPr>
        <w:ind w:firstLineChars="202" w:firstLine="424"/>
      </w:pPr>
      <w:r>
        <w:rPr>
          <w:rFonts w:hint="eastAsia"/>
        </w:rPr>
        <w:t>3</w:t>
      </w:r>
      <w:r>
        <w:rPr>
          <w:rFonts w:hint="eastAsia"/>
        </w:rPr>
        <w:t>．</w:t>
      </w:r>
      <w:r w:rsidRPr="00E66B22">
        <w:rPr>
          <w:rFonts w:eastAsia="黑体" w:hint="eastAsia"/>
          <w:b/>
          <w:bCs w:val="0"/>
        </w:rPr>
        <w:t>参考解答</w:t>
      </w:r>
      <w:r>
        <w:rPr>
          <w:rFonts w:hint="eastAsia"/>
        </w:rPr>
        <w:t>：以舰载机为对象，将其视为质点。设空气静止（无风）。若航母静止，舰载机在航母上由静止开始加速起飞，以最大加速度通过</w:t>
      </w:r>
      <w:r w:rsidR="001B21B8">
        <w:rPr>
          <w:rFonts w:hint="eastAsia"/>
        </w:rPr>
        <w:t xml:space="preserve"> </w:t>
      </w:r>
      <w:r w:rsidR="00E66B22" w:rsidRPr="00E66B22">
        <w:rPr>
          <w:rFonts w:hint="eastAsia"/>
          <w:i/>
          <w:iCs/>
        </w:rPr>
        <w:t>x</w:t>
      </w:r>
      <w:r>
        <w:rPr>
          <w:rFonts w:hint="eastAsia"/>
        </w:rPr>
        <w:t xml:space="preserve"> =200 m</w:t>
      </w:r>
      <w:r>
        <w:rPr>
          <w:rFonts w:hint="eastAsia"/>
        </w:rPr>
        <w:t>距离的末速度增大为</w:t>
      </w:r>
      <w:r w:rsidR="001B21B8">
        <w:rPr>
          <w:rFonts w:hint="eastAsia"/>
        </w:rPr>
        <w:t xml:space="preserve"> </w:t>
      </w:r>
      <w:r w:rsidR="00E66B22" w:rsidRPr="00E66B22">
        <w:rPr>
          <w:rFonts w:ascii="Book Antiqua" w:hAnsi="Book Antiqua"/>
          <w:i/>
          <w:iCs/>
        </w:rPr>
        <w:t>v</w:t>
      </w:r>
      <w:r w:rsidR="00E66B22">
        <w:rPr>
          <w:rFonts w:cs="Times New Roman"/>
        </w:rPr>
        <w:t>ʹ</w:t>
      </w:r>
      <w:r w:rsidR="00E66B22">
        <w:t xml:space="preserve"> </w:t>
      </w:r>
      <w:r w:rsidR="00E66B22">
        <w:rPr>
          <w:rFonts w:hint="eastAsia"/>
        </w:rPr>
        <w:t>=</w:t>
      </w:r>
      <w:r w:rsidR="001B21B8">
        <w:t xml:space="preserve"> </w:t>
      </w:r>
      <w:r w:rsidR="00E66B22">
        <w:fldChar w:fldCharType="begin"/>
      </w:r>
      <w:r w:rsidR="00E66B22">
        <w:instrText xml:space="preserve"> </w:instrText>
      </w:r>
      <w:r w:rsidR="00E66B22">
        <w:rPr>
          <w:rFonts w:hint="eastAsia"/>
        </w:rPr>
        <w:instrText>EQ</w:instrText>
      </w:r>
      <w:r w:rsidR="00E66B22">
        <w:instrText xml:space="preserve"> </w:instrText>
      </w:r>
      <w:r w:rsidR="00E66B22">
        <w:rPr>
          <w:rFonts w:hint="eastAsia"/>
        </w:rPr>
        <w:instrText>\</w:instrText>
      </w:r>
      <w:r w:rsidR="00E66B22">
        <w:instrText>R(2</w:instrText>
      </w:r>
      <w:r w:rsidR="00E66B22" w:rsidRPr="00E66B22">
        <w:rPr>
          <w:i/>
          <w:iCs/>
        </w:rPr>
        <w:instrText>ax</w:instrText>
      </w:r>
      <w:r w:rsidR="00E66B22">
        <w:instrText xml:space="preserve">) </w:instrText>
      </w:r>
      <w:r w:rsidR="00E66B22">
        <w:fldChar w:fldCharType="end"/>
      </w:r>
      <w:r w:rsidR="001B21B8">
        <w:t xml:space="preserve"> </w:t>
      </w:r>
      <w:r>
        <w:rPr>
          <w:rFonts w:hint="eastAsia"/>
        </w:rPr>
        <w:t>≈</w:t>
      </w:r>
      <w:r w:rsidR="001B21B8">
        <w:rPr>
          <w:rFonts w:hint="eastAsia"/>
        </w:rPr>
        <w:t xml:space="preserve"> </w:t>
      </w:r>
      <w:r>
        <w:rPr>
          <w:rFonts w:hint="eastAsia"/>
        </w:rPr>
        <w:t>49 m/s</w:t>
      </w:r>
      <w:r>
        <w:rPr>
          <w:rFonts w:hint="eastAsia"/>
        </w:rPr>
        <w:t>，该速度小于起飞的最小速度</w:t>
      </w:r>
      <w:r w:rsidR="001B21B8">
        <w:rPr>
          <w:rFonts w:hint="eastAsia"/>
        </w:rPr>
        <w:t xml:space="preserve"> </w:t>
      </w:r>
      <w:r>
        <w:rPr>
          <w:rFonts w:hint="eastAsia"/>
        </w:rPr>
        <w:t>50 m/s</w:t>
      </w:r>
      <w:r>
        <w:rPr>
          <w:rFonts w:hint="eastAsia"/>
        </w:rPr>
        <w:t>。因此舰载机必须借助航母获得一定的初速度。航母匀速行驶，舰载机相对航母静止起飞，其借助航母获得</w:t>
      </w:r>
      <w:r w:rsidR="001B21B8">
        <w:rPr>
          <w:rFonts w:hint="eastAsia"/>
        </w:rPr>
        <w:t xml:space="preserve"> </w:t>
      </w:r>
      <w:r w:rsidR="00E66B22">
        <w:rPr>
          <w:rFonts w:hint="eastAsia"/>
        </w:rPr>
        <w:t>1</w:t>
      </w:r>
      <w:r>
        <w:rPr>
          <w:rFonts w:hint="eastAsia"/>
        </w:rPr>
        <w:t xml:space="preserve"> m/s</w:t>
      </w:r>
      <w:r w:rsidR="001B21B8">
        <w:t xml:space="preserve"> </w:t>
      </w:r>
      <w:r>
        <w:rPr>
          <w:rFonts w:hint="eastAsia"/>
        </w:rPr>
        <w:t>的速度，即可获得相对空气</w:t>
      </w:r>
      <w:r w:rsidR="001B21B8">
        <w:rPr>
          <w:rFonts w:hint="eastAsia"/>
        </w:rPr>
        <w:t xml:space="preserve"> </w:t>
      </w:r>
      <w:r>
        <w:rPr>
          <w:rFonts w:hint="eastAsia"/>
        </w:rPr>
        <w:t>50 m/s</w:t>
      </w:r>
      <w:r w:rsidR="001B21B8">
        <w:t xml:space="preserve"> </w:t>
      </w:r>
      <w:r>
        <w:rPr>
          <w:rFonts w:hint="eastAsia"/>
        </w:rPr>
        <w:t>的起飞速度</w:t>
      </w:r>
      <w:r w:rsidR="006531D3">
        <w:rPr>
          <w:rFonts w:hint="eastAsia"/>
        </w:rPr>
        <w:t>。</w:t>
      </w:r>
    </w:p>
    <w:p w14:paraId="34230171" w14:textId="69D42F5A" w:rsidR="00E66B22" w:rsidRDefault="004F504D" w:rsidP="00E66B22">
      <w:pPr>
        <w:ind w:firstLineChars="202" w:firstLine="426"/>
      </w:pPr>
      <w:r w:rsidRPr="00E66B22">
        <w:rPr>
          <w:rFonts w:eastAsia="黑体" w:hint="eastAsia"/>
          <w:b/>
          <w:bCs w:val="0"/>
        </w:rPr>
        <w:t>命题意图</w:t>
      </w:r>
      <w:r>
        <w:rPr>
          <w:rFonts w:hint="eastAsia"/>
        </w:rPr>
        <w:t>：从文字表述中提取有用的信息，把文字转化为物理条件，再将物理条件转化为数学公式。</w:t>
      </w:r>
    </w:p>
    <w:p w14:paraId="67B405E9" w14:textId="6469C6A7" w:rsidR="004F504D" w:rsidRDefault="004F504D" w:rsidP="00E66B22">
      <w:pPr>
        <w:ind w:firstLineChars="202" w:firstLine="426"/>
      </w:pPr>
      <w:r w:rsidRPr="00E66B22">
        <w:rPr>
          <w:rFonts w:eastAsia="黑体" w:hint="eastAsia"/>
          <w:b/>
          <w:bCs w:val="0"/>
        </w:rPr>
        <w:t>主要素养与水平</w:t>
      </w:r>
      <w:r>
        <w:rPr>
          <w:rFonts w:hint="eastAsia"/>
        </w:rPr>
        <w:t>：模型建构</w:t>
      </w:r>
      <w:r w:rsidR="0013711D">
        <w:rPr>
          <w:rFonts w:hint="eastAsia"/>
        </w:rPr>
        <w:t>（</w:t>
      </w:r>
      <w:r w:rsidRPr="00E66B22">
        <w:rPr>
          <w:rFonts w:asciiTheme="majorBidi" w:hAnsiTheme="majorBidi"/>
        </w:rPr>
        <w:t>Ⅱ</w:t>
      </w:r>
      <w:r w:rsidR="0013711D" w:rsidRPr="00E66B22">
        <w:rPr>
          <w:rFonts w:asciiTheme="majorBidi" w:hAnsiTheme="majorBidi"/>
        </w:rPr>
        <w:t>）</w:t>
      </w:r>
      <w:r w:rsidRPr="00E66B22">
        <w:rPr>
          <w:rFonts w:asciiTheme="majorBidi" w:hAnsiTheme="majorBidi"/>
        </w:rPr>
        <w:t>；科学推理</w:t>
      </w:r>
      <w:r w:rsidR="0013711D" w:rsidRPr="00E66B22">
        <w:rPr>
          <w:rFonts w:asciiTheme="majorBidi" w:hAnsiTheme="majorBidi"/>
        </w:rPr>
        <w:t>（</w:t>
      </w:r>
      <w:r w:rsidRPr="00E66B22">
        <w:rPr>
          <w:rFonts w:asciiTheme="majorBidi" w:hAnsiTheme="majorBidi"/>
        </w:rPr>
        <w:t>Ⅱ</w:t>
      </w:r>
      <w:r w:rsidR="0013711D">
        <w:rPr>
          <w:rFonts w:hint="eastAsia"/>
        </w:rPr>
        <w:t>）</w:t>
      </w:r>
      <w:r>
        <w:rPr>
          <w:rFonts w:hint="eastAsia"/>
        </w:rPr>
        <w:t>。</w:t>
      </w:r>
    </w:p>
    <w:p w14:paraId="7543FF59" w14:textId="5DD276DF" w:rsidR="004F504D" w:rsidRDefault="004F504D" w:rsidP="00E66B22">
      <w:pPr>
        <w:ind w:firstLineChars="202" w:firstLine="424"/>
      </w:pPr>
      <w:r>
        <w:rPr>
          <w:rFonts w:hint="eastAsia"/>
        </w:rPr>
        <w:t>4</w:t>
      </w:r>
      <w:r>
        <w:rPr>
          <w:rFonts w:hint="eastAsia"/>
        </w:rPr>
        <w:t>．</w:t>
      </w:r>
      <w:r w:rsidRPr="006531D3">
        <w:rPr>
          <w:rFonts w:eastAsia="黑体" w:hint="eastAsia"/>
          <w:b/>
          <w:bCs w:val="0"/>
        </w:rPr>
        <w:t>参考解答</w:t>
      </w:r>
      <w:r>
        <w:rPr>
          <w:rFonts w:hint="eastAsia"/>
        </w:rPr>
        <w:t>：将卡车的制动过程视为末速度为零的匀减速直线运动，经计算得卡车制动前车速为</w:t>
      </w:r>
      <w:r w:rsidR="001B21B8">
        <w:rPr>
          <w:rFonts w:hint="eastAsia"/>
        </w:rPr>
        <w:t xml:space="preserve"> </w:t>
      </w:r>
      <w:r>
        <w:t>8 m/s</w:t>
      </w:r>
      <w:r w:rsidR="00E66B22">
        <w:rPr>
          <w:rFonts w:hint="eastAsia"/>
        </w:rPr>
        <w:t>。</w:t>
      </w:r>
    </w:p>
    <w:p w14:paraId="7DD520DC" w14:textId="1A40295E" w:rsidR="00F058B3" w:rsidRDefault="00F058B3" w:rsidP="00F058B3">
      <w:pPr>
        <w:ind w:firstLineChars="202" w:firstLine="426"/>
      </w:pPr>
      <w:r w:rsidRPr="00274E1C">
        <w:rPr>
          <w:rFonts w:eastAsia="黑体" w:hint="eastAsia"/>
          <w:b/>
          <w:bCs w:val="0"/>
        </w:rPr>
        <w:t>命题意图</w:t>
      </w:r>
      <w:r>
        <w:rPr>
          <w:rFonts w:hint="eastAsia"/>
        </w:rPr>
        <w:t>：用匀变速直线运动的规律解决刹车制动的真实问题。</w:t>
      </w:r>
    </w:p>
    <w:p w14:paraId="745A8A42" w14:textId="600E7397" w:rsidR="00F058B3" w:rsidRDefault="00F058B3" w:rsidP="00F058B3">
      <w:pPr>
        <w:ind w:firstLineChars="202" w:firstLine="426"/>
      </w:pPr>
      <w:r w:rsidRPr="00274E1C">
        <w:rPr>
          <w:rFonts w:eastAsia="黑体" w:hint="eastAsia"/>
          <w:b/>
          <w:bCs w:val="0"/>
        </w:rPr>
        <w:t>主要素养与水平</w:t>
      </w:r>
      <w:r>
        <w:rPr>
          <w:rFonts w:hint="eastAsia"/>
        </w:rPr>
        <w:t>：模型建构（</w:t>
      </w:r>
      <w:r w:rsidRPr="00274E1C">
        <w:rPr>
          <w:rFonts w:asciiTheme="majorBidi" w:hAnsiTheme="majorBidi"/>
        </w:rPr>
        <w:t>Ⅱ</w:t>
      </w:r>
      <w:r w:rsidRPr="00274E1C">
        <w:rPr>
          <w:rFonts w:asciiTheme="majorBidi" w:hAnsiTheme="majorBidi"/>
        </w:rPr>
        <w:t>）；社会责任（</w:t>
      </w:r>
      <w:r w:rsidRPr="00274E1C">
        <w:rPr>
          <w:rFonts w:asciiTheme="majorBidi" w:hAnsiTheme="majorBidi"/>
        </w:rPr>
        <w:t>Ⅰ</w:t>
      </w:r>
      <w:r>
        <w:rPr>
          <w:rFonts w:hint="eastAsia"/>
        </w:rPr>
        <w:t>）。</w:t>
      </w:r>
    </w:p>
    <w:p w14:paraId="50770D5F" w14:textId="5F726F6D" w:rsidR="00F058B3" w:rsidRDefault="00F058B3" w:rsidP="00F058B3">
      <w:pPr>
        <w:ind w:firstLineChars="202" w:firstLine="424"/>
      </w:pPr>
      <w:r>
        <w:rPr>
          <w:rFonts w:hint="eastAsia"/>
        </w:rPr>
        <w:t>5</w:t>
      </w:r>
      <w:r>
        <w:rPr>
          <w:rFonts w:hint="eastAsia"/>
        </w:rPr>
        <w:t>．</w:t>
      </w:r>
      <w:r w:rsidRPr="00274E1C">
        <w:rPr>
          <w:rFonts w:eastAsia="黑体" w:hint="eastAsia"/>
          <w:b/>
          <w:bCs w:val="0"/>
        </w:rPr>
        <w:t>参考解答</w:t>
      </w:r>
      <w:r>
        <w:rPr>
          <w:rFonts w:hint="eastAsia"/>
        </w:rPr>
        <w:t>：</w:t>
      </w:r>
      <w:r w:rsidRPr="00274E1C">
        <w:rPr>
          <w:rFonts w:ascii="Book Antiqua" w:hAnsi="Book Antiqua"/>
          <w:i/>
          <w:iCs/>
        </w:rPr>
        <w:t>v</w:t>
      </w:r>
      <w:r>
        <w:rPr>
          <w:rFonts w:cs="Times New Roman"/>
        </w:rPr>
        <w:t>–</w:t>
      </w:r>
      <w:r w:rsidRPr="00274E1C">
        <w:rPr>
          <w:rFonts w:hint="eastAsia"/>
          <w:i/>
          <w:iCs/>
        </w:rPr>
        <w:t>t</w:t>
      </w:r>
      <w:r>
        <w:rPr>
          <w:rFonts w:hint="eastAsia"/>
        </w:rPr>
        <w:t>图像如图</w:t>
      </w:r>
      <w:r>
        <w:rPr>
          <w:rFonts w:hint="eastAsia"/>
        </w:rPr>
        <w:t>3</w:t>
      </w:r>
      <w:r>
        <w:rPr>
          <w:rFonts w:hint="eastAsia"/>
        </w:rPr>
        <w:t>所示。根据</w:t>
      </w:r>
      <w:r w:rsidR="001B21B8">
        <w:rPr>
          <w:rFonts w:hint="eastAsia"/>
        </w:rPr>
        <w:t xml:space="preserve"> </w:t>
      </w:r>
      <w:r w:rsidRPr="00274E1C">
        <w:rPr>
          <w:rFonts w:ascii="Book Antiqua" w:hAnsi="Book Antiqua"/>
          <w:i/>
          <w:iCs/>
        </w:rPr>
        <w:t>v</w:t>
      </w:r>
      <w:r>
        <w:rPr>
          <w:rFonts w:cs="Times New Roman"/>
        </w:rPr>
        <w:t>–</w:t>
      </w:r>
      <w:r w:rsidRPr="00274E1C">
        <w:rPr>
          <w:rFonts w:hint="eastAsia"/>
          <w:i/>
          <w:iCs/>
        </w:rPr>
        <w:t>t</w:t>
      </w:r>
      <w:r w:rsidR="001B21B8">
        <w:t xml:space="preserve"> </w:t>
      </w:r>
      <w:r>
        <w:rPr>
          <w:rFonts w:hint="eastAsia"/>
        </w:rPr>
        <w:t>图像近似为一条直线可知，小车的运动可视为匀加速直线运动，由图像可知小车的初速度为</w:t>
      </w:r>
      <w:r w:rsidR="001B21B8">
        <w:rPr>
          <w:rFonts w:hint="eastAsia"/>
        </w:rPr>
        <w:t xml:space="preserve"> </w:t>
      </w:r>
      <w:r>
        <w:rPr>
          <w:rFonts w:hint="eastAsia"/>
        </w:rPr>
        <w:t>1 m/s</w:t>
      </w:r>
      <w:r>
        <w:rPr>
          <w:rFonts w:hint="eastAsia"/>
        </w:rPr>
        <w:t>，加速度约为</w:t>
      </w:r>
      <w:r w:rsidR="001B21B8">
        <w:rPr>
          <w:rFonts w:hint="eastAsia"/>
        </w:rPr>
        <w:t xml:space="preserve"> </w:t>
      </w:r>
      <w:r>
        <w:rPr>
          <w:rFonts w:hint="eastAsia"/>
        </w:rPr>
        <w:t>6.25 m/s</w:t>
      </w:r>
      <w:r>
        <w:rPr>
          <w:vertAlign w:val="superscript"/>
        </w:rPr>
        <w:t>2</w:t>
      </w:r>
      <w:r>
        <w:rPr>
          <w:rFonts w:hint="eastAsia"/>
        </w:rPr>
        <w:t>。</w:t>
      </w:r>
    </w:p>
    <w:p w14:paraId="0AD34C43" w14:textId="49EC75A1" w:rsidR="00B25257" w:rsidRDefault="008A399B" w:rsidP="00420C2A">
      <w:pPr>
        <w:ind w:firstLineChars="202" w:firstLine="426"/>
        <w:jc w:val="center"/>
      </w:pPr>
      <w:r>
        <w:rPr>
          <w:rFonts w:eastAsia="黑体" w:hint="eastAsia"/>
          <w:b/>
          <w:bCs w:val="0"/>
          <w:noProof/>
        </w:rPr>
        <mc:AlternateContent>
          <mc:Choice Requires="wpg">
            <w:drawing>
              <wp:inline distT="0" distB="0" distL="0" distR="0" wp14:anchorId="0F697ACE" wp14:editId="2A2A1CD7">
                <wp:extent cx="2973070" cy="2105660"/>
                <wp:effectExtent l="0" t="19050" r="55880" b="8890"/>
                <wp:docPr id="88" name="组合 88"/>
                <wp:cNvGraphicFramePr/>
                <a:graphic xmlns:a="http://schemas.openxmlformats.org/drawingml/2006/main">
                  <a:graphicData uri="http://schemas.microsoft.com/office/word/2010/wordprocessingGroup">
                    <wpg:wgp>
                      <wpg:cNvGrpSpPr/>
                      <wpg:grpSpPr>
                        <a:xfrm>
                          <a:off x="0" y="0"/>
                          <a:ext cx="2973070" cy="2105660"/>
                          <a:chOff x="0" y="48984"/>
                          <a:chExt cx="2973367" cy="2105904"/>
                        </a:xfrm>
                      </wpg:grpSpPr>
                      <wpg:grpSp>
                        <wpg:cNvPr id="69" name="组合 69"/>
                        <wpg:cNvGrpSpPr/>
                        <wpg:grpSpPr>
                          <a:xfrm>
                            <a:off x="0" y="48984"/>
                            <a:ext cx="2973367" cy="2105904"/>
                            <a:chOff x="-211874" y="28417"/>
                            <a:chExt cx="2577641" cy="1826378"/>
                          </a:xfrm>
                        </wpg:grpSpPr>
                        <wpg:grpSp>
                          <wpg:cNvPr id="70" name="组合 70"/>
                          <wpg:cNvGrpSpPr/>
                          <wpg:grpSpPr>
                            <a:xfrm>
                              <a:off x="-211874" y="28417"/>
                              <a:ext cx="2566394" cy="1826378"/>
                              <a:chOff x="-211874" y="28417"/>
                              <a:chExt cx="2566394" cy="1826378"/>
                            </a:xfrm>
                          </wpg:grpSpPr>
                          <wps:wsp>
                            <wps:cNvPr id="71" name="文本框 2"/>
                            <wps:cNvSpPr txBox="1">
                              <a:spLocks noChangeArrowheads="1"/>
                            </wps:cNvSpPr>
                            <wps:spPr bwMode="auto">
                              <a:xfrm>
                                <a:off x="-211874" y="28417"/>
                                <a:ext cx="432895" cy="180083"/>
                              </a:xfrm>
                              <a:prstGeom prst="rect">
                                <a:avLst/>
                              </a:prstGeom>
                              <a:noFill/>
                              <a:ln w="9525">
                                <a:noFill/>
                                <a:miter lim="800000"/>
                                <a:headEnd/>
                                <a:tailEnd/>
                              </a:ln>
                            </wps:spPr>
                            <wps:txbx>
                              <w:txbxContent>
                                <w:p w14:paraId="2F298EEB" w14:textId="77777777" w:rsidR="008A399B" w:rsidRPr="008D015E" w:rsidRDefault="008A399B" w:rsidP="008A399B">
                                  <w:pPr>
                                    <w:jc w:val="center"/>
                                    <w:rPr>
                                      <w:rFonts w:ascii="Book Antiqua" w:hAnsi="Book Antiqua"/>
                                      <w:i/>
                                      <w:iCs/>
                                      <w:sz w:val="18"/>
                                      <w:szCs w:val="18"/>
                                    </w:rPr>
                                  </w:pPr>
                                  <w:r w:rsidRPr="008D015E">
                                    <w:rPr>
                                      <w:rFonts w:ascii="Book Antiqua" w:hAnsi="Book Antiqua"/>
                                      <w:i/>
                                      <w:iCs/>
                                      <w:sz w:val="18"/>
                                      <w:szCs w:val="18"/>
                                    </w:rPr>
                                    <w:t>v</w:t>
                                  </w:r>
                                  <w:r w:rsidRPr="00B1505D">
                                    <w:rPr>
                                      <w:rFonts w:cs="Times New Roman"/>
                                      <w:sz w:val="18"/>
                                      <w:szCs w:val="18"/>
                                    </w:rPr>
                                    <w:t>/</w:t>
                                  </w:r>
                                  <w:r>
                                    <w:rPr>
                                      <w:rFonts w:cs="Times New Roman"/>
                                      <w:sz w:val="18"/>
                                      <w:szCs w:val="18"/>
                                    </w:rPr>
                                    <w:t>(m</w:t>
                                  </w:r>
                                  <w:r w:rsidRPr="00B1505D">
                                    <w:rPr>
                                      <w:rFonts w:cs="Times New Roman"/>
                                      <w:sz w:val="18"/>
                                      <w:szCs w:val="18"/>
                                    </w:rPr>
                                    <w:t>·</w:t>
                                  </w:r>
                                  <w:r>
                                    <w:rPr>
                                      <w:rFonts w:cs="Times New Roman"/>
                                      <w:sz w:val="18"/>
                                      <w:szCs w:val="18"/>
                                    </w:rPr>
                                    <w:t>s</w:t>
                                  </w:r>
                                  <w:r>
                                    <w:rPr>
                                      <w:rFonts w:cs="Times New Roman"/>
                                      <w:sz w:val="18"/>
                                      <w:szCs w:val="18"/>
                                      <w:vertAlign w:val="superscript"/>
                                    </w:rPr>
                                    <w:t>−1</w:t>
                                  </w:r>
                                  <w:r>
                                    <w:rPr>
                                      <w:rFonts w:cs="Times New Roman"/>
                                      <w:sz w:val="18"/>
                                      <w:szCs w:val="18"/>
                                    </w:rPr>
                                    <w:t>)</w:t>
                                  </w:r>
                                </w:p>
                              </w:txbxContent>
                            </wps:txbx>
                            <wps:bodyPr rot="0" vert="horz" wrap="none" lIns="36000" tIns="0" rIns="36000" bIns="0" anchor="t" anchorCtr="0">
                              <a:spAutoFit/>
                            </wps:bodyPr>
                          </wps:wsp>
                          <wps:wsp>
                            <wps:cNvPr id="73" name="文本框 2"/>
                            <wps:cNvSpPr txBox="1">
                              <a:spLocks noChangeArrowheads="1"/>
                            </wps:cNvSpPr>
                            <wps:spPr bwMode="auto">
                              <a:xfrm>
                                <a:off x="2189713" y="1425879"/>
                                <a:ext cx="164807" cy="180083"/>
                              </a:xfrm>
                              <a:prstGeom prst="rect">
                                <a:avLst/>
                              </a:prstGeom>
                              <a:noFill/>
                              <a:ln w="9525">
                                <a:noFill/>
                                <a:miter lim="800000"/>
                                <a:headEnd/>
                                <a:tailEnd/>
                              </a:ln>
                            </wps:spPr>
                            <wps:txbx>
                              <w:txbxContent>
                                <w:p w14:paraId="685C9740" w14:textId="77777777" w:rsidR="008A399B" w:rsidRPr="004439CA" w:rsidRDefault="008A399B" w:rsidP="008A399B">
                                  <w:pPr>
                                    <w:jc w:val="center"/>
                                    <w:rPr>
                                      <w:i/>
                                      <w:iCs/>
                                      <w:sz w:val="18"/>
                                      <w:szCs w:val="18"/>
                                    </w:rPr>
                                  </w:pPr>
                                  <w:r>
                                    <w:rPr>
                                      <w:i/>
                                      <w:iCs/>
                                      <w:sz w:val="18"/>
                                      <w:szCs w:val="18"/>
                                    </w:rPr>
                                    <w:t>t</w:t>
                                  </w:r>
                                  <w:r w:rsidRPr="00B1505D">
                                    <w:rPr>
                                      <w:rFonts w:hint="eastAsia"/>
                                      <w:sz w:val="18"/>
                                      <w:szCs w:val="18"/>
                                    </w:rPr>
                                    <w:t>/</w:t>
                                  </w:r>
                                  <w:r w:rsidRPr="00B1505D">
                                    <w:rPr>
                                      <w:sz w:val="18"/>
                                      <w:szCs w:val="18"/>
                                    </w:rPr>
                                    <w:t>s</w:t>
                                  </w:r>
                                </w:p>
                              </w:txbxContent>
                            </wps:txbx>
                            <wps:bodyPr rot="0" vert="horz" wrap="none" lIns="36000" tIns="0" rIns="36000" bIns="0" anchor="t" anchorCtr="0">
                              <a:spAutoFit/>
                            </wps:bodyPr>
                          </wps:wsp>
                          <wps:wsp>
                            <wps:cNvPr id="74" name="文本框 2"/>
                            <wps:cNvSpPr txBox="1">
                              <a:spLocks noChangeArrowheads="1"/>
                            </wps:cNvSpPr>
                            <wps:spPr bwMode="auto">
                              <a:xfrm>
                                <a:off x="89529" y="1401061"/>
                                <a:ext cx="142237" cy="180083"/>
                              </a:xfrm>
                              <a:prstGeom prst="rect">
                                <a:avLst/>
                              </a:prstGeom>
                              <a:noFill/>
                              <a:ln w="9525">
                                <a:noFill/>
                                <a:miter lim="800000"/>
                                <a:headEnd/>
                                <a:tailEnd/>
                              </a:ln>
                            </wps:spPr>
                            <wps:txbx>
                              <w:txbxContent>
                                <w:p w14:paraId="43234FD6" w14:textId="77777777" w:rsidR="008A399B" w:rsidRPr="00AB0FC2" w:rsidRDefault="008A399B" w:rsidP="008A399B">
                                  <w:pPr>
                                    <w:jc w:val="center"/>
                                    <w:rPr>
                                      <w:i/>
                                      <w:iCs/>
                                      <w:sz w:val="18"/>
                                      <w:szCs w:val="18"/>
                                    </w:rPr>
                                  </w:pPr>
                                  <w:r>
                                    <w:rPr>
                                      <w:i/>
                                      <w:iCs/>
                                      <w:sz w:val="18"/>
                                      <w:szCs w:val="18"/>
                                    </w:rPr>
                                    <w:t>O</w:t>
                                  </w:r>
                                </w:p>
                              </w:txbxContent>
                            </wps:txbx>
                            <wps:bodyPr rot="0" vert="horz" wrap="none" lIns="36000" tIns="0" rIns="36000" bIns="0" anchor="t" anchorCtr="0">
                              <a:spAutoFit/>
                            </wps:bodyPr>
                          </wps:wsp>
                          <wps:wsp>
                            <wps:cNvPr id="77" name="文本框 2"/>
                            <wps:cNvSpPr txBox="1">
                              <a:spLocks noChangeArrowheads="1"/>
                            </wps:cNvSpPr>
                            <wps:spPr bwMode="auto">
                              <a:xfrm>
                                <a:off x="-8384" y="1055864"/>
                                <a:ext cx="244628" cy="180083"/>
                              </a:xfrm>
                              <a:prstGeom prst="rect">
                                <a:avLst/>
                              </a:prstGeom>
                              <a:noFill/>
                              <a:ln w="9525">
                                <a:noFill/>
                                <a:miter lim="800000"/>
                                <a:headEnd/>
                                <a:tailEnd/>
                              </a:ln>
                            </wps:spPr>
                            <wps:txbx>
                              <w:txbxContent>
                                <w:p w14:paraId="3CBA9990" w14:textId="77777777" w:rsidR="008A399B" w:rsidRPr="00AB0FC2" w:rsidRDefault="008A399B" w:rsidP="008A399B">
                                  <w:pPr>
                                    <w:jc w:val="center"/>
                                    <w:rPr>
                                      <w:i/>
                                      <w:iCs/>
                                      <w:sz w:val="18"/>
                                      <w:szCs w:val="18"/>
                                    </w:rPr>
                                  </w:pPr>
                                  <w:r w:rsidRPr="00B1505D">
                                    <w:rPr>
                                      <w:sz w:val="18"/>
                                      <w:szCs w:val="18"/>
                                    </w:rPr>
                                    <w:t>1.00</w:t>
                                  </w:r>
                                </w:p>
                              </w:txbxContent>
                            </wps:txbx>
                            <wps:bodyPr rot="0" vert="horz" wrap="none" lIns="36000" tIns="0" rIns="36000" bIns="0" anchor="t" anchorCtr="0">
                              <a:spAutoFit/>
                            </wps:bodyPr>
                          </wps:wsp>
                          <wps:wsp>
                            <wps:cNvPr id="78" name="文本框 2"/>
                            <wps:cNvSpPr txBox="1">
                              <a:spLocks noChangeArrowheads="1"/>
                            </wps:cNvSpPr>
                            <wps:spPr bwMode="auto">
                              <a:xfrm>
                                <a:off x="-11373" y="753282"/>
                                <a:ext cx="244628" cy="180083"/>
                              </a:xfrm>
                              <a:prstGeom prst="rect">
                                <a:avLst/>
                              </a:prstGeom>
                              <a:noFill/>
                              <a:ln w="9525">
                                <a:noFill/>
                                <a:miter lim="800000"/>
                                <a:headEnd/>
                                <a:tailEnd/>
                              </a:ln>
                            </wps:spPr>
                            <wps:txbx>
                              <w:txbxContent>
                                <w:p w14:paraId="5DA1F477" w14:textId="77777777" w:rsidR="008A399B" w:rsidRPr="00AB0FC2" w:rsidRDefault="008A399B" w:rsidP="008A399B">
                                  <w:pPr>
                                    <w:jc w:val="center"/>
                                    <w:rPr>
                                      <w:i/>
                                      <w:iCs/>
                                      <w:sz w:val="18"/>
                                      <w:szCs w:val="18"/>
                                    </w:rPr>
                                  </w:pPr>
                                  <w:r>
                                    <w:rPr>
                                      <w:sz w:val="18"/>
                                      <w:szCs w:val="18"/>
                                    </w:rPr>
                                    <w:t>2</w:t>
                                  </w:r>
                                  <w:r w:rsidRPr="00B1505D">
                                    <w:rPr>
                                      <w:sz w:val="18"/>
                                      <w:szCs w:val="18"/>
                                    </w:rPr>
                                    <w:t>.00</w:t>
                                  </w:r>
                                </w:p>
                              </w:txbxContent>
                            </wps:txbx>
                            <wps:bodyPr rot="0" vert="horz" wrap="none" lIns="36000" tIns="0" rIns="36000" bIns="0" anchor="t" anchorCtr="0">
                              <a:spAutoFit/>
                            </wps:bodyPr>
                          </wps:wsp>
                          <wps:wsp>
                            <wps:cNvPr id="79" name="文本框 2"/>
                            <wps:cNvSpPr txBox="1">
                              <a:spLocks noChangeArrowheads="1"/>
                            </wps:cNvSpPr>
                            <wps:spPr bwMode="auto">
                              <a:xfrm>
                                <a:off x="-8383" y="450027"/>
                                <a:ext cx="244628" cy="180083"/>
                              </a:xfrm>
                              <a:prstGeom prst="rect">
                                <a:avLst/>
                              </a:prstGeom>
                              <a:noFill/>
                              <a:ln w="9525">
                                <a:noFill/>
                                <a:miter lim="800000"/>
                                <a:headEnd/>
                                <a:tailEnd/>
                              </a:ln>
                            </wps:spPr>
                            <wps:txbx>
                              <w:txbxContent>
                                <w:p w14:paraId="292C5A30" w14:textId="77777777" w:rsidR="008A399B" w:rsidRPr="00AB0FC2" w:rsidRDefault="008A399B" w:rsidP="008A399B">
                                  <w:pPr>
                                    <w:jc w:val="center"/>
                                    <w:rPr>
                                      <w:i/>
                                      <w:iCs/>
                                      <w:sz w:val="18"/>
                                      <w:szCs w:val="18"/>
                                    </w:rPr>
                                  </w:pPr>
                                  <w:r>
                                    <w:rPr>
                                      <w:sz w:val="18"/>
                                      <w:szCs w:val="18"/>
                                    </w:rPr>
                                    <w:t>3</w:t>
                                  </w:r>
                                  <w:r w:rsidRPr="00B1505D">
                                    <w:rPr>
                                      <w:sz w:val="18"/>
                                      <w:szCs w:val="18"/>
                                    </w:rPr>
                                    <w:t>.00</w:t>
                                  </w:r>
                                </w:p>
                              </w:txbxContent>
                            </wps:txbx>
                            <wps:bodyPr rot="0" vert="horz" wrap="none" lIns="36000" tIns="0" rIns="36000" bIns="0" anchor="t" anchorCtr="0">
                              <a:spAutoFit/>
                            </wps:bodyPr>
                          </wps:wsp>
                          <wps:wsp>
                            <wps:cNvPr id="80" name="文本框 2"/>
                            <wps:cNvSpPr txBox="1">
                              <a:spLocks noChangeArrowheads="1"/>
                            </wps:cNvSpPr>
                            <wps:spPr bwMode="auto">
                              <a:xfrm>
                                <a:off x="-5396" y="136826"/>
                                <a:ext cx="244628" cy="180083"/>
                              </a:xfrm>
                              <a:prstGeom prst="rect">
                                <a:avLst/>
                              </a:prstGeom>
                              <a:noFill/>
                              <a:ln w="9525">
                                <a:noFill/>
                                <a:miter lim="800000"/>
                                <a:headEnd/>
                                <a:tailEnd/>
                              </a:ln>
                            </wps:spPr>
                            <wps:txbx>
                              <w:txbxContent>
                                <w:p w14:paraId="258CBEED" w14:textId="77777777" w:rsidR="008A399B" w:rsidRPr="00AB0FC2" w:rsidRDefault="008A399B" w:rsidP="008A399B">
                                  <w:pPr>
                                    <w:jc w:val="center"/>
                                    <w:rPr>
                                      <w:i/>
                                      <w:iCs/>
                                      <w:sz w:val="18"/>
                                      <w:szCs w:val="18"/>
                                    </w:rPr>
                                  </w:pPr>
                                  <w:r>
                                    <w:rPr>
                                      <w:sz w:val="18"/>
                                      <w:szCs w:val="18"/>
                                    </w:rPr>
                                    <w:t>4</w:t>
                                  </w:r>
                                  <w:r w:rsidRPr="00B1505D">
                                    <w:rPr>
                                      <w:sz w:val="18"/>
                                      <w:szCs w:val="18"/>
                                    </w:rPr>
                                    <w:t>.00</w:t>
                                  </w:r>
                                </w:p>
                              </w:txbxContent>
                            </wps:txbx>
                            <wps:bodyPr rot="0" vert="horz" wrap="none" lIns="36000" tIns="0" rIns="36000" bIns="0" anchor="t" anchorCtr="0">
                              <a:spAutoFit/>
                            </wps:bodyPr>
                          </wps:wsp>
                          <wps:wsp>
                            <wps:cNvPr id="81" name="文本框 2"/>
                            <wps:cNvSpPr txBox="1">
                              <a:spLocks noChangeArrowheads="1"/>
                            </wps:cNvSpPr>
                            <wps:spPr bwMode="auto">
                              <a:xfrm>
                                <a:off x="430963" y="1424897"/>
                                <a:ext cx="195084" cy="180083"/>
                              </a:xfrm>
                              <a:prstGeom prst="rect">
                                <a:avLst/>
                              </a:prstGeom>
                              <a:noFill/>
                              <a:ln w="9525">
                                <a:noFill/>
                                <a:miter lim="800000"/>
                                <a:headEnd/>
                                <a:tailEnd/>
                              </a:ln>
                            </wps:spPr>
                            <wps:txbx>
                              <w:txbxContent>
                                <w:p w14:paraId="23855B9F" w14:textId="77777777" w:rsidR="008A399B" w:rsidRPr="00AB0FC2" w:rsidRDefault="008A399B" w:rsidP="008A399B">
                                  <w:pPr>
                                    <w:jc w:val="center"/>
                                    <w:rPr>
                                      <w:i/>
                                      <w:iCs/>
                                      <w:sz w:val="18"/>
                                      <w:szCs w:val="18"/>
                                    </w:rPr>
                                  </w:pPr>
                                  <w:r>
                                    <w:rPr>
                                      <w:sz w:val="18"/>
                                      <w:szCs w:val="18"/>
                                    </w:rPr>
                                    <w:t>0</w:t>
                                  </w:r>
                                  <w:r w:rsidRPr="00B1505D">
                                    <w:rPr>
                                      <w:sz w:val="18"/>
                                      <w:szCs w:val="18"/>
                                    </w:rPr>
                                    <w:t>.</w:t>
                                  </w:r>
                                  <w:r>
                                    <w:rPr>
                                      <w:sz w:val="18"/>
                                      <w:szCs w:val="18"/>
                                    </w:rPr>
                                    <w:t>1</w:t>
                                  </w:r>
                                </w:p>
                              </w:txbxContent>
                            </wps:txbx>
                            <wps:bodyPr rot="0" vert="horz" wrap="none" lIns="36000" tIns="0" rIns="36000" bIns="0" anchor="t" anchorCtr="0">
                              <a:spAutoFit/>
                            </wps:bodyPr>
                          </wps:wsp>
                          <wps:wsp>
                            <wps:cNvPr id="97" name="文本框 2"/>
                            <wps:cNvSpPr txBox="1">
                              <a:spLocks noChangeArrowheads="1"/>
                            </wps:cNvSpPr>
                            <wps:spPr bwMode="auto">
                              <a:xfrm>
                                <a:off x="738739" y="1427217"/>
                                <a:ext cx="195084" cy="180083"/>
                              </a:xfrm>
                              <a:prstGeom prst="rect">
                                <a:avLst/>
                              </a:prstGeom>
                              <a:noFill/>
                              <a:ln w="9525">
                                <a:noFill/>
                                <a:miter lim="800000"/>
                                <a:headEnd/>
                                <a:tailEnd/>
                              </a:ln>
                            </wps:spPr>
                            <wps:txbx>
                              <w:txbxContent>
                                <w:p w14:paraId="4E18AE37" w14:textId="77777777" w:rsidR="008A399B" w:rsidRPr="00AB0FC2" w:rsidRDefault="008A399B" w:rsidP="008A399B">
                                  <w:pPr>
                                    <w:jc w:val="center"/>
                                    <w:rPr>
                                      <w:i/>
                                      <w:iCs/>
                                      <w:sz w:val="18"/>
                                      <w:szCs w:val="18"/>
                                    </w:rPr>
                                  </w:pPr>
                                  <w:r>
                                    <w:rPr>
                                      <w:sz w:val="18"/>
                                      <w:szCs w:val="18"/>
                                    </w:rPr>
                                    <w:t>0</w:t>
                                  </w:r>
                                  <w:r w:rsidRPr="00B1505D">
                                    <w:rPr>
                                      <w:sz w:val="18"/>
                                      <w:szCs w:val="18"/>
                                    </w:rPr>
                                    <w:t>.</w:t>
                                  </w:r>
                                  <w:r>
                                    <w:rPr>
                                      <w:sz w:val="18"/>
                                      <w:szCs w:val="18"/>
                                    </w:rPr>
                                    <w:t>2</w:t>
                                  </w:r>
                                </w:p>
                              </w:txbxContent>
                            </wps:txbx>
                            <wps:bodyPr rot="0" vert="horz" wrap="none" lIns="36000" tIns="0" rIns="36000" bIns="0" anchor="t" anchorCtr="0">
                              <a:spAutoFit/>
                            </wps:bodyPr>
                          </wps:wsp>
                          <wps:wsp>
                            <wps:cNvPr id="98" name="文本框 2"/>
                            <wps:cNvSpPr txBox="1">
                              <a:spLocks noChangeArrowheads="1"/>
                            </wps:cNvSpPr>
                            <wps:spPr bwMode="auto">
                              <a:xfrm>
                                <a:off x="1047877" y="1430020"/>
                                <a:ext cx="195084" cy="180083"/>
                              </a:xfrm>
                              <a:prstGeom prst="rect">
                                <a:avLst/>
                              </a:prstGeom>
                              <a:noFill/>
                              <a:ln w="9525">
                                <a:noFill/>
                                <a:miter lim="800000"/>
                                <a:headEnd/>
                                <a:tailEnd/>
                              </a:ln>
                            </wps:spPr>
                            <wps:txbx>
                              <w:txbxContent>
                                <w:p w14:paraId="23E04A73" w14:textId="77777777" w:rsidR="008A399B" w:rsidRPr="00AB0FC2" w:rsidRDefault="008A399B" w:rsidP="008A399B">
                                  <w:pPr>
                                    <w:jc w:val="center"/>
                                    <w:rPr>
                                      <w:i/>
                                      <w:iCs/>
                                      <w:sz w:val="18"/>
                                      <w:szCs w:val="18"/>
                                    </w:rPr>
                                  </w:pPr>
                                  <w:r>
                                    <w:rPr>
                                      <w:sz w:val="18"/>
                                      <w:szCs w:val="18"/>
                                    </w:rPr>
                                    <w:t>0</w:t>
                                  </w:r>
                                  <w:r w:rsidRPr="00B1505D">
                                    <w:rPr>
                                      <w:sz w:val="18"/>
                                      <w:szCs w:val="18"/>
                                    </w:rPr>
                                    <w:t>.</w:t>
                                  </w:r>
                                  <w:r>
                                    <w:rPr>
                                      <w:sz w:val="18"/>
                                      <w:szCs w:val="18"/>
                                    </w:rPr>
                                    <w:t>3</w:t>
                                  </w:r>
                                </w:p>
                              </w:txbxContent>
                            </wps:txbx>
                            <wps:bodyPr rot="0" vert="horz" wrap="none" lIns="36000" tIns="0" rIns="36000" bIns="0" anchor="t" anchorCtr="0">
                              <a:spAutoFit/>
                            </wps:bodyPr>
                          </wps:wsp>
                          <wps:wsp>
                            <wps:cNvPr id="99" name="文本框 2"/>
                            <wps:cNvSpPr txBox="1">
                              <a:spLocks noChangeArrowheads="1"/>
                            </wps:cNvSpPr>
                            <wps:spPr bwMode="auto">
                              <a:xfrm>
                                <a:off x="1347750" y="1428184"/>
                                <a:ext cx="195084" cy="180083"/>
                              </a:xfrm>
                              <a:prstGeom prst="rect">
                                <a:avLst/>
                              </a:prstGeom>
                              <a:noFill/>
                              <a:ln w="9525">
                                <a:noFill/>
                                <a:miter lim="800000"/>
                                <a:headEnd/>
                                <a:tailEnd/>
                              </a:ln>
                            </wps:spPr>
                            <wps:txbx>
                              <w:txbxContent>
                                <w:p w14:paraId="6E94E8C7" w14:textId="77777777" w:rsidR="008A399B" w:rsidRPr="00AB0FC2" w:rsidRDefault="008A399B" w:rsidP="008A399B">
                                  <w:pPr>
                                    <w:jc w:val="center"/>
                                    <w:rPr>
                                      <w:i/>
                                      <w:iCs/>
                                      <w:sz w:val="18"/>
                                      <w:szCs w:val="18"/>
                                    </w:rPr>
                                  </w:pPr>
                                  <w:r>
                                    <w:rPr>
                                      <w:sz w:val="18"/>
                                      <w:szCs w:val="18"/>
                                    </w:rPr>
                                    <w:t>0</w:t>
                                  </w:r>
                                  <w:r w:rsidRPr="00B1505D">
                                    <w:rPr>
                                      <w:sz w:val="18"/>
                                      <w:szCs w:val="18"/>
                                    </w:rPr>
                                    <w:t>.</w:t>
                                  </w:r>
                                  <w:r>
                                    <w:rPr>
                                      <w:sz w:val="18"/>
                                      <w:szCs w:val="18"/>
                                    </w:rPr>
                                    <w:t>4</w:t>
                                  </w:r>
                                </w:p>
                              </w:txbxContent>
                            </wps:txbx>
                            <wps:bodyPr rot="0" vert="horz" wrap="none" lIns="36000" tIns="0" rIns="36000" bIns="0" anchor="t" anchorCtr="0">
                              <a:spAutoFit/>
                            </wps:bodyPr>
                          </wps:wsp>
                          <wps:wsp>
                            <wps:cNvPr id="100" name="文本框 2"/>
                            <wps:cNvSpPr txBox="1">
                              <a:spLocks noChangeArrowheads="1"/>
                            </wps:cNvSpPr>
                            <wps:spPr bwMode="auto">
                              <a:xfrm>
                                <a:off x="1659474" y="1423402"/>
                                <a:ext cx="195084" cy="180083"/>
                              </a:xfrm>
                              <a:prstGeom prst="rect">
                                <a:avLst/>
                              </a:prstGeom>
                              <a:noFill/>
                              <a:ln w="9525">
                                <a:noFill/>
                                <a:miter lim="800000"/>
                                <a:headEnd/>
                                <a:tailEnd/>
                              </a:ln>
                            </wps:spPr>
                            <wps:txbx>
                              <w:txbxContent>
                                <w:p w14:paraId="61B313AD" w14:textId="77777777" w:rsidR="008A399B" w:rsidRPr="00AB0FC2" w:rsidRDefault="008A399B" w:rsidP="008A399B">
                                  <w:pPr>
                                    <w:jc w:val="center"/>
                                    <w:rPr>
                                      <w:i/>
                                      <w:iCs/>
                                      <w:sz w:val="18"/>
                                      <w:szCs w:val="18"/>
                                    </w:rPr>
                                  </w:pPr>
                                  <w:r>
                                    <w:rPr>
                                      <w:sz w:val="18"/>
                                      <w:szCs w:val="18"/>
                                    </w:rPr>
                                    <w:t>0</w:t>
                                  </w:r>
                                  <w:r w:rsidRPr="00B1505D">
                                    <w:rPr>
                                      <w:sz w:val="18"/>
                                      <w:szCs w:val="18"/>
                                    </w:rPr>
                                    <w:t>.</w:t>
                                  </w:r>
                                  <w:r>
                                    <w:rPr>
                                      <w:sz w:val="18"/>
                                      <w:szCs w:val="18"/>
                                    </w:rPr>
                                    <w:t>5</w:t>
                                  </w:r>
                                </w:p>
                              </w:txbxContent>
                            </wps:txbx>
                            <wps:bodyPr rot="0" vert="horz" wrap="none" lIns="36000" tIns="0" rIns="36000" bIns="0" anchor="t" anchorCtr="0">
                              <a:spAutoFit/>
                            </wps:bodyPr>
                          </wps:wsp>
                          <wps:wsp>
                            <wps:cNvPr id="101" name="文本框 2"/>
                            <wps:cNvSpPr txBox="1">
                              <a:spLocks noChangeArrowheads="1"/>
                            </wps:cNvSpPr>
                            <wps:spPr bwMode="auto">
                              <a:xfrm>
                                <a:off x="1961925" y="1425197"/>
                                <a:ext cx="195084" cy="180083"/>
                              </a:xfrm>
                              <a:prstGeom prst="rect">
                                <a:avLst/>
                              </a:prstGeom>
                              <a:noFill/>
                              <a:ln w="9525">
                                <a:noFill/>
                                <a:miter lim="800000"/>
                                <a:headEnd/>
                                <a:tailEnd/>
                              </a:ln>
                            </wps:spPr>
                            <wps:txbx>
                              <w:txbxContent>
                                <w:p w14:paraId="2E06B794" w14:textId="77777777" w:rsidR="008A399B" w:rsidRPr="00AB0FC2" w:rsidRDefault="008A399B" w:rsidP="008A399B">
                                  <w:pPr>
                                    <w:jc w:val="center"/>
                                    <w:rPr>
                                      <w:i/>
                                      <w:iCs/>
                                      <w:sz w:val="18"/>
                                      <w:szCs w:val="18"/>
                                    </w:rPr>
                                  </w:pPr>
                                  <w:r>
                                    <w:rPr>
                                      <w:sz w:val="18"/>
                                      <w:szCs w:val="18"/>
                                    </w:rPr>
                                    <w:t>0</w:t>
                                  </w:r>
                                  <w:r w:rsidRPr="00B1505D">
                                    <w:rPr>
                                      <w:sz w:val="18"/>
                                      <w:szCs w:val="18"/>
                                    </w:rPr>
                                    <w:t>.</w:t>
                                  </w:r>
                                  <w:r>
                                    <w:rPr>
                                      <w:sz w:val="18"/>
                                      <w:szCs w:val="18"/>
                                    </w:rPr>
                                    <w:t>6</w:t>
                                  </w:r>
                                </w:p>
                              </w:txbxContent>
                            </wps:txbx>
                            <wps:bodyPr rot="0" vert="horz" wrap="none" lIns="36000" tIns="0" rIns="36000" bIns="0" anchor="t" anchorCtr="0">
                              <a:spAutoFit/>
                            </wps:bodyPr>
                          </wps:wsp>
                          <wps:wsp>
                            <wps:cNvPr id="442" name="文本框 2"/>
                            <wps:cNvSpPr txBox="1">
                              <a:spLocks noChangeArrowheads="1"/>
                            </wps:cNvSpPr>
                            <wps:spPr bwMode="auto">
                              <a:xfrm>
                                <a:off x="1119694" y="1674692"/>
                                <a:ext cx="273281" cy="180103"/>
                              </a:xfrm>
                              <a:prstGeom prst="rect">
                                <a:avLst/>
                              </a:prstGeom>
                              <a:noFill/>
                              <a:ln w="9525">
                                <a:noFill/>
                                <a:miter lim="800000"/>
                                <a:headEnd/>
                                <a:tailEnd/>
                              </a:ln>
                            </wps:spPr>
                            <wps:txbx>
                              <w:txbxContent>
                                <w:p w14:paraId="52BD798A" w14:textId="77777777" w:rsidR="008A399B" w:rsidRPr="008A399B" w:rsidRDefault="008A399B" w:rsidP="008A399B">
                                  <w:pPr>
                                    <w:jc w:val="center"/>
                                    <w:rPr>
                                      <w:szCs w:val="21"/>
                                    </w:rPr>
                                  </w:pPr>
                                  <w:r w:rsidRPr="008A399B">
                                    <w:rPr>
                                      <w:rFonts w:hint="eastAsia"/>
                                      <w:szCs w:val="21"/>
                                    </w:rPr>
                                    <w:t>图</w:t>
                                  </w:r>
                                  <w:r w:rsidRPr="008A399B">
                                    <w:rPr>
                                      <w:rFonts w:hint="eastAsia"/>
                                      <w:szCs w:val="21"/>
                                    </w:rPr>
                                    <w:t>3</w:t>
                                  </w:r>
                                </w:p>
                              </w:txbxContent>
                            </wps:txbx>
                            <wps:bodyPr rot="0" vert="horz" wrap="none" lIns="36000" tIns="0" rIns="36000" bIns="0" anchor="t" anchorCtr="0">
                              <a:spAutoFit/>
                            </wps:bodyPr>
                          </wps:wsp>
                        </wpg:grpSp>
                        <wpg:grpSp>
                          <wpg:cNvPr id="102" name="组合 102"/>
                          <wpg:cNvGrpSpPr/>
                          <wpg:grpSpPr>
                            <a:xfrm>
                              <a:off x="220980" y="74676"/>
                              <a:ext cx="2144787" cy="1372871"/>
                              <a:chOff x="4714" y="0"/>
                              <a:chExt cx="2144787" cy="1372871"/>
                            </a:xfrm>
                          </wpg:grpSpPr>
                          <wpg:grpSp>
                            <wpg:cNvPr id="103" name="组合 103"/>
                            <wpg:cNvGrpSpPr/>
                            <wpg:grpSpPr>
                              <a:xfrm>
                                <a:off x="4714" y="152699"/>
                                <a:ext cx="1838410" cy="1220172"/>
                                <a:chOff x="4714" y="2263"/>
                                <a:chExt cx="1838410" cy="1220172"/>
                              </a:xfrm>
                            </wpg:grpSpPr>
                            <wps:wsp>
                              <wps:cNvPr id="104" name="Line 604"/>
                              <wps:cNvCnPr>
                                <a:cxnSpLocks noChangeShapeType="1"/>
                              </wps:cNvCnPr>
                              <wps:spPr bwMode="auto">
                                <a:xfrm flipV="1">
                                  <a:off x="5165" y="2357"/>
                                  <a:ext cx="1837876" cy="0"/>
                                </a:xfrm>
                                <a:prstGeom prst="line">
                                  <a:avLst/>
                                </a:prstGeom>
                                <a:noFill/>
                                <a:ln w="9525">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105" name="Line 604"/>
                              <wps:cNvCnPr>
                                <a:cxnSpLocks noChangeShapeType="1"/>
                              </wps:cNvCnPr>
                              <wps:spPr bwMode="auto">
                                <a:xfrm flipV="1">
                                  <a:off x="5165" y="61274"/>
                                  <a:ext cx="1837876" cy="0"/>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106" name="Line 604"/>
                              <wps:cNvCnPr>
                                <a:cxnSpLocks noChangeShapeType="1"/>
                              </wps:cNvCnPr>
                              <wps:spPr bwMode="auto">
                                <a:xfrm flipV="1">
                                  <a:off x="5165" y="120193"/>
                                  <a:ext cx="1837876" cy="0"/>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107" name="Line 604"/>
                              <wps:cNvCnPr>
                                <a:cxnSpLocks noChangeShapeType="1"/>
                              </wps:cNvCnPr>
                              <wps:spPr bwMode="auto">
                                <a:xfrm flipV="1">
                                  <a:off x="5165" y="181468"/>
                                  <a:ext cx="1837876" cy="0"/>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108" name="Line 604"/>
                              <wps:cNvCnPr>
                                <a:cxnSpLocks noChangeShapeType="1"/>
                              </wps:cNvCnPr>
                              <wps:spPr bwMode="auto">
                                <a:xfrm flipV="1">
                                  <a:off x="4714" y="242742"/>
                                  <a:ext cx="1837876" cy="0"/>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109" name="Line 604"/>
                              <wps:cNvCnPr>
                                <a:cxnSpLocks noChangeShapeType="1"/>
                              </wps:cNvCnPr>
                              <wps:spPr bwMode="auto">
                                <a:xfrm flipV="1">
                                  <a:off x="5166" y="304016"/>
                                  <a:ext cx="1837876" cy="0"/>
                                </a:xfrm>
                                <a:prstGeom prst="line">
                                  <a:avLst/>
                                </a:prstGeom>
                                <a:noFill/>
                                <a:ln w="9525">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110" name="Line 604"/>
                              <wps:cNvCnPr>
                                <a:cxnSpLocks noChangeShapeType="1"/>
                              </wps:cNvCnPr>
                              <wps:spPr bwMode="auto">
                                <a:xfrm flipV="1">
                                  <a:off x="4714" y="365292"/>
                                  <a:ext cx="1837876" cy="0"/>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111" name="Line 604"/>
                              <wps:cNvCnPr>
                                <a:cxnSpLocks noChangeShapeType="1"/>
                              </wps:cNvCnPr>
                              <wps:spPr bwMode="auto">
                                <a:xfrm flipV="1">
                                  <a:off x="5165" y="426565"/>
                                  <a:ext cx="1837876" cy="0"/>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112" name="Line 604"/>
                              <wps:cNvCnPr>
                                <a:cxnSpLocks noChangeShapeType="1"/>
                              </wps:cNvCnPr>
                              <wps:spPr bwMode="auto">
                                <a:xfrm flipV="1">
                                  <a:off x="5164" y="487839"/>
                                  <a:ext cx="1837876" cy="0"/>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113" name="Line 604"/>
                              <wps:cNvCnPr>
                                <a:cxnSpLocks noChangeShapeType="1"/>
                              </wps:cNvCnPr>
                              <wps:spPr bwMode="auto">
                                <a:xfrm flipV="1">
                                  <a:off x="5165" y="549112"/>
                                  <a:ext cx="1837876" cy="0"/>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118" name="Line 604"/>
                              <wps:cNvCnPr>
                                <a:cxnSpLocks noChangeShapeType="1"/>
                              </wps:cNvCnPr>
                              <wps:spPr bwMode="auto">
                                <a:xfrm flipV="1">
                                  <a:off x="4714" y="612740"/>
                                  <a:ext cx="1837876" cy="0"/>
                                </a:xfrm>
                                <a:prstGeom prst="line">
                                  <a:avLst/>
                                </a:prstGeom>
                                <a:noFill/>
                                <a:ln w="9525">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119" name="Line 604"/>
                              <wps:cNvCnPr>
                                <a:cxnSpLocks noChangeShapeType="1"/>
                              </wps:cNvCnPr>
                              <wps:spPr bwMode="auto">
                                <a:xfrm flipV="1">
                                  <a:off x="4714" y="676372"/>
                                  <a:ext cx="1837690" cy="0"/>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120" name="Line 604"/>
                              <wps:cNvCnPr>
                                <a:cxnSpLocks noChangeShapeType="1"/>
                              </wps:cNvCnPr>
                              <wps:spPr bwMode="auto">
                                <a:xfrm>
                                  <a:off x="1843124" y="2263"/>
                                  <a:ext cx="0" cy="1219768"/>
                                </a:xfrm>
                                <a:prstGeom prst="line">
                                  <a:avLst/>
                                </a:prstGeom>
                                <a:noFill/>
                                <a:ln w="9525">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121" name="Line 604"/>
                              <wps:cNvCnPr>
                                <a:cxnSpLocks noChangeShapeType="1"/>
                              </wps:cNvCnPr>
                              <wps:spPr bwMode="auto">
                                <a:xfrm>
                                  <a:off x="1779744" y="2667"/>
                                  <a:ext cx="0" cy="1219768"/>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512" name="Line 604"/>
                              <wps:cNvCnPr>
                                <a:cxnSpLocks noChangeShapeType="1"/>
                              </wps:cNvCnPr>
                              <wps:spPr bwMode="auto">
                                <a:xfrm>
                                  <a:off x="1716125" y="2667"/>
                                  <a:ext cx="0" cy="1219768"/>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513" name="Line 604"/>
                              <wps:cNvCnPr>
                                <a:cxnSpLocks noChangeShapeType="1"/>
                              </wps:cNvCnPr>
                              <wps:spPr bwMode="auto">
                                <a:xfrm>
                                  <a:off x="1656945" y="2667"/>
                                  <a:ext cx="0" cy="1219768"/>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514" name="Line 604"/>
                              <wps:cNvCnPr>
                                <a:cxnSpLocks noChangeShapeType="1"/>
                              </wps:cNvCnPr>
                              <wps:spPr bwMode="auto">
                                <a:xfrm>
                                  <a:off x="1596724" y="2667"/>
                                  <a:ext cx="0" cy="1219768"/>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515" name="Line 604"/>
                              <wps:cNvCnPr>
                                <a:cxnSpLocks noChangeShapeType="1"/>
                              </wps:cNvCnPr>
                              <wps:spPr bwMode="auto">
                                <a:xfrm>
                                  <a:off x="1532567" y="2667"/>
                                  <a:ext cx="0" cy="1219768"/>
                                </a:xfrm>
                                <a:prstGeom prst="line">
                                  <a:avLst/>
                                </a:prstGeom>
                                <a:noFill/>
                                <a:ln w="9525">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516" name="Line 604"/>
                              <wps:cNvCnPr>
                                <a:cxnSpLocks noChangeShapeType="1"/>
                              </wps:cNvCnPr>
                              <wps:spPr bwMode="auto">
                                <a:xfrm>
                                  <a:off x="1474439" y="2667"/>
                                  <a:ext cx="0" cy="1219768"/>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517" name="Line 604"/>
                              <wps:cNvCnPr>
                                <a:cxnSpLocks noChangeShapeType="1"/>
                              </wps:cNvCnPr>
                              <wps:spPr bwMode="auto">
                                <a:xfrm>
                                  <a:off x="1413428" y="2667"/>
                                  <a:ext cx="0" cy="1219768"/>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518" name="Line 604"/>
                              <wps:cNvCnPr>
                                <a:cxnSpLocks noChangeShapeType="1"/>
                              </wps:cNvCnPr>
                              <wps:spPr bwMode="auto">
                                <a:xfrm>
                                  <a:off x="1350574" y="2667"/>
                                  <a:ext cx="0" cy="1219768"/>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519" name="Line 604"/>
                              <wps:cNvCnPr>
                                <a:cxnSpLocks noChangeShapeType="1"/>
                              </wps:cNvCnPr>
                              <wps:spPr bwMode="auto">
                                <a:xfrm>
                                  <a:off x="1290090" y="2667"/>
                                  <a:ext cx="0" cy="1219768"/>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520" name="Line 604"/>
                              <wps:cNvCnPr>
                                <a:cxnSpLocks noChangeShapeType="1"/>
                              </wps:cNvCnPr>
                              <wps:spPr bwMode="auto">
                                <a:xfrm>
                                  <a:off x="1230395" y="2667"/>
                                  <a:ext cx="0" cy="1219768"/>
                                </a:xfrm>
                                <a:prstGeom prst="line">
                                  <a:avLst/>
                                </a:prstGeom>
                                <a:noFill/>
                                <a:ln w="9525">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521" name="Line 604"/>
                              <wps:cNvCnPr>
                                <a:cxnSpLocks noChangeShapeType="1"/>
                              </wps:cNvCnPr>
                              <wps:spPr bwMode="auto">
                                <a:xfrm>
                                  <a:off x="1167277" y="2667"/>
                                  <a:ext cx="0" cy="1219768"/>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522" name="Line 604"/>
                              <wps:cNvCnPr>
                                <a:cxnSpLocks noChangeShapeType="1"/>
                              </wps:cNvCnPr>
                              <wps:spPr bwMode="auto">
                                <a:xfrm>
                                  <a:off x="1108610" y="2263"/>
                                  <a:ext cx="0" cy="1219768"/>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523" name="Line 604"/>
                              <wps:cNvCnPr>
                                <a:cxnSpLocks noChangeShapeType="1"/>
                              </wps:cNvCnPr>
                              <wps:spPr bwMode="auto">
                                <a:xfrm>
                                  <a:off x="1045769" y="2263"/>
                                  <a:ext cx="0" cy="1219768"/>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524" name="Line 604"/>
                              <wps:cNvCnPr>
                                <a:cxnSpLocks noChangeShapeType="1"/>
                              </wps:cNvCnPr>
                              <wps:spPr bwMode="auto">
                                <a:xfrm>
                                  <a:off x="983192" y="2667"/>
                                  <a:ext cx="0" cy="1219768"/>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525" name="Line 604"/>
                              <wps:cNvCnPr>
                                <a:cxnSpLocks noChangeShapeType="1"/>
                              </wps:cNvCnPr>
                              <wps:spPr bwMode="auto">
                                <a:xfrm>
                                  <a:off x="925315" y="2667"/>
                                  <a:ext cx="0" cy="1219768"/>
                                </a:xfrm>
                                <a:prstGeom prst="line">
                                  <a:avLst/>
                                </a:prstGeom>
                                <a:noFill/>
                                <a:ln w="9525">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526" name="Line 604"/>
                              <wps:cNvCnPr>
                                <a:cxnSpLocks noChangeShapeType="1"/>
                              </wps:cNvCnPr>
                              <wps:spPr bwMode="auto">
                                <a:xfrm>
                                  <a:off x="862724" y="2667"/>
                                  <a:ext cx="0" cy="1219768"/>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527" name="Line 604"/>
                              <wps:cNvCnPr>
                                <a:cxnSpLocks noChangeShapeType="1"/>
                              </wps:cNvCnPr>
                              <wps:spPr bwMode="auto">
                                <a:xfrm>
                                  <a:off x="799357" y="2667"/>
                                  <a:ext cx="0" cy="1219768"/>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528" name="Line 604"/>
                              <wps:cNvCnPr>
                                <a:cxnSpLocks noChangeShapeType="1"/>
                              </wps:cNvCnPr>
                              <wps:spPr bwMode="auto">
                                <a:xfrm>
                                  <a:off x="738873" y="2667"/>
                                  <a:ext cx="0" cy="1219768"/>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529" name="Line 604"/>
                              <wps:cNvCnPr>
                                <a:cxnSpLocks noChangeShapeType="1"/>
                              </wps:cNvCnPr>
                              <wps:spPr bwMode="auto">
                                <a:xfrm>
                                  <a:off x="681462" y="2667"/>
                                  <a:ext cx="0" cy="1219768"/>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530" name="Line 604"/>
                              <wps:cNvCnPr>
                                <a:cxnSpLocks noChangeShapeType="1"/>
                              </wps:cNvCnPr>
                              <wps:spPr bwMode="auto">
                                <a:xfrm>
                                  <a:off x="615228" y="2667"/>
                                  <a:ext cx="0" cy="1219768"/>
                                </a:xfrm>
                                <a:prstGeom prst="line">
                                  <a:avLst/>
                                </a:prstGeom>
                                <a:noFill/>
                                <a:ln w="9525">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531" name="Line 604"/>
                              <wps:cNvCnPr>
                                <a:cxnSpLocks noChangeShapeType="1"/>
                              </wps:cNvCnPr>
                              <wps:spPr bwMode="auto">
                                <a:xfrm>
                                  <a:off x="557936" y="2667"/>
                                  <a:ext cx="0" cy="1219768"/>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532" name="Line 604"/>
                              <wps:cNvCnPr>
                                <a:cxnSpLocks noChangeShapeType="1"/>
                              </wps:cNvCnPr>
                              <wps:spPr bwMode="auto">
                                <a:xfrm>
                                  <a:off x="493805" y="2667"/>
                                  <a:ext cx="0" cy="1219768"/>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533" name="Line 604"/>
                              <wps:cNvCnPr>
                                <a:cxnSpLocks noChangeShapeType="1"/>
                              </wps:cNvCnPr>
                              <wps:spPr bwMode="auto">
                                <a:xfrm>
                                  <a:off x="433307" y="2667"/>
                                  <a:ext cx="0" cy="1219768"/>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534" name="Line 604"/>
                              <wps:cNvCnPr>
                                <a:cxnSpLocks noChangeShapeType="1"/>
                              </wps:cNvCnPr>
                              <wps:spPr bwMode="auto">
                                <a:xfrm>
                                  <a:off x="373946" y="2667"/>
                                  <a:ext cx="0" cy="1219768"/>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535" name="Line 604"/>
                              <wps:cNvCnPr>
                                <a:cxnSpLocks noChangeShapeType="1"/>
                              </wps:cNvCnPr>
                              <wps:spPr bwMode="auto">
                                <a:xfrm>
                                  <a:off x="311799" y="2667"/>
                                  <a:ext cx="0" cy="1219768"/>
                                </a:xfrm>
                                <a:prstGeom prst="line">
                                  <a:avLst/>
                                </a:prstGeom>
                                <a:noFill/>
                                <a:ln w="9525">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536" name="Line 604"/>
                              <wps:cNvCnPr>
                                <a:cxnSpLocks noChangeShapeType="1"/>
                              </wps:cNvCnPr>
                              <wps:spPr bwMode="auto">
                                <a:xfrm>
                                  <a:off x="249666" y="2667"/>
                                  <a:ext cx="0" cy="1219768"/>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537" name="Line 604"/>
                              <wps:cNvCnPr>
                                <a:cxnSpLocks noChangeShapeType="1"/>
                              </wps:cNvCnPr>
                              <wps:spPr bwMode="auto">
                                <a:xfrm>
                                  <a:off x="188141" y="2667"/>
                                  <a:ext cx="0" cy="1219768"/>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539" name="Line 604"/>
                              <wps:cNvCnPr>
                                <a:cxnSpLocks noChangeShapeType="1"/>
                              </wps:cNvCnPr>
                              <wps:spPr bwMode="auto">
                                <a:xfrm>
                                  <a:off x="127879" y="2263"/>
                                  <a:ext cx="0" cy="1219768"/>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541" name="Line 604"/>
                              <wps:cNvCnPr>
                                <a:cxnSpLocks noChangeShapeType="1"/>
                              </wps:cNvCnPr>
                              <wps:spPr bwMode="auto">
                                <a:xfrm>
                                  <a:off x="67618" y="2263"/>
                                  <a:ext cx="0" cy="1219768"/>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g:grpSp>
                          <wps:wsp>
                            <wps:cNvPr id="542" name="Line 604"/>
                            <wps:cNvCnPr>
                              <a:cxnSpLocks noChangeShapeType="1"/>
                            </wps:cNvCnPr>
                            <wps:spPr bwMode="auto">
                              <a:xfrm flipV="1">
                                <a:off x="4714" y="947002"/>
                                <a:ext cx="1837690" cy="0"/>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543" name="Line 604"/>
                            <wps:cNvCnPr>
                              <a:cxnSpLocks noChangeShapeType="1"/>
                            </wps:cNvCnPr>
                            <wps:spPr bwMode="auto">
                              <a:xfrm flipV="1">
                                <a:off x="4714" y="1010632"/>
                                <a:ext cx="1837690" cy="0"/>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544" name="Line 604"/>
                            <wps:cNvCnPr>
                              <a:cxnSpLocks noChangeShapeType="1"/>
                            </wps:cNvCnPr>
                            <wps:spPr bwMode="auto">
                              <a:xfrm flipV="1">
                                <a:off x="5166" y="1069548"/>
                                <a:ext cx="1837690" cy="0"/>
                              </a:xfrm>
                              <a:prstGeom prst="line">
                                <a:avLst/>
                              </a:prstGeom>
                              <a:noFill/>
                              <a:ln w="9525">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545" name="Line 604"/>
                            <wps:cNvCnPr>
                              <a:cxnSpLocks noChangeShapeType="1"/>
                            </wps:cNvCnPr>
                            <wps:spPr bwMode="auto">
                              <a:xfrm flipV="1">
                                <a:off x="4714" y="1130822"/>
                                <a:ext cx="1837690" cy="0"/>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546" name="Line 604"/>
                            <wps:cNvCnPr>
                              <a:cxnSpLocks noChangeShapeType="1"/>
                            </wps:cNvCnPr>
                            <wps:spPr bwMode="auto">
                              <a:xfrm flipV="1">
                                <a:off x="4714" y="1194453"/>
                                <a:ext cx="1837690" cy="0"/>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547" name="Line 604"/>
                            <wps:cNvCnPr>
                              <a:cxnSpLocks noChangeShapeType="1"/>
                            </wps:cNvCnPr>
                            <wps:spPr bwMode="auto">
                              <a:xfrm flipV="1">
                                <a:off x="4714" y="1255725"/>
                                <a:ext cx="1837690" cy="0"/>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548" name="Line 604"/>
                            <wps:cNvCnPr>
                              <a:cxnSpLocks noChangeShapeType="1"/>
                            </wps:cNvCnPr>
                            <wps:spPr bwMode="auto">
                              <a:xfrm flipV="1">
                                <a:off x="4714" y="1317001"/>
                                <a:ext cx="1837690" cy="0"/>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549" name="Line 604"/>
                            <wps:cNvCnPr>
                              <a:cxnSpLocks noChangeShapeType="1"/>
                            </wps:cNvCnPr>
                            <wps:spPr bwMode="auto">
                              <a:xfrm flipV="1">
                                <a:off x="4714" y="885725"/>
                                <a:ext cx="1837690" cy="0"/>
                              </a:xfrm>
                              <a:prstGeom prst="line">
                                <a:avLst/>
                              </a:prstGeom>
                              <a:noFill/>
                              <a:ln w="6350">
                                <a:solidFill>
                                  <a:srgbClr val="4472C4"/>
                                </a:solidFill>
                                <a:prstDash val="solid"/>
                                <a:round/>
                                <a:headEnd/>
                                <a:tailEnd type="none" w="sm" len="med"/>
                              </a:ln>
                              <a:extLst>
                                <a:ext uri="{909E8E84-426E-40DD-AFC4-6F175D3DCCD1}">
                                  <a14:hiddenFill xmlns:a14="http://schemas.microsoft.com/office/drawing/2010/main">
                                    <a:noFill/>
                                  </a14:hiddenFill>
                                </a:ext>
                              </a:extLst>
                            </wps:spPr>
                            <wps:bodyPr/>
                          </wps:wsp>
                          <wps:wsp>
                            <wps:cNvPr id="550" name="Freeform 54"/>
                            <wps:cNvSpPr>
                              <a:spLocks/>
                            </wps:cNvSpPr>
                            <wps:spPr bwMode="auto">
                              <a:xfrm rot="10800000">
                                <a:off x="5106" y="0"/>
                                <a:ext cx="2144395" cy="1372870"/>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stealth" w="sm" len="med"/>
                                <a:tailEnd type="stealth"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87" name="组合 87"/>
                        <wpg:cNvGrpSpPr/>
                        <wpg:grpSpPr>
                          <a:xfrm>
                            <a:off x="476794" y="251460"/>
                            <a:ext cx="1739256" cy="1101363"/>
                            <a:chOff x="0" y="0"/>
                            <a:chExt cx="1739256" cy="863340"/>
                          </a:xfrm>
                        </wpg:grpSpPr>
                        <wps:wsp>
                          <wps:cNvPr id="246" name="Line 604"/>
                          <wps:cNvCnPr>
                            <a:cxnSpLocks noChangeShapeType="1"/>
                          </wps:cNvCnPr>
                          <wps:spPr bwMode="auto">
                            <a:xfrm flipH="1">
                              <a:off x="32657" y="16329"/>
                              <a:ext cx="1682909" cy="826878"/>
                            </a:xfrm>
                            <a:prstGeom prst="line">
                              <a:avLst/>
                            </a:prstGeom>
                            <a:noFill/>
                            <a:ln w="12700">
                              <a:solidFill>
                                <a:srgbClr val="C00000"/>
                              </a:solidFill>
                              <a:prstDash val="solid"/>
                              <a:round/>
                              <a:headEnd/>
                              <a:tailEnd type="none" w="sm" len="med"/>
                            </a:ln>
                            <a:extLst>
                              <a:ext uri="{909E8E84-426E-40DD-AFC4-6F175D3DCCD1}">
                                <a14:hiddenFill xmlns:a14="http://schemas.microsoft.com/office/drawing/2010/main">
                                  <a:noFill/>
                                </a14:hiddenFill>
                              </a:ext>
                            </a:extLst>
                          </wps:spPr>
                          <wps:bodyPr/>
                        </wps:wsp>
                        <wps:wsp>
                          <wps:cNvPr id="64" name="椭圆 64"/>
                          <wps:cNvSpPr>
                            <a:spLocks noChangeAspect="1"/>
                          </wps:cNvSpPr>
                          <wps:spPr>
                            <a:xfrm>
                              <a:off x="0" y="826226"/>
                              <a:ext cx="47616" cy="37114"/>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椭圆 65"/>
                          <wps:cNvSpPr>
                            <a:spLocks noChangeAspect="1"/>
                          </wps:cNvSpPr>
                          <wps:spPr>
                            <a:xfrm>
                              <a:off x="143691" y="685800"/>
                              <a:ext cx="47616" cy="37114"/>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椭圆 66"/>
                          <wps:cNvSpPr>
                            <a:spLocks noChangeAspect="1"/>
                          </wps:cNvSpPr>
                          <wps:spPr>
                            <a:xfrm>
                              <a:off x="277586" y="685800"/>
                              <a:ext cx="47616" cy="37114"/>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椭圆 67"/>
                          <wps:cNvSpPr>
                            <a:spLocks noChangeAspect="1"/>
                          </wps:cNvSpPr>
                          <wps:spPr>
                            <a:xfrm>
                              <a:off x="424543" y="551906"/>
                              <a:ext cx="47616" cy="37114"/>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椭圆 68"/>
                          <wps:cNvSpPr>
                            <a:spLocks noChangeAspect="1"/>
                          </wps:cNvSpPr>
                          <wps:spPr>
                            <a:xfrm>
                              <a:off x="564969" y="551906"/>
                              <a:ext cx="47616" cy="37114"/>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椭圆 72"/>
                          <wps:cNvSpPr>
                            <a:spLocks noChangeAspect="1"/>
                          </wps:cNvSpPr>
                          <wps:spPr>
                            <a:xfrm>
                              <a:off x="705394" y="476795"/>
                              <a:ext cx="47616" cy="37114"/>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椭圆 75"/>
                          <wps:cNvSpPr>
                            <a:spLocks noChangeAspect="1"/>
                          </wps:cNvSpPr>
                          <wps:spPr>
                            <a:xfrm>
                              <a:off x="845820" y="342900"/>
                              <a:ext cx="47616" cy="37114"/>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椭圆 76"/>
                          <wps:cNvSpPr>
                            <a:spLocks noChangeAspect="1"/>
                          </wps:cNvSpPr>
                          <wps:spPr>
                            <a:xfrm>
                              <a:off x="989511" y="346166"/>
                              <a:ext cx="47616" cy="37114"/>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椭圆 82"/>
                          <wps:cNvSpPr>
                            <a:spLocks noChangeAspect="1"/>
                          </wps:cNvSpPr>
                          <wps:spPr>
                            <a:xfrm>
                              <a:off x="1129937" y="271055"/>
                              <a:ext cx="47616" cy="37114"/>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椭圆 83"/>
                          <wps:cNvSpPr>
                            <a:spLocks noChangeAspect="1"/>
                          </wps:cNvSpPr>
                          <wps:spPr>
                            <a:xfrm>
                              <a:off x="1270363" y="199209"/>
                              <a:ext cx="47616" cy="37114"/>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椭圆 84"/>
                          <wps:cNvSpPr>
                            <a:spLocks noChangeAspect="1"/>
                          </wps:cNvSpPr>
                          <wps:spPr>
                            <a:xfrm>
                              <a:off x="1414054" y="133895"/>
                              <a:ext cx="47616" cy="37114"/>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椭圆 85"/>
                          <wps:cNvSpPr>
                            <a:spLocks noChangeAspect="1"/>
                          </wps:cNvSpPr>
                          <wps:spPr>
                            <a:xfrm>
                              <a:off x="1551214" y="68580"/>
                              <a:ext cx="47616" cy="37114"/>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椭圆 86"/>
                          <wps:cNvSpPr>
                            <a:spLocks noChangeAspect="1"/>
                          </wps:cNvSpPr>
                          <wps:spPr>
                            <a:xfrm>
                              <a:off x="1691640" y="0"/>
                              <a:ext cx="47616" cy="37114"/>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0F697ACE" id="组合 88" o:spid="_x0000_s1243" style="width:234.1pt;height:165.8pt;mso-position-horizontal-relative:char;mso-position-vertical-relative:line" coordorigin=",489" coordsize="29733,21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">
                <v:group id="组合 69" o:spid="_x0000_s1244" style="position:absolute;top:489;width:29733;height:21059" coordorigin="-2118,284" coordsize="25776,1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group id="组合 70" o:spid="_x0000_s1245" style="position:absolute;left:-2118;top:284;width:25663;height:18263" coordorigin="-2118,284" coordsize="25663,1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文本框 2" o:spid="_x0000_s1246" type="#_x0000_t202" style="position:absolute;left:-2118;top:284;width:4328;height:18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" filled="f" stroked="f">
                      <v:textbox style="mso-fit-shape-to-text:t" inset="1mm,0,1mm,0">
                        <w:txbxContent>
                          <w:p w14:paraId="2F298EEB" w14:textId="77777777" w:rsidR="008A399B" w:rsidRPr="008D015E" w:rsidRDefault="008A399B" w:rsidP="008A399B">
                            <w:pPr>
                              <w:jc w:val="center"/>
                              <w:rPr>
                                <w:rFonts w:ascii="Book Antiqua" w:hAnsi="Book Antiqua"/>
                                <w:i/>
                                <w:iCs/>
                                <w:sz w:val="18"/>
                                <w:szCs w:val="18"/>
                              </w:rPr>
                            </w:pPr>
                            <w:r w:rsidRPr="008D015E">
                              <w:rPr>
                                <w:rFonts w:ascii="Book Antiqua" w:hAnsi="Book Antiqua"/>
                                <w:i/>
                                <w:iCs/>
                                <w:sz w:val="18"/>
                                <w:szCs w:val="18"/>
                              </w:rPr>
                              <w:t>v</w:t>
                            </w:r>
                            <w:r w:rsidRPr="00B1505D">
                              <w:rPr>
                                <w:rFonts w:cs="Times New Roman"/>
                                <w:sz w:val="18"/>
                                <w:szCs w:val="18"/>
                              </w:rPr>
                              <w:t>/</w:t>
                            </w:r>
                            <w:r>
                              <w:rPr>
                                <w:rFonts w:cs="Times New Roman"/>
                                <w:sz w:val="18"/>
                                <w:szCs w:val="18"/>
                              </w:rPr>
                              <w:t>(m</w:t>
                            </w:r>
                            <w:r w:rsidRPr="00B1505D">
                              <w:rPr>
                                <w:rFonts w:cs="Times New Roman"/>
                                <w:sz w:val="18"/>
                                <w:szCs w:val="18"/>
                              </w:rPr>
                              <w:t>·</w:t>
                            </w:r>
                            <w:r>
                              <w:rPr>
                                <w:rFonts w:cs="Times New Roman"/>
                                <w:sz w:val="18"/>
                                <w:szCs w:val="18"/>
                              </w:rPr>
                              <w:t>s</w:t>
                            </w:r>
                            <w:r>
                              <w:rPr>
                                <w:rFonts w:cs="Times New Roman"/>
                                <w:sz w:val="18"/>
                                <w:szCs w:val="18"/>
                                <w:vertAlign w:val="superscript"/>
                              </w:rPr>
                              <w:t>−1</w:t>
                            </w:r>
                            <w:r>
                              <w:rPr>
                                <w:rFonts w:cs="Times New Roman"/>
                                <w:sz w:val="18"/>
                                <w:szCs w:val="18"/>
                              </w:rPr>
                              <w:t>)</w:t>
                            </w:r>
                          </w:p>
                        </w:txbxContent>
                      </v:textbox>
                    </v:shape>
                    <v:shape id="文本框 2" o:spid="_x0000_s1247" type="#_x0000_t202" style="position:absolute;left:21897;top:14258;width:1648;height:18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" filled="f" stroked="f">
                      <v:textbox style="mso-fit-shape-to-text:t" inset="1mm,0,1mm,0">
                        <w:txbxContent>
                          <w:p w14:paraId="685C9740" w14:textId="77777777" w:rsidR="008A399B" w:rsidRPr="004439CA" w:rsidRDefault="008A399B" w:rsidP="008A399B">
                            <w:pPr>
                              <w:jc w:val="center"/>
                              <w:rPr>
                                <w:i/>
                                <w:iCs/>
                                <w:sz w:val="18"/>
                                <w:szCs w:val="18"/>
                              </w:rPr>
                            </w:pPr>
                            <w:r>
                              <w:rPr>
                                <w:i/>
                                <w:iCs/>
                                <w:sz w:val="18"/>
                                <w:szCs w:val="18"/>
                              </w:rPr>
                              <w:t>t</w:t>
                            </w:r>
                            <w:r w:rsidRPr="00B1505D">
                              <w:rPr>
                                <w:rFonts w:hint="eastAsia"/>
                                <w:sz w:val="18"/>
                                <w:szCs w:val="18"/>
                              </w:rPr>
                              <w:t>/</w:t>
                            </w:r>
                            <w:r w:rsidRPr="00B1505D">
                              <w:rPr>
                                <w:sz w:val="18"/>
                                <w:szCs w:val="18"/>
                              </w:rPr>
                              <w:t>s</w:t>
                            </w:r>
                          </w:p>
                        </w:txbxContent>
                      </v:textbox>
                    </v:shape>
                    <v:shape id="文本框 2" o:spid="_x0000_s1248" type="#_x0000_t202" style="position:absolute;left:895;top:14010;width:1422;height:18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" filled="f" stroked="f">
                      <v:textbox style="mso-fit-shape-to-text:t" inset="1mm,0,1mm,0">
                        <w:txbxContent>
                          <w:p w14:paraId="43234FD6" w14:textId="77777777" w:rsidR="008A399B" w:rsidRPr="00AB0FC2" w:rsidRDefault="008A399B" w:rsidP="008A399B">
                            <w:pPr>
                              <w:jc w:val="center"/>
                              <w:rPr>
                                <w:i/>
                                <w:iCs/>
                                <w:sz w:val="18"/>
                                <w:szCs w:val="18"/>
                              </w:rPr>
                            </w:pPr>
                            <w:r>
                              <w:rPr>
                                <w:i/>
                                <w:iCs/>
                                <w:sz w:val="18"/>
                                <w:szCs w:val="18"/>
                              </w:rPr>
                              <w:t>O</w:t>
                            </w:r>
                          </w:p>
                        </w:txbxContent>
                      </v:textbox>
                    </v:shape>
                    <v:shape id="文本框 2" o:spid="_x0000_s1249" type="#_x0000_t202" style="position:absolute;left:-83;top:10558;width:2445;height:18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" filled="f" stroked="f">
                      <v:textbox style="mso-fit-shape-to-text:t" inset="1mm,0,1mm,0">
                        <w:txbxContent>
                          <w:p w14:paraId="3CBA9990" w14:textId="77777777" w:rsidR="008A399B" w:rsidRPr="00AB0FC2" w:rsidRDefault="008A399B" w:rsidP="008A399B">
                            <w:pPr>
                              <w:jc w:val="center"/>
                              <w:rPr>
                                <w:i/>
                                <w:iCs/>
                                <w:sz w:val="18"/>
                                <w:szCs w:val="18"/>
                              </w:rPr>
                            </w:pPr>
                            <w:r w:rsidRPr="00B1505D">
                              <w:rPr>
                                <w:sz w:val="18"/>
                                <w:szCs w:val="18"/>
                              </w:rPr>
                              <w:t>1.00</w:t>
                            </w:r>
                          </w:p>
                        </w:txbxContent>
                      </v:textbox>
                    </v:shape>
                    <v:shape id="文本框 2" o:spid="_x0000_s1250" type="#_x0000_t202" style="position:absolute;left:-113;top:7532;width:2445;height:18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" filled="f" stroked="f">
                      <v:textbox style="mso-fit-shape-to-text:t" inset="1mm,0,1mm,0">
                        <w:txbxContent>
                          <w:p w14:paraId="5DA1F477" w14:textId="77777777" w:rsidR="008A399B" w:rsidRPr="00AB0FC2" w:rsidRDefault="008A399B" w:rsidP="008A399B">
                            <w:pPr>
                              <w:jc w:val="center"/>
                              <w:rPr>
                                <w:i/>
                                <w:iCs/>
                                <w:sz w:val="18"/>
                                <w:szCs w:val="18"/>
                              </w:rPr>
                            </w:pPr>
                            <w:r>
                              <w:rPr>
                                <w:sz w:val="18"/>
                                <w:szCs w:val="18"/>
                              </w:rPr>
                              <w:t>2</w:t>
                            </w:r>
                            <w:r w:rsidRPr="00B1505D">
                              <w:rPr>
                                <w:sz w:val="18"/>
                                <w:szCs w:val="18"/>
                              </w:rPr>
                              <w:t>.00</w:t>
                            </w:r>
                          </w:p>
                        </w:txbxContent>
                      </v:textbox>
                    </v:shape>
                    <v:shape id="文本框 2" o:spid="_x0000_s1251" type="#_x0000_t202" style="position:absolute;left:-83;top:4500;width:2445;height:18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" filled="f" stroked="f">
                      <v:textbox style="mso-fit-shape-to-text:t" inset="1mm,0,1mm,0">
                        <w:txbxContent>
                          <w:p w14:paraId="292C5A30" w14:textId="77777777" w:rsidR="008A399B" w:rsidRPr="00AB0FC2" w:rsidRDefault="008A399B" w:rsidP="008A399B">
                            <w:pPr>
                              <w:jc w:val="center"/>
                              <w:rPr>
                                <w:i/>
                                <w:iCs/>
                                <w:sz w:val="18"/>
                                <w:szCs w:val="18"/>
                              </w:rPr>
                            </w:pPr>
                            <w:r>
                              <w:rPr>
                                <w:sz w:val="18"/>
                                <w:szCs w:val="18"/>
                              </w:rPr>
                              <w:t>3</w:t>
                            </w:r>
                            <w:r w:rsidRPr="00B1505D">
                              <w:rPr>
                                <w:sz w:val="18"/>
                                <w:szCs w:val="18"/>
                              </w:rPr>
                              <w:t>.00</w:t>
                            </w:r>
                          </w:p>
                        </w:txbxContent>
                      </v:textbox>
                    </v:shape>
                    <v:shape id="文本框 2" o:spid="_x0000_s1252" type="#_x0000_t202" style="position:absolute;left:-53;top:1368;width:2445;height:18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" filled="f" stroked="f">
                      <v:textbox style="mso-fit-shape-to-text:t" inset="1mm,0,1mm,0">
                        <w:txbxContent>
                          <w:p w14:paraId="258CBEED" w14:textId="77777777" w:rsidR="008A399B" w:rsidRPr="00AB0FC2" w:rsidRDefault="008A399B" w:rsidP="008A399B">
                            <w:pPr>
                              <w:jc w:val="center"/>
                              <w:rPr>
                                <w:i/>
                                <w:iCs/>
                                <w:sz w:val="18"/>
                                <w:szCs w:val="18"/>
                              </w:rPr>
                            </w:pPr>
                            <w:r>
                              <w:rPr>
                                <w:sz w:val="18"/>
                                <w:szCs w:val="18"/>
                              </w:rPr>
                              <w:t>4</w:t>
                            </w:r>
                            <w:r w:rsidRPr="00B1505D">
                              <w:rPr>
                                <w:sz w:val="18"/>
                                <w:szCs w:val="18"/>
                              </w:rPr>
                              <w:t>.00</w:t>
                            </w:r>
                          </w:p>
                        </w:txbxContent>
                      </v:textbox>
                    </v:shape>
                    <v:shape id="文本框 2" o:spid="_x0000_s1253" type="#_x0000_t202" style="position:absolute;left:4309;top:14248;width:1951;height:18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" filled="f" stroked="f">
                      <v:textbox style="mso-fit-shape-to-text:t" inset="1mm,0,1mm,0">
                        <w:txbxContent>
                          <w:p w14:paraId="23855B9F" w14:textId="77777777" w:rsidR="008A399B" w:rsidRPr="00AB0FC2" w:rsidRDefault="008A399B" w:rsidP="008A399B">
                            <w:pPr>
                              <w:jc w:val="center"/>
                              <w:rPr>
                                <w:i/>
                                <w:iCs/>
                                <w:sz w:val="18"/>
                                <w:szCs w:val="18"/>
                              </w:rPr>
                            </w:pPr>
                            <w:r>
                              <w:rPr>
                                <w:sz w:val="18"/>
                                <w:szCs w:val="18"/>
                              </w:rPr>
                              <w:t>0</w:t>
                            </w:r>
                            <w:r w:rsidRPr="00B1505D">
                              <w:rPr>
                                <w:sz w:val="18"/>
                                <w:szCs w:val="18"/>
                              </w:rPr>
                              <w:t>.</w:t>
                            </w:r>
                            <w:r>
                              <w:rPr>
                                <w:sz w:val="18"/>
                                <w:szCs w:val="18"/>
                              </w:rPr>
                              <w:t>1</w:t>
                            </w:r>
                          </w:p>
                        </w:txbxContent>
                      </v:textbox>
                    </v:shape>
                    <v:shape id="文本框 2" o:spid="_x0000_s1254" type="#_x0000_t202" style="position:absolute;left:7387;top:14272;width:1951;height:18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" filled="f" stroked="f">
                      <v:textbox style="mso-fit-shape-to-text:t" inset="1mm,0,1mm,0">
                        <w:txbxContent>
                          <w:p w14:paraId="4E18AE37" w14:textId="77777777" w:rsidR="008A399B" w:rsidRPr="00AB0FC2" w:rsidRDefault="008A399B" w:rsidP="008A399B">
                            <w:pPr>
                              <w:jc w:val="center"/>
                              <w:rPr>
                                <w:i/>
                                <w:iCs/>
                                <w:sz w:val="18"/>
                                <w:szCs w:val="18"/>
                              </w:rPr>
                            </w:pPr>
                            <w:r>
                              <w:rPr>
                                <w:sz w:val="18"/>
                                <w:szCs w:val="18"/>
                              </w:rPr>
                              <w:t>0</w:t>
                            </w:r>
                            <w:r w:rsidRPr="00B1505D">
                              <w:rPr>
                                <w:sz w:val="18"/>
                                <w:szCs w:val="18"/>
                              </w:rPr>
                              <w:t>.</w:t>
                            </w:r>
                            <w:r>
                              <w:rPr>
                                <w:sz w:val="18"/>
                                <w:szCs w:val="18"/>
                              </w:rPr>
                              <w:t>2</w:t>
                            </w:r>
                          </w:p>
                        </w:txbxContent>
                      </v:textbox>
                    </v:shape>
                    <v:shape id="文本框 2" o:spid="_x0000_s1255" type="#_x0000_t202" style="position:absolute;left:10478;top:14300;width:1951;height:18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" filled="f" stroked="f">
                      <v:textbox style="mso-fit-shape-to-text:t" inset="1mm,0,1mm,0">
                        <w:txbxContent>
                          <w:p w14:paraId="23E04A73" w14:textId="77777777" w:rsidR="008A399B" w:rsidRPr="00AB0FC2" w:rsidRDefault="008A399B" w:rsidP="008A399B">
                            <w:pPr>
                              <w:jc w:val="center"/>
                              <w:rPr>
                                <w:i/>
                                <w:iCs/>
                                <w:sz w:val="18"/>
                                <w:szCs w:val="18"/>
                              </w:rPr>
                            </w:pPr>
                            <w:r>
                              <w:rPr>
                                <w:sz w:val="18"/>
                                <w:szCs w:val="18"/>
                              </w:rPr>
                              <w:t>0</w:t>
                            </w:r>
                            <w:r w:rsidRPr="00B1505D">
                              <w:rPr>
                                <w:sz w:val="18"/>
                                <w:szCs w:val="18"/>
                              </w:rPr>
                              <w:t>.</w:t>
                            </w:r>
                            <w:r>
                              <w:rPr>
                                <w:sz w:val="18"/>
                                <w:szCs w:val="18"/>
                              </w:rPr>
                              <w:t>3</w:t>
                            </w:r>
                          </w:p>
                        </w:txbxContent>
                      </v:textbox>
                    </v:shape>
                    <v:shape id="文本框 2" o:spid="_x0000_s1256" type="#_x0000_t202" style="position:absolute;left:13477;top:14281;width:1951;height:18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" filled="f" stroked="f">
                      <v:textbox style="mso-fit-shape-to-text:t" inset="1mm,0,1mm,0">
                        <w:txbxContent>
                          <w:p w14:paraId="6E94E8C7" w14:textId="77777777" w:rsidR="008A399B" w:rsidRPr="00AB0FC2" w:rsidRDefault="008A399B" w:rsidP="008A399B">
                            <w:pPr>
                              <w:jc w:val="center"/>
                              <w:rPr>
                                <w:i/>
                                <w:iCs/>
                                <w:sz w:val="18"/>
                                <w:szCs w:val="18"/>
                              </w:rPr>
                            </w:pPr>
                            <w:r>
                              <w:rPr>
                                <w:sz w:val="18"/>
                                <w:szCs w:val="18"/>
                              </w:rPr>
                              <w:t>0</w:t>
                            </w:r>
                            <w:r w:rsidRPr="00B1505D">
                              <w:rPr>
                                <w:sz w:val="18"/>
                                <w:szCs w:val="18"/>
                              </w:rPr>
                              <w:t>.</w:t>
                            </w:r>
                            <w:r>
                              <w:rPr>
                                <w:sz w:val="18"/>
                                <w:szCs w:val="18"/>
                              </w:rPr>
                              <w:t>4</w:t>
                            </w:r>
                          </w:p>
                        </w:txbxContent>
                      </v:textbox>
                    </v:shape>
                    <v:shape id="文本框 2" o:spid="_x0000_s1257" type="#_x0000_t202" style="position:absolute;left:16594;top:14234;width:1951;height:1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" filled="f" stroked="f">
                      <v:textbox style="mso-fit-shape-to-text:t" inset="1mm,0,1mm,0">
                        <w:txbxContent>
                          <w:p w14:paraId="61B313AD" w14:textId="77777777" w:rsidR="008A399B" w:rsidRPr="00AB0FC2" w:rsidRDefault="008A399B" w:rsidP="008A399B">
                            <w:pPr>
                              <w:jc w:val="center"/>
                              <w:rPr>
                                <w:i/>
                                <w:iCs/>
                                <w:sz w:val="18"/>
                                <w:szCs w:val="18"/>
                              </w:rPr>
                            </w:pPr>
                            <w:r>
                              <w:rPr>
                                <w:sz w:val="18"/>
                                <w:szCs w:val="18"/>
                              </w:rPr>
                              <w:t>0</w:t>
                            </w:r>
                            <w:r w:rsidRPr="00B1505D">
                              <w:rPr>
                                <w:sz w:val="18"/>
                                <w:szCs w:val="18"/>
                              </w:rPr>
                              <w:t>.</w:t>
                            </w:r>
                            <w:r>
                              <w:rPr>
                                <w:sz w:val="18"/>
                                <w:szCs w:val="18"/>
                              </w:rPr>
                              <w:t>5</w:t>
                            </w:r>
                          </w:p>
                        </w:txbxContent>
                      </v:textbox>
                    </v:shape>
                    <v:shape id="文本框 2" o:spid="_x0000_s1258" type="#_x0000_t202" style="position:absolute;left:19619;top:14251;width:1951;height:18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" filled="f" stroked="f">
                      <v:textbox style="mso-fit-shape-to-text:t" inset="1mm,0,1mm,0">
                        <w:txbxContent>
                          <w:p w14:paraId="2E06B794" w14:textId="77777777" w:rsidR="008A399B" w:rsidRPr="00AB0FC2" w:rsidRDefault="008A399B" w:rsidP="008A399B">
                            <w:pPr>
                              <w:jc w:val="center"/>
                              <w:rPr>
                                <w:i/>
                                <w:iCs/>
                                <w:sz w:val="18"/>
                                <w:szCs w:val="18"/>
                              </w:rPr>
                            </w:pPr>
                            <w:r>
                              <w:rPr>
                                <w:sz w:val="18"/>
                                <w:szCs w:val="18"/>
                              </w:rPr>
                              <w:t>0</w:t>
                            </w:r>
                            <w:r w:rsidRPr="00B1505D">
                              <w:rPr>
                                <w:sz w:val="18"/>
                                <w:szCs w:val="18"/>
                              </w:rPr>
                              <w:t>.</w:t>
                            </w:r>
                            <w:r>
                              <w:rPr>
                                <w:sz w:val="18"/>
                                <w:szCs w:val="18"/>
                              </w:rPr>
                              <w:t>6</w:t>
                            </w:r>
                          </w:p>
                        </w:txbxContent>
                      </v:textbox>
                    </v:shape>
                    <v:shape id="文本框 2" o:spid="_x0000_s1259" type="#_x0000_t202" style="position:absolute;left:11196;top:16746;width:2733;height:18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" filled="f" stroked="f">
                      <v:textbox style="mso-fit-shape-to-text:t" inset="1mm,0,1mm,0">
                        <w:txbxContent>
                          <w:p w14:paraId="52BD798A" w14:textId="77777777" w:rsidR="008A399B" w:rsidRPr="008A399B" w:rsidRDefault="008A399B" w:rsidP="008A399B">
                            <w:pPr>
                              <w:jc w:val="center"/>
                              <w:rPr>
                                <w:rFonts w:hint="eastAsia"/>
                                <w:szCs w:val="21"/>
                              </w:rPr>
                            </w:pPr>
                            <w:r w:rsidRPr="008A399B">
                              <w:rPr>
                                <w:rFonts w:hint="eastAsia"/>
                                <w:szCs w:val="21"/>
                              </w:rPr>
                              <w:t>图</w:t>
                            </w:r>
                            <w:r w:rsidRPr="008A399B">
                              <w:rPr>
                                <w:rFonts w:hint="eastAsia"/>
                                <w:szCs w:val="21"/>
                              </w:rPr>
                              <w:t>3</w:t>
                            </w:r>
                          </w:p>
                        </w:txbxContent>
                      </v:textbox>
                    </v:shape>
                  </v:group>
                  <v:group id="组合 102" o:spid="_x0000_s1260" style="position:absolute;left:2209;top:746;width:21448;height:13729" coordorigin="47" coordsize="21447,13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group id="组合 103" o:spid="_x0000_s1261" style="position:absolute;left:47;top:1526;width:18384;height:12202" coordorigin="47,22" coordsize="18384,12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line id="Line 604" o:spid="_x0000_s1262" style="position:absolute;flip:y;visibility:visible;mso-wrap-style:square" from="51,23" to="1843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" strokecolor="#4472c4">
                        <v:stroke endarrowwidth="narrow"/>
                      </v:line>
                      <v:line id="Line 604" o:spid="_x0000_s1263" style="position:absolute;flip:y;visibility:visible;mso-wrap-style:square" from="51,612" to="18430,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" strokecolor="#4472c4" strokeweight=".5pt">
                        <v:stroke endarrowwidth="narrow"/>
                      </v:line>
                      <v:line id="Line 604" o:spid="_x0000_s1264" style="position:absolute;flip:y;visibility:visible;mso-wrap-style:square" from="51,1201" to="18430,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" strokecolor="#4472c4" strokeweight=".5pt">
                        <v:stroke endarrowwidth="narrow"/>
                      </v:line>
                      <v:line id="Line 604" o:spid="_x0000_s1265" style="position:absolute;flip:y;visibility:visible;mso-wrap-style:square" from="51,1814" to="18430,1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" strokecolor="#4472c4" strokeweight=".5pt">
                        <v:stroke endarrowwidth="narrow"/>
                      </v:line>
                      <v:line id="Line 604" o:spid="_x0000_s1266" style="position:absolute;flip:y;visibility:visible;mso-wrap-style:square" from="47,2427" to="18425,2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" strokecolor="#4472c4" strokeweight=".5pt">
                        <v:stroke endarrowwidth="narrow"/>
                      </v:line>
                      <v:line id="Line 604" o:spid="_x0000_s1267" style="position:absolute;flip:y;visibility:visible;mso-wrap-style:square" from="51,3040" to="18430,3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" strokecolor="#4472c4">
                        <v:stroke endarrowwidth="narrow"/>
                      </v:line>
                      <v:line id="Line 604" o:spid="_x0000_s1268" style="position:absolute;flip:y;visibility:visible;mso-wrap-style:square" from="47,3652" to="18425,3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" strokecolor="#4472c4" strokeweight=".5pt">
                        <v:stroke endarrowwidth="narrow"/>
                      </v:line>
                      <v:line id="Line 604" o:spid="_x0000_s1269" style="position:absolute;flip:y;visibility:visible;mso-wrap-style:square" from="51,4265" to="18430,4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" strokecolor="#4472c4" strokeweight=".5pt">
                        <v:stroke endarrowwidth="narrow"/>
                      </v:line>
                      <v:line id="Line 604" o:spid="_x0000_s1270" style="position:absolute;flip:y;visibility:visible;mso-wrap-style:square" from="51,4878" to="18430,4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" strokecolor="#4472c4" strokeweight=".5pt">
                        <v:stroke endarrowwidth="narrow"/>
                      </v:line>
                      <v:line id="Line 604" o:spid="_x0000_s1271" style="position:absolute;flip:y;visibility:visible;mso-wrap-style:square" from="51,5491" to="18430,5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" strokecolor="#4472c4" strokeweight=".5pt">
                        <v:stroke endarrowwidth="narrow"/>
                      </v:line>
                      <v:line id="Line 604" o:spid="_x0000_s1272" style="position:absolute;flip:y;visibility:visible;mso-wrap-style:square" from="47,6127" to="18425,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" strokecolor="#4472c4">
                        <v:stroke endarrowwidth="narrow"/>
                      </v:line>
                      <v:line id="Line 604" o:spid="_x0000_s1273" style="position:absolute;flip:y;visibility:visible;mso-wrap-style:square" from="47,6763" to="18424,6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" strokecolor="#4472c4" strokeweight=".5pt">
                        <v:stroke endarrowwidth="narrow"/>
                      </v:line>
                      <v:line id="Line 604" o:spid="_x0000_s1274" style="position:absolute;visibility:visible;mso-wrap-style:square" from="18431,22" to="18431,12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" strokecolor="#4472c4">
                        <v:stroke endarrowwidth="narrow"/>
                      </v:line>
                      <v:line id="Line 604" o:spid="_x0000_s1275" style="position:absolute;visibility:visible;mso-wrap-style:square" from="17797,26" to="17797,1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" strokecolor="#4472c4" strokeweight=".5pt">
                        <v:stroke endarrowwidth="narrow"/>
                      </v:line>
                      <v:line id="Line 604" o:spid="_x0000_s1276" style="position:absolute;visibility:visible;mso-wrap-style:square" from="17161,26" to="17161,1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" strokecolor="#4472c4" strokeweight=".5pt">
                        <v:stroke endarrowwidth="narrow"/>
                      </v:line>
                      <v:line id="Line 604" o:spid="_x0000_s1277" style="position:absolute;visibility:visible;mso-wrap-style:square" from="16569,26" to="16569,1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" strokecolor="#4472c4" strokeweight=".5pt">
                        <v:stroke endarrowwidth="narrow"/>
                      </v:line>
                      <v:line id="Line 604" o:spid="_x0000_s1278" style="position:absolute;visibility:visible;mso-wrap-style:square" from="15967,26" to="15967,1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" strokecolor="#4472c4" strokeweight=".5pt">
                        <v:stroke endarrowwidth="narrow"/>
                      </v:line>
                      <v:line id="Line 604" o:spid="_x0000_s1279" style="position:absolute;visibility:visible;mso-wrap-style:square" from="15325,26" to="15325,1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" strokecolor="#4472c4">
                        <v:stroke endarrowwidth="narrow"/>
                      </v:line>
                      <v:line id="Line 604" o:spid="_x0000_s1280" style="position:absolute;visibility:visible;mso-wrap-style:square" from="14744,26" to="14744,1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" strokecolor="#4472c4" strokeweight=".5pt">
                        <v:stroke endarrowwidth="narrow"/>
                      </v:line>
                      <v:line id="Line 604" o:spid="_x0000_s1281" style="position:absolute;visibility:visible;mso-wrap-style:square" from="14134,26" to="14134,1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" strokecolor="#4472c4" strokeweight=".5pt">
                        <v:stroke endarrowwidth="narrow"/>
                      </v:line>
                      <v:line id="Line 604" o:spid="_x0000_s1282" style="position:absolute;visibility:visible;mso-wrap-style:square" from="13505,26" to="13505,1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" strokecolor="#4472c4" strokeweight=".5pt">
                        <v:stroke endarrowwidth="narrow"/>
                      </v:line>
                      <v:line id="Line 604" o:spid="_x0000_s1283" style="position:absolute;visibility:visible;mso-wrap-style:square" from="12900,26" to="12900,1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" strokecolor="#4472c4" strokeweight=".5pt">
                        <v:stroke endarrowwidth="narrow"/>
                      </v:line>
                      <v:line id="Line 604" o:spid="_x0000_s1284" style="position:absolute;visibility:visible;mso-wrap-style:square" from="12303,26" to="12303,1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" strokecolor="#4472c4">
                        <v:stroke endarrowwidth="narrow"/>
                      </v:line>
                      <v:line id="Line 604" o:spid="_x0000_s1285" style="position:absolute;visibility:visible;mso-wrap-style:square" from="11672,26" to="11672,1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" strokecolor="#4472c4" strokeweight=".5pt">
                        <v:stroke endarrowwidth="narrow"/>
                      </v:line>
                      <v:line id="Line 604" o:spid="_x0000_s1286" style="position:absolute;visibility:visible;mso-wrap-style:square" from="11086,22" to="11086,12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" strokecolor="#4472c4" strokeweight=".5pt">
                        <v:stroke endarrowwidth="narrow"/>
                      </v:line>
                      <v:line id="Line 604" o:spid="_x0000_s1287" style="position:absolute;visibility:visible;mso-wrap-style:square" from="10457,22" to="10457,12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" strokecolor="#4472c4" strokeweight=".5pt">
                        <v:stroke endarrowwidth="narrow"/>
                      </v:line>
                      <v:line id="Line 604" o:spid="_x0000_s1288" style="position:absolute;visibility:visible;mso-wrap-style:square" from="9831,26" to="9831,1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" strokecolor="#4472c4" strokeweight=".5pt">
                        <v:stroke endarrowwidth="narrow"/>
                      </v:line>
                      <v:line id="Line 604" o:spid="_x0000_s1289" style="position:absolute;visibility:visible;mso-wrap-style:square" from="9253,26" to="9253,1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" strokecolor="#4472c4">
                        <v:stroke endarrowwidth="narrow"/>
                      </v:line>
                      <v:line id="Line 604" o:spid="_x0000_s1290" style="position:absolute;visibility:visible;mso-wrap-style:square" from="8627,26" to="8627,1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" strokecolor="#4472c4" strokeweight=".5pt">
                        <v:stroke endarrowwidth="narrow"/>
                      </v:line>
                      <v:line id="Line 604" o:spid="_x0000_s1291" style="position:absolute;visibility:visible;mso-wrap-style:square" from="7993,26" to="7993,1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" strokecolor="#4472c4" strokeweight=".5pt">
                        <v:stroke endarrowwidth="narrow"/>
                      </v:line>
                      <v:line id="Line 604" o:spid="_x0000_s1292" style="position:absolute;visibility:visible;mso-wrap-style:square" from="7388,26" to="7388,1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" strokecolor="#4472c4" strokeweight=".5pt">
                        <v:stroke endarrowwidth="narrow"/>
                      </v:line>
                      <v:line id="Line 604" o:spid="_x0000_s1293" style="position:absolute;visibility:visible;mso-wrap-style:square" from="6814,26" to="6814,1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" strokecolor="#4472c4" strokeweight=".5pt">
                        <v:stroke endarrowwidth="narrow"/>
                      </v:line>
                      <v:line id="Line 604" o:spid="_x0000_s1294" style="position:absolute;visibility:visible;mso-wrap-style:square" from="6152,26" to="6152,1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" strokecolor="#4472c4">
                        <v:stroke endarrowwidth="narrow"/>
                      </v:line>
                      <v:line id="Line 604" o:spid="_x0000_s1295" style="position:absolute;visibility:visible;mso-wrap-style:square" from="5579,26" to="5579,1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" strokecolor="#4472c4" strokeweight=".5pt">
                        <v:stroke endarrowwidth="narrow"/>
                      </v:line>
                      <v:line id="Line 604" o:spid="_x0000_s1296" style="position:absolute;visibility:visible;mso-wrap-style:square" from="4938,26" to="4938,1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" strokecolor="#4472c4" strokeweight=".5pt">
                        <v:stroke endarrowwidth="narrow"/>
                      </v:line>
                      <v:line id="Line 604" o:spid="_x0000_s1297" style="position:absolute;visibility:visible;mso-wrap-style:square" from="4333,26" to="4333,1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" strokecolor="#4472c4" strokeweight=".5pt">
                        <v:stroke endarrowwidth="narrow"/>
                      </v:line>
                      <v:line id="Line 604" o:spid="_x0000_s1298" style="position:absolute;visibility:visible;mso-wrap-style:square" from="3739,26" to="3739,1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" strokecolor="#4472c4" strokeweight=".5pt">
                        <v:stroke endarrowwidth="narrow"/>
                      </v:line>
                      <v:line id="Line 604" o:spid="_x0000_s1299" style="position:absolute;visibility:visible;mso-wrap-style:square" from="3117,26" to="3117,1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" strokecolor="#4472c4">
                        <v:stroke endarrowwidth="narrow"/>
                      </v:line>
                      <v:line id="Line 604" o:spid="_x0000_s1300" style="position:absolute;visibility:visible;mso-wrap-style:square" from="2496,26" to="2496,1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" strokecolor="#4472c4" strokeweight=".5pt">
                        <v:stroke endarrowwidth="narrow"/>
                      </v:line>
                      <v:line id="Line 604" o:spid="_x0000_s1301" style="position:absolute;visibility:visible;mso-wrap-style:square" from="1881,26" to="1881,1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" strokecolor="#4472c4" strokeweight=".5pt">
                        <v:stroke endarrowwidth="narrow"/>
                      </v:line>
                      <v:line id="Line 604" o:spid="_x0000_s1302" style="position:absolute;visibility:visible;mso-wrap-style:square" from="1278,22" to="1278,12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" strokecolor="#4472c4" strokeweight=".5pt">
                        <v:stroke endarrowwidth="narrow"/>
                      </v:line>
                      <v:line id="Line 604" o:spid="_x0000_s1303" style="position:absolute;visibility:visible;mso-wrap-style:square" from="676,22" to="676,12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" strokecolor="#4472c4" strokeweight=".5pt">
                        <v:stroke endarrowwidth="narrow"/>
                      </v:line>
                    </v:group>
                    <v:line id="Line 604" o:spid="_x0000_s1304" style="position:absolute;flip:y;visibility:visible;mso-wrap-style:square" from="47,9470" to="18424,9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" strokecolor="#4472c4" strokeweight=".5pt">
                      <v:stroke endarrowwidth="narrow"/>
                    </v:line>
                    <v:line id="Line 604" o:spid="_x0000_s1305" style="position:absolute;flip:y;visibility:visible;mso-wrap-style:square" from="47,10106" to="18424,10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" strokecolor="#4472c4" strokeweight=".5pt">
                      <v:stroke endarrowwidth="narrow"/>
                    </v:line>
                    <v:line id="Line 604" o:spid="_x0000_s1306" style="position:absolute;flip:y;visibility:visible;mso-wrap-style:square" from="51,10695" to="18428,10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" strokecolor="#4472c4">
                      <v:stroke endarrowwidth="narrow"/>
                    </v:line>
                    <v:line id="Line 604" o:spid="_x0000_s1307" style="position:absolute;flip:y;visibility:visible;mso-wrap-style:square" from="47,11308" to="18424,11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" strokecolor="#4472c4" strokeweight=".5pt">
                      <v:stroke endarrowwidth="narrow"/>
                    </v:line>
                    <v:line id="Line 604" o:spid="_x0000_s1308" style="position:absolute;flip:y;visibility:visible;mso-wrap-style:square" from="47,11944" to="18424,1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" strokecolor="#4472c4" strokeweight=".5pt">
                      <v:stroke endarrowwidth="narrow"/>
                    </v:line>
                    <v:line id="Line 604" o:spid="_x0000_s1309" style="position:absolute;flip:y;visibility:visible;mso-wrap-style:square" from="47,12557" to="18424,1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" strokecolor="#4472c4" strokeweight=".5pt">
                      <v:stroke endarrowwidth="narrow"/>
                    </v:line>
                    <v:line id="Line 604" o:spid="_x0000_s1310" style="position:absolute;flip:y;visibility:visible;mso-wrap-style:square" from="47,13170" to="18424,13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" strokecolor="#4472c4" strokeweight=".5pt">
                      <v:stroke endarrowwidth="narrow"/>
                    </v:line>
                    <v:line id="Line 604" o:spid="_x0000_s1311" style="position:absolute;flip:y;visibility:visible;mso-wrap-style:square" from="47,8857" to="18424,8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" strokecolor="#4472c4" strokeweight=".5pt">
                      <v:stroke endarrowwidth="narrow"/>
                    </v:line>
                    <v:shape id="Freeform 54" o:spid="_x0000_s1312" style="position:absolute;left:51;width:21444;height:13728;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" path="m,l782,r,975e" filled="f" strokecolor="black [3213]" strokeweight=".5pt">
                      <v:stroke startarrow="classic" startarrowwidth="narrow" endarrow="classic" endarrowwidth="narrow" joinstyle="bevel"/>
                      <v:path arrowok="t" o:connecttype="custom" o:connectlocs="0,0;2144395,0;2144395,1372870" o:connectangles="0,0,0"/>
                    </v:shape>
                  </v:group>
                </v:group>
                <v:group id="组合 87" o:spid="_x0000_s1313" style="position:absolute;left:4767;top:2514;width:17393;height:11014" coordsize="17392,8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line id="Line 604" o:spid="_x0000_s1314" style="position:absolute;flip:x;visibility:visible;mso-wrap-style:square" from="326,163" to="17155,8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" strokecolor="#c00000" strokeweight="1pt">
                    <v:stroke endarrowwidth="narrow"/>
                  </v:line>
                  <v:oval id="椭圆 64" o:spid="_x0000_s1315" style="position:absolute;top:8262;width:476;height: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" fillcolor="#c00000" stroked="f" strokeweight="1pt">
                    <v:stroke joinstyle="miter"/>
                    <o:lock v:ext="edit" aspectratio="t"/>
                  </v:oval>
                  <v:oval id="椭圆 65" o:spid="_x0000_s1316" style="position:absolute;left:1436;top:6858;width:477;height: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" fillcolor="#c00000" stroked="f" strokeweight="1pt">
                    <v:stroke joinstyle="miter"/>
                    <o:lock v:ext="edit" aspectratio="t"/>
                  </v:oval>
                  <v:oval id="椭圆 66" o:spid="_x0000_s1317" style="position:absolute;left:2775;top:6858;width:477;height: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" fillcolor="#c00000" stroked="f" strokeweight="1pt">
                    <v:stroke joinstyle="miter"/>
                    <o:lock v:ext="edit" aspectratio="t"/>
                  </v:oval>
                  <v:oval id="椭圆 67" o:spid="_x0000_s1318" style="position:absolute;left:4245;top:5519;width:476;height: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" fillcolor="#c00000" stroked="f" strokeweight="1pt">
                    <v:stroke joinstyle="miter"/>
                    <o:lock v:ext="edit" aspectratio="t"/>
                  </v:oval>
                  <v:oval id="椭圆 68" o:spid="_x0000_s1319" style="position:absolute;left:5649;top:5519;width:476;height: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" fillcolor="#c00000" stroked="f" strokeweight="1pt">
                    <v:stroke joinstyle="miter"/>
                    <o:lock v:ext="edit" aspectratio="t"/>
                  </v:oval>
                  <v:oval id="椭圆 72" o:spid="_x0000_s1320" style="position:absolute;left:7053;top:4767;width:477;height: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" fillcolor="#c00000" stroked="f" strokeweight="1pt">
                    <v:stroke joinstyle="miter"/>
                    <o:lock v:ext="edit" aspectratio="t"/>
                  </v:oval>
                  <v:oval id="椭圆 75" o:spid="_x0000_s1321" style="position:absolute;left:8458;top:3429;width:476;height: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" fillcolor="#c00000" stroked="f" strokeweight="1pt">
                    <v:stroke joinstyle="miter"/>
                    <o:lock v:ext="edit" aspectratio="t"/>
                  </v:oval>
                  <v:oval id="椭圆 76" o:spid="_x0000_s1322" style="position:absolute;left:9895;top:3461;width:476;height: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" fillcolor="#c00000" stroked="f" strokeweight="1pt">
                    <v:stroke joinstyle="miter"/>
                    <o:lock v:ext="edit" aspectratio="t"/>
                  </v:oval>
                  <v:oval id="椭圆 82" o:spid="_x0000_s1323" style="position:absolute;left:11299;top:2710;width:476;height: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" fillcolor="#c00000" stroked="f" strokeweight="1pt">
                    <v:stroke joinstyle="miter"/>
                    <o:lock v:ext="edit" aspectratio="t"/>
                  </v:oval>
                  <v:oval id="椭圆 83" o:spid="_x0000_s1324" style="position:absolute;left:12703;top:1992;width:476;height: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" fillcolor="#c00000" stroked="f" strokeweight="1pt">
                    <v:stroke joinstyle="miter"/>
                    <o:lock v:ext="edit" aspectratio="t"/>
                  </v:oval>
                  <v:oval id="椭圆 84" o:spid="_x0000_s1325" style="position:absolute;left:14140;top:1338;width:476;height: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" fillcolor="#c00000" stroked="f" strokeweight="1pt">
                    <v:stroke joinstyle="miter"/>
                    <o:lock v:ext="edit" aspectratio="t"/>
                  </v:oval>
                  <v:oval id="椭圆 85" o:spid="_x0000_s1326" style="position:absolute;left:15512;top:685;width:476;height: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" fillcolor="#c00000" stroked="f" strokeweight="1pt">
                    <v:stroke joinstyle="miter"/>
                    <o:lock v:ext="edit" aspectratio="t"/>
                  </v:oval>
                  <v:oval id="椭圆 86" o:spid="_x0000_s1327" style="position:absolute;left:16916;width:476;height: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" fillcolor="#c00000" stroked="f" strokeweight="1pt">
                    <v:stroke joinstyle="miter"/>
                    <o:lock v:ext="edit" aspectratio="t"/>
                  </v:oval>
                </v:group>
                <w10:anchorlock/>
              </v:group>
            </w:pict>
          </mc:Fallback>
        </mc:AlternateContent>
      </w:r>
    </w:p>
    <w:p w14:paraId="0248D80C" w14:textId="0DD8182D" w:rsidR="00F058B3" w:rsidRDefault="00F058B3" w:rsidP="00F058B3">
      <w:pPr>
        <w:ind w:firstLineChars="202" w:firstLine="426"/>
      </w:pPr>
      <w:r w:rsidRPr="00274E1C">
        <w:rPr>
          <w:rFonts w:eastAsia="黑体" w:hint="eastAsia"/>
          <w:b/>
          <w:bCs w:val="0"/>
        </w:rPr>
        <w:t>命题意图</w:t>
      </w:r>
      <w:r>
        <w:rPr>
          <w:rFonts w:hint="eastAsia"/>
        </w:rPr>
        <w:t>：通过建立数据表格、运动图像与真实运动之间的联系，判断物体的运动性质及运动状态。</w:t>
      </w:r>
    </w:p>
    <w:p w14:paraId="3F94F25E" w14:textId="77777777" w:rsidR="00F058B3" w:rsidRDefault="00F058B3" w:rsidP="00F058B3">
      <w:pPr>
        <w:ind w:firstLineChars="202" w:firstLine="426"/>
      </w:pPr>
      <w:r w:rsidRPr="00274E1C">
        <w:rPr>
          <w:rFonts w:eastAsia="黑体" w:hint="eastAsia"/>
          <w:b/>
          <w:bCs w:val="0"/>
        </w:rPr>
        <w:t>主要素养与水平</w:t>
      </w:r>
      <w:r>
        <w:rPr>
          <w:rFonts w:hint="eastAsia"/>
        </w:rPr>
        <w:t>：解释（</w:t>
      </w:r>
      <w:r w:rsidRPr="00274E1C">
        <w:rPr>
          <w:rFonts w:asciiTheme="majorBidi" w:hAnsiTheme="majorBidi"/>
        </w:rPr>
        <w:t>Ⅲ</w:t>
      </w:r>
      <w:r w:rsidRPr="00274E1C">
        <w:rPr>
          <w:rFonts w:asciiTheme="majorBidi" w:hAnsiTheme="majorBidi"/>
        </w:rPr>
        <w:t>）；科学态度（</w:t>
      </w:r>
      <w:r w:rsidRPr="00274E1C">
        <w:rPr>
          <w:rFonts w:asciiTheme="majorBidi" w:hAnsiTheme="majorBidi"/>
        </w:rPr>
        <w:t>Ⅰ</w:t>
      </w:r>
      <w:r>
        <w:rPr>
          <w:rFonts w:hint="eastAsia"/>
        </w:rPr>
        <w:t>）。</w:t>
      </w:r>
    </w:p>
    <w:p w14:paraId="3F78A6C2" w14:textId="0090DDCF" w:rsidR="00F058B3" w:rsidRDefault="00F058B3" w:rsidP="00F058B3">
      <w:pPr>
        <w:ind w:firstLineChars="202" w:firstLine="424"/>
      </w:pPr>
      <w:r>
        <w:rPr>
          <w:rFonts w:hint="eastAsia"/>
        </w:rPr>
        <w:t>6</w:t>
      </w:r>
      <w:r>
        <w:rPr>
          <w:rFonts w:hint="eastAsia"/>
        </w:rPr>
        <w:t>．</w:t>
      </w:r>
      <w:r w:rsidRPr="00F058B3">
        <w:rPr>
          <w:rFonts w:eastAsia="黑体" w:hint="eastAsia"/>
          <w:b/>
          <w:bCs w:val="0"/>
        </w:rPr>
        <w:t>参考解答</w:t>
      </w:r>
      <w:r>
        <w:rPr>
          <w:rFonts w:hint="eastAsia"/>
        </w:rPr>
        <w:t>：设两段时间长度均为</w:t>
      </w:r>
      <w:r w:rsidR="001B21B8">
        <w:rPr>
          <w:rFonts w:hint="eastAsia"/>
        </w:rPr>
        <w:t xml:space="preserve"> </w:t>
      </w:r>
      <w:r w:rsidRPr="00274E1C">
        <w:rPr>
          <w:rFonts w:hint="eastAsia"/>
          <w:i/>
          <w:iCs/>
        </w:rPr>
        <w:t>T</w:t>
      </w:r>
      <w:r>
        <w:rPr>
          <w:rFonts w:hint="eastAsia"/>
        </w:rPr>
        <w:t>，第一段时间的初速度为</w:t>
      </w:r>
      <w:r w:rsidR="001B21B8">
        <w:rPr>
          <w:rFonts w:hint="eastAsia"/>
        </w:rPr>
        <w:t xml:space="preserve"> </w:t>
      </w:r>
      <w:r w:rsidRPr="00F058B3">
        <w:rPr>
          <w:rFonts w:ascii="Book Antiqua" w:hAnsi="Book Antiqua"/>
          <w:i/>
          <w:iCs/>
        </w:rPr>
        <w:t>v</w:t>
      </w:r>
      <w:r>
        <w:rPr>
          <w:vertAlign w:val="subscript"/>
        </w:rPr>
        <w:t>1</w:t>
      </w:r>
      <w:r>
        <w:rPr>
          <w:rFonts w:hint="eastAsia"/>
        </w:rPr>
        <w:t>，末速度为</w:t>
      </w:r>
      <w:r w:rsidR="001B21B8">
        <w:rPr>
          <w:rFonts w:hint="eastAsia"/>
        </w:rPr>
        <w:t xml:space="preserve"> </w:t>
      </w:r>
      <w:r w:rsidRPr="00F058B3">
        <w:rPr>
          <w:rFonts w:ascii="Book Antiqua" w:hAnsi="Book Antiqua"/>
          <w:i/>
          <w:iCs/>
        </w:rPr>
        <w:t>v</w:t>
      </w:r>
      <w:r>
        <w:rPr>
          <w:vertAlign w:val="subscript"/>
        </w:rPr>
        <w:t>2</w:t>
      </w:r>
      <w:r>
        <w:rPr>
          <w:rFonts w:hint="eastAsia"/>
        </w:rPr>
        <w:t>，第二段时间的末速度为</w:t>
      </w:r>
      <w:r w:rsidR="001B21B8">
        <w:rPr>
          <w:rFonts w:hint="eastAsia"/>
        </w:rPr>
        <w:t xml:space="preserve"> </w:t>
      </w:r>
      <w:r w:rsidRPr="007B6673">
        <w:rPr>
          <w:rFonts w:ascii="Book Antiqua" w:hAnsi="Book Antiqua"/>
          <w:i/>
          <w:iCs/>
        </w:rPr>
        <w:t>v</w:t>
      </w:r>
      <w:r>
        <w:rPr>
          <w:vertAlign w:val="subscript"/>
        </w:rPr>
        <w:t>3</w:t>
      </w:r>
      <w:r>
        <w:rPr>
          <w:rFonts w:hint="eastAsia"/>
        </w:rPr>
        <w:t>。第一段时间内的位移</w:t>
      </w:r>
      <w:r w:rsidR="001B21B8">
        <w:rPr>
          <w:rFonts w:hint="eastAsia"/>
        </w:rPr>
        <w:t xml:space="preserve"> </w:t>
      </w:r>
      <w:r w:rsidRPr="00274E1C">
        <w:rPr>
          <w:rFonts w:hint="eastAsia"/>
          <w:i/>
          <w:iCs/>
        </w:rPr>
        <w:t>x</w:t>
      </w:r>
      <w:r>
        <w:rPr>
          <w:vertAlign w:val="subscript"/>
        </w:rPr>
        <w:t>1</w:t>
      </w:r>
      <w:r>
        <w:t xml:space="preserve"> </w:t>
      </w:r>
      <w:r>
        <w:rPr>
          <w:rFonts w:hint="eastAsia"/>
        </w:rPr>
        <w:t>=</w:t>
      </w:r>
      <w:r>
        <w:t xml:space="preserve"> </w:t>
      </w:r>
      <w:r>
        <w:fldChar w:fldCharType="begin"/>
      </w:r>
      <w:r>
        <w:instrText xml:space="preserve"> </w:instrText>
      </w:r>
      <w:r>
        <w:rPr>
          <w:rFonts w:hint="eastAsia"/>
        </w:rPr>
        <w:instrText>EQ</w:instrText>
      </w:r>
      <w:r>
        <w:instrText xml:space="preserve"> \F(</w:instrText>
      </w:r>
      <w:r w:rsidRPr="00274E1C">
        <w:rPr>
          <w:rFonts w:ascii="Book Antiqua" w:hAnsi="Book Antiqua"/>
          <w:i/>
          <w:iCs/>
        </w:rPr>
        <w:instrText>v</w:instrText>
      </w:r>
      <w:r>
        <w:rPr>
          <w:vertAlign w:val="subscript"/>
        </w:rPr>
        <w:instrText>1</w:instrText>
      </w:r>
      <w:r>
        <w:instrText xml:space="preserve"> + </w:instrText>
      </w:r>
      <w:r w:rsidRPr="00274E1C">
        <w:rPr>
          <w:rFonts w:ascii="Book Antiqua" w:hAnsi="Book Antiqua"/>
          <w:i/>
          <w:iCs/>
        </w:rPr>
        <w:instrText>v</w:instrText>
      </w:r>
      <w:r>
        <w:rPr>
          <w:vertAlign w:val="subscript"/>
        </w:rPr>
        <w:instrText>2</w:instrText>
      </w:r>
      <w:r>
        <w:instrText xml:space="preserve">,2) </w:instrText>
      </w:r>
      <w:r>
        <w:fldChar w:fldCharType="end"/>
      </w:r>
      <w:r w:rsidRPr="00274E1C">
        <w:rPr>
          <w:i/>
          <w:iCs/>
        </w:rPr>
        <w:t>T</w:t>
      </w:r>
      <w:r>
        <w:rPr>
          <w:rFonts w:hint="eastAsia"/>
        </w:rPr>
        <w:t>，第二段时间内的位移</w:t>
      </w:r>
      <w:r w:rsidR="001B21B8">
        <w:rPr>
          <w:rFonts w:hint="eastAsia"/>
        </w:rPr>
        <w:t xml:space="preserve"> </w:t>
      </w:r>
      <w:r w:rsidRPr="00F058B3">
        <w:rPr>
          <w:rFonts w:hint="eastAsia"/>
          <w:i/>
          <w:iCs/>
        </w:rPr>
        <w:t>x</w:t>
      </w:r>
      <w:r>
        <w:rPr>
          <w:vertAlign w:val="subscript"/>
        </w:rPr>
        <w:t>2</w:t>
      </w:r>
      <w:r>
        <w:t xml:space="preserve"> </w:t>
      </w:r>
      <w:r>
        <w:rPr>
          <w:rFonts w:hint="eastAsia"/>
        </w:rPr>
        <w:t>=</w:t>
      </w:r>
      <w:r>
        <w:t xml:space="preserve"> </w:t>
      </w:r>
      <w:r>
        <w:fldChar w:fldCharType="begin"/>
      </w:r>
      <w:r>
        <w:instrText xml:space="preserve"> </w:instrText>
      </w:r>
      <w:r>
        <w:rPr>
          <w:rFonts w:hint="eastAsia"/>
        </w:rPr>
        <w:instrText>EQ</w:instrText>
      </w:r>
      <w:r>
        <w:instrText xml:space="preserve"> \F(</w:instrText>
      </w:r>
      <w:r w:rsidRPr="00274E1C">
        <w:rPr>
          <w:rFonts w:ascii="Book Antiqua" w:hAnsi="Book Antiqua"/>
          <w:i/>
          <w:iCs/>
        </w:rPr>
        <w:instrText>v</w:instrText>
      </w:r>
      <w:r>
        <w:rPr>
          <w:vertAlign w:val="subscript"/>
        </w:rPr>
        <w:instrText>2</w:instrText>
      </w:r>
      <w:r>
        <w:instrText xml:space="preserve"> + </w:instrText>
      </w:r>
      <w:r w:rsidRPr="00274E1C">
        <w:rPr>
          <w:rFonts w:ascii="Book Antiqua" w:hAnsi="Book Antiqua"/>
          <w:i/>
          <w:iCs/>
        </w:rPr>
        <w:instrText>v</w:instrText>
      </w:r>
      <w:r>
        <w:rPr>
          <w:vertAlign w:val="subscript"/>
        </w:rPr>
        <w:instrText>3</w:instrText>
      </w:r>
      <w:r>
        <w:instrText xml:space="preserve">,2) </w:instrText>
      </w:r>
      <w:r>
        <w:fldChar w:fldCharType="end"/>
      </w:r>
      <w:r w:rsidRPr="00F058B3">
        <w:rPr>
          <w:rFonts w:hint="eastAsia"/>
          <w:i/>
          <w:iCs/>
        </w:rPr>
        <w:t>T</w:t>
      </w:r>
      <w:r>
        <w:rPr>
          <w:rFonts w:hint="eastAsia"/>
        </w:rPr>
        <w:t>，两段位移之差</w:t>
      </w:r>
      <w:r w:rsidR="001B21B8">
        <w:rPr>
          <w:rFonts w:hint="eastAsia"/>
        </w:rPr>
        <w:t xml:space="preserve"> </w:t>
      </w:r>
      <w:r>
        <w:rPr>
          <w:rFonts w:cs="Times New Roman"/>
        </w:rPr>
        <w:t>Δ</w:t>
      </w:r>
      <w:r w:rsidRPr="00F058B3">
        <w:rPr>
          <w:rFonts w:hint="eastAsia"/>
          <w:i/>
          <w:iCs/>
        </w:rPr>
        <w:t>x</w:t>
      </w:r>
      <w:r>
        <w:rPr>
          <w:rFonts w:hint="eastAsia"/>
        </w:rPr>
        <w:t xml:space="preserve"> =</w:t>
      </w:r>
      <w:r>
        <w:t xml:space="preserve"> </w:t>
      </w:r>
      <w:r w:rsidRPr="00F058B3">
        <w:rPr>
          <w:rFonts w:hint="eastAsia"/>
          <w:i/>
          <w:iCs/>
        </w:rPr>
        <w:t>x</w:t>
      </w:r>
      <w:r>
        <w:rPr>
          <w:vertAlign w:val="subscript"/>
        </w:rPr>
        <w:t>2</w:t>
      </w:r>
      <w:r>
        <w:t xml:space="preserve"> </w:t>
      </w:r>
      <w:r>
        <w:rPr>
          <w:rFonts w:cs="Times New Roman"/>
        </w:rPr>
        <w:t>–</w:t>
      </w:r>
      <w:r>
        <w:t xml:space="preserve"> </w:t>
      </w:r>
      <w:r w:rsidRPr="00F058B3">
        <w:rPr>
          <w:rFonts w:hint="eastAsia"/>
          <w:i/>
          <w:iCs/>
        </w:rPr>
        <w:t>x</w:t>
      </w:r>
      <w:r>
        <w:rPr>
          <w:vertAlign w:val="subscript"/>
        </w:rPr>
        <w:t>1</w:t>
      </w:r>
      <w:r>
        <w:t xml:space="preserve"> </w:t>
      </w:r>
      <w:r>
        <w:rPr>
          <w:rFonts w:hint="eastAsia"/>
        </w:rPr>
        <w:t>=</w:t>
      </w:r>
      <w:r>
        <w:t xml:space="preserve"> </w:t>
      </w:r>
      <w:r>
        <w:fldChar w:fldCharType="begin"/>
      </w:r>
      <w:r>
        <w:instrText xml:space="preserve"> </w:instrText>
      </w:r>
      <w:r>
        <w:rPr>
          <w:rFonts w:hint="eastAsia"/>
        </w:rPr>
        <w:instrText>EQ</w:instrText>
      </w:r>
      <w:r>
        <w:instrText xml:space="preserve"> \F(1,2) </w:instrText>
      </w:r>
      <w:r>
        <w:fldChar w:fldCharType="end"/>
      </w:r>
      <w:r>
        <w:rPr>
          <w:rFonts w:hint="eastAsia"/>
        </w:rPr>
        <w:t>（</w:t>
      </w:r>
      <w:r w:rsidRPr="00F058B3">
        <w:rPr>
          <w:rFonts w:ascii="Book Antiqua" w:hAnsi="Book Antiqua"/>
          <w:i/>
          <w:iCs/>
        </w:rPr>
        <w:t>v</w:t>
      </w:r>
      <w:r>
        <w:rPr>
          <w:vertAlign w:val="subscript"/>
        </w:rPr>
        <w:t>3</w:t>
      </w:r>
      <w:r>
        <w:t xml:space="preserve"> </w:t>
      </w:r>
      <w:r>
        <w:rPr>
          <w:rFonts w:cs="Times New Roman"/>
        </w:rPr>
        <w:t>–</w:t>
      </w:r>
      <w:r>
        <w:t xml:space="preserve"> </w:t>
      </w:r>
      <w:r w:rsidRPr="00F058B3">
        <w:rPr>
          <w:rFonts w:ascii="Book Antiqua" w:hAnsi="Book Antiqua"/>
          <w:i/>
          <w:iCs/>
        </w:rPr>
        <w:t>v</w:t>
      </w:r>
      <w:r>
        <w:rPr>
          <w:vertAlign w:val="subscript"/>
        </w:rPr>
        <w:t>1</w:t>
      </w:r>
      <w:r>
        <w:rPr>
          <w:rFonts w:hint="eastAsia"/>
        </w:rPr>
        <w:t>）</w:t>
      </w:r>
      <w:r w:rsidRPr="00F058B3">
        <w:rPr>
          <w:rFonts w:hint="eastAsia"/>
          <w:i/>
          <w:iCs/>
        </w:rPr>
        <w:t>T</w:t>
      </w:r>
      <w:r>
        <w:rPr>
          <w:rFonts w:hint="eastAsia"/>
        </w:rPr>
        <w:t>，将</w:t>
      </w:r>
      <w:r w:rsidR="001B21B8">
        <w:rPr>
          <w:rFonts w:hint="eastAsia"/>
        </w:rPr>
        <w:t xml:space="preserve"> </w:t>
      </w:r>
      <w:r w:rsidRPr="00F058B3">
        <w:rPr>
          <w:rFonts w:ascii="Book Antiqua" w:hAnsi="Book Antiqua"/>
          <w:i/>
          <w:iCs/>
        </w:rPr>
        <w:t>v</w:t>
      </w:r>
      <w:r>
        <w:rPr>
          <w:vertAlign w:val="subscript"/>
        </w:rPr>
        <w:t>3</w:t>
      </w:r>
      <w:r>
        <w:t xml:space="preserve"> </w:t>
      </w:r>
      <w:r>
        <w:rPr>
          <w:rFonts w:hint="eastAsia"/>
        </w:rPr>
        <w:t>=</w:t>
      </w:r>
      <w:r>
        <w:t xml:space="preserve"> </w:t>
      </w:r>
      <w:r w:rsidRPr="00F058B3">
        <w:rPr>
          <w:rFonts w:ascii="Book Antiqua" w:hAnsi="Book Antiqua"/>
          <w:i/>
          <w:iCs/>
        </w:rPr>
        <w:t>v</w:t>
      </w:r>
      <w:r>
        <w:rPr>
          <w:vertAlign w:val="subscript"/>
        </w:rPr>
        <w:t>1</w:t>
      </w:r>
      <w:r>
        <w:t xml:space="preserve"> </w:t>
      </w:r>
      <w:r>
        <w:rPr>
          <w:rFonts w:hint="eastAsia"/>
        </w:rPr>
        <w:t>+ 2</w:t>
      </w:r>
      <w:r w:rsidRPr="00F058B3">
        <w:rPr>
          <w:rFonts w:hint="eastAsia"/>
          <w:i/>
          <w:iCs/>
        </w:rPr>
        <w:t>aT</w:t>
      </w:r>
      <w:r w:rsidR="001B21B8">
        <w:t xml:space="preserve"> </w:t>
      </w:r>
      <w:r>
        <w:rPr>
          <w:rFonts w:hint="eastAsia"/>
        </w:rPr>
        <w:t>代入得</w:t>
      </w:r>
      <w:r w:rsidR="001B21B8">
        <w:rPr>
          <w:rFonts w:hint="eastAsia"/>
        </w:rPr>
        <w:t xml:space="preserve"> </w:t>
      </w:r>
      <w:r>
        <w:rPr>
          <w:rFonts w:cs="Times New Roman"/>
        </w:rPr>
        <w:t>Δ</w:t>
      </w:r>
      <w:r w:rsidRPr="00F058B3">
        <w:rPr>
          <w:rFonts w:hint="eastAsia"/>
          <w:i/>
          <w:iCs/>
        </w:rPr>
        <w:t>x</w:t>
      </w:r>
      <w:r>
        <w:t xml:space="preserve"> </w:t>
      </w:r>
      <w:r>
        <w:rPr>
          <w:rFonts w:hint="eastAsia"/>
        </w:rPr>
        <w:t>=</w:t>
      </w:r>
      <w:r>
        <w:t xml:space="preserve"> </w:t>
      </w:r>
      <w:r w:rsidRPr="00F058B3">
        <w:rPr>
          <w:rFonts w:hint="eastAsia"/>
          <w:i/>
          <w:iCs/>
        </w:rPr>
        <w:t>aT</w:t>
      </w:r>
      <w:r>
        <w:rPr>
          <w:vertAlign w:val="superscript"/>
        </w:rPr>
        <w:t>2</w:t>
      </w:r>
      <w:r>
        <w:rPr>
          <w:rFonts w:hint="eastAsia"/>
        </w:rPr>
        <w:t>，即在相继两个相同时间段内的位移之差仅与加速度及时间间隔长短有关。</w:t>
      </w:r>
    </w:p>
    <w:p w14:paraId="0F8566A9" w14:textId="2B6792D4" w:rsidR="00F058B3" w:rsidRDefault="00F058B3" w:rsidP="00F058B3">
      <w:pPr>
        <w:ind w:firstLineChars="202" w:firstLine="426"/>
      </w:pPr>
      <w:r w:rsidRPr="00F058B3">
        <w:rPr>
          <w:rFonts w:eastAsia="黑体" w:hint="eastAsia"/>
          <w:b/>
          <w:bCs w:val="0"/>
        </w:rPr>
        <w:t>命题意图</w:t>
      </w:r>
      <w:r>
        <w:rPr>
          <w:rFonts w:hint="eastAsia"/>
        </w:rPr>
        <w:t>：通过计算认识匀变速运动相邻相等时间位移差相等的普遍规律。</w:t>
      </w:r>
    </w:p>
    <w:p w14:paraId="0BC0122D" w14:textId="77777777" w:rsidR="00F058B3" w:rsidRDefault="00F058B3" w:rsidP="00F058B3">
      <w:pPr>
        <w:ind w:firstLineChars="202" w:firstLine="426"/>
      </w:pPr>
      <w:r w:rsidRPr="00F058B3">
        <w:rPr>
          <w:rFonts w:eastAsia="黑体" w:hint="eastAsia"/>
          <w:b/>
          <w:bCs w:val="0"/>
        </w:rPr>
        <w:t>主要素养与水平</w:t>
      </w:r>
      <w:r>
        <w:rPr>
          <w:rFonts w:hint="eastAsia"/>
        </w:rPr>
        <w:t>：运动与相互作用（</w:t>
      </w:r>
      <w:r w:rsidRPr="00E66B22">
        <w:rPr>
          <w:rFonts w:asciiTheme="majorBidi" w:hAnsiTheme="majorBidi"/>
        </w:rPr>
        <w:t>Ⅱ</w:t>
      </w:r>
      <w:r w:rsidRPr="00E66B22">
        <w:rPr>
          <w:rFonts w:asciiTheme="majorBidi" w:hAnsiTheme="majorBidi"/>
        </w:rPr>
        <w:t>）；科学推理（</w:t>
      </w:r>
      <w:r w:rsidRPr="00E66B22">
        <w:rPr>
          <w:rFonts w:asciiTheme="majorBidi" w:hAnsiTheme="majorBidi"/>
        </w:rPr>
        <w:t>Ⅱ</w:t>
      </w:r>
      <w:r>
        <w:rPr>
          <w:rFonts w:hint="eastAsia"/>
        </w:rPr>
        <w:t>）。</w:t>
      </w:r>
    </w:p>
    <w:p w14:paraId="25A21173" w14:textId="18BAE6E1" w:rsidR="00F058B3" w:rsidRDefault="004F504D" w:rsidP="007B6673">
      <w:pPr>
        <w:ind w:firstLineChars="202" w:firstLine="424"/>
      </w:pPr>
      <w:r>
        <w:rPr>
          <w:rFonts w:hint="eastAsia"/>
        </w:rPr>
        <w:t>7</w:t>
      </w:r>
      <w:r>
        <w:rPr>
          <w:rFonts w:hint="eastAsia"/>
        </w:rPr>
        <w:t>．</w:t>
      </w:r>
      <w:r w:rsidRPr="00212937">
        <w:rPr>
          <w:rFonts w:eastAsia="黑体" w:hint="eastAsia"/>
          <w:b/>
          <w:bCs w:val="0"/>
        </w:rPr>
        <w:t>参考解答</w:t>
      </w:r>
      <w:r>
        <w:rPr>
          <w:rFonts w:hint="eastAsia"/>
        </w:rPr>
        <w:t>：题中变色龙的舌头每秒移动</w:t>
      </w:r>
      <w:r w:rsidR="001B21B8">
        <w:rPr>
          <w:rFonts w:hint="eastAsia"/>
        </w:rPr>
        <w:t xml:space="preserve"> </w:t>
      </w:r>
      <w:r>
        <w:rPr>
          <w:rFonts w:hint="eastAsia"/>
        </w:rPr>
        <w:t>6</w:t>
      </w:r>
      <w:r w:rsidR="00E66B22">
        <w:t xml:space="preserve"> </w:t>
      </w:r>
      <w:r>
        <w:rPr>
          <w:rFonts w:hint="eastAsia"/>
        </w:rPr>
        <w:t>m</w:t>
      </w:r>
      <w:r w:rsidR="001B21B8">
        <w:t xml:space="preserve"> </w:t>
      </w:r>
      <w:r>
        <w:rPr>
          <w:rFonts w:hint="eastAsia"/>
        </w:rPr>
        <w:t>可理解为最大速度，即</w:t>
      </w:r>
      <w:r w:rsidR="001B21B8">
        <w:rPr>
          <w:rFonts w:hint="eastAsia"/>
        </w:rPr>
        <w:t xml:space="preserve"> </w:t>
      </w:r>
      <w:r w:rsidR="00274E1C" w:rsidRPr="00F058B3">
        <w:rPr>
          <w:rFonts w:ascii="Book Antiqua" w:hAnsi="Book Antiqua"/>
          <w:i/>
          <w:iCs/>
        </w:rPr>
        <w:t>v</w:t>
      </w:r>
      <w:r w:rsidR="00274E1C">
        <w:rPr>
          <w:rFonts w:hint="eastAsia"/>
          <w:vertAlign w:val="subscript"/>
        </w:rPr>
        <w:t>max</w:t>
      </w:r>
      <w:r w:rsidR="00274E1C">
        <w:t xml:space="preserve"> </w:t>
      </w:r>
      <w:r>
        <w:rPr>
          <w:rFonts w:hint="eastAsia"/>
        </w:rPr>
        <w:t>=</w:t>
      </w:r>
      <w:r w:rsidR="00274E1C">
        <w:t xml:space="preserve"> </w:t>
      </w:r>
      <w:r>
        <w:rPr>
          <w:rFonts w:hint="eastAsia"/>
        </w:rPr>
        <w:t>6 m/s</w:t>
      </w:r>
      <w:r>
        <w:rPr>
          <w:rFonts w:hint="eastAsia"/>
        </w:rPr>
        <w:t>，捕食时舌头</w:t>
      </w:r>
      <w:r w:rsidR="001B21B8">
        <w:rPr>
          <w:rFonts w:hint="eastAsia"/>
        </w:rPr>
        <w:t xml:space="preserve"> </w:t>
      </w:r>
      <w:r>
        <w:rPr>
          <w:rFonts w:hint="eastAsia"/>
        </w:rPr>
        <w:t>0.1 s</w:t>
      </w:r>
      <w:r w:rsidR="001B21B8">
        <w:t xml:space="preserve"> </w:t>
      </w:r>
      <w:r>
        <w:rPr>
          <w:rFonts w:hint="eastAsia"/>
        </w:rPr>
        <w:t>伸出</w:t>
      </w:r>
      <w:r w:rsidR="001B21B8">
        <w:rPr>
          <w:rFonts w:hint="eastAsia"/>
        </w:rPr>
        <w:t xml:space="preserve"> </w:t>
      </w:r>
      <w:r>
        <w:rPr>
          <w:rFonts w:hint="eastAsia"/>
        </w:rPr>
        <w:t>30 cm</w:t>
      </w:r>
      <w:r w:rsidR="00274E1C">
        <w:rPr>
          <w:rFonts w:hint="eastAsia"/>
        </w:rPr>
        <w:t>，</w:t>
      </w:r>
      <w:r>
        <w:rPr>
          <w:rFonts w:hint="eastAsia"/>
        </w:rPr>
        <w:t>可以将变色龙舌头的运动简化为初速度为零的匀加速直线运动。</w:t>
      </w:r>
      <w:r w:rsidRPr="00212937">
        <w:rPr>
          <w:rFonts w:hint="eastAsia"/>
        </w:rPr>
        <w:t>由</w:t>
      </w:r>
      <w:r w:rsidR="00F058B3" w:rsidRPr="00212937">
        <w:rPr>
          <w:rFonts w:hint="eastAsia"/>
          <w:i/>
          <w:iCs/>
        </w:rPr>
        <w:t>x</w:t>
      </w:r>
      <w:r w:rsidR="00F058B3" w:rsidRPr="00212937">
        <w:t xml:space="preserve"> </w:t>
      </w:r>
      <w:r w:rsidR="00F058B3" w:rsidRPr="00212937">
        <w:rPr>
          <w:rFonts w:hint="eastAsia"/>
        </w:rPr>
        <w:t>=</w:t>
      </w:r>
      <w:r w:rsidR="00F058B3" w:rsidRPr="00212937">
        <w:t xml:space="preserve"> </w:t>
      </w:r>
      <w:r w:rsidR="00F058B3" w:rsidRPr="00212937">
        <w:fldChar w:fldCharType="begin"/>
      </w:r>
      <w:r w:rsidR="00F058B3" w:rsidRPr="00212937">
        <w:instrText xml:space="preserve"> </w:instrText>
      </w:r>
      <w:r w:rsidR="00F058B3" w:rsidRPr="00212937">
        <w:rPr>
          <w:rFonts w:hint="eastAsia"/>
        </w:rPr>
        <w:instrText>EQ</w:instrText>
      </w:r>
      <w:r w:rsidR="00F058B3" w:rsidRPr="00212937">
        <w:instrText xml:space="preserve"> </w:instrText>
      </w:r>
      <w:r w:rsidR="00F058B3" w:rsidRPr="00212937">
        <w:rPr>
          <w:rFonts w:hint="eastAsia"/>
        </w:rPr>
        <w:instrText>\</w:instrText>
      </w:r>
      <w:r w:rsidR="00F058B3" w:rsidRPr="00212937">
        <w:instrText xml:space="preserve">F(1,2) </w:instrText>
      </w:r>
      <w:r w:rsidR="00F058B3" w:rsidRPr="00212937">
        <w:fldChar w:fldCharType="end"/>
      </w:r>
      <w:r w:rsidR="00F058B3" w:rsidRPr="00212937">
        <w:rPr>
          <w:i/>
          <w:iCs/>
        </w:rPr>
        <w:t>at</w:t>
      </w:r>
      <w:r w:rsidR="00F058B3" w:rsidRPr="00212937">
        <w:rPr>
          <w:vertAlign w:val="superscript"/>
        </w:rPr>
        <w:t>2</w:t>
      </w:r>
      <w:r w:rsidR="00F058B3" w:rsidRPr="00212937">
        <w:t xml:space="preserve"> </w:t>
      </w:r>
      <w:r w:rsidR="007B6673" w:rsidRPr="00212937">
        <w:rPr>
          <w:rFonts w:hint="eastAsia"/>
        </w:rPr>
        <w:t>得</w:t>
      </w:r>
      <w:r w:rsidR="001B21B8">
        <w:rPr>
          <w:rFonts w:hint="eastAsia"/>
        </w:rPr>
        <w:t xml:space="preserve"> </w:t>
      </w:r>
      <w:r w:rsidR="007B6673" w:rsidRPr="00212937">
        <w:rPr>
          <w:rFonts w:hint="eastAsia"/>
          <w:i/>
          <w:iCs/>
        </w:rPr>
        <w:t>a</w:t>
      </w:r>
      <w:r w:rsidR="007B6673" w:rsidRPr="00212937">
        <w:t xml:space="preserve"> </w:t>
      </w:r>
      <w:r w:rsidR="007B6673" w:rsidRPr="00212937">
        <w:rPr>
          <w:rFonts w:hint="eastAsia"/>
        </w:rPr>
        <w:t>=</w:t>
      </w:r>
      <w:r w:rsidR="007B6673" w:rsidRPr="00212937">
        <w:t xml:space="preserve"> </w:t>
      </w:r>
      <w:r w:rsidR="007B6673" w:rsidRPr="00212937">
        <w:fldChar w:fldCharType="begin"/>
      </w:r>
      <w:r w:rsidR="007B6673" w:rsidRPr="00212937">
        <w:instrText xml:space="preserve"> </w:instrText>
      </w:r>
      <w:r w:rsidR="007B6673" w:rsidRPr="00212937">
        <w:rPr>
          <w:rFonts w:hint="eastAsia"/>
        </w:rPr>
        <w:instrText>EQ</w:instrText>
      </w:r>
      <w:r w:rsidR="007B6673" w:rsidRPr="00212937">
        <w:instrText xml:space="preserve"> \F(2</w:instrText>
      </w:r>
      <w:r w:rsidR="00212937" w:rsidRPr="00212937">
        <w:rPr>
          <w:rFonts w:hint="eastAsia"/>
          <w:i/>
          <w:iCs/>
        </w:rPr>
        <w:instrText>x</w:instrText>
      </w:r>
      <w:r w:rsidR="007B6673" w:rsidRPr="00212937">
        <w:instrText>,</w:instrText>
      </w:r>
      <w:r w:rsidR="007B6673" w:rsidRPr="00212937">
        <w:rPr>
          <w:i/>
          <w:iCs/>
        </w:rPr>
        <w:instrText>t</w:instrText>
      </w:r>
      <w:r w:rsidR="007B6673" w:rsidRPr="00212937">
        <w:rPr>
          <w:vertAlign w:val="superscript"/>
        </w:rPr>
        <w:instrText>2</w:instrText>
      </w:r>
      <w:r w:rsidR="007B6673" w:rsidRPr="00212937">
        <w:instrText xml:space="preserve">) </w:instrText>
      </w:r>
      <w:r w:rsidR="007B6673" w:rsidRPr="00212937">
        <w:fldChar w:fldCharType="end"/>
      </w:r>
      <w:r w:rsidR="007B6673" w:rsidRPr="00212937">
        <w:t xml:space="preserve">= </w:t>
      </w:r>
      <w:r w:rsidR="00212937" w:rsidRPr="00212937">
        <w:fldChar w:fldCharType="begin"/>
      </w:r>
      <w:r w:rsidR="00212937" w:rsidRPr="00212937">
        <w:instrText xml:space="preserve"> </w:instrText>
      </w:r>
      <w:r w:rsidR="00212937" w:rsidRPr="00212937">
        <w:rPr>
          <w:rFonts w:hint="eastAsia"/>
        </w:rPr>
        <w:instrText>EQ</w:instrText>
      </w:r>
      <w:r w:rsidR="00212937" w:rsidRPr="00212937">
        <w:instrText xml:space="preserve"> \F(2</w:instrText>
      </w:r>
      <w:r w:rsidR="00212937" w:rsidRPr="00212937">
        <w:rPr>
          <w:rFonts w:asciiTheme="majorBidi" w:hAnsiTheme="majorBidi"/>
        </w:rPr>
        <w:instrText>×</w:instrText>
      </w:r>
      <w:r w:rsidR="00212937" w:rsidRPr="00212937">
        <w:rPr>
          <w:rFonts w:hint="eastAsia"/>
        </w:rPr>
        <w:instrText>0</w:instrText>
      </w:r>
      <w:r w:rsidR="00212937" w:rsidRPr="00212937">
        <w:instrText xml:space="preserve">.3 </w:instrText>
      </w:r>
      <w:r w:rsidR="00212937" w:rsidRPr="00212937">
        <w:rPr>
          <w:rFonts w:hint="eastAsia"/>
        </w:rPr>
        <w:instrText>m</w:instrText>
      </w:r>
      <w:r w:rsidR="00212937" w:rsidRPr="00212937">
        <w:instrText>,0.1</w:instrText>
      </w:r>
      <w:r w:rsidR="00212937" w:rsidRPr="00212937">
        <w:rPr>
          <w:vertAlign w:val="superscript"/>
        </w:rPr>
        <w:instrText>2</w:instrText>
      </w:r>
      <w:r w:rsidR="00212937" w:rsidRPr="00212937">
        <w:instrText xml:space="preserve"> </w:instrText>
      </w:r>
      <w:r w:rsidR="00212937" w:rsidRPr="00212937">
        <w:rPr>
          <w:rFonts w:hint="eastAsia"/>
        </w:rPr>
        <w:instrText>s</w:instrText>
      </w:r>
      <w:r w:rsidR="00212937" w:rsidRPr="00212937">
        <w:rPr>
          <w:vertAlign w:val="superscript"/>
        </w:rPr>
        <w:instrText>2</w:instrText>
      </w:r>
      <w:r w:rsidR="00212937" w:rsidRPr="00212937">
        <w:instrText xml:space="preserve">) </w:instrText>
      </w:r>
      <w:r w:rsidR="00212937" w:rsidRPr="00212937">
        <w:fldChar w:fldCharType="end"/>
      </w:r>
      <w:r w:rsidR="007B6673" w:rsidRPr="00212937">
        <w:t xml:space="preserve">= </w:t>
      </w:r>
      <w:r w:rsidRPr="00212937">
        <w:rPr>
          <w:rFonts w:hint="eastAsia"/>
        </w:rPr>
        <w:t>60 m/s</w:t>
      </w:r>
      <w:r w:rsidR="007B6673" w:rsidRPr="00212937">
        <w:rPr>
          <w:vertAlign w:val="superscript"/>
        </w:rPr>
        <w:t>2</w:t>
      </w:r>
      <w:r w:rsidRPr="00212937">
        <w:rPr>
          <w:rFonts w:hint="eastAsia"/>
        </w:rPr>
        <w:t>。或由</w:t>
      </w:r>
      <w:r w:rsidR="001B21B8">
        <w:rPr>
          <w:rFonts w:hint="eastAsia"/>
        </w:rPr>
        <w:t xml:space="preserve"> </w:t>
      </w:r>
      <w:r w:rsidR="007B6673" w:rsidRPr="00212937">
        <w:rPr>
          <w:rFonts w:ascii="Book Antiqua" w:hAnsi="Book Antiqua"/>
          <w:i/>
          <w:iCs/>
        </w:rPr>
        <w:t>v</w:t>
      </w:r>
      <w:r w:rsidR="007B6673" w:rsidRPr="00212937">
        <w:rPr>
          <w:vertAlign w:val="subscript"/>
        </w:rPr>
        <w:t>max</w:t>
      </w:r>
      <w:r w:rsidR="007B6673" w:rsidRPr="00212937">
        <w:t xml:space="preserve"> = </w:t>
      </w:r>
      <w:r w:rsidR="007B6673" w:rsidRPr="00212937">
        <w:rPr>
          <w:i/>
          <w:iCs/>
        </w:rPr>
        <w:t>at</w:t>
      </w:r>
      <w:r w:rsidR="001B21B8">
        <w:t xml:space="preserve"> </w:t>
      </w:r>
      <w:r w:rsidRPr="00212937">
        <w:rPr>
          <w:rFonts w:hint="eastAsia"/>
        </w:rPr>
        <w:t>得</w:t>
      </w:r>
      <w:r w:rsidR="001B21B8">
        <w:rPr>
          <w:rFonts w:hint="eastAsia"/>
        </w:rPr>
        <w:t xml:space="preserve"> </w:t>
      </w:r>
      <w:r w:rsidR="007B6673" w:rsidRPr="00212937">
        <w:rPr>
          <w:rFonts w:hint="eastAsia"/>
          <w:i/>
          <w:iCs/>
        </w:rPr>
        <w:t>a</w:t>
      </w:r>
      <w:r w:rsidR="007B6673" w:rsidRPr="00212937">
        <w:t xml:space="preserve"> = </w:t>
      </w:r>
      <w:r w:rsidR="007B6673" w:rsidRPr="00212937">
        <w:fldChar w:fldCharType="begin"/>
      </w:r>
      <w:r w:rsidR="007B6673" w:rsidRPr="00212937">
        <w:instrText xml:space="preserve"> EQ \F(</w:instrText>
      </w:r>
      <w:r w:rsidR="007B6673" w:rsidRPr="00212937">
        <w:rPr>
          <w:rFonts w:ascii="Book Antiqua" w:hAnsi="Book Antiqua"/>
          <w:i/>
          <w:iCs/>
        </w:rPr>
        <w:instrText>v</w:instrText>
      </w:r>
      <w:r w:rsidR="007B6673" w:rsidRPr="00212937">
        <w:rPr>
          <w:vertAlign w:val="subscript"/>
        </w:rPr>
        <w:instrText>max</w:instrText>
      </w:r>
      <w:r w:rsidR="007B6673" w:rsidRPr="00212937">
        <w:instrText>,</w:instrText>
      </w:r>
      <w:r w:rsidR="007B6673" w:rsidRPr="00212937">
        <w:rPr>
          <w:i/>
          <w:iCs/>
        </w:rPr>
        <w:instrText>t</w:instrText>
      </w:r>
      <w:r w:rsidR="007B6673" w:rsidRPr="00212937">
        <w:instrText xml:space="preserve">) </w:instrText>
      </w:r>
      <w:r w:rsidR="007B6673" w:rsidRPr="00212937">
        <w:fldChar w:fldCharType="end"/>
      </w:r>
      <w:r w:rsidR="00212937" w:rsidRPr="00212937">
        <w:t xml:space="preserve">= </w:t>
      </w:r>
      <w:r w:rsidR="00212937" w:rsidRPr="00212937">
        <w:fldChar w:fldCharType="begin"/>
      </w:r>
      <w:r w:rsidR="00212937" w:rsidRPr="00212937">
        <w:instrText xml:space="preserve"> EQ \F(6 m/s,0.1 s) </w:instrText>
      </w:r>
      <w:r w:rsidR="00212937" w:rsidRPr="00212937">
        <w:fldChar w:fldCharType="end"/>
      </w:r>
      <w:r w:rsidR="00212937" w:rsidRPr="00212937">
        <w:t xml:space="preserve">= </w:t>
      </w:r>
      <w:r w:rsidRPr="00212937">
        <w:rPr>
          <w:rFonts w:hint="eastAsia"/>
        </w:rPr>
        <w:t>60 m</w:t>
      </w:r>
      <w:r w:rsidR="00212937" w:rsidRPr="00212937">
        <w:t>/s</w:t>
      </w:r>
      <w:r w:rsidR="00212937" w:rsidRPr="00212937">
        <w:rPr>
          <w:vertAlign w:val="superscript"/>
        </w:rPr>
        <w:t>2</w:t>
      </w:r>
      <w:r w:rsidRPr="00212937">
        <w:rPr>
          <w:rFonts w:hint="eastAsia"/>
        </w:rPr>
        <w:t>。</w:t>
      </w:r>
      <w:r>
        <w:rPr>
          <w:rFonts w:hint="eastAsia"/>
        </w:rPr>
        <w:t>与实际情况的差异是变色龙的舌头在伸出去的过程中可能是先加速后匀速的，因此加速度的估算值小于实际值</w:t>
      </w:r>
      <w:r w:rsidR="00F058B3">
        <w:rPr>
          <w:rFonts w:hint="eastAsia"/>
        </w:rPr>
        <w:t>。</w:t>
      </w:r>
    </w:p>
    <w:p w14:paraId="7CD416E2" w14:textId="458F4DA2" w:rsidR="00274E1C" w:rsidRDefault="004F504D" w:rsidP="00F058B3">
      <w:pPr>
        <w:ind w:firstLineChars="202" w:firstLine="426"/>
      </w:pPr>
      <w:r w:rsidRPr="00212937">
        <w:rPr>
          <w:rFonts w:eastAsia="黑体" w:hint="eastAsia"/>
          <w:b/>
          <w:bCs w:val="0"/>
        </w:rPr>
        <w:t>命题意图</w:t>
      </w:r>
      <w:r>
        <w:rPr>
          <w:rFonts w:hint="eastAsia"/>
        </w:rPr>
        <w:t>：将一个比较复杂的运动抽象为匀变速直线运动，体会模型建构的思想。在此基础上，对科学推理的过程进行反思和评价，从不同的角度思考问题，培养科学的态度。</w:t>
      </w:r>
    </w:p>
    <w:p w14:paraId="3CA62C90" w14:textId="29758037" w:rsidR="004F504D" w:rsidRDefault="004F504D" w:rsidP="00274E1C">
      <w:pPr>
        <w:ind w:firstLineChars="202" w:firstLine="426"/>
      </w:pPr>
      <w:r w:rsidRPr="00212937">
        <w:rPr>
          <w:rFonts w:eastAsia="黑体" w:hint="eastAsia"/>
          <w:b/>
          <w:bCs w:val="0"/>
        </w:rPr>
        <w:t>主要素养与水平</w:t>
      </w:r>
      <w:r>
        <w:rPr>
          <w:rFonts w:hint="eastAsia"/>
        </w:rPr>
        <w:t>：模型建构</w:t>
      </w:r>
      <w:r w:rsidR="0013711D">
        <w:rPr>
          <w:rFonts w:hint="eastAsia"/>
        </w:rPr>
        <w:t>（</w:t>
      </w:r>
      <w:r w:rsidRPr="00274E1C">
        <w:rPr>
          <w:rFonts w:asciiTheme="majorBidi" w:hAnsiTheme="majorBidi"/>
        </w:rPr>
        <w:t>Ⅱ</w:t>
      </w:r>
      <w:r w:rsidR="0013711D" w:rsidRPr="00274E1C">
        <w:rPr>
          <w:rFonts w:asciiTheme="majorBidi" w:hAnsiTheme="majorBidi"/>
        </w:rPr>
        <w:t>）</w:t>
      </w:r>
      <w:r w:rsidRPr="00274E1C">
        <w:rPr>
          <w:rFonts w:asciiTheme="majorBidi" w:hAnsiTheme="majorBidi"/>
        </w:rPr>
        <w:t>；质疑创新（</w:t>
      </w:r>
      <w:r w:rsidR="00274E1C" w:rsidRPr="00274E1C">
        <w:rPr>
          <w:rFonts w:asciiTheme="majorBidi" w:hAnsiTheme="majorBidi"/>
        </w:rPr>
        <w:t>Ⅰ</w:t>
      </w:r>
      <w:r>
        <w:rPr>
          <w:rFonts w:hint="eastAsia"/>
        </w:rPr>
        <w:t>）。</w:t>
      </w:r>
    </w:p>
    <w:p w14:paraId="4E085AB7" w14:textId="77777777" w:rsidR="004F504D" w:rsidRDefault="004F504D" w:rsidP="00FE70DC">
      <w:pPr>
        <w:pStyle w:val="3"/>
      </w:pPr>
      <w:r>
        <w:rPr>
          <w:rFonts w:hint="eastAsia"/>
        </w:rPr>
        <w:t>资料链接</w:t>
      </w:r>
    </w:p>
    <w:p w14:paraId="318D067B" w14:textId="77777777" w:rsidR="004F504D" w:rsidRPr="0006645B" w:rsidRDefault="004F504D" w:rsidP="0006645B">
      <w:pPr>
        <w:ind w:firstLineChars="202" w:firstLine="426"/>
        <w:jc w:val="center"/>
        <w:rPr>
          <w:rFonts w:eastAsia="黑体"/>
          <w:b/>
          <w:bCs w:val="0"/>
        </w:rPr>
      </w:pPr>
      <w:r w:rsidRPr="0006645B">
        <w:rPr>
          <w:rFonts w:eastAsia="黑体" w:hint="eastAsia"/>
          <w:b/>
          <w:bCs w:val="0"/>
        </w:rPr>
        <w:t>相对运动</w:t>
      </w:r>
    </w:p>
    <w:p w14:paraId="0229DFDD" w14:textId="77777777" w:rsidR="0006645B" w:rsidRDefault="004F504D" w:rsidP="0006645B">
      <w:pPr>
        <w:ind w:firstLineChars="202" w:firstLine="424"/>
      </w:pPr>
      <w:r>
        <w:rPr>
          <w:rFonts w:hint="eastAsia"/>
        </w:rPr>
        <w:t>为了比较形象地理解初速度不为零的匀加速直线运动规律，我们可以考虑如下场景。</w:t>
      </w:r>
    </w:p>
    <w:p w14:paraId="78874D4F" w14:textId="2349862B" w:rsidR="00212937" w:rsidRDefault="004F504D" w:rsidP="00212937">
      <w:pPr>
        <w:ind w:firstLineChars="202" w:firstLine="424"/>
      </w:pPr>
      <w:r>
        <w:rPr>
          <w:rFonts w:hint="eastAsia"/>
        </w:rPr>
        <w:t>输送带保持恒定的速度</w:t>
      </w:r>
      <w:r w:rsidR="001B21B8">
        <w:rPr>
          <w:rFonts w:hint="eastAsia"/>
        </w:rPr>
        <w:t xml:space="preserve"> </w:t>
      </w:r>
      <w:r w:rsidR="00212937" w:rsidRPr="00212937">
        <w:rPr>
          <w:rFonts w:ascii="Book Antiqua" w:hAnsi="Book Antiqua"/>
          <w:i/>
          <w:iCs/>
        </w:rPr>
        <w:t>v</w:t>
      </w:r>
      <w:r w:rsidR="00212937">
        <w:rPr>
          <w:vertAlign w:val="subscript"/>
        </w:rPr>
        <w:t>0</w:t>
      </w:r>
      <w:r w:rsidR="001B21B8">
        <w:t xml:space="preserve"> </w:t>
      </w:r>
      <w:r>
        <w:rPr>
          <w:rFonts w:hint="eastAsia"/>
        </w:rPr>
        <w:t>运行。如图</w:t>
      </w:r>
      <w:r w:rsidR="001B21B8">
        <w:rPr>
          <w:rFonts w:hint="eastAsia"/>
        </w:rPr>
        <w:t xml:space="preserve"> </w:t>
      </w:r>
      <w:r>
        <w:rPr>
          <w:rFonts w:hint="eastAsia"/>
        </w:rPr>
        <w:t>4</w:t>
      </w:r>
      <w:r w:rsidR="001B21B8">
        <w:t xml:space="preserve"> </w:t>
      </w:r>
      <w:r>
        <w:rPr>
          <w:rFonts w:hint="eastAsia"/>
        </w:rPr>
        <w:t>所示，两位旅客</w:t>
      </w:r>
      <w:r w:rsidR="001B21B8">
        <w:rPr>
          <w:rFonts w:hint="eastAsia"/>
        </w:rPr>
        <w:t xml:space="preserve"> </w:t>
      </w:r>
      <w:r>
        <w:rPr>
          <w:rFonts w:hint="eastAsia"/>
        </w:rPr>
        <w:t>A</w:t>
      </w:r>
      <w:r>
        <w:rPr>
          <w:rFonts w:hint="eastAsia"/>
        </w:rPr>
        <w:t>、</w:t>
      </w:r>
      <w:r>
        <w:rPr>
          <w:rFonts w:hint="eastAsia"/>
        </w:rPr>
        <w:t>B</w:t>
      </w:r>
      <w:r w:rsidR="001B21B8">
        <w:t xml:space="preserve"> </w:t>
      </w:r>
      <w:r>
        <w:rPr>
          <w:rFonts w:hint="eastAsia"/>
        </w:rPr>
        <w:t>并排站在输送带上随带一起匀速运动，另一旅客</w:t>
      </w:r>
      <w:r w:rsidR="001B21B8">
        <w:rPr>
          <w:rFonts w:hint="eastAsia"/>
        </w:rPr>
        <w:t xml:space="preserve"> </w:t>
      </w:r>
      <w:r>
        <w:rPr>
          <w:rFonts w:hint="eastAsia"/>
        </w:rPr>
        <w:t>C</w:t>
      </w:r>
      <w:r w:rsidR="001B21B8">
        <w:t xml:space="preserve"> </w:t>
      </w:r>
      <w:r>
        <w:rPr>
          <w:rFonts w:hint="eastAsia"/>
        </w:rPr>
        <w:t>静止站在输送带外。从</w:t>
      </w:r>
      <w:r w:rsidR="001B21B8">
        <w:rPr>
          <w:rFonts w:hint="eastAsia"/>
        </w:rPr>
        <w:t xml:space="preserve"> </w:t>
      </w:r>
      <w:r>
        <w:rPr>
          <w:rFonts w:hint="eastAsia"/>
        </w:rPr>
        <w:t>A</w:t>
      </w:r>
      <w:r>
        <w:rPr>
          <w:rFonts w:hint="eastAsia"/>
        </w:rPr>
        <w:t>、</w:t>
      </w:r>
      <w:r>
        <w:rPr>
          <w:rFonts w:hint="eastAsia"/>
        </w:rPr>
        <w:t>B</w:t>
      </w:r>
      <w:r w:rsidR="001B21B8">
        <w:t xml:space="preserve"> </w:t>
      </w:r>
      <w:r>
        <w:rPr>
          <w:rFonts w:hint="eastAsia"/>
        </w:rPr>
        <w:t>二人同时随输送带到达</w:t>
      </w:r>
      <w:r w:rsidR="001B21B8">
        <w:rPr>
          <w:rFonts w:hint="eastAsia"/>
        </w:rPr>
        <w:t xml:space="preserve"> </w:t>
      </w:r>
      <w:r>
        <w:rPr>
          <w:rFonts w:hint="eastAsia"/>
        </w:rPr>
        <w:t>C</w:t>
      </w:r>
      <w:r w:rsidR="001B21B8">
        <w:t xml:space="preserve"> </w:t>
      </w:r>
      <w:r>
        <w:rPr>
          <w:rFonts w:hint="eastAsia"/>
        </w:rPr>
        <w:t>所在位置</w:t>
      </w:r>
      <w:r w:rsidR="00212937">
        <w:rPr>
          <w:rFonts w:hint="eastAsia"/>
        </w:rPr>
        <w:t xml:space="preserve"> </w:t>
      </w:r>
      <w:r w:rsidR="00212937" w:rsidRPr="00212937">
        <w:rPr>
          <w:rFonts w:cs="Times New Roman"/>
        </w:rPr>
        <w:t>Ⅰ</w:t>
      </w:r>
      <w:r w:rsidR="00212937">
        <w:rPr>
          <w:rFonts w:cs="Times New Roman"/>
        </w:rPr>
        <w:t xml:space="preserve"> </w:t>
      </w:r>
      <w:r>
        <w:rPr>
          <w:rFonts w:hint="eastAsia"/>
        </w:rPr>
        <w:t>开始计时，此后</w:t>
      </w:r>
      <w:r w:rsidR="001B21B8">
        <w:rPr>
          <w:rFonts w:hint="eastAsia"/>
        </w:rPr>
        <w:t xml:space="preserve"> </w:t>
      </w:r>
      <w:r>
        <w:rPr>
          <w:rFonts w:hint="eastAsia"/>
        </w:rPr>
        <w:t>B</w:t>
      </w:r>
      <w:r w:rsidR="001B21B8">
        <w:t xml:space="preserve"> </w:t>
      </w:r>
      <w:r>
        <w:rPr>
          <w:rFonts w:hint="eastAsia"/>
        </w:rPr>
        <w:t>在输送带上做加速度为</w:t>
      </w:r>
      <w:r w:rsidR="001B21B8">
        <w:rPr>
          <w:rFonts w:hint="eastAsia"/>
        </w:rPr>
        <w:t xml:space="preserve"> </w:t>
      </w:r>
      <w:r w:rsidR="00212937" w:rsidRPr="00212937">
        <w:rPr>
          <w:rFonts w:hint="eastAsia"/>
          <w:i/>
          <w:iCs/>
        </w:rPr>
        <w:t>a</w:t>
      </w:r>
      <w:r w:rsidR="001B21B8">
        <w:t xml:space="preserve"> </w:t>
      </w:r>
      <w:r>
        <w:rPr>
          <w:rFonts w:hint="eastAsia"/>
        </w:rPr>
        <w:t>的匀加速运动，</w:t>
      </w:r>
      <w:r>
        <w:rPr>
          <w:rFonts w:hint="eastAsia"/>
        </w:rPr>
        <w:t>A</w:t>
      </w:r>
      <w:r w:rsidR="001B21B8">
        <w:t xml:space="preserve"> </w:t>
      </w:r>
      <w:r>
        <w:rPr>
          <w:rFonts w:hint="eastAsia"/>
        </w:rPr>
        <w:t>依旧随输送带一起运动。</w:t>
      </w:r>
    </w:p>
    <w:p w14:paraId="5985CCD9" w14:textId="3FEE23F5" w:rsidR="00871754" w:rsidRDefault="007C4B34" w:rsidP="007C4B34">
      <w:pPr>
        <w:ind w:firstLineChars="202" w:firstLine="424"/>
        <w:jc w:val="center"/>
      </w:pPr>
      <w:r>
        <w:rPr>
          <w:rFonts w:hint="eastAsia"/>
          <w:noProof/>
        </w:rPr>
        <mc:AlternateContent>
          <mc:Choice Requires="wpg">
            <w:drawing>
              <wp:inline distT="0" distB="0" distL="0" distR="0" wp14:anchorId="2DE64958" wp14:editId="2CA12778">
                <wp:extent cx="2278380" cy="1005844"/>
                <wp:effectExtent l="0" t="0" r="26670" b="3810"/>
                <wp:docPr id="466" name="组合 466"/>
                <wp:cNvGraphicFramePr/>
                <a:graphic xmlns:a="http://schemas.openxmlformats.org/drawingml/2006/main">
                  <a:graphicData uri="http://schemas.microsoft.com/office/word/2010/wordprocessingGroup">
                    <wpg:wgp>
                      <wpg:cNvGrpSpPr/>
                      <wpg:grpSpPr>
                        <a:xfrm>
                          <a:off x="0" y="0"/>
                          <a:ext cx="2278380" cy="1005844"/>
                          <a:chOff x="0" y="158813"/>
                          <a:chExt cx="2278380" cy="1007574"/>
                        </a:xfrm>
                      </wpg:grpSpPr>
                      <wpg:grpSp>
                        <wpg:cNvPr id="465" name="组合 465"/>
                        <wpg:cNvGrpSpPr/>
                        <wpg:grpSpPr>
                          <a:xfrm>
                            <a:off x="0" y="158813"/>
                            <a:ext cx="2278380" cy="1007574"/>
                            <a:chOff x="53168" y="158813"/>
                            <a:chExt cx="2278552" cy="1007574"/>
                          </a:xfrm>
                        </wpg:grpSpPr>
                        <wpg:grpSp>
                          <wpg:cNvPr id="94" name="组合 94"/>
                          <wpg:cNvGrpSpPr/>
                          <wpg:grpSpPr>
                            <a:xfrm>
                              <a:off x="53168" y="158813"/>
                              <a:ext cx="2278552" cy="1007574"/>
                              <a:chOff x="-117258" y="-313182"/>
                              <a:chExt cx="2279588" cy="1010537"/>
                            </a:xfrm>
                          </wpg:grpSpPr>
                          <wps:wsp>
                            <wps:cNvPr id="89" name="文本框 2"/>
                            <wps:cNvSpPr txBox="1">
                              <a:spLocks noChangeArrowheads="1"/>
                            </wps:cNvSpPr>
                            <wps:spPr bwMode="auto">
                              <a:xfrm>
                                <a:off x="373249" y="281564"/>
                                <a:ext cx="158359" cy="207644"/>
                              </a:xfrm>
                              <a:prstGeom prst="rect">
                                <a:avLst/>
                              </a:prstGeom>
                              <a:noFill/>
                              <a:ln w="9525">
                                <a:noFill/>
                                <a:miter lim="800000"/>
                                <a:headEnd/>
                                <a:tailEnd/>
                              </a:ln>
                            </wps:spPr>
                            <wps:txbx>
                              <w:txbxContent>
                                <w:p w14:paraId="0B2D4727" w14:textId="77777777" w:rsidR="007C4B34" w:rsidRPr="00AB0FC2" w:rsidRDefault="007C4B34" w:rsidP="007C4B34">
                                  <w:pPr>
                                    <w:jc w:val="center"/>
                                    <w:rPr>
                                      <w:i/>
                                      <w:iCs/>
                                      <w:sz w:val="18"/>
                                      <w:szCs w:val="18"/>
                                    </w:rPr>
                                  </w:pPr>
                                  <w:r>
                                    <w:rPr>
                                      <w:sz w:val="18"/>
                                      <w:szCs w:val="18"/>
                                    </w:rPr>
                                    <w:t>C</w:t>
                                  </w:r>
                                </w:p>
                              </w:txbxContent>
                            </wps:txbx>
                            <wps:bodyPr rot="0" vert="horz" wrap="none" lIns="36000" tIns="0" rIns="36000" bIns="0" anchor="t" anchorCtr="0">
                              <a:spAutoFit/>
                            </wps:bodyPr>
                          </wps:wsp>
                          <wps:wsp>
                            <wps:cNvPr id="90" name="直接连接符 90"/>
                            <wps:cNvCnPr/>
                            <wps:spPr>
                              <a:xfrm>
                                <a:off x="-14609" y="0"/>
                                <a:ext cx="217658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 name="椭圆 93"/>
                            <wps:cNvSpPr>
                              <a:spLocks noChangeAspect="1"/>
                            </wps:cNvSpPr>
                            <wps:spPr>
                              <a:xfrm>
                                <a:off x="507499" y="57150"/>
                                <a:ext cx="38100" cy="381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9" name="椭圆 449"/>
                            <wps:cNvSpPr>
                              <a:spLocks noChangeAspect="1"/>
                            </wps:cNvSpPr>
                            <wps:spPr>
                              <a:xfrm>
                                <a:off x="28910" y="57150"/>
                                <a:ext cx="38100" cy="381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 name="椭圆 450"/>
                            <wps:cNvSpPr>
                              <a:spLocks noChangeAspect="1"/>
                            </wps:cNvSpPr>
                            <wps:spPr>
                              <a:xfrm>
                                <a:off x="28910" y="142708"/>
                                <a:ext cx="38100" cy="381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1" name="椭圆 451"/>
                            <wps:cNvSpPr>
                              <a:spLocks noChangeAspect="1"/>
                            </wps:cNvSpPr>
                            <wps:spPr>
                              <a:xfrm>
                                <a:off x="507403" y="142708"/>
                                <a:ext cx="38100" cy="381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2" name="椭圆 452"/>
                            <wps:cNvSpPr>
                              <a:spLocks noChangeAspect="1"/>
                            </wps:cNvSpPr>
                            <wps:spPr>
                              <a:xfrm>
                                <a:off x="504389" y="364624"/>
                                <a:ext cx="38100" cy="381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椭圆 453"/>
                            <wps:cNvSpPr>
                              <a:spLocks noChangeAspect="1"/>
                            </wps:cNvSpPr>
                            <wps:spPr>
                              <a:xfrm>
                                <a:off x="962574" y="57216"/>
                                <a:ext cx="38100" cy="381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4" name="椭圆 454"/>
                            <wps:cNvSpPr>
                              <a:spLocks noChangeAspect="1"/>
                            </wps:cNvSpPr>
                            <wps:spPr>
                              <a:xfrm>
                                <a:off x="1577522" y="142689"/>
                                <a:ext cx="38100" cy="381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直接连接符 477"/>
                            <wps:cNvCnPr/>
                            <wps:spPr>
                              <a:xfrm>
                                <a:off x="1889790" y="122889"/>
                                <a:ext cx="184989" cy="0"/>
                              </a:xfrm>
                              <a:prstGeom prst="line">
                                <a:avLst/>
                              </a:prstGeom>
                              <a:ln>
                                <a:solidFill>
                                  <a:schemeClr val="tx1"/>
                                </a:solidFill>
                                <a:headEnd type="none"/>
                                <a:tailEnd type="triangle" w="sm" len="med"/>
                              </a:ln>
                            </wps:spPr>
                            <wps:style>
                              <a:lnRef idx="1">
                                <a:schemeClr val="accent1"/>
                              </a:lnRef>
                              <a:fillRef idx="0">
                                <a:schemeClr val="accent1"/>
                              </a:fillRef>
                              <a:effectRef idx="0">
                                <a:schemeClr val="accent1"/>
                              </a:effectRef>
                              <a:fontRef idx="minor">
                                <a:schemeClr val="tx1"/>
                              </a:fontRef>
                            </wps:style>
                            <wps:bodyPr/>
                          </wps:wsp>
                          <wps:wsp>
                            <wps:cNvPr id="478" name="直接连接符 478"/>
                            <wps:cNvCnPr/>
                            <wps:spPr>
                              <a:xfrm>
                                <a:off x="982227" y="-42879"/>
                                <a:ext cx="611953" cy="0"/>
                              </a:xfrm>
                              <a:prstGeom prst="line">
                                <a:avLst/>
                              </a:prstGeom>
                              <a:ln>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479" name="直接连接符 479"/>
                            <wps:cNvCnPr/>
                            <wps:spPr>
                              <a:xfrm>
                                <a:off x="528152" y="-42879"/>
                                <a:ext cx="450219" cy="0"/>
                              </a:xfrm>
                              <a:prstGeom prst="line">
                                <a:avLst/>
                              </a:prstGeom>
                              <a:ln>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480" name="直接连接符 480"/>
                            <wps:cNvCnPr/>
                            <wps:spPr>
                              <a:xfrm>
                                <a:off x="531704" y="-104374"/>
                                <a:ext cx="1062156" cy="0"/>
                              </a:xfrm>
                              <a:prstGeom prst="line">
                                <a:avLst/>
                              </a:prstGeom>
                              <a:ln>
                                <a:solidFill>
                                  <a:schemeClr val="tx1"/>
                                </a:solidFill>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481" name="直接连接符 481"/>
                            <wps:cNvCnPr/>
                            <wps:spPr>
                              <a:xfrm>
                                <a:off x="-14254" y="221916"/>
                                <a:ext cx="217658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3" name="直接连接符 483"/>
                            <wps:cNvCnPr/>
                            <wps:spPr>
                              <a:xfrm>
                                <a:off x="1595085" y="-134341"/>
                                <a:ext cx="0" cy="128816"/>
                              </a:xfrm>
                              <a:prstGeom prst="line">
                                <a:avLst/>
                              </a:prstGeom>
                              <a:ln>
                                <a:solidFill>
                                  <a:schemeClr val="tx1"/>
                                </a:solidFill>
                                <a:headEnd type="none"/>
                                <a:tailEnd type="none" w="sm" len="med"/>
                              </a:ln>
                            </wps:spPr>
                            <wps:style>
                              <a:lnRef idx="1">
                                <a:schemeClr val="accent1"/>
                              </a:lnRef>
                              <a:fillRef idx="0">
                                <a:schemeClr val="accent1"/>
                              </a:fillRef>
                              <a:effectRef idx="0">
                                <a:schemeClr val="accent1"/>
                              </a:effectRef>
                              <a:fontRef idx="minor">
                                <a:schemeClr val="tx1"/>
                              </a:fontRef>
                            </wps:style>
                            <wps:bodyPr/>
                          </wps:wsp>
                          <wps:wsp>
                            <wps:cNvPr id="484" name="直接连接符 484"/>
                            <wps:cNvCnPr/>
                            <wps:spPr>
                              <a:xfrm>
                                <a:off x="527762" y="-134341"/>
                                <a:ext cx="0" cy="128816"/>
                              </a:xfrm>
                              <a:prstGeom prst="line">
                                <a:avLst/>
                              </a:prstGeom>
                              <a:ln>
                                <a:solidFill>
                                  <a:schemeClr val="tx1"/>
                                </a:solidFill>
                                <a:headEnd type="none"/>
                                <a:tailEnd type="none" w="sm" len="med"/>
                              </a:ln>
                            </wps:spPr>
                            <wps:style>
                              <a:lnRef idx="1">
                                <a:schemeClr val="accent1"/>
                              </a:lnRef>
                              <a:fillRef idx="0">
                                <a:schemeClr val="accent1"/>
                              </a:fillRef>
                              <a:effectRef idx="0">
                                <a:schemeClr val="accent1"/>
                              </a:effectRef>
                              <a:fontRef idx="minor">
                                <a:schemeClr val="tx1"/>
                              </a:fontRef>
                            </wps:style>
                            <wps:bodyPr/>
                          </wps:wsp>
                          <wps:wsp>
                            <wps:cNvPr id="485" name="文本框 2"/>
                            <wps:cNvSpPr txBox="1">
                              <a:spLocks noChangeArrowheads="1"/>
                            </wps:cNvSpPr>
                            <wps:spPr bwMode="auto">
                              <a:xfrm>
                                <a:off x="-117258" y="-39207"/>
                                <a:ext cx="164081" cy="207826"/>
                              </a:xfrm>
                              <a:prstGeom prst="rect">
                                <a:avLst/>
                              </a:prstGeom>
                              <a:noFill/>
                              <a:ln w="9525">
                                <a:noFill/>
                                <a:miter lim="800000"/>
                                <a:headEnd/>
                                <a:tailEnd/>
                              </a:ln>
                            </wps:spPr>
                            <wps:txbx>
                              <w:txbxContent>
                                <w:p w14:paraId="630F6A6C" w14:textId="77777777" w:rsidR="007C4B34" w:rsidRPr="003F77F9" w:rsidRDefault="007C4B34" w:rsidP="007C4B34">
                                  <w:pPr>
                                    <w:jc w:val="center"/>
                                    <w:rPr>
                                      <w:sz w:val="18"/>
                                      <w:szCs w:val="18"/>
                                    </w:rPr>
                                  </w:pPr>
                                  <w:r w:rsidRPr="003F77F9">
                                    <w:rPr>
                                      <w:rFonts w:hint="eastAsia"/>
                                      <w:sz w:val="18"/>
                                      <w:szCs w:val="18"/>
                                    </w:rPr>
                                    <w:t>A</w:t>
                                  </w:r>
                                </w:p>
                              </w:txbxContent>
                            </wps:txbx>
                            <wps:bodyPr rot="0" vert="horz" wrap="none" lIns="36000" tIns="0" rIns="36000" bIns="0" anchor="t" anchorCtr="0">
                              <a:spAutoFit/>
                            </wps:bodyPr>
                          </wps:wsp>
                          <wps:wsp>
                            <wps:cNvPr id="486" name="文本框 2"/>
                            <wps:cNvSpPr txBox="1">
                              <a:spLocks noChangeArrowheads="1"/>
                            </wps:cNvSpPr>
                            <wps:spPr bwMode="auto">
                              <a:xfrm>
                                <a:off x="-113970" y="57155"/>
                                <a:ext cx="158365" cy="207826"/>
                              </a:xfrm>
                              <a:prstGeom prst="rect">
                                <a:avLst/>
                              </a:prstGeom>
                              <a:noFill/>
                              <a:ln w="9525">
                                <a:noFill/>
                                <a:miter lim="800000"/>
                                <a:headEnd/>
                                <a:tailEnd/>
                              </a:ln>
                            </wps:spPr>
                            <wps:txbx>
                              <w:txbxContent>
                                <w:p w14:paraId="6172A778" w14:textId="77777777" w:rsidR="007C4B34" w:rsidRPr="003F77F9" w:rsidRDefault="007C4B34" w:rsidP="007C4B34">
                                  <w:pPr>
                                    <w:jc w:val="center"/>
                                    <w:rPr>
                                      <w:sz w:val="18"/>
                                      <w:szCs w:val="18"/>
                                    </w:rPr>
                                  </w:pPr>
                                  <w:r>
                                    <w:rPr>
                                      <w:rFonts w:hint="eastAsia"/>
                                      <w:sz w:val="18"/>
                                      <w:szCs w:val="18"/>
                                    </w:rPr>
                                    <w:t>B</w:t>
                                  </w:r>
                                </w:p>
                              </w:txbxContent>
                            </wps:txbx>
                            <wps:bodyPr rot="0" vert="horz" wrap="none" lIns="36000" tIns="0" rIns="36000" bIns="0" anchor="t" anchorCtr="0">
                              <a:spAutoFit/>
                            </wps:bodyPr>
                          </wps:wsp>
                          <wps:wsp>
                            <wps:cNvPr id="490" name="文本框 2"/>
                            <wps:cNvSpPr txBox="1">
                              <a:spLocks noChangeArrowheads="1"/>
                            </wps:cNvSpPr>
                            <wps:spPr bwMode="auto">
                              <a:xfrm>
                                <a:off x="469482" y="-312526"/>
                                <a:ext cx="119660" cy="208143"/>
                              </a:xfrm>
                              <a:prstGeom prst="rect">
                                <a:avLst/>
                              </a:prstGeom>
                              <a:noFill/>
                              <a:ln w="9525">
                                <a:noFill/>
                                <a:miter lim="800000"/>
                                <a:headEnd/>
                                <a:tailEnd/>
                              </a:ln>
                            </wps:spPr>
                            <wps:txbx>
                              <w:txbxContent>
                                <w:p w14:paraId="068F9890" w14:textId="77777777" w:rsidR="007C4B34" w:rsidRPr="00492C7B" w:rsidRDefault="007C4B34" w:rsidP="007C4B34">
                                  <w:pPr>
                                    <w:jc w:val="center"/>
                                    <w:rPr>
                                      <w:rFonts w:asciiTheme="majorBidi" w:hAnsiTheme="majorBidi"/>
                                      <w:sz w:val="18"/>
                                      <w:szCs w:val="18"/>
                                    </w:rPr>
                                  </w:pPr>
                                  <w:r w:rsidRPr="00492C7B">
                                    <w:rPr>
                                      <w:rFonts w:asciiTheme="majorBidi" w:hAnsiTheme="majorBidi"/>
                                      <w:sz w:val="18"/>
                                      <w:szCs w:val="18"/>
                                    </w:rPr>
                                    <w:t>Ⅰ</w:t>
                                  </w:r>
                                </w:p>
                              </w:txbxContent>
                            </wps:txbx>
                            <wps:bodyPr rot="0" vert="horz" wrap="none" lIns="36000" tIns="0" rIns="36000" bIns="0" anchor="t" anchorCtr="0">
                              <a:spAutoFit/>
                            </wps:bodyPr>
                          </wps:wsp>
                          <wps:wsp>
                            <wps:cNvPr id="491" name="文本框 2"/>
                            <wps:cNvSpPr txBox="1">
                              <a:spLocks noChangeArrowheads="1"/>
                            </wps:cNvSpPr>
                            <wps:spPr bwMode="auto">
                              <a:xfrm>
                                <a:off x="902874" y="-312517"/>
                                <a:ext cx="155866" cy="208143"/>
                              </a:xfrm>
                              <a:prstGeom prst="rect">
                                <a:avLst/>
                              </a:prstGeom>
                              <a:noFill/>
                              <a:ln w="9525">
                                <a:noFill/>
                                <a:miter lim="800000"/>
                                <a:headEnd/>
                                <a:tailEnd/>
                              </a:ln>
                            </wps:spPr>
                            <wps:txbx>
                              <w:txbxContent>
                                <w:p w14:paraId="4DDC8A5A" w14:textId="77777777" w:rsidR="007C4B34" w:rsidRPr="00492C7B" w:rsidRDefault="007C4B34" w:rsidP="007C4B34">
                                  <w:pPr>
                                    <w:jc w:val="center"/>
                                    <w:rPr>
                                      <w:rFonts w:asciiTheme="majorBidi" w:hAnsiTheme="majorBidi"/>
                                      <w:sz w:val="18"/>
                                      <w:szCs w:val="18"/>
                                    </w:rPr>
                                  </w:pPr>
                                  <w:r w:rsidRPr="00492C7B">
                                    <w:rPr>
                                      <w:rFonts w:asciiTheme="majorBidi" w:hAnsiTheme="majorBidi"/>
                                      <w:sz w:val="18"/>
                                      <w:szCs w:val="18"/>
                                    </w:rPr>
                                    <w:t>Ⅱ</w:t>
                                  </w:r>
                                </w:p>
                              </w:txbxContent>
                            </wps:txbx>
                            <wps:bodyPr rot="0" vert="horz" wrap="none" lIns="36000" tIns="0" rIns="36000" bIns="0" anchor="t" anchorCtr="0">
                              <a:spAutoFit/>
                            </wps:bodyPr>
                          </wps:wsp>
                          <wps:wsp>
                            <wps:cNvPr id="492" name="文本框 2"/>
                            <wps:cNvSpPr txBox="1">
                              <a:spLocks noChangeArrowheads="1"/>
                            </wps:cNvSpPr>
                            <wps:spPr bwMode="auto">
                              <a:xfrm>
                                <a:off x="1498345" y="-313182"/>
                                <a:ext cx="191437" cy="208143"/>
                              </a:xfrm>
                              <a:prstGeom prst="rect">
                                <a:avLst/>
                              </a:prstGeom>
                              <a:noFill/>
                              <a:ln w="9525">
                                <a:noFill/>
                                <a:miter lim="800000"/>
                                <a:headEnd/>
                                <a:tailEnd/>
                              </a:ln>
                            </wps:spPr>
                            <wps:txbx>
                              <w:txbxContent>
                                <w:p w14:paraId="20B487D2" w14:textId="77777777" w:rsidR="007C4B34" w:rsidRPr="00492C7B" w:rsidRDefault="007C4B34" w:rsidP="007C4B34">
                                  <w:pPr>
                                    <w:jc w:val="center"/>
                                    <w:rPr>
                                      <w:rFonts w:asciiTheme="majorBidi" w:hAnsiTheme="majorBidi"/>
                                      <w:sz w:val="18"/>
                                      <w:szCs w:val="18"/>
                                    </w:rPr>
                                  </w:pPr>
                                  <w:r>
                                    <w:rPr>
                                      <w:rFonts w:asciiTheme="majorBidi" w:hAnsiTheme="majorBidi"/>
                                      <w:sz w:val="18"/>
                                      <w:szCs w:val="18"/>
                                    </w:rPr>
                                    <w:t>Ⅲ</w:t>
                                  </w:r>
                                </w:p>
                              </w:txbxContent>
                            </wps:txbx>
                            <wps:bodyPr rot="0" vert="horz" wrap="none" lIns="36000" tIns="0" rIns="36000" bIns="0" anchor="t" anchorCtr="0">
                              <a:spAutoFit/>
                            </wps:bodyPr>
                          </wps:wsp>
                          <wps:wsp>
                            <wps:cNvPr id="493" name="直接连接符 493"/>
                            <wps:cNvCnPr/>
                            <wps:spPr>
                              <a:xfrm>
                                <a:off x="978568" y="-74857"/>
                                <a:ext cx="0" cy="69332"/>
                              </a:xfrm>
                              <a:prstGeom prst="line">
                                <a:avLst/>
                              </a:prstGeom>
                              <a:ln>
                                <a:solidFill>
                                  <a:schemeClr val="tx1"/>
                                </a:solidFill>
                                <a:headEnd type="none"/>
                                <a:tailEnd type="none" w="sm" len="med"/>
                              </a:ln>
                            </wps:spPr>
                            <wps:style>
                              <a:lnRef idx="1">
                                <a:schemeClr val="accent1"/>
                              </a:lnRef>
                              <a:fillRef idx="0">
                                <a:schemeClr val="accent1"/>
                              </a:fillRef>
                              <a:effectRef idx="0">
                                <a:schemeClr val="accent1"/>
                              </a:effectRef>
                              <a:fontRef idx="minor">
                                <a:schemeClr val="tx1"/>
                              </a:fontRef>
                            </wps:style>
                            <wps:bodyPr/>
                          </wps:wsp>
                          <wps:wsp>
                            <wps:cNvPr id="502" name="直接连接符 502"/>
                            <wps:cNvCnPr/>
                            <wps:spPr>
                              <a:xfrm>
                                <a:off x="139456" y="122889"/>
                                <a:ext cx="184989" cy="0"/>
                              </a:xfrm>
                              <a:prstGeom prst="line">
                                <a:avLst/>
                              </a:prstGeom>
                              <a:ln>
                                <a:solidFill>
                                  <a:schemeClr val="tx1"/>
                                </a:solidFill>
                                <a:headEnd type="none"/>
                                <a:tailEnd type="triangle" w="sm" len="med"/>
                              </a:ln>
                            </wps:spPr>
                            <wps:style>
                              <a:lnRef idx="1">
                                <a:schemeClr val="accent1"/>
                              </a:lnRef>
                              <a:fillRef idx="0">
                                <a:schemeClr val="accent1"/>
                              </a:fillRef>
                              <a:effectRef idx="0">
                                <a:schemeClr val="accent1"/>
                              </a:effectRef>
                              <a:fontRef idx="minor">
                                <a:schemeClr val="tx1"/>
                              </a:fontRef>
                            </wps:style>
                            <wps:bodyPr/>
                          </wps:wsp>
                          <wps:wsp>
                            <wps:cNvPr id="503" name="文本框 2"/>
                            <wps:cNvSpPr txBox="1">
                              <a:spLocks noChangeArrowheads="1"/>
                            </wps:cNvSpPr>
                            <wps:spPr bwMode="auto">
                              <a:xfrm>
                                <a:off x="105852" y="-48378"/>
                                <a:ext cx="177503" cy="208404"/>
                              </a:xfrm>
                              <a:prstGeom prst="rect">
                                <a:avLst/>
                              </a:prstGeom>
                              <a:noFill/>
                              <a:ln w="9525">
                                <a:noFill/>
                                <a:miter lim="800000"/>
                                <a:headEnd/>
                                <a:tailEnd/>
                              </a:ln>
                            </wps:spPr>
                            <wps:txbx>
                              <w:txbxContent>
                                <w:p w14:paraId="48CB570F" w14:textId="77777777" w:rsidR="007C4B34" w:rsidRPr="007C4B34" w:rsidRDefault="007C4B34" w:rsidP="007C4B34">
                                  <w:pPr>
                                    <w:jc w:val="center"/>
                                    <w:rPr>
                                      <w:i/>
                                      <w:iCs/>
                                      <w:sz w:val="18"/>
                                      <w:szCs w:val="18"/>
                                      <w:vertAlign w:val="subscript"/>
                                    </w:rPr>
                                  </w:pPr>
                                  <w:r w:rsidRPr="007C4B34">
                                    <w:rPr>
                                      <w:rFonts w:ascii="Book Antiqua" w:hAnsi="Book Antiqua"/>
                                      <w:i/>
                                      <w:iCs/>
                                      <w:sz w:val="18"/>
                                      <w:szCs w:val="18"/>
                                    </w:rPr>
                                    <w:t>v</w:t>
                                  </w:r>
                                  <w:r>
                                    <w:rPr>
                                      <w:sz w:val="18"/>
                                      <w:szCs w:val="18"/>
                                      <w:vertAlign w:val="subscript"/>
                                    </w:rPr>
                                    <w:t>0</w:t>
                                  </w:r>
                                </w:p>
                              </w:txbxContent>
                            </wps:txbx>
                            <wps:bodyPr rot="0" vert="horz" wrap="none" lIns="36000" tIns="0" rIns="36000" bIns="0" anchor="t" anchorCtr="0">
                              <a:spAutoFit/>
                            </wps:bodyPr>
                          </wps:wsp>
                          <wps:wsp>
                            <wps:cNvPr id="504" name="文本框 2"/>
                            <wps:cNvSpPr txBox="1">
                              <a:spLocks noChangeArrowheads="1"/>
                            </wps:cNvSpPr>
                            <wps:spPr bwMode="auto">
                              <a:xfrm>
                                <a:off x="1858925" y="-48378"/>
                                <a:ext cx="177503" cy="208404"/>
                              </a:xfrm>
                              <a:prstGeom prst="rect">
                                <a:avLst/>
                              </a:prstGeom>
                              <a:noFill/>
                              <a:ln w="9525">
                                <a:noFill/>
                                <a:miter lim="800000"/>
                                <a:headEnd/>
                                <a:tailEnd/>
                              </a:ln>
                            </wps:spPr>
                            <wps:txbx>
                              <w:txbxContent>
                                <w:p w14:paraId="3BD7B723" w14:textId="77777777" w:rsidR="007C4B34" w:rsidRPr="007C4B34" w:rsidRDefault="007C4B34" w:rsidP="007C4B34">
                                  <w:pPr>
                                    <w:jc w:val="center"/>
                                    <w:rPr>
                                      <w:i/>
                                      <w:iCs/>
                                      <w:sz w:val="18"/>
                                      <w:szCs w:val="18"/>
                                      <w:vertAlign w:val="subscript"/>
                                    </w:rPr>
                                  </w:pPr>
                                  <w:r w:rsidRPr="007C4B34">
                                    <w:rPr>
                                      <w:rFonts w:ascii="Book Antiqua" w:hAnsi="Book Antiqua"/>
                                      <w:i/>
                                      <w:iCs/>
                                      <w:sz w:val="18"/>
                                      <w:szCs w:val="18"/>
                                    </w:rPr>
                                    <w:t>v</w:t>
                                  </w:r>
                                  <w:r>
                                    <w:rPr>
                                      <w:sz w:val="18"/>
                                      <w:szCs w:val="18"/>
                                      <w:vertAlign w:val="subscript"/>
                                    </w:rPr>
                                    <w:t>0</w:t>
                                  </w:r>
                                </w:p>
                              </w:txbxContent>
                            </wps:txbx>
                            <wps:bodyPr rot="0" vert="horz" wrap="none" lIns="36000" tIns="0" rIns="36000" bIns="0" anchor="t" anchorCtr="0">
                              <a:spAutoFit/>
                            </wps:bodyPr>
                          </wps:wsp>
                          <wps:wsp>
                            <wps:cNvPr id="505" name="文本框 2"/>
                            <wps:cNvSpPr txBox="1">
                              <a:spLocks noChangeArrowheads="1"/>
                            </wps:cNvSpPr>
                            <wps:spPr bwMode="auto">
                              <a:xfrm>
                                <a:off x="945985" y="488742"/>
                                <a:ext cx="315371" cy="208613"/>
                              </a:xfrm>
                              <a:prstGeom prst="rect">
                                <a:avLst/>
                              </a:prstGeom>
                              <a:noFill/>
                              <a:ln w="9525">
                                <a:noFill/>
                                <a:miter lim="800000"/>
                                <a:headEnd/>
                                <a:tailEnd/>
                              </a:ln>
                            </wps:spPr>
                            <wps:txbx>
                              <w:txbxContent>
                                <w:p w14:paraId="5D9987A4" w14:textId="77777777" w:rsidR="007C4B34" w:rsidRPr="007C4B34" w:rsidRDefault="007C4B34" w:rsidP="007C4B34">
                                  <w:pPr>
                                    <w:jc w:val="center"/>
                                    <w:rPr>
                                      <w:rFonts w:asciiTheme="majorBidi" w:hAnsiTheme="majorBidi"/>
                                      <w:szCs w:val="21"/>
                                    </w:rPr>
                                  </w:pPr>
                                  <w:r>
                                    <w:rPr>
                                      <w:rFonts w:asciiTheme="majorBidi" w:hAnsiTheme="majorBidi" w:hint="eastAsia"/>
                                      <w:szCs w:val="21"/>
                                    </w:rPr>
                                    <w:t>图</w:t>
                                  </w:r>
                                  <w:r>
                                    <w:rPr>
                                      <w:rFonts w:asciiTheme="majorBidi" w:hAnsiTheme="majorBidi" w:hint="eastAsia"/>
                                      <w:szCs w:val="21"/>
                                    </w:rPr>
                                    <w:t>4</w:t>
                                  </w:r>
                                </w:p>
                              </w:txbxContent>
                            </wps:txbx>
                            <wps:bodyPr rot="0" vert="horz" wrap="none" lIns="36000" tIns="0" rIns="36000" bIns="0" anchor="t" anchorCtr="0">
                              <a:spAutoFit/>
                            </wps:bodyPr>
                          </wps:wsp>
                        </wpg:grpSp>
                        <wps:wsp>
                          <wps:cNvPr id="499" name="矩形 499"/>
                          <wps:cNvSpPr/>
                          <wps:spPr>
                            <a:xfrm>
                              <a:off x="877285" y="382998"/>
                              <a:ext cx="105965" cy="8106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0" name="矩形 500"/>
                          <wps:cNvSpPr/>
                          <wps:spPr>
                            <a:xfrm>
                              <a:off x="1408519" y="382998"/>
                              <a:ext cx="105965" cy="8106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1" name="矩形 501"/>
                          <wps:cNvSpPr/>
                          <wps:spPr>
                            <a:xfrm>
                              <a:off x="1186747" y="313715"/>
                              <a:ext cx="105965" cy="8106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87" name="文本框 2"/>
                        <wps:cNvSpPr txBox="1">
                          <a:spLocks noChangeArrowheads="1"/>
                        </wps:cNvSpPr>
                        <wps:spPr bwMode="auto">
                          <a:xfrm>
                            <a:off x="800719" y="305983"/>
                            <a:ext cx="170360" cy="207363"/>
                          </a:xfrm>
                          <a:prstGeom prst="rect">
                            <a:avLst/>
                          </a:prstGeom>
                          <a:noFill/>
                          <a:ln w="9525">
                            <a:noFill/>
                            <a:miter lim="800000"/>
                            <a:headEnd/>
                            <a:tailEnd/>
                          </a:ln>
                        </wps:spPr>
                        <wps:txbx>
                          <w:txbxContent>
                            <w:p w14:paraId="65F574D2" w14:textId="77777777" w:rsidR="007C4B34" w:rsidRPr="00492C7B" w:rsidRDefault="007C4B34" w:rsidP="007C4B34">
                              <w:pPr>
                                <w:jc w:val="center"/>
                                <w:rPr>
                                  <w:sz w:val="18"/>
                                  <w:szCs w:val="18"/>
                                </w:rPr>
                              </w:pPr>
                              <w:r w:rsidRPr="00492C7B">
                                <w:rPr>
                                  <w:rFonts w:hint="eastAsia"/>
                                  <w:i/>
                                  <w:iCs/>
                                  <w:sz w:val="18"/>
                                  <w:szCs w:val="18"/>
                                </w:rPr>
                                <w:t>x</w:t>
                              </w:r>
                              <w:r>
                                <w:rPr>
                                  <w:sz w:val="18"/>
                                  <w:szCs w:val="18"/>
                                  <w:vertAlign w:val="subscript"/>
                                </w:rPr>
                                <w:t>1</w:t>
                              </w:r>
                            </w:p>
                          </w:txbxContent>
                        </wps:txbx>
                        <wps:bodyPr rot="0" vert="horz" wrap="none" lIns="36000" tIns="0" rIns="36000" bIns="0" anchor="t" anchorCtr="0">
                          <a:spAutoFit/>
                        </wps:bodyPr>
                      </wps:wsp>
                      <wps:wsp>
                        <wps:cNvPr id="488" name="文本框 2"/>
                        <wps:cNvSpPr txBox="1">
                          <a:spLocks noChangeArrowheads="1"/>
                        </wps:cNvSpPr>
                        <wps:spPr bwMode="auto">
                          <a:xfrm>
                            <a:off x="1327796" y="303245"/>
                            <a:ext cx="170360" cy="207425"/>
                          </a:xfrm>
                          <a:prstGeom prst="rect">
                            <a:avLst/>
                          </a:prstGeom>
                          <a:noFill/>
                          <a:ln w="9525">
                            <a:noFill/>
                            <a:miter lim="800000"/>
                            <a:headEnd/>
                            <a:tailEnd/>
                          </a:ln>
                        </wps:spPr>
                        <wps:txbx>
                          <w:txbxContent>
                            <w:p w14:paraId="148F78C1" w14:textId="77777777" w:rsidR="007C4B34" w:rsidRPr="00492C7B" w:rsidRDefault="007C4B34" w:rsidP="007C4B34">
                              <w:pPr>
                                <w:jc w:val="center"/>
                                <w:rPr>
                                  <w:sz w:val="18"/>
                                  <w:szCs w:val="18"/>
                                </w:rPr>
                              </w:pPr>
                              <w:r w:rsidRPr="00492C7B">
                                <w:rPr>
                                  <w:rFonts w:hint="eastAsia"/>
                                  <w:i/>
                                  <w:iCs/>
                                  <w:sz w:val="18"/>
                                  <w:szCs w:val="18"/>
                                </w:rPr>
                                <w:t>x</w:t>
                              </w:r>
                              <w:r>
                                <w:rPr>
                                  <w:sz w:val="18"/>
                                  <w:szCs w:val="18"/>
                                  <w:vertAlign w:val="subscript"/>
                                </w:rPr>
                                <w:t>2</w:t>
                              </w:r>
                            </w:p>
                          </w:txbxContent>
                        </wps:txbx>
                        <wps:bodyPr rot="0" vert="horz" wrap="none" lIns="36000" tIns="0" rIns="36000" bIns="0" anchor="t" anchorCtr="0">
                          <a:spAutoFit/>
                        </wps:bodyPr>
                      </wps:wsp>
                      <wps:wsp>
                        <wps:cNvPr id="489" name="文本框 2"/>
                        <wps:cNvSpPr txBox="1">
                          <a:spLocks noChangeArrowheads="1"/>
                        </wps:cNvSpPr>
                        <wps:spPr bwMode="auto">
                          <a:xfrm>
                            <a:off x="1123190" y="247936"/>
                            <a:ext cx="132294" cy="207480"/>
                          </a:xfrm>
                          <a:prstGeom prst="rect">
                            <a:avLst/>
                          </a:prstGeom>
                          <a:noFill/>
                          <a:ln w="9525">
                            <a:noFill/>
                            <a:miter lim="800000"/>
                            <a:headEnd/>
                            <a:tailEnd/>
                          </a:ln>
                        </wps:spPr>
                        <wps:txbx>
                          <w:txbxContent>
                            <w:p w14:paraId="5F183D22" w14:textId="77777777" w:rsidR="007C4B34" w:rsidRPr="00492C7B" w:rsidRDefault="007C4B34" w:rsidP="007C4B34">
                              <w:pPr>
                                <w:jc w:val="center"/>
                                <w:rPr>
                                  <w:sz w:val="18"/>
                                  <w:szCs w:val="18"/>
                                </w:rPr>
                              </w:pPr>
                              <w:r w:rsidRPr="00492C7B">
                                <w:rPr>
                                  <w:rFonts w:hint="eastAsia"/>
                                  <w:i/>
                                  <w:iCs/>
                                  <w:sz w:val="18"/>
                                  <w:szCs w:val="18"/>
                                </w:rPr>
                                <w:t>x</w:t>
                              </w:r>
                            </w:p>
                          </w:txbxContent>
                        </wps:txbx>
                        <wps:bodyPr rot="0" vert="horz" wrap="none" lIns="36000" tIns="0" rIns="36000" bIns="0" anchor="t" anchorCtr="0">
                          <a:spAutoFit/>
                        </wps:bodyPr>
                      </wps:wsp>
                    </wpg:wgp>
                  </a:graphicData>
                </a:graphic>
              </wp:inline>
            </w:drawing>
          </mc:Choice>
          <mc:Fallback>
            <w:pict>
              <v:group w14:anchorId="2DE64958" id="组合 466" o:spid="_x0000_s1328" style="width:179.4pt;height:79.2pt;mso-position-horizontal-relative:char;mso-position-vertical-relative:line" coordorigin=",1588" coordsize="22783,10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">
                <v:group id="组合 465" o:spid="_x0000_s1329" style="position:absolute;top:1588;width:22783;height:10075" coordorigin="531,1588" coordsize="22785,10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group id="组合 94" o:spid="_x0000_s1330" style="position:absolute;left:531;top:1588;width:22786;height:10075" coordorigin="-1172,-3131" coordsize="22795,1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文本框 2" o:spid="_x0000_s1331" type="#_x0000_t202" style="position:absolute;left:3732;top:2815;width:158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" filled="f" stroked="f">
                      <v:textbox style="mso-fit-shape-to-text:t" inset="1mm,0,1mm,0">
                        <w:txbxContent>
                          <w:p w14:paraId="0B2D4727" w14:textId="77777777" w:rsidR="007C4B34" w:rsidRPr="00AB0FC2" w:rsidRDefault="007C4B34" w:rsidP="007C4B34">
                            <w:pPr>
                              <w:jc w:val="center"/>
                              <w:rPr>
                                <w:i/>
                                <w:iCs/>
                                <w:sz w:val="18"/>
                                <w:szCs w:val="18"/>
                              </w:rPr>
                            </w:pPr>
                            <w:r>
                              <w:rPr>
                                <w:sz w:val="18"/>
                                <w:szCs w:val="18"/>
                              </w:rPr>
                              <w:t>C</w:t>
                            </w:r>
                          </w:p>
                        </w:txbxContent>
                      </v:textbox>
                    </v:shape>
                    <v:line id="直接连接符 90" o:spid="_x0000_s1332" style="position:absolute;visibility:visible;mso-wrap-style:square" from="-146,0" to="216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" strokecolor="black [3213]" strokeweight="1pt">
                      <v:stroke joinstyle="miter"/>
                    </v:line>
                    <v:oval id="椭圆 93" o:spid="_x0000_s1333" style="position:absolute;left:5074;top:571;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" fillcolor="black [3213]" stroked="f" strokeweight="1pt">
                      <v:stroke joinstyle="miter"/>
                      <o:lock v:ext="edit" aspectratio="t"/>
                    </v:oval>
                    <v:oval id="椭圆 449" o:spid="_x0000_s1334" style="position:absolute;left:289;top:571;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" fillcolor="black [3213]" stroked="f" strokeweight="1pt">
                      <v:stroke joinstyle="miter"/>
                      <o:lock v:ext="edit" aspectratio="t"/>
                    </v:oval>
                    <v:oval id="椭圆 450" o:spid="_x0000_s1335" style="position:absolute;left:289;top:1427;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" fillcolor="black [3213]" stroked="f" strokeweight="1pt">
                      <v:stroke joinstyle="miter"/>
                      <o:lock v:ext="edit" aspectratio="t"/>
                    </v:oval>
                    <v:oval id="椭圆 451" o:spid="_x0000_s1336" style="position:absolute;left:5074;top:1427;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" fillcolor="black [3213]" stroked="f" strokeweight="1pt">
                      <v:stroke joinstyle="miter"/>
                      <o:lock v:ext="edit" aspectratio="t"/>
                    </v:oval>
                    <v:oval id="椭圆 452" o:spid="_x0000_s1337" style="position:absolute;left:5043;top:3646;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" fillcolor="black [3213]" stroked="f" strokeweight="1pt">
                      <v:stroke joinstyle="miter"/>
                      <o:lock v:ext="edit" aspectratio="t"/>
                    </v:oval>
                    <v:oval id="椭圆 453" o:spid="_x0000_s1338" style="position:absolute;left:9625;top:572;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" fillcolor="black [3213]" stroked="f" strokeweight="1pt">
                      <v:stroke joinstyle="miter"/>
                      <o:lock v:ext="edit" aspectratio="t"/>
                    </v:oval>
                    <v:oval id="椭圆 454" o:spid="_x0000_s1339" style="position:absolute;left:15775;top:1426;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" fillcolor="black [3213]" stroked="f" strokeweight="1pt">
                      <v:stroke joinstyle="miter"/>
                      <o:lock v:ext="edit" aspectratio="t"/>
                    </v:oval>
                    <v:line id="直接连接符 477" o:spid="_x0000_s1340" style="position:absolute;visibility:visible;mso-wrap-style:square" from="18897,1228" to="20747,1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" strokecolor="black [3213]" strokeweight=".5pt">
                      <v:stroke endarrow="block" endarrowwidth="narrow" joinstyle="miter"/>
                    </v:line>
                    <v:line id="直接连接符 478" o:spid="_x0000_s1341" style="position:absolute;visibility:visible;mso-wrap-style:square" from="9822,-428" to="1594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" strokecolor="black [3213]" strokeweight=".5pt">
                      <v:stroke startarrow="block" startarrowwidth="narrow" startarrowlength="short" endarrow="block" endarrowwidth="narrow" endarrowlength="short" joinstyle="miter"/>
                    </v:line>
                    <v:line id="直接连接符 479" o:spid="_x0000_s1342" style="position:absolute;visibility:visible;mso-wrap-style:square" from="5281,-428" to="9783,-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" strokecolor="black [3213]" strokeweight=".5pt">
                      <v:stroke startarrow="block" startarrowwidth="narrow" startarrowlength="short" endarrow="block" endarrowwidth="narrow" endarrowlength="short" joinstyle="miter"/>
                    </v:line>
                    <v:line id="直接连接符 480" o:spid="_x0000_s1343" style="position:absolute;visibility:visible;mso-wrap-style:square" from="5317,-1043" to="15938,-1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" strokecolor="black [3213]" strokeweight=".5pt">
                      <v:stroke startarrow="block" startarrowwidth="narrow" startarrowlength="short" endarrow="block" endarrowwidth="narrow" endarrowlength="short" joinstyle="miter"/>
                    </v:line>
                    <v:line id="直接连接符 481" o:spid="_x0000_s1344" style="position:absolute;visibility:visible;mso-wrap-style:square" from="-142,2219" to="21623,2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" strokecolor="black [3213]" strokeweight="1pt">
                      <v:stroke joinstyle="miter"/>
                    </v:line>
                    <v:line id="直接连接符 483" o:spid="_x0000_s1345" style="position:absolute;visibility:visible;mso-wrap-style:square" from="15950,-1343" to="159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" strokecolor="black [3213]" strokeweight=".5pt">
                      <v:stroke endarrowwidth="narrow" joinstyle="miter"/>
                    </v:line>
                    <v:line id="直接连接符 484" o:spid="_x0000_s1346" style="position:absolute;visibility:visible;mso-wrap-style:square" from="5277,-1343" to="527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" strokecolor="black [3213]" strokeweight=".5pt">
                      <v:stroke endarrowwidth="narrow" joinstyle="miter"/>
                    </v:line>
                    <v:shape id="文本框 2" o:spid="_x0000_s1347" type="#_x0000_t202" style="position:absolute;left:-1172;top:-392;width:1640;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" filled="f" stroked="f">
                      <v:textbox style="mso-fit-shape-to-text:t" inset="1mm,0,1mm,0">
                        <w:txbxContent>
                          <w:p w14:paraId="630F6A6C" w14:textId="77777777" w:rsidR="007C4B34" w:rsidRPr="003F77F9" w:rsidRDefault="007C4B34" w:rsidP="007C4B34">
                            <w:pPr>
                              <w:jc w:val="center"/>
                              <w:rPr>
                                <w:sz w:val="18"/>
                                <w:szCs w:val="18"/>
                              </w:rPr>
                            </w:pPr>
                            <w:r w:rsidRPr="003F77F9">
                              <w:rPr>
                                <w:rFonts w:hint="eastAsia"/>
                                <w:sz w:val="18"/>
                                <w:szCs w:val="18"/>
                              </w:rPr>
                              <w:t>A</w:t>
                            </w:r>
                          </w:p>
                        </w:txbxContent>
                      </v:textbox>
                    </v:shape>
                    <v:shape id="文本框 2" o:spid="_x0000_s1348" type="#_x0000_t202" style="position:absolute;left:-1139;top:571;width:1582;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" filled="f" stroked="f">
                      <v:textbox style="mso-fit-shape-to-text:t" inset="1mm,0,1mm,0">
                        <w:txbxContent>
                          <w:p w14:paraId="6172A778" w14:textId="77777777" w:rsidR="007C4B34" w:rsidRPr="003F77F9" w:rsidRDefault="007C4B34" w:rsidP="007C4B34">
                            <w:pPr>
                              <w:jc w:val="center"/>
                              <w:rPr>
                                <w:sz w:val="18"/>
                                <w:szCs w:val="18"/>
                              </w:rPr>
                            </w:pPr>
                            <w:r>
                              <w:rPr>
                                <w:rFonts w:hint="eastAsia"/>
                                <w:sz w:val="18"/>
                                <w:szCs w:val="18"/>
                              </w:rPr>
                              <w:t>B</w:t>
                            </w:r>
                          </w:p>
                        </w:txbxContent>
                      </v:textbox>
                    </v:shape>
                    <v:shape id="文本框 2" o:spid="_x0000_s1349" type="#_x0000_t202" style="position:absolute;left:4694;top:-3125;width:1197;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" filled="f" stroked="f">
                      <v:textbox style="mso-fit-shape-to-text:t" inset="1mm,0,1mm,0">
                        <w:txbxContent>
                          <w:p w14:paraId="068F9890" w14:textId="77777777" w:rsidR="007C4B34" w:rsidRPr="00492C7B" w:rsidRDefault="007C4B34" w:rsidP="007C4B34">
                            <w:pPr>
                              <w:jc w:val="center"/>
                              <w:rPr>
                                <w:rFonts w:asciiTheme="majorBidi" w:hAnsiTheme="majorBidi"/>
                                <w:sz w:val="18"/>
                                <w:szCs w:val="18"/>
                              </w:rPr>
                            </w:pPr>
                            <w:r w:rsidRPr="00492C7B">
                              <w:rPr>
                                <w:rFonts w:asciiTheme="majorBidi" w:hAnsiTheme="majorBidi"/>
                                <w:sz w:val="18"/>
                                <w:szCs w:val="18"/>
                              </w:rPr>
                              <w:t>Ⅰ</w:t>
                            </w:r>
                          </w:p>
                        </w:txbxContent>
                      </v:textbox>
                    </v:shape>
                    <v:shape id="文本框 2" o:spid="_x0000_s1350" type="#_x0000_t202" style="position:absolute;left:9028;top:-3125;width:1559;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" filled="f" stroked="f">
                      <v:textbox style="mso-fit-shape-to-text:t" inset="1mm,0,1mm,0">
                        <w:txbxContent>
                          <w:p w14:paraId="4DDC8A5A" w14:textId="77777777" w:rsidR="007C4B34" w:rsidRPr="00492C7B" w:rsidRDefault="007C4B34" w:rsidP="007C4B34">
                            <w:pPr>
                              <w:jc w:val="center"/>
                              <w:rPr>
                                <w:rFonts w:asciiTheme="majorBidi" w:hAnsiTheme="majorBidi"/>
                                <w:sz w:val="18"/>
                                <w:szCs w:val="18"/>
                              </w:rPr>
                            </w:pPr>
                            <w:r w:rsidRPr="00492C7B">
                              <w:rPr>
                                <w:rFonts w:asciiTheme="majorBidi" w:hAnsiTheme="majorBidi"/>
                                <w:sz w:val="18"/>
                                <w:szCs w:val="18"/>
                              </w:rPr>
                              <w:t>Ⅱ</w:t>
                            </w:r>
                          </w:p>
                        </w:txbxContent>
                      </v:textbox>
                    </v:shape>
                    <v:shape id="文本框 2" o:spid="_x0000_s1351" type="#_x0000_t202" style="position:absolute;left:14983;top:-3131;width:1914;height:20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" filled="f" stroked="f">
                      <v:textbox style="mso-fit-shape-to-text:t" inset="1mm,0,1mm,0">
                        <w:txbxContent>
                          <w:p w14:paraId="20B487D2" w14:textId="77777777" w:rsidR="007C4B34" w:rsidRPr="00492C7B" w:rsidRDefault="007C4B34" w:rsidP="007C4B34">
                            <w:pPr>
                              <w:jc w:val="center"/>
                              <w:rPr>
                                <w:rFonts w:asciiTheme="majorBidi" w:hAnsiTheme="majorBidi"/>
                                <w:sz w:val="18"/>
                                <w:szCs w:val="18"/>
                              </w:rPr>
                            </w:pPr>
                            <w:r>
                              <w:rPr>
                                <w:rFonts w:asciiTheme="majorBidi" w:hAnsiTheme="majorBidi"/>
                                <w:sz w:val="18"/>
                                <w:szCs w:val="18"/>
                              </w:rPr>
                              <w:t>Ⅲ</w:t>
                            </w:r>
                          </w:p>
                        </w:txbxContent>
                      </v:textbox>
                    </v:shape>
                    <v:line id="直接连接符 493" o:spid="_x0000_s1352" style="position:absolute;visibility:visible;mso-wrap-style:square" from="9785,-748" to="978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" strokecolor="black [3213]" strokeweight=".5pt">
                      <v:stroke endarrowwidth="narrow" joinstyle="miter"/>
                    </v:line>
                    <v:line id="直接连接符 502" o:spid="_x0000_s1353" style="position:absolute;visibility:visible;mso-wrap-style:square" from="1394,1228" to="3244,1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" strokecolor="black [3213]" strokeweight=".5pt">
                      <v:stroke endarrow="block" endarrowwidth="narrow" joinstyle="miter"/>
                    </v:line>
                    <v:shape id="文本框 2" o:spid="_x0000_s1354" type="#_x0000_t202" style="position:absolute;left:1058;top:-483;width:1775;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" filled="f" stroked="f">
                      <v:textbox style="mso-fit-shape-to-text:t" inset="1mm,0,1mm,0">
                        <w:txbxContent>
                          <w:p w14:paraId="48CB570F" w14:textId="77777777" w:rsidR="007C4B34" w:rsidRPr="007C4B34" w:rsidRDefault="007C4B34" w:rsidP="007C4B34">
                            <w:pPr>
                              <w:jc w:val="center"/>
                              <w:rPr>
                                <w:i/>
                                <w:iCs/>
                                <w:sz w:val="18"/>
                                <w:szCs w:val="18"/>
                                <w:vertAlign w:val="subscript"/>
                              </w:rPr>
                            </w:pPr>
                            <w:r w:rsidRPr="007C4B34">
                              <w:rPr>
                                <w:rFonts w:ascii="Book Antiqua" w:hAnsi="Book Antiqua"/>
                                <w:i/>
                                <w:iCs/>
                                <w:sz w:val="18"/>
                                <w:szCs w:val="18"/>
                              </w:rPr>
                              <w:t>v</w:t>
                            </w:r>
                            <w:r>
                              <w:rPr>
                                <w:sz w:val="18"/>
                                <w:szCs w:val="18"/>
                                <w:vertAlign w:val="subscript"/>
                              </w:rPr>
                              <w:t>0</w:t>
                            </w:r>
                          </w:p>
                        </w:txbxContent>
                      </v:textbox>
                    </v:shape>
                    <v:shape id="文本框 2" o:spid="_x0000_s1355" type="#_x0000_t202" style="position:absolute;left:18589;top:-483;width:1775;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" filled="f" stroked="f">
                      <v:textbox style="mso-fit-shape-to-text:t" inset="1mm,0,1mm,0">
                        <w:txbxContent>
                          <w:p w14:paraId="3BD7B723" w14:textId="77777777" w:rsidR="007C4B34" w:rsidRPr="007C4B34" w:rsidRDefault="007C4B34" w:rsidP="007C4B34">
                            <w:pPr>
                              <w:jc w:val="center"/>
                              <w:rPr>
                                <w:i/>
                                <w:iCs/>
                                <w:sz w:val="18"/>
                                <w:szCs w:val="18"/>
                                <w:vertAlign w:val="subscript"/>
                              </w:rPr>
                            </w:pPr>
                            <w:r w:rsidRPr="007C4B34">
                              <w:rPr>
                                <w:rFonts w:ascii="Book Antiqua" w:hAnsi="Book Antiqua"/>
                                <w:i/>
                                <w:iCs/>
                                <w:sz w:val="18"/>
                                <w:szCs w:val="18"/>
                              </w:rPr>
                              <w:t>v</w:t>
                            </w:r>
                            <w:r>
                              <w:rPr>
                                <w:sz w:val="18"/>
                                <w:szCs w:val="18"/>
                                <w:vertAlign w:val="subscript"/>
                              </w:rPr>
                              <w:t>0</w:t>
                            </w:r>
                          </w:p>
                        </w:txbxContent>
                      </v:textbox>
                    </v:shape>
                    <v:shape id="文本框 2" o:spid="_x0000_s1356" type="#_x0000_t202" style="position:absolute;left:9459;top:4887;width:3154;height:2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" filled="f" stroked="f">
                      <v:textbox style="mso-fit-shape-to-text:t" inset="1mm,0,1mm,0">
                        <w:txbxContent>
                          <w:p w14:paraId="5D9987A4" w14:textId="77777777" w:rsidR="007C4B34" w:rsidRPr="007C4B34" w:rsidRDefault="007C4B34" w:rsidP="007C4B34">
                            <w:pPr>
                              <w:jc w:val="center"/>
                              <w:rPr>
                                <w:rFonts w:asciiTheme="majorBidi" w:hAnsiTheme="majorBidi" w:hint="eastAsia"/>
                                <w:szCs w:val="21"/>
                              </w:rPr>
                            </w:pPr>
                            <w:r>
                              <w:rPr>
                                <w:rFonts w:asciiTheme="majorBidi" w:hAnsiTheme="majorBidi" w:hint="eastAsia"/>
                                <w:szCs w:val="21"/>
                              </w:rPr>
                              <w:t>图</w:t>
                            </w:r>
                            <w:r>
                              <w:rPr>
                                <w:rFonts w:asciiTheme="majorBidi" w:hAnsiTheme="majorBidi" w:hint="eastAsia"/>
                                <w:szCs w:val="21"/>
                              </w:rPr>
                              <w:t>4</w:t>
                            </w:r>
                          </w:p>
                        </w:txbxContent>
                      </v:textbox>
                    </v:shape>
                  </v:group>
                  <v:rect id="矩形 499" o:spid="_x0000_s1357" style="position:absolute;left:8772;top:3829;width:1060;height: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" fillcolor="white [3212]" stroked="f" strokeweight="1pt"/>
                  <v:rect id="矩形 500" o:spid="_x0000_s1358" style="position:absolute;left:14085;top:3829;width:1059;height: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" fillcolor="white [3212]" stroked="f" strokeweight="1pt"/>
                  <v:rect id="矩形 501" o:spid="_x0000_s1359" style="position:absolute;left:11867;top:3137;width:1060;height: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" fillcolor="white [3212]" stroked="f" strokeweight="1pt"/>
                </v:group>
                <v:shape id="文本框 2" o:spid="_x0000_s1360" type="#_x0000_t202" style="position:absolute;left:8007;top:3059;width:1703;height:20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" filled="f" stroked="f">
                  <v:textbox style="mso-fit-shape-to-text:t" inset="1mm,0,1mm,0">
                    <w:txbxContent>
                      <w:p w14:paraId="65F574D2" w14:textId="77777777" w:rsidR="007C4B34" w:rsidRPr="00492C7B" w:rsidRDefault="007C4B34" w:rsidP="007C4B34">
                        <w:pPr>
                          <w:jc w:val="center"/>
                          <w:rPr>
                            <w:rFonts w:hint="eastAsia"/>
                            <w:sz w:val="18"/>
                            <w:szCs w:val="18"/>
                          </w:rPr>
                        </w:pPr>
                        <w:r w:rsidRPr="00492C7B">
                          <w:rPr>
                            <w:rFonts w:hint="eastAsia"/>
                            <w:i/>
                            <w:iCs/>
                            <w:sz w:val="18"/>
                            <w:szCs w:val="18"/>
                          </w:rPr>
                          <w:t>x</w:t>
                        </w:r>
                        <w:r>
                          <w:rPr>
                            <w:sz w:val="18"/>
                            <w:szCs w:val="18"/>
                            <w:vertAlign w:val="subscript"/>
                          </w:rPr>
                          <w:t>1</w:t>
                        </w:r>
                      </w:p>
                    </w:txbxContent>
                  </v:textbox>
                </v:shape>
                <v:shape id="文本框 2" o:spid="_x0000_s1361" type="#_x0000_t202" style="position:absolute;left:13277;top:3032;width:1704;height:20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" filled="f" stroked="f">
                  <v:textbox style="mso-fit-shape-to-text:t" inset="1mm,0,1mm,0">
                    <w:txbxContent>
                      <w:p w14:paraId="148F78C1" w14:textId="77777777" w:rsidR="007C4B34" w:rsidRPr="00492C7B" w:rsidRDefault="007C4B34" w:rsidP="007C4B34">
                        <w:pPr>
                          <w:jc w:val="center"/>
                          <w:rPr>
                            <w:rFonts w:hint="eastAsia"/>
                            <w:sz w:val="18"/>
                            <w:szCs w:val="18"/>
                          </w:rPr>
                        </w:pPr>
                        <w:r w:rsidRPr="00492C7B">
                          <w:rPr>
                            <w:rFonts w:hint="eastAsia"/>
                            <w:i/>
                            <w:iCs/>
                            <w:sz w:val="18"/>
                            <w:szCs w:val="18"/>
                          </w:rPr>
                          <w:t>x</w:t>
                        </w:r>
                        <w:r>
                          <w:rPr>
                            <w:sz w:val="18"/>
                            <w:szCs w:val="18"/>
                            <w:vertAlign w:val="subscript"/>
                          </w:rPr>
                          <w:t>2</w:t>
                        </w:r>
                      </w:p>
                    </w:txbxContent>
                  </v:textbox>
                </v:shape>
                <v:shape id="文本框 2" o:spid="_x0000_s1362" type="#_x0000_t202" style="position:absolute;left:11231;top:2479;width:1323;height:20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" filled="f" stroked="f">
                  <v:textbox style="mso-fit-shape-to-text:t" inset="1mm,0,1mm,0">
                    <w:txbxContent>
                      <w:p w14:paraId="5F183D22" w14:textId="77777777" w:rsidR="007C4B34" w:rsidRPr="00492C7B" w:rsidRDefault="007C4B34" w:rsidP="007C4B34">
                        <w:pPr>
                          <w:jc w:val="center"/>
                          <w:rPr>
                            <w:rFonts w:hint="eastAsia"/>
                            <w:sz w:val="18"/>
                            <w:szCs w:val="18"/>
                          </w:rPr>
                        </w:pPr>
                        <w:r w:rsidRPr="00492C7B">
                          <w:rPr>
                            <w:rFonts w:hint="eastAsia"/>
                            <w:i/>
                            <w:iCs/>
                            <w:sz w:val="18"/>
                            <w:szCs w:val="18"/>
                          </w:rPr>
                          <w:t>x</w:t>
                        </w:r>
                      </w:p>
                    </w:txbxContent>
                  </v:textbox>
                </v:shape>
                <w10:anchorlock/>
              </v:group>
            </w:pict>
          </mc:Fallback>
        </mc:AlternateContent>
      </w:r>
    </w:p>
    <w:p w14:paraId="0B3A895C" w14:textId="5D8E119F" w:rsidR="00212937" w:rsidRDefault="004F504D" w:rsidP="00212937">
      <w:pPr>
        <w:ind w:firstLineChars="202" w:firstLine="424"/>
      </w:pPr>
      <w:r>
        <w:rPr>
          <w:rFonts w:hint="eastAsia"/>
        </w:rPr>
        <w:t>经过一段时间</w:t>
      </w:r>
      <w:r w:rsidR="00212937" w:rsidRPr="00212937">
        <w:rPr>
          <w:rFonts w:hint="eastAsia"/>
          <w:i/>
          <w:iCs/>
        </w:rPr>
        <w:t>t</w:t>
      </w:r>
      <w:r>
        <w:rPr>
          <w:rFonts w:hint="eastAsia"/>
        </w:rPr>
        <w:t>后，</w:t>
      </w:r>
      <w:r>
        <w:rPr>
          <w:rFonts w:hint="eastAsia"/>
        </w:rPr>
        <w:t>A</w:t>
      </w:r>
      <w:r w:rsidR="001B21B8">
        <w:t xml:space="preserve"> </w:t>
      </w:r>
      <w:r>
        <w:rPr>
          <w:rFonts w:hint="eastAsia"/>
        </w:rPr>
        <w:t>到达位置</w:t>
      </w:r>
      <w:r w:rsidR="00212937">
        <w:rPr>
          <w:rFonts w:hint="eastAsia"/>
        </w:rPr>
        <w:t xml:space="preserve"> </w:t>
      </w:r>
      <w:r w:rsidRPr="00212937">
        <w:rPr>
          <w:rFonts w:asciiTheme="majorBidi" w:hAnsiTheme="majorBidi"/>
        </w:rPr>
        <w:t>Ⅱ</w:t>
      </w:r>
      <w:r w:rsidRPr="00212937">
        <w:rPr>
          <w:rFonts w:asciiTheme="majorBidi" w:hAnsiTheme="majorBidi"/>
        </w:rPr>
        <w:t>，</w:t>
      </w:r>
      <w:r w:rsidRPr="00212937">
        <w:rPr>
          <w:rFonts w:asciiTheme="majorBidi" w:hAnsiTheme="majorBidi"/>
        </w:rPr>
        <w:t>B</w:t>
      </w:r>
      <w:r w:rsidR="001B21B8">
        <w:rPr>
          <w:rFonts w:asciiTheme="majorBidi" w:hAnsiTheme="majorBidi"/>
        </w:rPr>
        <w:t xml:space="preserve"> </w:t>
      </w:r>
      <w:r w:rsidRPr="00212937">
        <w:rPr>
          <w:rFonts w:asciiTheme="majorBidi" w:hAnsiTheme="majorBidi"/>
        </w:rPr>
        <w:t>到达位置</w:t>
      </w:r>
      <w:r w:rsidR="00212937">
        <w:rPr>
          <w:rFonts w:asciiTheme="majorBidi" w:hAnsiTheme="majorBidi" w:hint="eastAsia"/>
        </w:rPr>
        <w:t xml:space="preserve"> </w:t>
      </w:r>
      <w:r w:rsidRPr="00212937">
        <w:rPr>
          <w:rFonts w:asciiTheme="majorBidi" w:hAnsiTheme="majorBidi"/>
        </w:rPr>
        <w:t>Ⅲ</w:t>
      </w:r>
      <w:r>
        <w:rPr>
          <w:rFonts w:hint="eastAsia"/>
        </w:rPr>
        <w:t>，</w:t>
      </w:r>
      <w:r>
        <w:rPr>
          <w:rFonts w:hint="eastAsia"/>
        </w:rPr>
        <w:t>C</w:t>
      </w:r>
      <w:r w:rsidR="001B21B8">
        <w:t xml:space="preserve"> </w:t>
      </w:r>
      <w:r>
        <w:rPr>
          <w:rFonts w:hint="eastAsia"/>
        </w:rPr>
        <w:t>依旧在位置</w:t>
      </w:r>
      <w:r w:rsidR="00212937">
        <w:rPr>
          <w:rFonts w:hint="eastAsia"/>
        </w:rPr>
        <w:t xml:space="preserve"> </w:t>
      </w:r>
      <w:r w:rsidR="00212937" w:rsidRPr="00212937">
        <w:rPr>
          <w:rFonts w:cs="Times New Roman"/>
        </w:rPr>
        <w:t>Ⅰ</w:t>
      </w:r>
      <w:r w:rsidR="00212937">
        <w:rPr>
          <w:rFonts w:cs="Times New Roman"/>
        </w:rPr>
        <w:t xml:space="preserve"> </w:t>
      </w:r>
      <w:r>
        <w:rPr>
          <w:rFonts w:hint="eastAsia"/>
        </w:rPr>
        <w:t>。对于随输送带匀速运动的</w:t>
      </w:r>
      <w:r w:rsidR="001B21B8">
        <w:rPr>
          <w:rFonts w:hint="eastAsia"/>
        </w:rPr>
        <w:t xml:space="preserve"> </w:t>
      </w:r>
      <w:r>
        <w:rPr>
          <w:rFonts w:hint="eastAsia"/>
        </w:rPr>
        <w:t>A</w:t>
      </w:r>
      <w:r w:rsidR="001B21B8">
        <w:t xml:space="preserve"> </w:t>
      </w:r>
      <w:r>
        <w:rPr>
          <w:rFonts w:hint="eastAsia"/>
        </w:rPr>
        <w:t>而言，当</w:t>
      </w:r>
      <w:r w:rsidR="001B21B8">
        <w:rPr>
          <w:rFonts w:hint="eastAsia"/>
        </w:rPr>
        <w:t xml:space="preserve"> </w:t>
      </w:r>
      <w:r>
        <w:rPr>
          <w:rFonts w:hint="eastAsia"/>
        </w:rPr>
        <w:t>B</w:t>
      </w:r>
      <w:r w:rsidR="001B21B8">
        <w:t xml:space="preserve"> </w:t>
      </w:r>
      <w:r>
        <w:rPr>
          <w:rFonts w:hint="eastAsia"/>
        </w:rPr>
        <w:t>到达位置</w:t>
      </w:r>
      <w:r w:rsidR="00212937">
        <w:rPr>
          <w:rFonts w:hint="eastAsia"/>
        </w:rPr>
        <w:t xml:space="preserve"> </w:t>
      </w:r>
      <w:r w:rsidRPr="00212937">
        <w:rPr>
          <w:rFonts w:asciiTheme="majorBidi" w:hAnsiTheme="majorBidi"/>
        </w:rPr>
        <w:t>Ⅲ</w:t>
      </w:r>
      <w:r w:rsidR="00212937">
        <w:rPr>
          <w:rFonts w:asciiTheme="majorBidi" w:hAnsiTheme="majorBidi"/>
        </w:rPr>
        <w:t xml:space="preserve"> </w:t>
      </w:r>
      <w:r>
        <w:rPr>
          <w:rFonts w:hint="eastAsia"/>
        </w:rPr>
        <w:t>时，自己已经到达位置</w:t>
      </w:r>
      <w:r w:rsidR="00606377">
        <w:rPr>
          <w:rFonts w:hint="eastAsia"/>
        </w:rPr>
        <w:t xml:space="preserve"> </w:t>
      </w:r>
      <w:r w:rsidRPr="00606377">
        <w:rPr>
          <w:rFonts w:asciiTheme="majorBidi" w:hAnsiTheme="majorBidi"/>
        </w:rPr>
        <w:t>Ⅱ</w:t>
      </w:r>
      <w:r>
        <w:rPr>
          <w:rFonts w:hint="eastAsia"/>
        </w:rPr>
        <w:t>，因此</w:t>
      </w:r>
      <w:r w:rsidR="001B21B8">
        <w:rPr>
          <w:rFonts w:hint="eastAsia"/>
        </w:rPr>
        <w:t xml:space="preserve"> </w:t>
      </w:r>
      <w:r>
        <w:rPr>
          <w:rFonts w:hint="eastAsia"/>
        </w:rPr>
        <w:t>A</w:t>
      </w:r>
      <w:r w:rsidR="001B21B8">
        <w:t xml:space="preserve"> </w:t>
      </w:r>
      <w:r>
        <w:rPr>
          <w:rFonts w:hint="eastAsia"/>
        </w:rPr>
        <w:t>看到</w:t>
      </w:r>
      <w:r w:rsidR="001B21B8">
        <w:rPr>
          <w:rFonts w:hint="eastAsia"/>
        </w:rPr>
        <w:t xml:space="preserve"> </w:t>
      </w:r>
      <w:r>
        <w:rPr>
          <w:rFonts w:hint="eastAsia"/>
        </w:rPr>
        <w:t>B</w:t>
      </w:r>
      <w:r w:rsidR="001B21B8">
        <w:t xml:space="preserve"> </w:t>
      </w:r>
      <w:r>
        <w:rPr>
          <w:rFonts w:hint="eastAsia"/>
        </w:rPr>
        <w:t>相对自己做初速度为零的匀加速直线运动，位移为</w:t>
      </w:r>
      <w:r w:rsidR="001B21B8">
        <w:rPr>
          <w:rFonts w:hint="eastAsia"/>
        </w:rPr>
        <w:t xml:space="preserve"> </w:t>
      </w:r>
      <w:r w:rsidR="00212937" w:rsidRPr="00212937">
        <w:rPr>
          <w:rFonts w:hint="eastAsia"/>
          <w:i/>
          <w:iCs/>
        </w:rPr>
        <w:t>x</w:t>
      </w:r>
      <w:r w:rsidR="00212937">
        <w:rPr>
          <w:vertAlign w:val="subscript"/>
        </w:rPr>
        <w:t>2</w:t>
      </w:r>
      <w:r w:rsidR="00212937">
        <w:t xml:space="preserve"> </w:t>
      </w:r>
      <w:r w:rsidR="00212937">
        <w:rPr>
          <w:rFonts w:hint="eastAsia"/>
        </w:rPr>
        <w:t>=</w:t>
      </w:r>
      <w:r w:rsidR="00212937">
        <w:t xml:space="preserve"> </w:t>
      </w:r>
      <w:r w:rsidR="00212937">
        <w:fldChar w:fldCharType="begin"/>
      </w:r>
      <w:r w:rsidR="00212937">
        <w:instrText xml:space="preserve"> </w:instrText>
      </w:r>
      <w:r w:rsidR="00212937">
        <w:rPr>
          <w:rFonts w:hint="eastAsia"/>
        </w:rPr>
        <w:instrText>EQ</w:instrText>
      </w:r>
      <w:r w:rsidR="00212937">
        <w:instrText xml:space="preserve"> \F(1,2) </w:instrText>
      </w:r>
      <w:r w:rsidR="00212937">
        <w:fldChar w:fldCharType="end"/>
      </w:r>
      <w:r w:rsidR="00212937" w:rsidRPr="00212937">
        <w:rPr>
          <w:i/>
          <w:iCs/>
        </w:rPr>
        <w:t>at</w:t>
      </w:r>
      <w:r w:rsidR="00212937">
        <w:rPr>
          <w:vertAlign w:val="superscript"/>
        </w:rPr>
        <w:t>2</w:t>
      </w:r>
      <w:r>
        <w:rPr>
          <w:rFonts w:hint="eastAsia"/>
        </w:rPr>
        <w:t>。对于地面上的</w:t>
      </w:r>
      <w:r w:rsidR="001B21B8">
        <w:rPr>
          <w:rFonts w:hint="eastAsia"/>
        </w:rPr>
        <w:t xml:space="preserve"> </w:t>
      </w:r>
      <w:r>
        <w:rPr>
          <w:rFonts w:hint="eastAsia"/>
        </w:rPr>
        <w:t>C</w:t>
      </w:r>
      <w:r w:rsidR="001B21B8">
        <w:t xml:space="preserve"> </w:t>
      </w:r>
      <w:r>
        <w:rPr>
          <w:rFonts w:hint="eastAsia"/>
        </w:rPr>
        <w:t>而言，</w:t>
      </w:r>
      <w:r>
        <w:rPr>
          <w:rFonts w:hint="eastAsia"/>
        </w:rPr>
        <w:t>A</w:t>
      </w:r>
      <w:r w:rsidR="001B21B8">
        <w:t xml:space="preserve"> </w:t>
      </w:r>
      <w:r>
        <w:rPr>
          <w:rFonts w:hint="eastAsia"/>
        </w:rPr>
        <w:t>相对</w:t>
      </w:r>
      <w:r w:rsidR="001B21B8">
        <w:rPr>
          <w:rFonts w:hint="eastAsia"/>
        </w:rPr>
        <w:t xml:space="preserve"> </w:t>
      </w:r>
      <w:r>
        <w:rPr>
          <w:rFonts w:hint="eastAsia"/>
        </w:rPr>
        <w:t>C</w:t>
      </w:r>
      <w:r w:rsidR="001B21B8">
        <w:t xml:space="preserve"> </w:t>
      </w:r>
      <w:r>
        <w:rPr>
          <w:rFonts w:hint="eastAsia"/>
        </w:rPr>
        <w:t>做匀速直线运动，位移为</w:t>
      </w:r>
      <w:r w:rsidR="00212937" w:rsidRPr="00212937">
        <w:rPr>
          <w:rFonts w:hint="eastAsia"/>
          <w:i/>
          <w:iCs/>
        </w:rPr>
        <w:t>x</w:t>
      </w:r>
      <w:r w:rsidR="00212937">
        <w:rPr>
          <w:vertAlign w:val="subscript"/>
        </w:rPr>
        <w:t>1</w:t>
      </w:r>
      <w:r w:rsidR="00212937">
        <w:t xml:space="preserve"> = </w:t>
      </w:r>
      <w:r w:rsidR="00212937" w:rsidRPr="00212937">
        <w:rPr>
          <w:rFonts w:ascii="Book Antiqua" w:hAnsi="Book Antiqua"/>
          <w:i/>
          <w:iCs/>
        </w:rPr>
        <w:t>v</w:t>
      </w:r>
      <w:r w:rsidR="00212937">
        <w:rPr>
          <w:vertAlign w:val="subscript"/>
        </w:rPr>
        <w:t>0</w:t>
      </w:r>
      <w:r w:rsidR="00212937" w:rsidRPr="00212937">
        <w:rPr>
          <w:i/>
          <w:iCs/>
        </w:rPr>
        <w:t>t</w:t>
      </w:r>
      <w:r>
        <w:rPr>
          <w:rFonts w:hint="eastAsia"/>
        </w:rPr>
        <w:t>；</w:t>
      </w:r>
      <w:r>
        <w:rPr>
          <w:rFonts w:hint="eastAsia"/>
        </w:rPr>
        <w:t>B</w:t>
      </w:r>
      <w:r w:rsidR="001B21B8">
        <w:t xml:space="preserve"> </w:t>
      </w:r>
      <w:r>
        <w:rPr>
          <w:rFonts w:hint="eastAsia"/>
        </w:rPr>
        <w:t>相对</w:t>
      </w:r>
      <w:r w:rsidR="001B21B8">
        <w:rPr>
          <w:rFonts w:hint="eastAsia"/>
        </w:rPr>
        <w:t xml:space="preserve"> </w:t>
      </w:r>
      <w:r>
        <w:rPr>
          <w:rFonts w:hint="eastAsia"/>
        </w:rPr>
        <w:t>C</w:t>
      </w:r>
      <w:r w:rsidR="001B21B8">
        <w:t xml:space="preserve"> </w:t>
      </w:r>
      <w:r>
        <w:rPr>
          <w:rFonts w:hint="eastAsia"/>
        </w:rPr>
        <w:t>做初速度不为零的匀加速直线运动，位移为</w:t>
      </w:r>
      <w:r w:rsidR="001B21B8">
        <w:rPr>
          <w:rFonts w:hint="eastAsia"/>
        </w:rPr>
        <w:t xml:space="preserve"> </w:t>
      </w:r>
      <w:r w:rsidR="00212937" w:rsidRPr="00212937">
        <w:rPr>
          <w:rFonts w:hint="eastAsia"/>
          <w:i/>
          <w:iCs/>
        </w:rPr>
        <w:t>x</w:t>
      </w:r>
      <w:r>
        <w:rPr>
          <w:rFonts w:hint="eastAsia"/>
        </w:rPr>
        <w:t>。由图可知，</w:t>
      </w:r>
      <w:r w:rsidR="00212937" w:rsidRPr="00A17F44">
        <w:rPr>
          <w:rFonts w:hint="eastAsia"/>
          <w:i/>
          <w:iCs/>
        </w:rPr>
        <w:t>x</w:t>
      </w:r>
      <w:r>
        <w:rPr>
          <w:rFonts w:hint="eastAsia"/>
        </w:rPr>
        <w:t>、</w:t>
      </w:r>
      <w:r w:rsidR="00212937" w:rsidRPr="00A17F44">
        <w:rPr>
          <w:rFonts w:hint="eastAsia"/>
          <w:i/>
          <w:iCs/>
        </w:rPr>
        <w:t>x</w:t>
      </w:r>
      <w:r w:rsidR="00212937">
        <w:rPr>
          <w:vertAlign w:val="subscript"/>
        </w:rPr>
        <w:t>1</w:t>
      </w:r>
      <w:r>
        <w:rPr>
          <w:rFonts w:hint="eastAsia"/>
        </w:rPr>
        <w:t>、</w:t>
      </w:r>
      <w:r w:rsidR="00212937" w:rsidRPr="00A17F44">
        <w:rPr>
          <w:rFonts w:hint="eastAsia"/>
          <w:i/>
          <w:iCs/>
        </w:rPr>
        <w:t>x</w:t>
      </w:r>
      <w:r w:rsidR="00212937">
        <w:rPr>
          <w:vertAlign w:val="subscript"/>
        </w:rPr>
        <w:t>2</w:t>
      </w:r>
      <w:r w:rsidR="001B21B8">
        <w:t xml:space="preserve"> </w:t>
      </w:r>
      <w:r>
        <w:rPr>
          <w:rFonts w:hint="eastAsia"/>
        </w:rPr>
        <w:t>之间满足</w:t>
      </w:r>
      <w:r w:rsidR="001B21B8">
        <w:rPr>
          <w:rFonts w:hint="eastAsia"/>
        </w:rPr>
        <w:t xml:space="preserve"> </w:t>
      </w:r>
      <w:r w:rsidR="00212937" w:rsidRPr="00A17F44">
        <w:rPr>
          <w:rFonts w:hint="eastAsia"/>
          <w:i/>
          <w:iCs/>
        </w:rPr>
        <w:t>x</w:t>
      </w:r>
      <w:r w:rsidR="00212937">
        <w:t xml:space="preserve"> = </w:t>
      </w:r>
      <w:r w:rsidR="00212937" w:rsidRPr="00A17F44">
        <w:rPr>
          <w:i/>
          <w:iCs/>
        </w:rPr>
        <w:t>x</w:t>
      </w:r>
      <w:r w:rsidR="00212937">
        <w:rPr>
          <w:vertAlign w:val="subscript"/>
        </w:rPr>
        <w:t xml:space="preserve">1 </w:t>
      </w:r>
      <w:r w:rsidR="00A17F44">
        <w:t xml:space="preserve">+ </w:t>
      </w:r>
      <w:r w:rsidR="00A17F44" w:rsidRPr="00A17F44">
        <w:rPr>
          <w:i/>
          <w:iCs/>
        </w:rPr>
        <w:t>x</w:t>
      </w:r>
      <w:r w:rsidR="00A17F44">
        <w:rPr>
          <w:vertAlign w:val="subscript"/>
        </w:rPr>
        <w:t>2</w:t>
      </w:r>
      <w:r>
        <w:rPr>
          <w:rFonts w:hint="eastAsia"/>
        </w:rPr>
        <w:t>，因此，</w:t>
      </w:r>
      <w:r>
        <w:rPr>
          <w:rFonts w:hint="eastAsia"/>
        </w:rPr>
        <w:t>B</w:t>
      </w:r>
      <w:r w:rsidR="001B21B8">
        <w:t xml:space="preserve"> </w:t>
      </w:r>
      <w:r>
        <w:rPr>
          <w:rFonts w:hint="eastAsia"/>
        </w:rPr>
        <w:t>相对于地面的位移的表达式为</w:t>
      </w:r>
      <w:r w:rsidR="001B21B8">
        <w:rPr>
          <w:rFonts w:hint="eastAsia"/>
        </w:rPr>
        <w:t xml:space="preserve"> </w:t>
      </w:r>
      <w:r w:rsidR="00A17F44" w:rsidRPr="00A17F44">
        <w:rPr>
          <w:rFonts w:hint="eastAsia"/>
          <w:i/>
          <w:iCs/>
        </w:rPr>
        <w:t>x</w:t>
      </w:r>
      <w:r w:rsidR="00A17F44">
        <w:t xml:space="preserve"> = </w:t>
      </w:r>
      <w:r w:rsidR="00A17F44" w:rsidRPr="00734833">
        <w:rPr>
          <w:rFonts w:ascii="Book Antiqua" w:hAnsi="Book Antiqua"/>
          <w:i/>
          <w:iCs/>
        </w:rPr>
        <w:t>v</w:t>
      </w:r>
      <w:r w:rsidR="00A17F44">
        <w:rPr>
          <w:vertAlign w:val="subscript"/>
        </w:rPr>
        <w:t>0</w:t>
      </w:r>
      <w:r w:rsidR="00A17F44" w:rsidRPr="00A17F44">
        <w:rPr>
          <w:i/>
          <w:iCs/>
        </w:rPr>
        <w:t>t</w:t>
      </w:r>
      <w:r w:rsidR="00A17F44">
        <w:t xml:space="preserve"> + </w:t>
      </w:r>
      <w:r w:rsidR="00A17F44">
        <w:fldChar w:fldCharType="begin"/>
      </w:r>
      <w:r w:rsidR="00A17F44">
        <w:instrText xml:space="preserve"> </w:instrText>
      </w:r>
      <w:r w:rsidR="00A17F44">
        <w:rPr>
          <w:rFonts w:hint="eastAsia"/>
        </w:rPr>
        <w:instrText>EQ</w:instrText>
      </w:r>
      <w:r w:rsidR="00A17F44">
        <w:instrText xml:space="preserve"> \F(1,2) </w:instrText>
      </w:r>
      <w:r w:rsidR="00A17F44">
        <w:fldChar w:fldCharType="end"/>
      </w:r>
      <w:r w:rsidR="00A17F44" w:rsidRPr="00212937">
        <w:rPr>
          <w:i/>
          <w:iCs/>
        </w:rPr>
        <w:t>at</w:t>
      </w:r>
      <w:r w:rsidR="00A17F44">
        <w:rPr>
          <w:vertAlign w:val="superscript"/>
        </w:rPr>
        <w:t>2</w:t>
      </w:r>
      <w:r>
        <w:rPr>
          <w:rFonts w:hint="eastAsia"/>
        </w:rPr>
        <w:t>，即为初速度不为零的匀加速直线运动位移与时间的关系。</w:t>
      </w:r>
    </w:p>
    <w:p w14:paraId="19369E7B" w14:textId="67C08AD8" w:rsidR="004F504D" w:rsidRDefault="004F504D" w:rsidP="00A17F44">
      <w:pPr>
        <w:ind w:firstLineChars="202" w:firstLine="424"/>
      </w:pPr>
      <w:r>
        <w:rPr>
          <w:rFonts w:hint="eastAsia"/>
        </w:rPr>
        <w:t>在旅客</w:t>
      </w:r>
      <w:r w:rsidR="001B21B8">
        <w:rPr>
          <w:rFonts w:hint="eastAsia"/>
        </w:rPr>
        <w:t xml:space="preserve"> </w:t>
      </w:r>
      <w:r>
        <w:rPr>
          <w:rFonts w:hint="eastAsia"/>
        </w:rPr>
        <w:t>C</w:t>
      </w:r>
      <w:r w:rsidR="001B21B8">
        <w:t xml:space="preserve"> </w:t>
      </w:r>
      <w:r>
        <w:rPr>
          <w:rFonts w:hint="eastAsia"/>
        </w:rPr>
        <w:t>看来，旅客</w:t>
      </w:r>
      <w:r w:rsidR="001B21B8">
        <w:rPr>
          <w:rFonts w:hint="eastAsia"/>
        </w:rPr>
        <w:t xml:space="preserve"> </w:t>
      </w:r>
      <w:r>
        <w:rPr>
          <w:rFonts w:hint="eastAsia"/>
        </w:rPr>
        <w:t>B</w:t>
      </w:r>
      <w:r w:rsidR="001B21B8">
        <w:t xml:space="preserve"> </w:t>
      </w:r>
      <w:r>
        <w:rPr>
          <w:rFonts w:hint="eastAsia"/>
        </w:rPr>
        <w:t>在</w:t>
      </w:r>
      <w:r w:rsidR="001B21B8">
        <w:rPr>
          <w:rFonts w:hint="eastAsia"/>
        </w:rPr>
        <w:t xml:space="preserve"> </w:t>
      </w:r>
      <w:r w:rsidR="00A17F44">
        <w:rPr>
          <w:rFonts w:hint="eastAsia"/>
        </w:rPr>
        <w:t>0</w:t>
      </w:r>
      <w:r>
        <w:rPr>
          <w:rFonts w:hint="eastAsia"/>
        </w:rPr>
        <w:t>～</w:t>
      </w:r>
      <w:r w:rsidR="00A17F44" w:rsidRPr="00A17F44">
        <w:rPr>
          <w:rFonts w:hint="eastAsia"/>
          <w:i/>
          <w:iCs/>
        </w:rPr>
        <w:t>t</w:t>
      </w:r>
      <w:r w:rsidR="001B21B8">
        <w:t xml:space="preserve"> </w:t>
      </w:r>
      <w:r>
        <w:rPr>
          <w:rFonts w:hint="eastAsia"/>
        </w:rPr>
        <w:t>这段时间做初速度为</w:t>
      </w:r>
      <w:r w:rsidR="001B21B8">
        <w:rPr>
          <w:rFonts w:hint="eastAsia"/>
        </w:rPr>
        <w:t xml:space="preserve"> </w:t>
      </w:r>
      <w:r w:rsidR="00A17F44" w:rsidRPr="00A17F44">
        <w:rPr>
          <w:rFonts w:ascii="Book Antiqua" w:hAnsi="Book Antiqua"/>
          <w:i/>
          <w:iCs/>
        </w:rPr>
        <w:t>v</w:t>
      </w:r>
      <w:r w:rsidR="00A17F44">
        <w:rPr>
          <w:vertAlign w:val="subscript"/>
        </w:rPr>
        <w:t>0</w:t>
      </w:r>
      <w:r>
        <w:rPr>
          <w:rFonts w:hint="eastAsia"/>
        </w:rPr>
        <w:t>，末速度为</w:t>
      </w:r>
      <w:r w:rsidR="001B21B8">
        <w:rPr>
          <w:rFonts w:hint="eastAsia"/>
        </w:rPr>
        <w:t xml:space="preserve"> </w:t>
      </w:r>
      <w:r w:rsidR="00A17F44" w:rsidRPr="00A17F44">
        <w:rPr>
          <w:rFonts w:ascii="Book Antiqua" w:hAnsi="Book Antiqua"/>
          <w:i/>
          <w:iCs/>
        </w:rPr>
        <w:t>v</w:t>
      </w:r>
      <w:r w:rsidR="00A17F44">
        <w:rPr>
          <w:vertAlign w:val="subscript"/>
        </w:rPr>
        <w:t>t</w:t>
      </w:r>
      <w:r w:rsidR="001B21B8">
        <w:t xml:space="preserve"> </w:t>
      </w:r>
      <w:r>
        <w:rPr>
          <w:rFonts w:hint="eastAsia"/>
        </w:rPr>
        <w:t>的匀加速直线运动，根据加速度的定义可得</w:t>
      </w:r>
      <w:r w:rsidR="001B21B8">
        <w:rPr>
          <w:rFonts w:hint="eastAsia"/>
        </w:rPr>
        <w:t xml:space="preserve"> </w:t>
      </w:r>
      <w:r w:rsidR="00A17F44" w:rsidRPr="00A17F44">
        <w:rPr>
          <w:rFonts w:hint="eastAsia"/>
          <w:i/>
          <w:iCs/>
        </w:rPr>
        <w:t>a</w:t>
      </w:r>
      <w:r w:rsidR="00A17F44">
        <w:t xml:space="preserve"> = </w:t>
      </w:r>
      <w:r w:rsidR="00A17F44">
        <w:fldChar w:fldCharType="begin"/>
      </w:r>
      <w:r w:rsidR="00A17F44">
        <w:instrText xml:space="preserve"> EQ \F(</w:instrText>
      </w:r>
      <w:r w:rsidR="00A17F44" w:rsidRPr="00A17F44">
        <w:rPr>
          <w:rFonts w:ascii="Book Antiqua" w:hAnsi="Book Antiqua"/>
          <w:i/>
          <w:iCs/>
        </w:rPr>
        <w:instrText>v</w:instrText>
      </w:r>
      <w:r w:rsidR="00A17F44">
        <w:rPr>
          <w:vertAlign w:val="subscript"/>
        </w:rPr>
        <w:instrText>t</w:instrText>
      </w:r>
      <w:r w:rsidR="00A17F44">
        <w:instrText xml:space="preserve"> </w:instrText>
      </w:r>
      <w:r w:rsidR="00A17F44">
        <w:rPr>
          <w:rFonts w:cs="Times New Roman"/>
        </w:rPr>
        <w:instrText xml:space="preserve">– </w:instrText>
      </w:r>
      <w:r w:rsidR="00A17F44" w:rsidRPr="00A17F44">
        <w:rPr>
          <w:rFonts w:ascii="Book Antiqua" w:hAnsi="Book Antiqua" w:cs="Times New Roman"/>
          <w:i/>
          <w:iCs/>
        </w:rPr>
        <w:instrText>v</w:instrText>
      </w:r>
      <w:r w:rsidR="00A17F44">
        <w:rPr>
          <w:rFonts w:cs="Times New Roman"/>
          <w:vertAlign w:val="subscript"/>
        </w:rPr>
        <w:instrText>0</w:instrText>
      </w:r>
      <w:r w:rsidR="00A17F44">
        <w:rPr>
          <w:rFonts w:cs="Times New Roman"/>
        </w:rPr>
        <w:instrText>,</w:instrText>
      </w:r>
      <w:r w:rsidR="00A17F44" w:rsidRPr="00A17F44">
        <w:rPr>
          <w:rFonts w:cs="Times New Roman"/>
          <w:i/>
          <w:iCs/>
        </w:rPr>
        <w:instrText>t</w:instrText>
      </w:r>
      <w:r w:rsidR="00A17F44" w:rsidRPr="00A17F44">
        <w:rPr>
          <w:rFonts w:cs="Times New Roman"/>
        </w:rPr>
        <w:instrText xml:space="preserve"> </w:instrText>
      </w:r>
      <w:r w:rsidR="00A17F44">
        <w:rPr>
          <w:rFonts w:cs="Times New Roman"/>
        </w:rPr>
        <w:instrText>– 0</w:instrText>
      </w:r>
      <w:r w:rsidR="00A17F44">
        <w:instrText xml:space="preserve">) </w:instrText>
      </w:r>
      <w:r w:rsidR="00A17F44">
        <w:fldChar w:fldCharType="end"/>
      </w:r>
      <w:r>
        <w:rPr>
          <w:rFonts w:hint="eastAsia"/>
        </w:rPr>
        <w:t>，经过简单的运算即可得到物体初速度不为零的匀加速直线运动速度与时间的关系式：</w:t>
      </w:r>
      <w:r w:rsidR="00A17F44" w:rsidRPr="00A17F44">
        <w:rPr>
          <w:rFonts w:ascii="Book Antiqua" w:hAnsi="Book Antiqua"/>
          <w:i/>
          <w:iCs/>
        </w:rPr>
        <w:t>v</w:t>
      </w:r>
      <w:r w:rsidR="00A17F44">
        <w:rPr>
          <w:vertAlign w:val="subscript"/>
        </w:rPr>
        <w:t>t</w:t>
      </w:r>
      <w:r w:rsidR="00A17F44">
        <w:t xml:space="preserve"> = </w:t>
      </w:r>
      <w:r w:rsidR="00A17F44" w:rsidRPr="00A17F44">
        <w:rPr>
          <w:rFonts w:ascii="Book Antiqua" w:hAnsi="Book Antiqua"/>
          <w:i/>
          <w:iCs/>
        </w:rPr>
        <w:t>v</w:t>
      </w:r>
      <w:r w:rsidR="00A17F44">
        <w:rPr>
          <w:vertAlign w:val="subscript"/>
        </w:rPr>
        <w:t>0</w:t>
      </w:r>
      <w:r w:rsidR="00A17F44">
        <w:t xml:space="preserve"> + </w:t>
      </w:r>
      <w:r w:rsidRPr="00A17F44">
        <w:rPr>
          <w:rFonts w:hint="eastAsia"/>
          <w:i/>
          <w:iCs/>
        </w:rPr>
        <w:t>at</w:t>
      </w:r>
      <w:r>
        <w:rPr>
          <w:rFonts w:hint="eastAsia"/>
        </w:rPr>
        <w:t>，在上述二式中消去时间</w:t>
      </w:r>
      <w:r w:rsidR="00A17F44" w:rsidRPr="00062E2C">
        <w:rPr>
          <w:rFonts w:hint="eastAsia"/>
          <w:i/>
          <w:iCs/>
        </w:rPr>
        <w:t>t</w:t>
      </w:r>
      <w:r>
        <w:rPr>
          <w:rFonts w:hint="eastAsia"/>
        </w:rPr>
        <w:t>，即可得到速度</w:t>
      </w:r>
      <w:r w:rsidR="001B21B8">
        <w:rPr>
          <w:rFonts w:hint="eastAsia"/>
        </w:rPr>
        <w:t xml:space="preserve"> </w:t>
      </w:r>
      <w:r w:rsidR="00A17F44" w:rsidRPr="00062E2C">
        <w:rPr>
          <w:rFonts w:ascii="Book Antiqua" w:hAnsi="Book Antiqua"/>
          <w:i/>
          <w:iCs/>
        </w:rPr>
        <w:t>v</w:t>
      </w:r>
      <w:r w:rsidR="001B21B8">
        <w:rPr>
          <w:rFonts w:cs="Times New Roman"/>
        </w:rPr>
        <w:t xml:space="preserve"> </w:t>
      </w:r>
      <w:r>
        <w:rPr>
          <w:rFonts w:hint="eastAsia"/>
        </w:rPr>
        <w:t>与位移</w:t>
      </w:r>
      <w:r w:rsidR="001B21B8">
        <w:rPr>
          <w:rFonts w:hint="eastAsia"/>
        </w:rPr>
        <w:t xml:space="preserve"> </w:t>
      </w:r>
      <w:r w:rsidR="00A17F44" w:rsidRPr="00A17F44">
        <w:rPr>
          <w:rFonts w:hint="eastAsia"/>
          <w:i/>
          <w:iCs/>
        </w:rPr>
        <w:t>x</w:t>
      </w:r>
      <w:r w:rsidR="001B21B8">
        <w:t xml:space="preserve"> </w:t>
      </w:r>
      <w:r>
        <w:rPr>
          <w:rFonts w:hint="eastAsia"/>
        </w:rPr>
        <w:t>的关系式：</w:t>
      </w:r>
      <w:r w:rsidRPr="00A17F44">
        <w:rPr>
          <w:rFonts w:ascii="Book Antiqua" w:hAnsi="Book Antiqua"/>
          <w:i/>
          <w:iCs/>
        </w:rPr>
        <w:t>v</w:t>
      </w:r>
      <w:r w:rsidR="00A17F44">
        <w:rPr>
          <w:vertAlign w:val="subscript"/>
        </w:rPr>
        <w:t>t</w:t>
      </w:r>
      <w:r w:rsidR="00A17F44">
        <w:rPr>
          <w:vertAlign w:val="superscript"/>
        </w:rPr>
        <w:t>2</w:t>
      </w:r>
      <w:r w:rsidR="00A17F44">
        <w:t xml:space="preserve"> </w:t>
      </w:r>
      <w:r>
        <w:rPr>
          <w:rFonts w:hint="eastAsia"/>
        </w:rPr>
        <w:t>=</w:t>
      </w:r>
      <w:r w:rsidR="00A17F44">
        <w:t xml:space="preserve"> </w:t>
      </w:r>
      <w:r w:rsidRPr="00A17F44">
        <w:rPr>
          <w:rFonts w:ascii="Book Antiqua" w:hAnsi="Book Antiqua"/>
          <w:i/>
          <w:iCs/>
        </w:rPr>
        <w:t>v</w:t>
      </w:r>
      <w:r w:rsidR="00A17F44">
        <w:rPr>
          <w:vertAlign w:val="subscript"/>
        </w:rPr>
        <w:t>0</w:t>
      </w:r>
      <w:r w:rsidR="00A17F44">
        <w:rPr>
          <w:vertAlign w:val="superscript"/>
        </w:rPr>
        <w:t>2</w:t>
      </w:r>
      <w:r w:rsidR="00A17F44">
        <w:t xml:space="preserve"> </w:t>
      </w:r>
      <w:r>
        <w:rPr>
          <w:rFonts w:hint="eastAsia"/>
        </w:rPr>
        <w:t>+ 2</w:t>
      </w:r>
      <w:r w:rsidRPr="00A17F44">
        <w:rPr>
          <w:rFonts w:hint="eastAsia"/>
          <w:i/>
          <w:iCs/>
        </w:rPr>
        <w:t>ax</w:t>
      </w:r>
      <w:r>
        <w:rPr>
          <w:rFonts w:hint="eastAsia"/>
        </w:rPr>
        <w:t>。</w:t>
      </w:r>
    </w:p>
    <w:p w14:paraId="44D67A9B" w14:textId="77777777" w:rsidR="00212937" w:rsidRDefault="00212937" w:rsidP="008E448C">
      <w:pPr>
        <w:ind w:firstLineChars="202" w:firstLine="424"/>
      </w:pPr>
    </w:p>
    <w:p w14:paraId="3EF9FE15" w14:textId="732A54D6" w:rsidR="008E448C" w:rsidRDefault="004F504D" w:rsidP="00212937">
      <w:pPr>
        <w:ind w:firstLineChars="202" w:firstLine="424"/>
      </w:pPr>
      <w:r>
        <w:rPr>
          <w:rFonts w:hint="eastAsia"/>
        </w:rPr>
        <w:t>这是一个围绕活动主题阅读书籍、做出综述的活动。要求阅读</w:t>
      </w:r>
      <w:r>
        <w:rPr>
          <w:rFonts w:hint="eastAsia"/>
        </w:rPr>
        <w:t>3</w:t>
      </w:r>
      <w:r>
        <w:rPr>
          <w:rFonts w:hint="eastAsia"/>
        </w:rPr>
        <w:t>～</w:t>
      </w:r>
      <w:r>
        <w:rPr>
          <w:rFonts w:hint="eastAsia"/>
        </w:rPr>
        <w:t>5</w:t>
      </w:r>
      <w:r>
        <w:rPr>
          <w:rFonts w:hint="eastAsia"/>
        </w:rPr>
        <w:t>本有关书籍及相关文献，经摘录综合、分析提炼、思考总结，对伽利略的科学思想和对科学发展的贡献做出评述，在学期结束前写一篇阅读报告并在班级中交流。</w:t>
      </w:r>
    </w:p>
    <w:p w14:paraId="0E8B1B4D" w14:textId="77777777" w:rsidR="004F504D" w:rsidRDefault="004F504D" w:rsidP="008E448C">
      <w:pPr>
        <w:pStyle w:val="3"/>
      </w:pPr>
      <w:r>
        <w:rPr>
          <w:rFonts w:hint="eastAsia"/>
        </w:rPr>
        <w:t>复习与巩固解读</w:t>
      </w:r>
    </w:p>
    <w:p w14:paraId="2186A0D7" w14:textId="33AFB348" w:rsidR="00606377" w:rsidRDefault="004F504D" w:rsidP="00606377">
      <w:pPr>
        <w:ind w:firstLineChars="202" w:firstLine="424"/>
      </w:pPr>
      <w:r>
        <w:rPr>
          <w:rFonts w:hint="eastAsia"/>
        </w:rPr>
        <w:t>1</w:t>
      </w:r>
      <w:r>
        <w:rPr>
          <w:rFonts w:hint="eastAsia"/>
        </w:rPr>
        <w:t>．</w:t>
      </w:r>
      <w:r w:rsidRPr="00543565">
        <w:rPr>
          <w:rFonts w:eastAsia="黑体" w:hint="eastAsia"/>
          <w:b/>
          <w:bCs w:val="0"/>
        </w:rPr>
        <w:t>参考解答</w:t>
      </w:r>
      <w:r>
        <w:rPr>
          <w:rFonts w:hint="eastAsia"/>
        </w:rPr>
        <w:t>：</w:t>
      </w:r>
      <w:r w:rsidR="008E448C">
        <w:rPr>
          <w:rFonts w:hint="eastAsia"/>
        </w:rPr>
        <w:t>（</w:t>
      </w:r>
      <w:r w:rsidR="008E448C">
        <w:rPr>
          <w:rFonts w:hint="eastAsia"/>
        </w:rPr>
        <w:t>1</w:t>
      </w:r>
      <w:r w:rsidR="008E448C">
        <w:rPr>
          <w:rFonts w:hint="eastAsia"/>
        </w:rPr>
        <w:t>）</w:t>
      </w:r>
      <w:r>
        <w:rPr>
          <w:rFonts w:hint="eastAsia"/>
        </w:rPr>
        <w:t>两块石头捆在一起，总的重量比两块石头都大。根据推理</w:t>
      </w:r>
      <w:r w:rsidR="001B21B8">
        <w:rPr>
          <w:rFonts w:hint="eastAsia"/>
        </w:rPr>
        <w:t xml:space="preserve"> </w:t>
      </w:r>
      <w:r>
        <w:rPr>
          <w:rFonts w:hint="eastAsia"/>
        </w:rPr>
        <w:t>a</w:t>
      </w:r>
      <w:r>
        <w:rPr>
          <w:rFonts w:hint="eastAsia"/>
        </w:rPr>
        <w:t>，整个系统下落的速度要比</w:t>
      </w:r>
      <w:r w:rsidR="001B21B8">
        <w:rPr>
          <w:rFonts w:hint="eastAsia"/>
        </w:rPr>
        <w:t xml:space="preserve"> </w:t>
      </w:r>
      <w:r>
        <w:rPr>
          <w:rFonts w:hint="eastAsia"/>
        </w:rPr>
        <w:t>8</w:t>
      </w:r>
      <w:r w:rsidR="001B21B8">
        <w:t xml:space="preserve"> </w:t>
      </w:r>
      <w:r>
        <w:rPr>
          <w:rFonts w:hint="eastAsia"/>
        </w:rPr>
        <w:t>个单位还大。但当把两块石头捆在一起时，根据推理</w:t>
      </w:r>
      <w:r w:rsidR="001B21B8">
        <w:rPr>
          <w:rFonts w:hint="eastAsia"/>
        </w:rPr>
        <w:t xml:space="preserve"> </w:t>
      </w:r>
      <w:r>
        <w:rPr>
          <w:rFonts w:hint="eastAsia"/>
        </w:rPr>
        <w:t>b</w:t>
      </w:r>
      <w:r>
        <w:rPr>
          <w:rFonts w:hint="eastAsia"/>
        </w:rPr>
        <w:t>，下落比较快的石头会受下落比较慢的石头影响而减小速度，整个系统的下落速度应该小于</w:t>
      </w:r>
      <w:r w:rsidR="001B21B8">
        <w:rPr>
          <w:rFonts w:hint="eastAsia"/>
        </w:rPr>
        <w:t xml:space="preserve"> </w:t>
      </w:r>
      <w:r>
        <w:rPr>
          <w:rFonts w:hint="eastAsia"/>
        </w:rPr>
        <w:t>8</w:t>
      </w:r>
      <w:r w:rsidR="001B21B8">
        <w:t xml:space="preserve"> </w:t>
      </w:r>
      <w:r>
        <w:rPr>
          <w:rFonts w:hint="eastAsia"/>
        </w:rPr>
        <w:t>个单位</w:t>
      </w:r>
      <w:r w:rsidR="00606377">
        <w:rPr>
          <w:rFonts w:hint="eastAsia"/>
        </w:rPr>
        <w:t>。</w:t>
      </w:r>
      <w:r w:rsidR="0013711D">
        <w:rPr>
          <w:rFonts w:hint="eastAsia"/>
        </w:rPr>
        <w:t>（</w:t>
      </w:r>
      <w:r>
        <w:rPr>
          <w:rFonts w:hint="eastAsia"/>
        </w:rPr>
        <w:t>2</w:t>
      </w:r>
      <w:r w:rsidR="0013711D">
        <w:rPr>
          <w:rFonts w:hint="eastAsia"/>
        </w:rPr>
        <w:t>）</w:t>
      </w:r>
      <w:r>
        <w:rPr>
          <w:rFonts w:hint="eastAsia"/>
        </w:rPr>
        <w:t>将两把相同的伞从同一高度同时释放。一把伞收拢；另一把伞撑开，伞下拴一个小球。实验时注意安全（合理即可，可引导学生综合运用控制变量等方法设计实验方案）</w:t>
      </w:r>
      <w:r w:rsidR="00606377">
        <w:rPr>
          <w:rFonts w:hint="eastAsia"/>
        </w:rPr>
        <w:t>。</w:t>
      </w:r>
    </w:p>
    <w:p w14:paraId="24ACFF1B" w14:textId="77777777" w:rsidR="00606377" w:rsidRDefault="004F504D" w:rsidP="00606377">
      <w:pPr>
        <w:ind w:firstLineChars="202" w:firstLine="426"/>
      </w:pPr>
      <w:r w:rsidRPr="00543565">
        <w:rPr>
          <w:rFonts w:eastAsia="黑体" w:hint="eastAsia"/>
          <w:b/>
          <w:bCs w:val="0"/>
        </w:rPr>
        <w:t>命题意图</w:t>
      </w:r>
      <w:r>
        <w:rPr>
          <w:rFonts w:hint="eastAsia"/>
        </w:rPr>
        <w:t>：逻辑推理应基于可靠的证据，选择可信的逻辑关系。</w:t>
      </w:r>
    </w:p>
    <w:p w14:paraId="1ED46B2D" w14:textId="470C8236" w:rsidR="00606377" w:rsidRDefault="004F504D" w:rsidP="00606377">
      <w:pPr>
        <w:ind w:firstLineChars="202" w:firstLine="426"/>
      </w:pPr>
      <w:r w:rsidRPr="00543565">
        <w:rPr>
          <w:rFonts w:eastAsia="黑体" w:hint="eastAsia"/>
          <w:b/>
          <w:bCs w:val="0"/>
        </w:rPr>
        <w:t>主要素养与水平</w:t>
      </w:r>
      <w:r>
        <w:rPr>
          <w:rFonts w:hint="eastAsia"/>
        </w:rPr>
        <w:t>：科学推理（</w:t>
      </w:r>
      <w:r w:rsidR="00606377" w:rsidRPr="00606377">
        <w:rPr>
          <w:rFonts w:asciiTheme="majorBidi" w:hAnsiTheme="majorBidi"/>
        </w:rPr>
        <w:t>Ⅰ</w:t>
      </w:r>
      <w:r w:rsidRPr="00606377">
        <w:rPr>
          <w:rFonts w:asciiTheme="majorBidi" w:hAnsiTheme="majorBidi"/>
        </w:rPr>
        <w:t>）；证据</w:t>
      </w:r>
      <w:r w:rsidR="0013711D" w:rsidRPr="00606377">
        <w:rPr>
          <w:rFonts w:asciiTheme="majorBidi" w:hAnsiTheme="majorBidi"/>
        </w:rPr>
        <w:t>（</w:t>
      </w:r>
      <w:r w:rsidRPr="00606377">
        <w:rPr>
          <w:rFonts w:asciiTheme="majorBidi" w:hAnsiTheme="majorBidi"/>
        </w:rPr>
        <w:t>Ⅱ</w:t>
      </w:r>
      <w:r w:rsidR="0013711D">
        <w:rPr>
          <w:rFonts w:hint="eastAsia"/>
        </w:rPr>
        <w:t>）</w:t>
      </w:r>
      <w:r>
        <w:rPr>
          <w:rFonts w:hint="eastAsia"/>
        </w:rPr>
        <w:t>。</w:t>
      </w:r>
    </w:p>
    <w:p w14:paraId="1246F325" w14:textId="77777777" w:rsidR="00606377" w:rsidRDefault="004F504D" w:rsidP="00606377">
      <w:pPr>
        <w:ind w:firstLineChars="202" w:firstLine="424"/>
      </w:pPr>
      <w:r>
        <w:rPr>
          <w:rFonts w:hint="eastAsia"/>
        </w:rPr>
        <w:t>2</w:t>
      </w:r>
      <w:r>
        <w:rPr>
          <w:rFonts w:hint="eastAsia"/>
        </w:rPr>
        <w:t>．</w:t>
      </w:r>
      <w:r w:rsidRPr="00543565">
        <w:rPr>
          <w:rFonts w:eastAsia="黑体" w:hint="eastAsia"/>
          <w:b/>
          <w:bCs w:val="0"/>
        </w:rPr>
        <w:t>参考解答</w:t>
      </w:r>
      <w:r>
        <w:rPr>
          <w:rFonts w:hint="eastAsia"/>
        </w:rPr>
        <w:t>：做自由落体运动的物体在开始下落的瞬间速度为零，加速度不为零。做匀速直线运动的物体，加速度为零，速度</w:t>
      </w:r>
      <w:r w:rsidR="00606377">
        <w:rPr>
          <w:rFonts w:hint="eastAsia"/>
        </w:rPr>
        <w:t>不</w:t>
      </w:r>
      <w:r>
        <w:rPr>
          <w:rFonts w:hint="eastAsia"/>
        </w:rPr>
        <w:t>为零</w:t>
      </w:r>
      <w:r w:rsidR="00606377">
        <w:rPr>
          <w:rFonts w:hint="eastAsia"/>
        </w:rPr>
        <w:t>。</w:t>
      </w:r>
    </w:p>
    <w:p w14:paraId="18051F9F" w14:textId="77777777" w:rsidR="00543565" w:rsidRDefault="004F504D" w:rsidP="00543565">
      <w:pPr>
        <w:ind w:firstLineChars="202" w:firstLine="426"/>
      </w:pPr>
      <w:r w:rsidRPr="00543565">
        <w:rPr>
          <w:rFonts w:eastAsia="黑体" w:hint="eastAsia"/>
          <w:b/>
          <w:bCs w:val="0"/>
        </w:rPr>
        <w:t>命题意图</w:t>
      </w:r>
      <w:r>
        <w:rPr>
          <w:rFonts w:hint="eastAsia"/>
        </w:rPr>
        <w:t>：建立物理量与具体运动过程的联系。</w:t>
      </w:r>
    </w:p>
    <w:p w14:paraId="0364FAFF" w14:textId="4F11106A" w:rsidR="00543565" w:rsidRDefault="004F504D" w:rsidP="00543565">
      <w:pPr>
        <w:ind w:firstLineChars="202" w:firstLine="426"/>
      </w:pPr>
      <w:r w:rsidRPr="00543565">
        <w:rPr>
          <w:rFonts w:eastAsia="黑体" w:hint="eastAsia"/>
          <w:b/>
          <w:bCs w:val="0"/>
        </w:rPr>
        <w:t>主要素养与水平</w:t>
      </w:r>
      <w:r>
        <w:rPr>
          <w:rFonts w:hint="eastAsia"/>
        </w:rPr>
        <w:t>：运动与相互作用</w:t>
      </w:r>
      <w:r w:rsidR="0013711D">
        <w:rPr>
          <w:rFonts w:hint="eastAsia"/>
        </w:rPr>
        <w:t>（</w:t>
      </w:r>
      <w:r w:rsidRPr="00543565">
        <w:rPr>
          <w:rFonts w:asciiTheme="majorBidi" w:hAnsiTheme="majorBidi"/>
        </w:rPr>
        <w:t>Ⅱ</w:t>
      </w:r>
      <w:r w:rsidR="0013711D" w:rsidRPr="00543565">
        <w:rPr>
          <w:rFonts w:asciiTheme="majorBidi" w:hAnsiTheme="majorBidi"/>
        </w:rPr>
        <w:t>）</w:t>
      </w:r>
      <w:r w:rsidRPr="00543565">
        <w:rPr>
          <w:rFonts w:asciiTheme="majorBidi" w:hAnsiTheme="majorBidi"/>
        </w:rPr>
        <w:t>；科学推理（</w:t>
      </w:r>
      <w:r w:rsidR="00543565" w:rsidRPr="00543565">
        <w:rPr>
          <w:rFonts w:asciiTheme="majorBidi" w:hAnsiTheme="majorBidi"/>
        </w:rPr>
        <w:t>Ⅰ</w:t>
      </w:r>
      <w:r>
        <w:rPr>
          <w:rFonts w:hint="eastAsia"/>
        </w:rPr>
        <w:t>）。</w:t>
      </w:r>
    </w:p>
    <w:p w14:paraId="216992B0" w14:textId="4739E873" w:rsidR="004F504D" w:rsidRDefault="004F504D" w:rsidP="00543565">
      <w:pPr>
        <w:ind w:firstLineChars="202" w:firstLine="424"/>
      </w:pPr>
      <w:r>
        <w:rPr>
          <w:rFonts w:hint="eastAsia"/>
        </w:rPr>
        <w:t>3</w:t>
      </w:r>
      <w:r>
        <w:rPr>
          <w:rFonts w:hint="eastAsia"/>
        </w:rPr>
        <w:t>．</w:t>
      </w:r>
      <w:r w:rsidRPr="00543565">
        <w:rPr>
          <w:rFonts w:eastAsia="黑体" w:hint="eastAsia"/>
          <w:b/>
          <w:bCs w:val="0"/>
        </w:rPr>
        <w:t>参考解答</w:t>
      </w:r>
      <w:r>
        <w:rPr>
          <w:rFonts w:hint="eastAsia"/>
        </w:rPr>
        <w:t>：</w:t>
      </w:r>
      <w:r>
        <w:rPr>
          <w:rFonts w:hint="eastAsia"/>
        </w:rPr>
        <w:t>3</w:t>
      </w:r>
      <w:r w:rsidR="001B21B8">
        <w:t xml:space="preserve"> </w:t>
      </w:r>
      <w:r>
        <w:rPr>
          <w:rFonts w:hint="eastAsia"/>
        </w:rPr>
        <w:t>倍</w:t>
      </w:r>
      <w:r w:rsidR="00543565">
        <w:rPr>
          <w:rFonts w:hint="eastAsia"/>
        </w:rPr>
        <w:t>，</w:t>
      </w:r>
      <w:r>
        <w:rPr>
          <w:rFonts w:hint="eastAsia"/>
        </w:rPr>
        <w:t>5</w:t>
      </w:r>
      <w:r w:rsidR="001B21B8">
        <w:t xml:space="preserve"> </w:t>
      </w:r>
      <w:r>
        <w:rPr>
          <w:rFonts w:hint="eastAsia"/>
        </w:rPr>
        <w:t>倍</w:t>
      </w:r>
      <w:r w:rsidR="00543565">
        <w:rPr>
          <w:rFonts w:hint="eastAsia"/>
        </w:rPr>
        <w:t>，</w:t>
      </w:r>
      <w:r>
        <w:rPr>
          <w:rFonts w:hint="eastAsia"/>
        </w:rPr>
        <w:t>相同</w:t>
      </w:r>
      <w:r w:rsidR="00543565">
        <w:rPr>
          <w:rFonts w:hint="eastAsia"/>
        </w:rPr>
        <w:t>。</w:t>
      </w:r>
    </w:p>
    <w:p w14:paraId="2848018C" w14:textId="77777777" w:rsidR="00543565" w:rsidRDefault="004F504D" w:rsidP="00543565">
      <w:pPr>
        <w:ind w:firstLineChars="202" w:firstLine="426"/>
      </w:pPr>
      <w:r w:rsidRPr="00543565">
        <w:rPr>
          <w:rFonts w:eastAsia="黑体" w:hint="eastAsia"/>
          <w:b/>
          <w:bCs w:val="0"/>
        </w:rPr>
        <w:t>命题意图</w:t>
      </w:r>
      <w:r>
        <w:rPr>
          <w:rFonts w:hint="eastAsia"/>
        </w:rPr>
        <w:t>：自由落体运动规律的简单应用。</w:t>
      </w:r>
    </w:p>
    <w:p w14:paraId="063C2CD9" w14:textId="77777777" w:rsidR="00543565" w:rsidRDefault="004F504D" w:rsidP="00543565">
      <w:pPr>
        <w:ind w:firstLineChars="202" w:firstLine="426"/>
      </w:pPr>
      <w:r w:rsidRPr="00543565">
        <w:rPr>
          <w:rFonts w:eastAsia="黑体" w:hint="eastAsia"/>
          <w:b/>
          <w:bCs w:val="0"/>
        </w:rPr>
        <w:t>主要素养与水平</w:t>
      </w:r>
      <w:r>
        <w:rPr>
          <w:rFonts w:hint="eastAsia"/>
        </w:rPr>
        <w:t>：科学推理</w:t>
      </w:r>
      <w:r w:rsidR="0013711D">
        <w:rPr>
          <w:rFonts w:hint="eastAsia"/>
        </w:rPr>
        <w:t>（</w:t>
      </w:r>
      <w:r w:rsidRPr="00543565">
        <w:rPr>
          <w:rFonts w:cs="Times New Roman"/>
        </w:rPr>
        <w:t>Ⅱ</w:t>
      </w:r>
      <w:r w:rsidR="0013711D">
        <w:rPr>
          <w:rFonts w:hint="eastAsia"/>
        </w:rPr>
        <w:t>）</w:t>
      </w:r>
      <w:r>
        <w:rPr>
          <w:rFonts w:hint="eastAsia"/>
        </w:rPr>
        <w:t>。</w:t>
      </w:r>
    </w:p>
    <w:p w14:paraId="54CD5009" w14:textId="4AEE0EA6" w:rsidR="00543565" w:rsidRDefault="004F504D" w:rsidP="00543565">
      <w:pPr>
        <w:ind w:firstLineChars="202" w:firstLine="424"/>
      </w:pPr>
      <w:r>
        <w:rPr>
          <w:rFonts w:hint="eastAsia"/>
        </w:rPr>
        <w:t>4</w:t>
      </w:r>
      <w:r>
        <w:rPr>
          <w:rFonts w:hint="eastAsia"/>
        </w:rPr>
        <w:t>．</w:t>
      </w:r>
      <w:r w:rsidRPr="00DC6005">
        <w:rPr>
          <w:rFonts w:eastAsia="黑体" w:hint="eastAsia"/>
          <w:b/>
          <w:bCs w:val="0"/>
        </w:rPr>
        <w:t>参考解答</w:t>
      </w:r>
      <w:r>
        <w:rPr>
          <w:rFonts w:hint="eastAsia"/>
        </w:rPr>
        <w:t>：</w:t>
      </w:r>
      <w:r>
        <w:rPr>
          <w:rFonts w:hint="eastAsia"/>
        </w:rPr>
        <w:t>48 m</w:t>
      </w:r>
      <w:r w:rsidR="00543565">
        <w:rPr>
          <w:rFonts w:hint="eastAsia"/>
        </w:rPr>
        <w:t>。</w:t>
      </w:r>
      <w:r>
        <w:rPr>
          <w:rFonts w:hint="eastAsia"/>
        </w:rPr>
        <w:t>将石块视为质点，忽略空气阻力的影响，石块下落的运动视为自由落体运动。</w:t>
      </w:r>
      <w:r>
        <w:rPr>
          <w:rFonts w:hint="eastAsia"/>
        </w:rPr>
        <w:t>3</w:t>
      </w:r>
      <w:r w:rsidR="00543565">
        <w:t xml:space="preserve"> </w:t>
      </w:r>
      <w:r>
        <w:rPr>
          <w:rFonts w:hint="eastAsia"/>
        </w:rPr>
        <w:t>s</w:t>
      </w:r>
      <w:r w:rsidR="001B21B8">
        <w:t xml:space="preserve"> </w:t>
      </w:r>
      <w:r>
        <w:rPr>
          <w:rFonts w:hint="eastAsia"/>
        </w:rPr>
        <w:t>内石块自由下落</w:t>
      </w:r>
      <w:r w:rsidR="00543565">
        <w:rPr>
          <w:rFonts w:hint="eastAsia"/>
        </w:rPr>
        <w:t xml:space="preserve"> </w:t>
      </w:r>
      <w:r w:rsidR="00543565" w:rsidRPr="00543565">
        <w:rPr>
          <w:rFonts w:hint="eastAsia"/>
          <w:i/>
          <w:iCs/>
        </w:rPr>
        <w:t>h</w:t>
      </w:r>
      <w:r w:rsidR="00543565">
        <w:t xml:space="preserve"> </w:t>
      </w:r>
      <w:r w:rsidR="00543565">
        <w:rPr>
          <w:rFonts w:hint="eastAsia"/>
        </w:rPr>
        <w:t>=</w:t>
      </w:r>
      <w:r w:rsidR="00543565">
        <w:t xml:space="preserve"> </w:t>
      </w:r>
      <w:r w:rsidR="00543565">
        <w:fldChar w:fldCharType="begin"/>
      </w:r>
      <w:r w:rsidR="00543565">
        <w:instrText xml:space="preserve"> </w:instrText>
      </w:r>
      <w:r w:rsidR="00543565">
        <w:rPr>
          <w:rFonts w:hint="eastAsia"/>
        </w:rPr>
        <w:instrText>EQ</w:instrText>
      </w:r>
      <w:r w:rsidR="00543565">
        <w:instrText xml:space="preserve"> </w:instrText>
      </w:r>
      <w:r w:rsidR="00543565">
        <w:rPr>
          <w:rFonts w:hint="eastAsia"/>
        </w:rPr>
        <w:instrText>\</w:instrText>
      </w:r>
      <w:r w:rsidR="00543565">
        <w:instrText xml:space="preserve">F(1,2) </w:instrText>
      </w:r>
      <w:r w:rsidR="00543565">
        <w:fldChar w:fldCharType="end"/>
      </w:r>
      <w:r w:rsidRPr="00543565">
        <w:rPr>
          <w:rFonts w:hint="eastAsia"/>
          <w:i/>
          <w:iCs/>
        </w:rPr>
        <w:t>gt</w:t>
      </w:r>
      <w:r w:rsidRPr="00543565">
        <w:rPr>
          <w:rFonts w:hint="eastAsia"/>
          <w:vertAlign w:val="superscript"/>
        </w:rPr>
        <w:t>2</w:t>
      </w:r>
      <w:r>
        <w:rPr>
          <w:rFonts w:hint="eastAsia"/>
        </w:rPr>
        <w:t xml:space="preserve"> =</w:t>
      </w:r>
      <w:r w:rsidR="00543565">
        <w:t xml:space="preserve"> </w:t>
      </w:r>
      <w:r>
        <w:rPr>
          <w:rFonts w:hint="eastAsia"/>
        </w:rPr>
        <w:t>45 m</w:t>
      </w:r>
      <w:r w:rsidR="00543565">
        <w:rPr>
          <w:rFonts w:hint="eastAsia"/>
        </w:rPr>
        <w:t>，</w:t>
      </w:r>
      <w:r>
        <w:rPr>
          <w:rFonts w:hint="eastAsia"/>
        </w:rPr>
        <w:t>3 s</w:t>
      </w:r>
      <w:r w:rsidR="001B21B8">
        <w:t xml:space="preserve"> </w:t>
      </w:r>
      <w:r>
        <w:rPr>
          <w:rFonts w:hint="eastAsia"/>
        </w:rPr>
        <w:t>内攀岩者匀速上升</w:t>
      </w:r>
      <w:r w:rsidR="00543565">
        <w:rPr>
          <w:rFonts w:hint="eastAsia"/>
        </w:rPr>
        <w:t xml:space="preserve"> </w:t>
      </w:r>
      <w:r w:rsidR="00543565" w:rsidRPr="00543565">
        <w:rPr>
          <w:rFonts w:hint="eastAsia"/>
          <w:i/>
          <w:iCs/>
        </w:rPr>
        <w:t>h</w:t>
      </w:r>
      <w:r w:rsidR="00543565">
        <w:rPr>
          <w:vertAlign w:val="subscript"/>
        </w:rPr>
        <w:t>2</w:t>
      </w:r>
      <w:r w:rsidR="00543565">
        <w:t xml:space="preserve"> </w:t>
      </w:r>
      <w:r w:rsidR="00543565">
        <w:rPr>
          <w:rFonts w:hint="eastAsia"/>
        </w:rPr>
        <w:t>=</w:t>
      </w:r>
      <w:r w:rsidR="00543565">
        <w:t xml:space="preserve"> </w:t>
      </w:r>
      <w:r w:rsidR="00543565" w:rsidRPr="00543565">
        <w:rPr>
          <w:rFonts w:ascii="Book Antiqua" w:hAnsi="Book Antiqua"/>
          <w:i/>
          <w:iCs/>
        </w:rPr>
        <w:t>v</w:t>
      </w:r>
      <w:r w:rsidR="00543565" w:rsidRPr="00543565">
        <w:rPr>
          <w:rFonts w:hint="eastAsia"/>
          <w:i/>
          <w:iCs/>
        </w:rPr>
        <w:t>t</w:t>
      </w:r>
      <w:r w:rsidR="00543565">
        <w:t xml:space="preserve"> </w:t>
      </w:r>
      <w:r w:rsidR="00543565">
        <w:rPr>
          <w:rFonts w:hint="eastAsia"/>
        </w:rPr>
        <w:t>=</w:t>
      </w:r>
      <w:r>
        <w:rPr>
          <w:rFonts w:hint="eastAsia"/>
        </w:rPr>
        <w:t>3 m</w:t>
      </w:r>
      <w:r>
        <w:rPr>
          <w:rFonts w:hint="eastAsia"/>
        </w:rPr>
        <w:t>，此时他离地面的高度约为</w:t>
      </w:r>
      <w:r w:rsidR="00543565">
        <w:rPr>
          <w:rFonts w:hint="eastAsia"/>
        </w:rPr>
        <w:t xml:space="preserve"> </w:t>
      </w:r>
      <w:r w:rsidR="00543565" w:rsidRPr="00543565">
        <w:rPr>
          <w:rFonts w:hint="eastAsia"/>
          <w:i/>
          <w:iCs/>
        </w:rPr>
        <w:t>h</w:t>
      </w:r>
      <w:r w:rsidR="00543565">
        <w:t xml:space="preserve"> </w:t>
      </w:r>
      <w:r w:rsidR="00543565">
        <w:rPr>
          <w:rFonts w:hint="eastAsia"/>
        </w:rPr>
        <w:t>=</w:t>
      </w:r>
      <w:r w:rsidR="00543565">
        <w:t xml:space="preserve"> </w:t>
      </w:r>
      <w:r w:rsidR="00543565" w:rsidRPr="00543565">
        <w:rPr>
          <w:i/>
          <w:iCs/>
        </w:rPr>
        <w:t>h</w:t>
      </w:r>
      <w:r w:rsidR="00543565">
        <w:rPr>
          <w:vertAlign w:val="subscript"/>
        </w:rPr>
        <w:t>1</w:t>
      </w:r>
      <w:r w:rsidR="00543565">
        <w:t xml:space="preserve"> + </w:t>
      </w:r>
      <w:r w:rsidR="00543565" w:rsidRPr="00543565">
        <w:rPr>
          <w:i/>
          <w:iCs/>
        </w:rPr>
        <w:t>h</w:t>
      </w:r>
      <w:r w:rsidR="00543565">
        <w:rPr>
          <w:vertAlign w:val="subscript"/>
        </w:rPr>
        <w:t>2</w:t>
      </w:r>
      <w:r w:rsidR="00543565">
        <w:t xml:space="preserve"> =</w:t>
      </w:r>
      <w:r>
        <w:rPr>
          <w:rFonts w:hint="eastAsia"/>
        </w:rPr>
        <w:t xml:space="preserve">48 m  </w:t>
      </w:r>
      <w:r>
        <w:rPr>
          <w:rFonts w:hint="eastAsia"/>
        </w:rPr>
        <w:t>实际高度比估算结果可能更小，只要有空气，就有空气阻力的影响。重力加速度也比估算的</w:t>
      </w:r>
      <w:r>
        <w:rPr>
          <w:rFonts w:hint="eastAsia"/>
        </w:rPr>
        <w:t>10 m/s</w:t>
      </w:r>
      <w:r w:rsidR="00543565">
        <w:rPr>
          <w:vertAlign w:val="superscript"/>
        </w:rPr>
        <w:t>2</w:t>
      </w:r>
      <w:r>
        <w:rPr>
          <w:rFonts w:hint="eastAsia"/>
        </w:rPr>
        <w:t>要小（言之有理即可）</w:t>
      </w:r>
      <w:r w:rsidR="00543565">
        <w:rPr>
          <w:rFonts w:hint="eastAsia"/>
        </w:rPr>
        <w:t>。</w:t>
      </w:r>
    </w:p>
    <w:p w14:paraId="12A87944" w14:textId="77777777" w:rsidR="00543565" w:rsidRDefault="004F504D" w:rsidP="00543565">
      <w:pPr>
        <w:ind w:firstLineChars="202" w:firstLine="426"/>
      </w:pPr>
      <w:r w:rsidRPr="00DC6005">
        <w:rPr>
          <w:rFonts w:eastAsia="黑体" w:hint="eastAsia"/>
          <w:b/>
          <w:bCs w:val="0"/>
        </w:rPr>
        <w:t>命题意图</w:t>
      </w:r>
      <w:r>
        <w:rPr>
          <w:rFonts w:hint="eastAsia"/>
        </w:rPr>
        <w:t>：将真实情境转化为模型化情境。</w:t>
      </w:r>
    </w:p>
    <w:p w14:paraId="4C63201A" w14:textId="5F6E9BEE" w:rsidR="00543565" w:rsidRDefault="004F504D" w:rsidP="00543565">
      <w:pPr>
        <w:ind w:firstLineChars="202" w:firstLine="426"/>
      </w:pPr>
      <w:r w:rsidRPr="00DC6005">
        <w:rPr>
          <w:rFonts w:eastAsia="黑体" w:hint="eastAsia"/>
          <w:b/>
          <w:bCs w:val="0"/>
        </w:rPr>
        <w:t>主要素养与水平</w:t>
      </w:r>
      <w:r>
        <w:rPr>
          <w:rFonts w:hint="eastAsia"/>
        </w:rPr>
        <w:t>：模型建构</w:t>
      </w:r>
      <w:r w:rsidR="0013711D">
        <w:rPr>
          <w:rFonts w:hint="eastAsia"/>
        </w:rPr>
        <w:t>（</w:t>
      </w:r>
      <w:r>
        <w:rPr>
          <w:rFonts w:hint="eastAsia"/>
        </w:rPr>
        <w:t>Ⅱ</w:t>
      </w:r>
      <w:r w:rsidR="0013711D">
        <w:rPr>
          <w:rFonts w:hint="eastAsia"/>
        </w:rPr>
        <w:t>）</w:t>
      </w:r>
      <w:r>
        <w:rPr>
          <w:rFonts w:hint="eastAsia"/>
        </w:rPr>
        <w:t>；质疑创新（</w:t>
      </w:r>
      <w:r w:rsidR="00543565">
        <w:rPr>
          <w:rFonts w:ascii="宋体" w:hAnsi="宋体" w:hint="eastAsia"/>
        </w:rPr>
        <w:t>Ⅰ</w:t>
      </w:r>
      <w:r>
        <w:rPr>
          <w:rFonts w:hint="eastAsia"/>
        </w:rPr>
        <w:t>）。</w:t>
      </w:r>
    </w:p>
    <w:p w14:paraId="124FA728" w14:textId="77777777" w:rsidR="00543565" w:rsidRDefault="004F504D" w:rsidP="00543565">
      <w:pPr>
        <w:ind w:firstLineChars="202" w:firstLine="424"/>
      </w:pPr>
      <w:r>
        <w:rPr>
          <w:rFonts w:hint="eastAsia"/>
        </w:rPr>
        <w:t>5</w:t>
      </w:r>
      <w:r>
        <w:rPr>
          <w:rFonts w:hint="eastAsia"/>
        </w:rPr>
        <w:t>．</w:t>
      </w:r>
      <w:r w:rsidRPr="00DC6005">
        <w:rPr>
          <w:rFonts w:eastAsia="黑体" w:hint="eastAsia"/>
          <w:b/>
          <w:bCs w:val="0"/>
        </w:rPr>
        <w:t>参考解答</w:t>
      </w:r>
      <w:r>
        <w:rPr>
          <w:rFonts w:hint="eastAsia"/>
        </w:rPr>
        <w:t>：</w:t>
      </w:r>
      <w:r w:rsidRPr="00543565">
        <w:rPr>
          <w:rFonts w:hint="eastAsia"/>
          <w:i/>
          <w:iCs/>
        </w:rPr>
        <w:t>t</w:t>
      </w:r>
      <w:r w:rsidR="00543565">
        <w:rPr>
          <w:vertAlign w:val="subscript"/>
        </w:rPr>
        <w:t>1</w:t>
      </w:r>
      <w:r w:rsidR="00543565">
        <w:rPr>
          <w:rFonts w:hint="eastAsia"/>
        </w:rPr>
        <w:t>∶</w:t>
      </w:r>
      <w:r w:rsidR="00543565" w:rsidRPr="00543565">
        <w:rPr>
          <w:rFonts w:hint="eastAsia"/>
          <w:i/>
          <w:iCs/>
        </w:rPr>
        <w:t>t</w:t>
      </w:r>
      <w:r w:rsidR="00543565">
        <w:rPr>
          <w:vertAlign w:val="subscript"/>
        </w:rPr>
        <w:t>2</w:t>
      </w:r>
      <w:r w:rsidR="00543565">
        <w:t xml:space="preserve"> </w:t>
      </w:r>
      <w:r w:rsidR="00543565">
        <w:rPr>
          <w:rFonts w:hint="eastAsia"/>
        </w:rPr>
        <w:t>=</w:t>
      </w:r>
      <w:r w:rsidR="00543565">
        <w:t xml:space="preserve"> </w:t>
      </w:r>
      <w:r>
        <w:rPr>
          <w:rFonts w:hint="eastAsia"/>
        </w:rPr>
        <w:t>1</w:t>
      </w:r>
      <w:r w:rsidR="00543565">
        <w:rPr>
          <w:rFonts w:hint="eastAsia"/>
        </w:rPr>
        <w:t>∶</w:t>
      </w:r>
      <w:r w:rsidR="00543565">
        <w:fldChar w:fldCharType="begin"/>
      </w:r>
      <w:r w:rsidR="00543565">
        <w:instrText xml:space="preserve"> </w:instrText>
      </w:r>
      <w:r w:rsidR="00543565">
        <w:rPr>
          <w:rFonts w:hint="eastAsia"/>
        </w:rPr>
        <w:instrText>EQ</w:instrText>
      </w:r>
      <w:r w:rsidR="00543565">
        <w:instrText xml:space="preserve"> </w:instrText>
      </w:r>
      <w:r w:rsidR="00543565">
        <w:rPr>
          <w:rFonts w:hint="eastAsia"/>
        </w:rPr>
        <w:instrText>\</w:instrText>
      </w:r>
      <w:r w:rsidR="00543565">
        <w:instrText xml:space="preserve">R(2) </w:instrText>
      </w:r>
      <w:r w:rsidR="00543565">
        <w:fldChar w:fldCharType="end"/>
      </w:r>
      <w:r w:rsidR="00543565">
        <w:rPr>
          <w:rFonts w:hint="eastAsia"/>
        </w:rPr>
        <w:t>，</w:t>
      </w:r>
      <w:r w:rsidR="00543565" w:rsidRPr="00543565">
        <w:rPr>
          <w:rFonts w:ascii="Book Antiqua" w:hAnsi="Book Antiqua"/>
          <w:i/>
          <w:iCs/>
        </w:rPr>
        <w:t>v</w:t>
      </w:r>
      <w:r w:rsidR="00543565">
        <w:rPr>
          <w:vertAlign w:val="subscript"/>
        </w:rPr>
        <w:t>1</w:t>
      </w:r>
      <w:r w:rsidR="00543565">
        <w:rPr>
          <w:rFonts w:hint="eastAsia"/>
        </w:rPr>
        <w:t>∶</w:t>
      </w:r>
      <w:r w:rsidR="00543565" w:rsidRPr="00543565">
        <w:rPr>
          <w:rFonts w:ascii="Book Antiqua" w:hAnsi="Book Antiqua"/>
          <w:i/>
          <w:iCs/>
        </w:rPr>
        <w:t>v</w:t>
      </w:r>
      <w:r w:rsidR="00543565">
        <w:rPr>
          <w:vertAlign w:val="subscript"/>
        </w:rPr>
        <w:t>2</w:t>
      </w:r>
      <w:r w:rsidR="00543565">
        <w:t xml:space="preserve"> </w:t>
      </w:r>
      <w:r w:rsidR="00543565">
        <w:rPr>
          <w:rFonts w:hint="eastAsia"/>
        </w:rPr>
        <w:t>=</w:t>
      </w:r>
      <w:r w:rsidR="00543565">
        <w:t xml:space="preserve"> </w:t>
      </w:r>
      <w:r>
        <w:rPr>
          <w:rFonts w:hint="eastAsia"/>
        </w:rPr>
        <w:t>1</w:t>
      </w:r>
      <w:r w:rsidR="00543565">
        <w:rPr>
          <w:rFonts w:hint="eastAsia"/>
        </w:rPr>
        <w:t>∶</w:t>
      </w:r>
      <w:r w:rsidR="00543565">
        <w:fldChar w:fldCharType="begin"/>
      </w:r>
      <w:r w:rsidR="00543565">
        <w:instrText xml:space="preserve"> </w:instrText>
      </w:r>
      <w:r w:rsidR="00543565">
        <w:rPr>
          <w:rFonts w:hint="eastAsia"/>
        </w:rPr>
        <w:instrText>EQ</w:instrText>
      </w:r>
      <w:r w:rsidR="00543565">
        <w:instrText xml:space="preserve"> </w:instrText>
      </w:r>
      <w:r w:rsidR="00543565">
        <w:rPr>
          <w:rFonts w:hint="eastAsia"/>
        </w:rPr>
        <w:instrText>\</w:instrText>
      </w:r>
      <w:r w:rsidR="00543565">
        <w:instrText xml:space="preserve">R(2) </w:instrText>
      </w:r>
      <w:r w:rsidR="00543565">
        <w:fldChar w:fldCharType="end"/>
      </w:r>
      <w:r w:rsidR="00543565">
        <w:rPr>
          <w:rFonts w:hint="eastAsia"/>
        </w:rPr>
        <w:t>。</w:t>
      </w:r>
    </w:p>
    <w:p w14:paraId="2EA5A6A7" w14:textId="77777777" w:rsidR="00543565" w:rsidRDefault="004F504D" w:rsidP="00543565">
      <w:pPr>
        <w:ind w:firstLineChars="202" w:firstLine="426"/>
      </w:pPr>
      <w:r w:rsidRPr="00DC6005">
        <w:rPr>
          <w:rFonts w:eastAsia="黑体" w:hint="eastAsia"/>
          <w:b/>
          <w:bCs w:val="0"/>
        </w:rPr>
        <w:t>命题意图</w:t>
      </w:r>
      <w:r>
        <w:rPr>
          <w:rFonts w:hint="eastAsia"/>
        </w:rPr>
        <w:t>：自由落体运动规律的应用。</w:t>
      </w:r>
    </w:p>
    <w:p w14:paraId="3F5235FD" w14:textId="77777777" w:rsidR="00543565" w:rsidRDefault="004F504D" w:rsidP="00543565">
      <w:pPr>
        <w:ind w:firstLineChars="202" w:firstLine="426"/>
      </w:pPr>
      <w:r w:rsidRPr="00DC6005">
        <w:rPr>
          <w:rFonts w:eastAsia="黑体" w:hint="eastAsia"/>
          <w:b/>
          <w:bCs w:val="0"/>
        </w:rPr>
        <w:t>主要素养与水平</w:t>
      </w:r>
      <w:r>
        <w:rPr>
          <w:rFonts w:hint="eastAsia"/>
        </w:rPr>
        <w:t>：科学推理</w:t>
      </w:r>
      <w:r w:rsidR="0013711D">
        <w:rPr>
          <w:rFonts w:hint="eastAsia"/>
        </w:rPr>
        <w:t>（</w:t>
      </w:r>
      <w:r w:rsidRPr="00543565">
        <w:rPr>
          <w:rFonts w:asciiTheme="majorBidi" w:hAnsiTheme="majorBidi"/>
        </w:rPr>
        <w:t>Ⅱ</w:t>
      </w:r>
      <w:r w:rsidR="0013711D">
        <w:rPr>
          <w:rFonts w:hint="eastAsia"/>
        </w:rPr>
        <w:t>）</w:t>
      </w:r>
      <w:r>
        <w:rPr>
          <w:rFonts w:hint="eastAsia"/>
        </w:rPr>
        <w:t>。</w:t>
      </w:r>
    </w:p>
    <w:p w14:paraId="4A896E37" w14:textId="6A67F36F" w:rsidR="00DC6005" w:rsidRDefault="004F504D" w:rsidP="00DC6005">
      <w:pPr>
        <w:ind w:firstLineChars="202" w:firstLine="424"/>
      </w:pPr>
      <w:r>
        <w:rPr>
          <w:rFonts w:hint="eastAsia"/>
        </w:rPr>
        <w:t>6</w:t>
      </w:r>
      <w:r>
        <w:rPr>
          <w:rFonts w:hint="eastAsia"/>
        </w:rPr>
        <w:t>．</w:t>
      </w:r>
      <w:r w:rsidRPr="00DC6005">
        <w:rPr>
          <w:rFonts w:eastAsia="黑体" w:hint="eastAsia"/>
          <w:b/>
          <w:bCs w:val="0"/>
        </w:rPr>
        <w:t>参考解答</w:t>
      </w:r>
      <w:r>
        <w:rPr>
          <w:rFonts w:hint="eastAsia"/>
        </w:rPr>
        <w:t>：以石子为对象，忽略空气阻力的影响，将石子从</w:t>
      </w:r>
      <w:r w:rsidR="001B21B8">
        <w:rPr>
          <w:rFonts w:hint="eastAsia"/>
        </w:rPr>
        <w:t xml:space="preserve"> </w:t>
      </w:r>
      <w:r>
        <w:rPr>
          <w:rFonts w:hint="eastAsia"/>
        </w:rPr>
        <w:t>25</w:t>
      </w:r>
      <w:r w:rsidR="001B21B8">
        <w:t xml:space="preserve"> </w:t>
      </w:r>
      <w:r>
        <w:rPr>
          <w:rFonts w:hint="eastAsia"/>
        </w:rPr>
        <w:t>楼下落的运动视为自由落体运动。设每一层的高度为</w:t>
      </w:r>
      <w:r w:rsidR="001B21B8">
        <w:rPr>
          <w:rFonts w:hint="eastAsia"/>
        </w:rPr>
        <w:t xml:space="preserve"> </w:t>
      </w:r>
      <w:r>
        <w:rPr>
          <w:rFonts w:hint="eastAsia"/>
        </w:rPr>
        <w:t>3</w:t>
      </w:r>
      <w:r w:rsidR="00543565">
        <w:t xml:space="preserve"> </w:t>
      </w:r>
      <w:r>
        <w:rPr>
          <w:rFonts w:hint="eastAsia"/>
        </w:rPr>
        <w:t>m</w:t>
      </w:r>
      <w:r>
        <w:rPr>
          <w:rFonts w:hint="eastAsia"/>
        </w:rPr>
        <w:t>，则下落的高度为</w:t>
      </w:r>
      <w:r w:rsidRPr="00543565">
        <w:rPr>
          <w:rFonts w:hint="eastAsia"/>
          <w:i/>
          <w:iCs/>
        </w:rPr>
        <w:t>h</w:t>
      </w:r>
      <w:r w:rsidR="00543565">
        <w:t xml:space="preserve"> </w:t>
      </w:r>
      <w:r>
        <w:rPr>
          <w:rFonts w:hint="eastAsia"/>
        </w:rPr>
        <w:t>= 75 m</w:t>
      </w:r>
      <w:r>
        <w:rPr>
          <w:rFonts w:hint="eastAsia"/>
        </w:rPr>
        <w:t>。根据</w:t>
      </w:r>
      <w:r w:rsidR="001B21B8">
        <w:rPr>
          <w:rFonts w:hint="eastAsia"/>
        </w:rPr>
        <w:t xml:space="preserve"> </w:t>
      </w:r>
      <w:r w:rsidR="00543565" w:rsidRPr="00543565">
        <w:rPr>
          <w:rFonts w:ascii="Book Antiqua" w:hAnsi="Book Antiqua"/>
          <w:i/>
          <w:iCs/>
        </w:rPr>
        <w:t>v</w:t>
      </w:r>
      <w:r w:rsidR="00543565">
        <w:rPr>
          <w:vertAlign w:val="superscript"/>
        </w:rPr>
        <w:t>2</w:t>
      </w:r>
      <w:r w:rsidR="00543565">
        <w:t xml:space="preserve"> </w:t>
      </w:r>
      <w:r w:rsidR="00543565">
        <w:rPr>
          <w:rFonts w:hint="eastAsia"/>
        </w:rPr>
        <w:t>=</w:t>
      </w:r>
      <w:r w:rsidR="00543565">
        <w:t xml:space="preserve"> </w:t>
      </w:r>
      <w:r>
        <w:rPr>
          <w:rFonts w:hint="eastAsia"/>
        </w:rPr>
        <w:t>2</w:t>
      </w:r>
      <w:r w:rsidRPr="00543565">
        <w:rPr>
          <w:rFonts w:hint="eastAsia"/>
          <w:i/>
          <w:iCs/>
        </w:rPr>
        <w:t>gh</w:t>
      </w:r>
      <w:r>
        <w:rPr>
          <w:rFonts w:hint="eastAsia"/>
        </w:rPr>
        <w:t>，解得</w:t>
      </w:r>
      <w:r w:rsidR="001B21B8">
        <w:rPr>
          <w:rFonts w:hint="eastAsia"/>
        </w:rPr>
        <w:t xml:space="preserve"> </w:t>
      </w:r>
      <w:r w:rsidR="00543565" w:rsidRPr="00543565">
        <w:rPr>
          <w:rFonts w:ascii="Book Antiqua" w:hAnsi="Book Antiqua"/>
          <w:i/>
          <w:iCs/>
        </w:rPr>
        <w:t>v</w:t>
      </w:r>
      <w:r w:rsidR="00543565">
        <w:t xml:space="preserve"> </w:t>
      </w:r>
      <w:r w:rsidR="00543565">
        <w:rPr>
          <w:rFonts w:hint="eastAsia"/>
        </w:rPr>
        <w:t>=</w:t>
      </w:r>
      <w:r w:rsidR="00543565">
        <w:t xml:space="preserve"> </w:t>
      </w:r>
      <w:r w:rsidR="00543565">
        <w:fldChar w:fldCharType="begin"/>
      </w:r>
      <w:r w:rsidR="00543565">
        <w:instrText xml:space="preserve"> </w:instrText>
      </w:r>
      <w:r w:rsidR="00543565">
        <w:rPr>
          <w:rFonts w:hint="eastAsia"/>
        </w:rPr>
        <w:instrText>EQ</w:instrText>
      </w:r>
      <w:r w:rsidR="00543565">
        <w:instrText xml:space="preserve"> \R(2</w:instrText>
      </w:r>
      <w:r w:rsidR="00543565" w:rsidRPr="00543565">
        <w:rPr>
          <w:i/>
          <w:iCs/>
        </w:rPr>
        <w:instrText>gh</w:instrText>
      </w:r>
      <w:r w:rsidR="00543565">
        <w:instrText xml:space="preserve">) </w:instrText>
      </w:r>
      <w:r w:rsidR="00543565">
        <w:fldChar w:fldCharType="end"/>
      </w:r>
      <w:r w:rsidR="00543565">
        <w:t xml:space="preserve">= </w:t>
      </w:r>
      <w:r w:rsidR="00DC6005">
        <w:fldChar w:fldCharType="begin"/>
      </w:r>
      <w:r w:rsidR="00DC6005">
        <w:instrText xml:space="preserve"> </w:instrText>
      </w:r>
      <w:r w:rsidR="00DC6005">
        <w:rPr>
          <w:rFonts w:hint="eastAsia"/>
        </w:rPr>
        <w:instrText>EQ</w:instrText>
      </w:r>
      <w:r w:rsidR="00DC6005">
        <w:instrText xml:space="preserve"> \R(2</w:instrText>
      </w:r>
      <w:r w:rsidR="00DC6005" w:rsidRPr="00DC6005">
        <w:rPr>
          <w:rFonts w:asciiTheme="majorBidi" w:hAnsiTheme="majorBidi"/>
        </w:rPr>
        <w:instrText>×</w:instrText>
      </w:r>
      <w:r w:rsidR="00DC6005" w:rsidRPr="00DC6005">
        <w:instrText xml:space="preserve">10 </w:instrText>
      </w:r>
      <w:r w:rsidR="00DC6005" w:rsidRPr="00DC6005">
        <w:rPr>
          <w:rFonts w:hint="eastAsia"/>
        </w:rPr>
        <w:instrText>m/s</w:instrText>
      </w:r>
      <w:r w:rsidR="00DC6005">
        <w:rPr>
          <w:vertAlign w:val="superscript"/>
        </w:rPr>
        <w:instrText>2</w:instrText>
      </w:r>
      <w:r w:rsidR="00DC6005" w:rsidRPr="00DC6005">
        <w:rPr>
          <w:rFonts w:asciiTheme="majorBidi" w:hAnsiTheme="majorBidi"/>
        </w:rPr>
        <w:instrText>×</w:instrText>
      </w:r>
      <w:r w:rsidR="00DC6005">
        <w:instrText xml:space="preserve">75 </w:instrText>
      </w:r>
      <w:r w:rsidR="00DC6005">
        <w:rPr>
          <w:rFonts w:hint="eastAsia"/>
        </w:rPr>
        <w:instrText>m</w:instrText>
      </w:r>
      <w:r w:rsidR="00DC6005">
        <w:instrText xml:space="preserve">) </w:instrText>
      </w:r>
      <w:r w:rsidR="00DC6005">
        <w:fldChar w:fldCharType="end"/>
      </w:r>
      <w:r w:rsidR="001B21B8">
        <w:t xml:space="preserve"> </w:t>
      </w:r>
      <w:r>
        <w:rPr>
          <w:rFonts w:hint="eastAsia"/>
        </w:rPr>
        <w:t>≈</w:t>
      </w:r>
      <w:r w:rsidR="001B21B8">
        <w:rPr>
          <w:rFonts w:hint="eastAsia"/>
        </w:rPr>
        <w:t xml:space="preserve"> </w:t>
      </w:r>
      <w:r>
        <w:rPr>
          <w:rFonts w:hint="eastAsia"/>
        </w:rPr>
        <w:t>38.7 m/s</w:t>
      </w:r>
      <w:r>
        <w:rPr>
          <w:rFonts w:hint="eastAsia"/>
        </w:rPr>
        <w:t>。</w:t>
      </w:r>
      <w:r w:rsidR="00DC6005">
        <w:rPr>
          <w:rFonts w:cs="Times New Roman"/>
        </w:rPr>
        <w:t>Δ</w:t>
      </w:r>
      <w:r w:rsidRPr="00DC6005">
        <w:rPr>
          <w:rFonts w:hint="eastAsia"/>
          <w:i/>
          <w:iCs/>
        </w:rPr>
        <w:t>h</w:t>
      </w:r>
      <w:r w:rsidR="00DC6005">
        <w:t xml:space="preserve"> </w:t>
      </w:r>
      <w:r w:rsidR="00DC6005">
        <w:rPr>
          <w:rFonts w:hint="eastAsia"/>
        </w:rPr>
        <w:t>=</w:t>
      </w:r>
      <w:r w:rsidR="00DC6005">
        <w:t xml:space="preserve"> </w:t>
      </w:r>
      <w:r w:rsidR="00DC6005" w:rsidRPr="00DC6005">
        <w:rPr>
          <w:rFonts w:ascii="Book Antiqua" w:hAnsi="Book Antiqua"/>
          <w:i/>
          <w:iCs/>
        </w:rPr>
        <w:t>v</w:t>
      </w:r>
      <w:r w:rsidR="00DC6005" w:rsidRPr="00DC6005">
        <w:rPr>
          <w:rFonts w:hint="eastAsia"/>
          <w:i/>
          <w:iCs/>
        </w:rPr>
        <w:t>t</w:t>
      </w:r>
      <w:r w:rsidR="00DC6005">
        <w:t xml:space="preserve"> </w:t>
      </w:r>
      <w:r w:rsidR="00DC6005">
        <w:rPr>
          <w:rFonts w:hint="eastAsia"/>
        </w:rPr>
        <w:t>+</w:t>
      </w:r>
      <w:r w:rsidR="00DC6005">
        <w:t xml:space="preserve"> </w:t>
      </w:r>
      <w:r w:rsidR="00DC6005">
        <w:fldChar w:fldCharType="begin"/>
      </w:r>
      <w:r w:rsidR="00DC6005">
        <w:instrText xml:space="preserve"> </w:instrText>
      </w:r>
      <w:r w:rsidR="00DC6005">
        <w:rPr>
          <w:rFonts w:hint="eastAsia"/>
        </w:rPr>
        <w:instrText>EQ</w:instrText>
      </w:r>
      <w:r w:rsidR="00DC6005">
        <w:instrText xml:space="preserve"> </w:instrText>
      </w:r>
      <w:r w:rsidR="00DC6005">
        <w:rPr>
          <w:rFonts w:hint="eastAsia"/>
        </w:rPr>
        <w:instrText>\</w:instrText>
      </w:r>
      <w:r w:rsidR="00DC6005">
        <w:instrText xml:space="preserve">F(1,2) </w:instrText>
      </w:r>
      <w:r w:rsidR="00DC6005">
        <w:fldChar w:fldCharType="end"/>
      </w:r>
      <w:r w:rsidR="00DC6005" w:rsidRPr="00543565">
        <w:rPr>
          <w:rFonts w:hint="eastAsia"/>
          <w:i/>
          <w:iCs/>
        </w:rPr>
        <w:t>gt</w:t>
      </w:r>
      <w:r w:rsidR="00DC6005" w:rsidRPr="00543565">
        <w:rPr>
          <w:rFonts w:hint="eastAsia"/>
          <w:vertAlign w:val="superscript"/>
        </w:rPr>
        <w:t>2</w:t>
      </w:r>
      <w:r w:rsidR="00DC6005">
        <w:rPr>
          <w:rFonts w:hint="eastAsia"/>
        </w:rPr>
        <w:t>，</w:t>
      </w:r>
      <w:r>
        <w:rPr>
          <w:rFonts w:hint="eastAsia"/>
        </w:rPr>
        <w:t>得</w:t>
      </w:r>
      <w:r w:rsidR="001B21B8">
        <w:rPr>
          <w:rFonts w:hint="eastAsia"/>
        </w:rPr>
        <w:t xml:space="preserve"> </w:t>
      </w:r>
      <w:r w:rsidR="00DC6005" w:rsidRPr="00DC6005">
        <w:rPr>
          <w:rFonts w:ascii="Book Antiqua" w:hAnsi="Book Antiqua"/>
          <w:i/>
          <w:iCs/>
        </w:rPr>
        <w:t>v</w:t>
      </w:r>
      <w:r>
        <w:rPr>
          <w:rFonts w:hint="eastAsia"/>
        </w:rPr>
        <w:t xml:space="preserve"> =29.8 m/s</w:t>
      </w:r>
      <w:r>
        <w:rPr>
          <w:rFonts w:hint="eastAsia"/>
        </w:rPr>
        <w:t>，由</w:t>
      </w:r>
      <w:r w:rsidR="001B21B8">
        <w:rPr>
          <w:rFonts w:hint="eastAsia"/>
        </w:rPr>
        <w:t xml:space="preserve"> </w:t>
      </w:r>
      <w:r w:rsidR="00DC6005" w:rsidRPr="00DC6005">
        <w:rPr>
          <w:rFonts w:ascii="Book Antiqua" w:hAnsi="Book Antiqua"/>
          <w:i/>
          <w:iCs/>
        </w:rPr>
        <w:t>v</w:t>
      </w:r>
      <w:r w:rsidR="00DC6005">
        <w:rPr>
          <w:vertAlign w:val="superscript"/>
        </w:rPr>
        <w:t>2</w:t>
      </w:r>
      <w:r w:rsidR="00DC6005">
        <w:t xml:space="preserve"> </w:t>
      </w:r>
      <w:r>
        <w:rPr>
          <w:rFonts w:hint="eastAsia"/>
        </w:rPr>
        <w:t>=</w:t>
      </w:r>
      <w:r w:rsidR="00DC6005">
        <w:t xml:space="preserve"> </w:t>
      </w:r>
      <w:r>
        <w:rPr>
          <w:rFonts w:hint="eastAsia"/>
        </w:rPr>
        <w:t>2</w:t>
      </w:r>
      <w:r w:rsidRPr="00DC6005">
        <w:rPr>
          <w:rFonts w:hint="eastAsia"/>
          <w:i/>
          <w:iCs/>
        </w:rPr>
        <w:t>gh</w:t>
      </w:r>
      <w:r>
        <w:rPr>
          <w:rFonts w:hint="eastAsia"/>
        </w:rPr>
        <w:t>，得</w:t>
      </w:r>
      <w:r w:rsidR="001B21B8">
        <w:rPr>
          <w:rFonts w:hint="eastAsia"/>
        </w:rPr>
        <w:t xml:space="preserve"> </w:t>
      </w:r>
      <w:r w:rsidR="00DC6005" w:rsidRPr="00DC6005">
        <w:rPr>
          <w:rFonts w:hint="eastAsia"/>
          <w:i/>
          <w:iCs/>
        </w:rPr>
        <w:t>h</w:t>
      </w:r>
      <w:r w:rsidR="00DC6005">
        <w:t xml:space="preserve"> </w:t>
      </w:r>
      <w:r w:rsidR="00DC6005">
        <w:rPr>
          <w:rFonts w:hint="eastAsia"/>
        </w:rPr>
        <w:t>=</w:t>
      </w:r>
      <w:r w:rsidR="00DC6005">
        <w:t xml:space="preserve"> </w:t>
      </w:r>
      <w:r>
        <w:rPr>
          <w:rFonts w:hint="eastAsia"/>
        </w:rPr>
        <w:t>44.4 m</w:t>
      </w:r>
      <w:r>
        <w:rPr>
          <w:rFonts w:hint="eastAsia"/>
        </w:rPr>
        <w:t>，可知住户的楼层为</w:t>
      </w:r>
      <w:r w:rsidR="001B21B8">
        <w:rPr>
          <w:rFonts w:hint="eastAsia"/>
        </w:rPr>
        <w:t xml:space="preserve"> </w:t>
      </w:r>
      <w:r>
        <w:rPr>
          <w:rFonts w:hint="eastAsia"/>
        </w:rPr>
        <w:t>15</w:t>
      </w:r>
      <w:r>
        <w:rPr>
          <w:rFonts w:hint="eastAsia"/>
        </w:rPr>
        <w:t>楼</w:t>
      </w:r>
      <w:r w:rsidR="00DC6005">
        <w:rPr>
          <w:rFonts w:hint="eastAsia"/>
        </w:rPr>
        <w:t>。</w:t>
      </w:r>
      <w:r>
        <w:rPr>
          <w:rFonts w:hint="eastAsia"/>
        </w:rPr>
        <w:t>空气阻力、风力、抛出时的初速度等因素，均会影响结果（言之有理即可）</w:t>
      </w:r>
      <w:r w:rsidR="00DC6005">
        <w:rPr>
          <w:rFonts w:hint="eastAsia"/>
        </w:rPr>
        <w:t>。</w:t>
      </w:r>
    </w:p>
    <w:p w14:paraId="62FEE419" w14:textId="77777777" w:rsidR="00DC6005" w:rsidRDefault="004F504D" w:rsidP="00DC6005">
      <w:pPr>
        <w:ind w:firstLineChars="202" w:firstLine="426"/>
      </w:pPr>
      <w:r w:rsidRPr="00DC6005">
        <w:rPr>
          <w:rFonts w:eastAsia="黑体" w:hint="eastAsia"/>
          <w:b/>
          <w:bCs w:val="0"/>
        </w:rPr>
        <w:t>命题意图</w:t>
      </w:r>
      <w:r>
        <w:rPr>
          <w:rFonts w:hint="eastAsia"/>
        </w:rPr>
        <w:t>：教师可以引导学生为光电传感器定标，将时间显示转化为楼层显示。</w:t>
      </w:r>
    </w:p>
    <w:p w14:paraId="3F99CA9E" w14:textId="2C407539" w:rsidR="00DC6005" w:rsidRDefault="004F504D" w:rsidP="00DC6005">
      <w:pPr>
        <w:ind w:firstLineChars="202" w:firstLine="426"/>
      </w:pPr>
      <w:r w:rsidRPr="00DC6005">
        <w:rPr>
          <w:rFonts w:eastAsia="黑体" w:hint="eastAsia"/>
          <w:b/>
          <w:bCs w:val="0"/>
        </w:rPr>
        <w:t>主要素养与水平</w:t>
      </w:r>
      <w:r>
        <w:rPr>
          <w:rFonts w:hint="eastAsia"/>
        </w:rPr>
        <w:t>：模型建构</w:t>
      </w:r>
      <w:r w:rsidR="0013711D">
        <w:rPr>
          <w:rFonts w:hint="eastAsia"/>
        </w:rPr>
        <w:t>（</w:t>
      </w:r>
      <w:r w:rsidRPr="00DC6005">
        <w:rPr>
          <w:rFonts w:asciiTheme="majorBidi" w:hAnsiTheme="majorBidi"/>
        </w:rPr>
        <w:t>Ⅱ</w:t>
      </w:r>
      <w:r w:rsidR="0013711D">
        <w:rPr>
          <w:rFonts w:hint="eastAsia"/>
        </w:rPr>
        <w:t>）</w:t>
      </w:r>
      <w:r>
        <w:rPr>
          <w:rFonts w:hint="eastAsia"/>
        </w:rPr>
        <w:t>；质疑创新</w:t>
      </w:r>
      <w:r w:rsidR="0013711D">
        <w:rPr>
          <w:rFonts w:hint="eastAsia"/>
        </w:rPr>
        <w:t>（</w:t>
      </w:r>
      <w:r>
        <w:rPr>
          <w:rFonts w:hint="eastAsia"/>
        </w:rPr>
        <w:t>I</w:t>
      </w:r>
      <w:r w:rsidR="0013711D">
        <w:rPr>
          <w:rFonts w:hint="eastAsia"/>
        </w:rPr>
        <w:t>）</w:t>
      </w:r>
      <w:r w:rsidR="00DC6005">
        <w:rPr>
          <w:rFonts w:hint="eastAsia"/>
        </w:rPr>
        <w:t>；</w:t>
      </w:r>
      <w:r>
        <w:rPr>
          <w:rFonts w:hint="eastAsia"/>
        </w:rPr>
        <w:t>社会责任</w:t>
      </w:r>
      <w:r w:rsidR="0013711D">
        <w:rPr>
          <w:rFonts w:hint="eastAsia"/>
        </w:rPr>
        <w:t>（</w:t>
      </w:r>
      <w:r>
        <w:rPr>
          <w:rFonts w:hint="eastAsia"/>
        </w:rPr>
        <w:t>I</w:t>
      </w:r>
      <w:r w:rsidR="0013711D">
        <w:rPr>
          <w:rFonts w:hint="eastAsia"/>
        </w:rPr>
        <w:t>）</w:t>
      </w:r>
      <w:r>
        <w:rPr>
          <w:rFonts w:hint="eastAsia"/>
        </w:rPr>
        <w:t>。</w:t>
      </w:r>
    </w:p>
    <w:p w14:paraId="1BF6EC48" w14:textId="6F5ACFB7" w:rsidR="00DC6005" w:rsidRDefault="004F504D" w:rsidP="00A61770">
      <w:pPr>
        <w:ind w:firstLineChars="202" w:firstLine="424"/>
      </w:pPr>
      <w:r>
        <w:rPr>
          <w:rFonts w:hint="eastAsia"/>
        </w:rPr>
        <w:t>7</w:t>
      </w:r>
      <w:r>
        <w:rPr>
          <w:rFonts w:hint="eastAsia"/>
        </w:rPr>
        <w:t>．</w:t>
      </w:r>
      <w:r w:rsidRPr="00A60EA9">
        <w:rPr>
          <w:rFonts w:eastAsia="黑体" w:hint="eastAsia"/>
          <w:b/>
          <w:bCs w:val="0"/>
        </w:rPr>
        <w:t>参考解答</w:t>
      </w:r>
      <w:r>
        <w:rPr>
          <w:rFonts w:hint="eastAsia"/>
        </w:rPr>
        <w:t>：</w:t>
      </w:r>
      <w:r w:rsidR="008E448C">
        <w:rPr>
          <w:rFonts w:hint="eastAsia"/>
        </w:rPr>
        <w:t>（</w:t>
      </w:r>
      <w:r w:rsidR="00DC6005">
        <w:rPr>
          <w:rFonts w:hint="eastAsia"/>
        </w:rPr>
        <w:t>1</w:t>
      </w:r>
      <w:r w:rsidR="008E448C">
        <w:rPr>
          <w:rFonts w:hint="eastAsia"/>
        </w:rPr>
        <w:t>）</w:t>
      </w:r>
      <w:r>
        <w:rPr>
          <w:rFonts w:hint="eastAsia"/>
        </w:rPr>
        <w:t>错</w:t>
      </w:r>
      <w:r w:rsidR="00DC6005">
        <w:rPr>
          <w:rFonts w:hint="eastAsia"/>
        </w:rPr>
        <w:t>。</w:t>
      </w:r>
      <w:r>
        <w:rPr>
          <w:rFonts w:hint="eastAsia"/>
        </w:rPr>
        <w:t>小车上升时做匀减速直线运动，下降时做匀加速直线运动。加速度相同；加速度大小不变，方向均沿斜面向下</w:t>
      </w:r>
      <w:r w:rsidR="00DC6005">
        <w:rPr>
          <w:rFonts w:hint="eastAsia"/>
        </w:rPr>
        <w:t>。</w:t>
      </w:r>
      <w:r w:rsidR="0013711D">
        <w:rPr>
          <w:rFonts w:hint="eastAsia"/>
        </w:rPr>
        <w:t>（</w:t>
      </w:r>
      <w:r>
        <w:rPr>
          <w:rFonts w:hint="eastAsia"/>
        </w:rPr>
        <w:t>2</w:t>
      </w:r>
      <w:r w:rsidR="0013711D">
        <w:rPr>
          <w:rFonts w:hint="eastAsia"/>
        </w:rPr>
        <w:t>）</w:t>
      </w:r>
      <w:r>
        <w:rPr>
          <w:rFonts w:hint="eastAsia"/>
        </w:rPr>
        <w:t>错</w:t>
      </w:r>
      <w:r w:rsidR="00DC6005">
        <w:rPr>
          <w:rFonts w:hint="eastAsia"/>
        </w:rPr>
        <w:t>。</w:t>
      </w:r>
      <w:r>
        <w:rPr>
          <w:rFonts w:hint="eastAsia"/>
        </w:rPr>
        <w:t>位移大小相等，但方向相反</w:t>
      </w:r>
      <w:r w:rsidR="00DC6005">
        <w:rPr>
          <w:rFonts w:hint="eastAsia"/>
        </w:rPr>
        <w:t>。</w:t>
      </w:r>
      <w:r w:rsidR="0013711D">
        <w:rPr>
          <w:rFonts w:hint="eastAsia"/>
        </w:rPr>
        <w:t>（</w:t>
      </w:r>
      <w:r>
        <w:rPr>
          <w:rFonts w:hint="eastAsia"/>
        </w:rPr>
        <w:t>3</w:t>
      </w:r>
      <w:r w:rsidR="0013711D">
        <w:rPr>
          <w:rFonts w:hint="eastAsia"/>
        </w:rPr>
        <w:t>）</w:t>
      </w:r>
      <w:r>
        <w:rPr>
          <w:rFonts w:hint="eastAsia"/>
        </w:rPr>
        <w:t>错</w:t>
      </w:r>
      <w:r w:rsidR="00DC6005">
        <w:rPr>
          <w:rFonts w:hint="eastAsia"/>
        </w:rPr>
        <w:t>。</w:t>
      </w:r>
      <w:r>
        <w:rPr>
          <w:rFonts w:hint="eastAsia"/>
        </w:rPr>
        <w:t>在最高点速度虽然为零，但加速度不为零</w:t>
      </w:r>
      <w:r w:rsidR="00DC6005">
        <w:rPr>
          <w:rFonts w:hint="eastAsia"/>
        </w:rPr>
        <w:t>。</w:t>
      </w:r>
      <w:r w:rsidR="0013711D">
        <w:rPr>
          <w:rFonts w:hint="eastAsia"/>
        </w:rPr>
        <w:t>（</w:t>
      </w:r>
      <w:r>
        <w:rPr>
          <w:rFonts w:hint="eastAsia"/>
        </w:rPr>
        <w:t>4</w:t>
      </w:r>
      <w:r w:rsidR="0013711D">
        <w:rPr>
          <w:rFonts w:hint="eastAsia"/>
        </w:rPr>
        <w:t>）</w:t>
      </w:r>
      <w:r>
        <w:rPr>
          <w:rFonts w:hint="eastAsia"/>
        </w:rPr>
        <w:t>对</w:t>
      </w:r>
      <w:r w:rsidR="00DC6005">
        <w:rPr>
          <w:rFonts w:hint="eastAsia"/>
        </w:rPr>
        <w:t>。</w:t>
      </w:r>
      <w:r>
        <w:rPr>
          <w:rFonts w:hint="eastAsia"/>
        </w:rPr>
        <w:t>在匀变速运动中任意相等时间内速度变化量相等</w:t>
      </w:r>
      <w:r w:rsidR="00DC6005">
        <w:rPr>
          <w:rFonts w:hint="eastAsia"/>
        </w:rPr>
        <w:t>。</w:t>
      </w:r>
      <w:r w:rsidR="0013711D">
        <w:rPr>
          <w:rFonts w:hint="eastAsia"/>
        </w:rPr>
        <w:t>（</w:t>
      </w:r>
      <w:r>
        <w:rPr>
          <w:rFonts w:hint="eastAsia"/>
        </w:rPr>
        <w:t>5</w:t>
      </w:r>
      <w:r w:rsidR="0013711D">
        <w:rPr>
          <w:rFonts w:hint="eastAsia"/>
        </w:rPr>
        <w:t>）</w:t>
      </w:r>
      <w:r>
        <w:rPr>
          <w:rFonts w:hint="eastAsia"/>
        </w:rPr>
        <w:t>对</w:t>
      </w:r>
      <w:r w:rsidR="00DC6005">
        <w:rPr>
          <w:rFonts w:hint="eastAsia"/>
        </w:rPr>
        <w:t>。</w:t>
      </w:r>
      <w:r>
        <w:rPr>
          <w:rFonts w:hint="eastAsia"/>
        </w:rPr>
        <w:t>由</w:t>
      </w:r>
      <w:r w:rsidR="001B21B8">
        <w:rPr>
          <w:rFonts w:hint="eastAsia"/>
        </w:rPr>
        <w:t xml:space="preserve"> </w:t>
      </w:r>
      <w:r w:rsidRPr="00DC6005">
        <w:rPr>
          <w:rFonts w:ascii="Book Antiqua" w:hAnsi="Book Antiqua"/>
          <w:i/>
          <w:iCs/>
        </w:rPr>
        <w:t>v</w:t>
      </w:r>
      <w:r w:rsidR="00DC6005">
        <w:rPr>
          <w:rFonts w:cs="Times New Roman"/>
        </w:rPr>
        <w:t>−</w:t>
      </w:r>
      <w:r w:rsidRPr="00DC6005">
        <w:rPr>
          <w:rFonts w:hint="eastAsia"/>
          <w:i/>
          <w:iCs/>
        </w:rPr>
        <w:t>t</w:t>
      </w:r>
      <w:r w:rsidR="001B21B8">
        <w:t xml:space="preserve"> </w:t>
      </w:r>
      <w:r>
        <w:rPr>
          <w:rFonts w:hint="eastAsia"/>
        </w:rPr>
        <w:t>图可见，上升和下降运动是对称的</w:t>
      </w:r>
      <w:r w:rsidR="00DC6005">
        <w:rPr>
          <w:rFonts w:hint="eastAsia"/>
        </w:rPr>
        <w:t>。</w:t>
      </w:r>
    </w:p>
    <w:p w14:paraId="0B5F0E0D" w14:textId="77777777" w:rsidR="00DC6005" w:rsidRDefault="004F504D" w:rsidP="00DC6005">
      <w:pPr>
        <w:ind w:firstLineChars="202" w:firstLine="426"/>
      </w:pPr>
      <w:r w:rsidRPr="00A60EA9">
        <w:rPr>
          <w:rFonts w:eastAsia="黑体" w:hint="eastAsia"/>
          <w:b/>
          <w:bCs w:val="0"/>
        </w:rPr>
        <w:t>命题意图</w:t>
      </w:r>
      <w:r>
        <w:rPr>
          <w:rFonts w:hint="eastAsia"/>
        </w:rPr>
        <w:t>：建立真实运动与运动图像的关系，从图像中获取信息。</w:t>
      </w:r>
    </w:p>
    <w:p w14:paraId="7745A100" w14:textId="77777777" w:rsidR="00DC6005" w:rsidRDefault="004F504D" w:rsidP="00DC6005">
      <w:pPr>
        <w:ind w:firstLineChars="202" w:firstLine="426"/>
      </w:pPr>
      <w:r w:rsidRPr="00A60EA9">
        <w:rPr>
          <w:rFonts w:eastAsia="黑体" w:hint="eastAsia"/>
          <w:b/>
          <w:bCs w:val="0"/>
        </w:rPr>
        <w:t>主要素养与水平</w:t>
      </w:r>
      <w:r>
        <w:rPr>
          <w:rFonts w:hint="eastAsia"/>
        </w:rPr>
        <w:t>：科学推理</w:t>
      </w:r>
      <w:r w:rsidR="0013711D">
        <w:rPr>
          <w:rFonts w:hint="eastAsia"/>
        </w:rPr>
        <w:t>（</w:t>
      </w:r>
      <w:r w:rsidRPr="00A60EA9">
        <w:rPr>
          <w:rFonts w:asciiTheme="majorBidi" w:hAnsiTheme="majorBidi"/>
        </w:rPr>
        <w:t>Ⅱ</w:t>
      </w:r>
      <w:r w:rsidR="0013711D" w:rsidRPr="00A60EA9">
        <w:rPr>
          <w:rFonts w:asciiTheme="majorBidi" w:hAnsiTheme="majorBidi"/>
        </w:rPr>
        <w:t>）</w:t>
      </w:r>
      <w:r w:rsidRPr="00A60EA9">
        <w:rPr>
          <w:rFonts w:asciiTheme="majorBidi" w:hAnsiTheme="majorBidi"/>
        </w:rPr>
        <w:t>；科学论证</w:t>
      </w:r>
      <w:r w:rsidR="0013711D" w:rsidRPr="00A60EA9">
        <w:rPr>
          <w:rFonts w:asciiTheme="majorBidi" w:hAnsiTheme="majorBidi"/>
        </w:rPr>
        <w:t>（</w:t>
      </w:r>
      <w:r w:rsidRPr="00A60EA9">
        <w:rPr>
          <w:rFonts w:asciiTheme="majorBidi" w:hAnsiTheme="majorBidi"/>
        </w:rPr>
        <w:t>Ⅱ</w:t>
      </w:r>
      <w:r w:rsidR="0013711D">
        <w:rPr>
          <w:rFonts w:hint="eastAsia"/>
        </w:rPr>
        <w:t>）</w:t>
      </w:r>
      <w:r>
        <w:rPr>
          <w:rFonts w:hint="eastAsia"/>
        </w:rPr>
        <w:t>。</w:t>
      </w:r>
    </w:p>
    <w:p w14:paraId="7A0D9853" w14:textId="36DCFF90" w:rsidR="00A60EA9" w:rsidRDefault="004F504D" w:rsidP="00A60EA9">
      <w:pPr>
        <w:ind w:firstLineChars="202" w:firstLine="424"/>
      </w:pPr>
      <w:r>
        <w:rPr>
          <w:rFonts w:hint="eastAsia"/>
        </w:rPr>
        <w:t>8</w:t>
      </w:r>
      <w:r>
        <w:rPr>
          <w:rFonts w:hint="eastAsia"/>
        </w:rPr>
        <w:t>．</w:t>
      </w:r>
      <w:r w:rsidRPr="00A60EA9">
        <w:rPr>
          <w:rFonts w:eastAsia="黑体" w:hint="eastAsia"/>
          <w:b/>
          <w:bCs w:val="0"/>
        </w:rPr>
        <w:t>参考解答</w:t>
      </w:r>
      <w:r>
        <w:rPr>
          <w:rFonts w:hint="eastAsia"/>
        </w:rPr>
        <w:t>：</w:t>
      </w:r>
      <w:r w:rsidR="0013711D">
        <w:rPr>
          <w:rFonts w:hint="eastAsia"/>
        </w:rPr>
        <w:t>（</w:t>
      </w:r>
      <w:r>
        <w:rPr>
          <w:rFonts w:hint="eastAsia"/>
        </w:rPr>
        <w:t>1</w:t>
      </w:r>
      <w:r w:rsidR="0013711D">
        <w:rPr>
          <w:rFonts w:hint="eastAsia"/>
        </w:rPr>
        <w:t>）</w:t>
      </w:r>
      <w:r>
        <w:rPr>
          <w:rFonts w:hint="eastAsia"/>
        </w:rPr>
        <w:t>该汽车共经历两个运动过程：前一过程为初速度为零的匀加速直线运动，由</w:t>
      </w:r>
      <w:r w:rsidR="001B21B8">
        <w:rPr>
          <w:rFonts w:hint="eastAsia"/>
        </w:rPr>
        <w:t xml:space="preserve"> </w:t>
      </w:r>
      <w:r w:rsidRPr="00A60EA9">
        <w:rPr>
          <w:rFonts w:hint="eastAsia"/>
          <w:i/>
          <w:iCs/>
        </w:rPr>
        <w:t>s</w:t>
      </w:r>
      <w:r w:rsidR="00DC6005">
        <w:t xml:space="preserve"> </w:t>
      </w:r>
      <w:r w:rsidR="00DC6005">
        <w:rPr>
          <w:rFonts w:hint="eastAsia"/>
        </w:rPr>
        <w:t>=</w:t>
      </w:r>
      <w:r w:rsidR="00DC6005">
        <w:t xml:space="preserve"> </w:t>
      </w:r>
      <w:r w:rsidR="00A60EA9" w:rsidRPr="00A60EA9">
        <w:rPr>
          <w:rFonts w:hint="eastAsia"/>
          <w:i/>
          <w:iCs/>
        </w:rPr>
        <w:t>s</w:t>
      </w:r>
      <w:r w:rsidR="00A60EA9">
        <w:rPr>
          <w:vertAlign w:val="subscript"/>
        </w:rPr>
        <w:t>1</w:t>
      </w:r>
      <w:r w:rsidR="00A60EA9">
        <w:t xml:space="preserve"> </w:t>
      </w:r>
      <w:r w:rsidR="00A60EA9">
        <w:rPr>
          <w:rFonts w:hint="eastAsia"/>
        </w:rPr>
        <w:t>+</w:t>
      </w:r>
      <w:r w:rsidR="00A60EA9">
        <w:t xml:space="preserve"> </w:t>
      </w:r>
      <w:r w:rsidR="00A60EA9" w:rsidRPr="00A60EA9">
        <w:rPr>
          <w:rFonts w:hint="eastAsia"/>
          <w:i/>
          <w:iCs/>
        </w:rPr>
        <w:t>s</w:t>
      </w:r>
      <w:r w:rsidR="00A60EA9">
        <w:rPr>
          <w:vertAlign w:val="subscript"/>
        </w:rPr>
        <w:t>2</w:t>
      </w:r>
      <w:r w:rsidR="00A60EA9">
        <w:t xml:space="preserve"> </w:t>
      </w:r>
      <w:r w:rsidR="00A60EA9">
        <w:rPr>
          <w:rFonts w:hint="eastAsia"/>
        </w:rPr>
        <w:t>=</w:t>
      </w:r>
      <w:r w:rsidR="00A60EA9">
        <w:t xml:space="preserve"> </w:t>
      </w:r>
      <w:r w:rsidR="00A60EA9">
        <w:fldChar w:fldCharType="begin"/>
      </w:r>
      <w:r w:rsidR="00A60EA9">
        <w:instrText xml:space="preserve"> </w:instrText>
      </w:r>
      <w:r w:rsidR="00A60EA9">
        <w:rPr>
          <w:rFonts w:hint="eastAsia"/>
        </w:rPr>
        <w:instrText>EQ</w:instrText>
      </w:r>
      <w:r w:rsidR="00A60EA9">
        <w:instrText xml:space="preserve"> </w:instrText>
      </w:r>
      <w:r w:rsidR="00A60EA9">
        <w:rPr>
          <w:rFonts w:hint="eastAsia"/>
        </w:rPr>
        <w:instrText>\</w:instrText>
      </w:r>
      <w:r w:rsidR="00A60EA9">
        <w:instrText xml:space="preserve">F(1,2) </w:instrText>
      </w:r>
      <w:r w:rsidR="00A60EA9">
        <w:fldChar w:fldCharType="end"/>
      </w:r>
      <w:r w:rsidR="00A60EA9">
        <w:rPr>
          <w:rFonts w:hint="eastAsia"/>
          <w:i/>
          <w:iCs/>
        </w:rPr>
        <w:t>a</w:t>
      </w:r>
      <w:r w:rsidR="00A60EA9" w:rsidRPr="00543565">
        <w:rPr>
          <w:rFonts w:hint="eastAsia"/>
          <w:i/>
          <w:iCs/>
        </w:rPr>
        <w:t>t</w:t>
      </w:r>
      <w:r w:rsidR="00A60EA9" w:rsidRPr="00A60EA9">
        <w:rPr>
          <w:vertAlign w:val="subscript"/>
        </w:rPr>
        <w:t>1</w:t>
      </w:r>
      <w:r w:rsidR="00A60EA9" w:rsidRPr="00543565">
        <w:rPr>
          <w:rFonts w:hint="eastAsia"/>
          <w:vertAlign w:val="superscript"/>
        </w:rPr>
        <w:t>2</w:t>
      </w:r>
      <w:r w:rsidR="00A60EA9">
        <w:t xml:space="preserve"> </w:t>
      </w:r>
      <w:r w:rsidR="00A60EA9" w:rsidRPr="00A60EA9">
        <w:rPr>
          <w:rFonts w:hint="eastAsia"/>
        </w:rPr>
        <w:t>+</w:t>
      </w:r>
      <w:r w:rsidR="00A60EA9">
        <w:t xml:space="preserve"> </w:t>
      </w:r>
      <w:r w:rsidR="00A60EA9" w:rsidRPr="00A60EA9">
        <w:rPr>
          <w:rFonts w:hint="eastAsia"/>
          <w:i/>
          <w:iCs/>
        </w:rPr>
        <w:t>at</w:t>
      </w:r>
      <w:r w:rsidR="00A60EA9">
        <w:rPr>
          <w:vertAlign w:val="subscript"/>
        </w:rPr>
        <w:t>1</w:t>
      </w:r>
      <w:r w:rsidR="00A60EA9" w:rsidRPr="00A60EA9">
        <w:rPr>
          <w:rFonts w:hint="eastAsia"/>
          <w:i/>
          <w:iCs/>
        </w:rPr>
        <w:t>t</w:t>
      </w:r>
      <w:r w:rsidR="00A60EA9">
        <w:rPr>
          <w:vertAlign w:val="subscript"/>
        </w:rPr>
        <w:t>2</w:t>
      </w:r>
      <w:r w:rsidR="00A60EA9">
        <w:t xml:space="preserve"> </w:t>
      </w:r>
      <w:r w:rsidR="00A60EA9">
        <w:rPr>
          <w:rFonts w:hint="eastAsia"/>
        </w:rPr>
        <w:t>=</w:t>
      </w:r>
      <w:r w:rsidR="00A60EA9">
        <w:t xml:space="preserve"> </w:t>
      </w:r>
      <w:r w:rsidR="00A60EA9">
        <w:fldChar w:fldCharType="begin"/>
      </w:r>
      <w:r w:rsidR="00A60EA9">
        <w:instrText xml:space="preserve"> </w:instrText>
      </w:r>
      <w:r w:rsidR="00A60EA9">
        <w:rPr>
          <w:rFonts w:hint="eastAsia"/>
        </w:rPr>
        <w:instrText>EQ</w:instrText>
      </w:r>
      <w:r w:rsidR="00A60EA9">
        <w:instrText xml:space="preserve"> </w:instrText>
      </w:r>
      <w:r w:rsidR="00A60EA9">
        <w:rPr>
          <w:rFonts w:hint="eastAsia"/>
        </w:rPr>
        <w:instrText>\</w:instrText>
      </w:r>
      <w:r w:rsidR="00A60EA9">
        <w:instrText xml:space="preserve">F(1,2) </w:instrText>
      </w:r>
      <w:r w:rsidR="00A60EA9">
        <w:fldChar w:fldCharType="end"/>
      </w:r>
      <w:r w:rsidR="00A60EA9">
        <w:rPr>
          <w:rFonts w:hint="eastAsia"/>
          <w:i/>
          <w:iCs/>
        </w:rPr>
        <w:t>a</w:t>
      </w:r>
      <w:r w:rsidR="00A60EA9" w:rsidRPr="00543565">
        <w:rPr>
          <w:rFonts w:hint="eastAsia"/>
          <w:i/>
          <w:iCs/>
        </w:rPr>
        <w:t>t</w:t>
      </w:r>
      <w:r w:rsidR="00A60EA9" w:rsidRPr="00A60EA9">
        <w:rPr>
          <w:vertAlign w:val="subscript"/>
        </w:rPr>
        <w:t>1</w:t>
      </w:r>
      <w:r w:rsidR="0013711D">
        <w:rPr>
          <w:rFonts w:hint="eastAsia"/>
        </w:rPr>
        <w:t>（</w:t>
      </w:r>
      <w:r w:rsidRPr="00A60EA9">
        <w:rPr>
          <w:rFonts w:hint="eastAsia"/>
          <w:i/>
          <w:iCs/>
        </w:rPr>
        <w:t>t</w:t>
      </w:r>
      <w:r w:rsidR="00A60EA9">
        <w:rPr>
          <w:vertAlign w:val="subscript"/>
        </w:rPr>
        <w:t>1</w:t>
      </w:r>
      <w:r w:rsidR="00A60EA9">
        <w:t xml:space="preserve"> </w:t>
      </w:r>
      <w:r>
        <w:rPr>
          <w:rFonts w:hint="eastAsia"/>
        </w:rPr>
        <w:t>+</w:t>
      </w:r>
      <w:r w:rsidR="00A60EA9">
        <w:t xml:space="preserve"> </w:t>
      </w:r>
      <w:r>
        <w:rPr>
          <w:rFonts w:hint="eastAsia"/>
        </w:rPr>
        <w:t>2</w:t>
      </w:r>
      <w:r w:rsidRPr="00A60EA9">
        <w:rPr>
          <w:rFonts w:hint="eastAsia"/>
          <w:i/>
          <w:iCs/>
        </w:rPr>
        <w:t>t</w:t>
      </w:r>
      <w:r w:rsidR="00A60EA9">
        <w:rPr>
          <w:vertAlign w:val="subscript"/>
        </w:rPr>
        <w:t>2</w:t>
      </w:r>
      <w:r w:rsidR="0013711D">
        <w:rPr>
          <w:rFonts w:hint="eastAsia"/>
        </w:rPr>
        <w:t>）</w:t>
      </w:r>
      <w:r>
        <w:rPr>
          <w:rFonts w:hint="eastAsia"/>
        </w:rPr>
        <w:t>，得加速度</w:t>
      </w:r>
      <w:r w:rsidR="001B21B8">
        <w:rPr>
          <w:rFonts w:hint="eastAsia"/>
        </w:rPr>
        <w:t xml:space="preserve"> </w:t>
      </w:r>
      <w:r w:rsidR="00A60EA9" w:rsidRPr="00A60EA9">
        <w:rPr>
          <w:rFonts w:hint="eastAsia"/>
          <w:i/>
          <w:iCs/>
        </w:rPr>
        <w:t>a</w:t>
      </w:r>
      <w:r w:rsidR="00A60EA9">
        <w:t xml:space="preserve"> </w:t>
      </w:r>
      <w:r w:rsidR="00A60EA9">
        <w:rPr>
          <w:rFonts w:hint="eastAsia"/>
        </w:rPr>
        <w:t>=</w:t>
      </w:r>
      <w:r w:rsidR="00A60EA9">
        <w:t xml:space="preserve"> 2 </w:t>
      </w:r>
      <w:r w:rsidR="00A60EA9">
        <w:rPr>
          <w:rFonts w:hint="eastAsia"/>
        </w:rPr>
        <w:t>m/s</w:t>
      </w:r>
      <w:r w:rsidR="00A60EA9">
        <w:rPr>
          <w:vertAlign w:val="superscript"/>
        </w:rPr>
        <w:t>2</w:t>
      </w:r>
      <w:r>
        <w:rPr>
          <w:rFonts w:hint="eastAsia"/>
        </w:rPr>
        <w:t>；后一过程为匀速直线运动</w:t>
      </w:r>
      <w:r w:rsidR="00A60EA9">
        <w:rPr>
          <w:rFonts w:hint="eastAsia"/>
        </w:rPr>
        <w:t>。</w:t>
      </w:r>
      <w:r w:rsidR="0013711D">
        <w:rPr>
          <w:rFonts w:hint="eastAsia"/>
        </w:rPr>
        <w:t>（</w:t>
      </w:r>
      <w:r>
        <w:rPr>
          <w:rFonts w:hint="eastAsia"/>
        </w:rPr>
        <w:t>2</w:t>
      </w:r>
      <w:r w:rsidR="0013711D">
        <w:rPr>
          <w:rFonts w:hint="eastAsia"/>
        </w:rPr>
        <w:t>）</w:t>
      </w:r>
      <w:r w:rsidR="001B21B8">
        <w:rPr>
          <w:rFonts w:hint="eastAsia"/>
        </w:rPr>
        <w:t xml:space="preserve"> </w:t>
      </w:r>
      <w:r w:rsidRPr="00A60EA9">
        <w:rPr>
          <w:rFonts w:ascii="Book Antiqua" w:hAnsi="Book Antiqua"/>
          <w:i/>
          <w:iCs/>
        </w:rPr>
        <w:t>v</w:t>
      </w:r>
      <w:r w:rsidR="00A60EA9">
        <w:rPr>
          <w:rFonts w:cs="Times New Roman"/>
        </w:rPr>
        <w:t>−</w:t>
      </w:r>
      <w:r w:rsidRPr="00A60EA9">
        <w:rPr>
          <w:rFonts w:hint="eastAsia"/>
          <w:i/>
          <w:iCs/>
        </w:rPr>
        <w:t>t</w:t>
      </w:r>
      <w:r w:rsidR="001B21B8">
        <w:t xml:space="preserve"> </w:t>
      </w:r>
      <w:r>
        <w:rPr>
          <w:rFonts w:hint="eastAsia"/>
        </w:rPr>
        <w:t>图像如图</w:t>
      </w:r>
      <w:r w:rsidR="001B21B8">
        <w:rPr>
          <w:rFonts w:hint="eastAsia"/>
        </w:rPr>
        <w:t xml:space="preserve"> </w:t>
      </w:r>
      <w:r>
        <w:rPr>
          <w:rFonts w:hint="eastAsia"/>
        </w:rPr>
        <w:t>5</w:t>
      </w:r>
      <w:r w:rsidR="001B21B8">
        <w:t xml:space="preserve"> </w:t>
      </w:r>
      <w:r>
        <w:rPr>
          <w:rFonts w:hint="eastAsia"/>
        </w:rPr>
        <w:t>所示，画图像时要注意标出关键点的横、纵坐标</w:t>
      </w:r>
      <w:r w:rsidR="00A60EA9">
        <w:rPr>
          <w:rFonts w:hint="eastAsia"/>
        </w:rPr>
        <w:t>。</w:t>
      </w:r>
    </w:p>
    <w:p w14:paraId="5999DB63" w14:textId="2E5075ED" w:rsidR="00240A53" w:rsidRDefault="00240A53" w:rsidP="00FA00AB">
      <w:pPr>
        <w:ind w:firstLineChars="202" w:firstLine="424"/>
        <w:jc w:val="center"/>
      </w:pPr>
      <w:r>
        <w:rPr>
          <w:noProof/>
        </w:rPr>
        <mc:AlternateContent>
          <mc:Choice Requires="wpg">
            <w:drawing>
              <wp:inline distT="0" distB="0" distL="0" distR="0" wp14:anchorId="5FC8DB1D" wp14:editId="514BBF6B">
                <wp:extent cx="2139315" cy="1404620"/>
                <wp:effectExtent l="0" t="19050" r="13335" b="5080"/>
                <wp:docPr id="470" name="组合 470"/>
                <wp:cNvGraphicFramePr/>
                <a:graphic xmlns:a="http://schemas.openxmlformats.org/drawingml/2006/main">
                  <a:graphicData uri="http://schemas.microsoft.com/office/word/2010/wordprocessingGroup">
                    <wpg:wgp>
                      <wpg:cNvGrpSpPr/>
                      <wpg:grpSpPr>
                        <a:xfrm>
                          <a:off x="0" y="0"/>
                          <a:ext cx="2139315" cy="1404620"/>
                          <a:chOff x="-16540" y="-10730"/>
                          <a:chExt cx="2140624" cy="1999569"/>
                        </a:xfrm>
                      </wpg:grpSpPr>
                      <wps:wsp>
                        <wps:cNvPr id="467" name="Line 604"/>
                        <wps:cNvCnPr>
                          <a:cxnSpLocks noChangeShapeType="1"/>
                        </wps:cNvCnPr>
                        <wps:spPr bwMode="auto">
                          <a:xfrm flipV="1">
                            <a:off x="476261" y="585213"/>
                            <a:ext cx="777591" cy="835725"/>
                          </a:xfrm>
                          <a:prstGeom prst="line">
                            <a:avLst/>
                          </a:prstGeom>
                          <a:noFill/>
                          <a:ln w="12700">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468" name="文本框 2"/>
                        <wps:cNvSpPr txBox="1">
                          <a:spLocks noChangeArrowheads="1"/>
                        </wps:cNvSpPr>
                        <wps:spPr bwMode="auto">
                          <a:xfrm>
                            <a:off x="-16540" y="-10730"/>
                            <a:ext cx="499660" cy="295587"/>
                          </a:xfrm>
                          <a:prstGeom prst="rect">
                            <a:avLst/>
                          </a:prstGeom>
                          <a:noFill/>
                          <a:ln w="9525">
                            <a:noFill/>
                            <a:miter lim="800000"/>
                            <a:headEnd/>
                            <a:tailEnd/>
                          </a:ln>
                        </wps:spPr>
                        <wps:txbx>
                          <w:txbxContent>
                            <w:p w14:paraId="57721605" w14:textId="77777777" w:rsidR="00240A53" w:rsidRPr="00433628" w:rsidRDefault="00240A53" w:rsidP="00240A53">
                              <w:pPr>
                                <w:jc w:val="center"/>
                                <w:rPr>
                                  <w:sz w:val="18"/>
                                  <w:szCs w:val="18"/>
                                </w:rPr>
                              </w:pPr>
                              <w:r w:rsidRPr="00433628">
                                <w:rPr>
                                  <w:rFonts w:ascii="Book Antiqua" w:hAnsi="Book Antiqua"/>
                                  <w:i/>
                                  <w:iCs/>
                                  <w:sz w:val="18"/>
                                  <w:szCs w:val="18"/>
                                </w:rPr>
                                <w:t>v</w:t>
                              </w:r>
                              <w:r>
                                <w:rPr>
                                  <w:sz w:val="18"/>
                                  <w:szCs w:val="18"/>
                                </w:rPr>
                                <w:t>/(m·s</w:t>
                              </w:r>
                              <w:r>
                                <w:rPr>
                                  <w:rFonts w:cs="Times New Roman"/>
                                  <w:sz w:val="18"/>
                                  <w:szCs w:val="18"/>
                                  <w:vertAlign w:val="superscript"/>
                                </w:rPr>
                                <w:t>−</w:t>
                              </w:r>
                              <w:r>
                                <w:rPr>
                                  <w:sz w:val="18"/>
                                  <w:szCs w:val="18"/>
                                  <w:vertAlign w:val="superscript"/>
                                </w:rPr>
                                <w:t>1</w:t>
                              </w:r>
                              <w:r>
                                <w:rPr>
                                  <w:sz w:val="18"/>
                                  <w:szCs w:val="18"/>
                                </w:rPr>
                                <w:t>)</w:t>
                              </w:r>
                            </w:p>
                          </w:txbxContent>
                        </wps:txbx>
                        <wps:bodyPr rot="0" vert="horz" wrap="none" lIns="36000" tIns="0" rIns="36000" bIns="0" anchor="t" anchorCtr="0">
                          <a:spAutoFit/>
                        </wps:bodyPr>
                      </wps:wsp>
                      <wps:wsp>
                        <wps:cNvPr id="469" name="Freeform 54"/>
                        <wps:cNvSpPr>
                          <a:spLocks/>
                        </wps:cNvSpPr>
                        <wps:spPr bwMode="auto">
                          <a:xfrm rot="10800000">
                            <a:off x="476256" y="76786"/>
                            <a:ext cx="1600174" cy="1348998"/>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0" name="Line 604"/>
                        <wps:cNvCnPr>
                          <a:cxnSpLocks noChangeShapeType="1"/>
                        </wps:cNvCnPr>
                        <wps:spPr bwMode="auto">
                          <a:xfrm>
                            <a:off x="1253889" y="590391"/>
                            <a:ext cx="520440" cy="0"/>
                          </a:xfrm>
                          <a:prstGeom prst="line">
                            <a:avLst/>
                          </a:prstGeom>
                          <a:noFill/>
                          <a:ln w="12700">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511" name="Line 604"/>
                        <wps:cNvCnPr>
                          <a:cxnSpLocks noChangeShapeType="1"/>
                        </wps:cNvCnPr>
                        <wps:spPr bwMode="auto">
                          <a:xfrm>
                            <a:off x="482762" y="589870"/>
                            <a:ext cx="752413" cy="0"/>
                          </a:xfrm>
                          <a:prstGeom prst="line">
                            <a:avLst/>
                          </a:prstGeom>
                          <a:noFill/>
                          <a:ln w="6350">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538" name="Line 604"/>
                        <wps:cNvCnPr>
                          <a:cxnSpLocks noChangeShapeType="1"/>
                        </wps:cNvCnPr>
                        <wps:spPr bwMode="auto">
                          <a:xfrm>
                            <a:off x="1253853" y="590219"/>
                            <a:ext cx="0" cy="837218"/>
                          </a:xfrm>
                          <a:prstGeom prst="line">
                            <a:avLst/>
                          </a:prstGeom>
                          <a:noFill/>
                          <a:ln w="6350">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540" name="Line 604"/>
                        <wps:cNvCnPr>
                          <a:cxnSpLocks noChangeShapeType="1"/>
                        </wps:cNvCnPr>
                        <wps:spPr bwMode="auto">
                          <a:xfrm>
                            <a:off x="1774329" y="589724"/>
                            <a:ext cx="0" cy="837218"/>
                          </a:xfrm>
                          <a:prstGeom prst="line">
                            <a:avLst/>
                          </a:prstGeom>
                          <a:noFill/>
                          <a:ln w="6350">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551" name="文本框 2"/>
                        <wps:cNvSpPr txBox="1">
                          <a:spLocks noChangeArrowheads="1"/>
                        </wps:cNvSpPr>
                        <wps:spPr bwMode="auto">
                          <a:xfrm>
                            <a:off x="295562" y="448969"/>
                            <a:ext cx="196579" cy="295587"/>
                          </a:xfrm>
                          <a:prstGeom prst="rect">
                            <a:avLst/>
                          </a:prstGeom>
                          <a:noFill/>
                          <a:ln w="9525">
                            <a:noFill/>
                            <a:miter lim="800000"/>
                            <a:headEnd/>
                            <a:tailEnd/>
                          </a:ln>
                        </wps:spPr>
                        <wps:txbx>
                          <w:txbxContent>
                            <w:p w14:paraId="4EC3A657" w14:textId="77777777" w:rsidR="00240A53" w:rsidRPr="00433628" w:rsidRDefault="00240A53" w:rsidP="00240A53">
                              <w:pPr>
                                <w:jc w:val="center"/>
                                <w:rPr>
                                  <w:sz w:val="18"/>
                                  <w:szCs w:val="18"/>
                                </w:rPr>
                              </w:pPr>
                              <w:r>
                                <w:rPr>
                                  <w:rFonts w:hint="eastAsia"/>
                                  <w:sz w:val="18"/>
                                  <w:szCs w:val="18"/>
                                </w:rPr>
                                <w:t>2</w:t>
                              </w:r>
                              <w:r>
                                <w:rPr>
                                  <w:sz w:val="18"/>
                                  <w:szCs w:val="18"/>
                                </w:rPr>
                                <w:t>4</w:t>
                              </w:r>
                            </w:p>
                          </w:txbxContent>
                        </wps:txbx>
                        <wps:bodyPr rot="0" vert="horz" wrap="none" lIns="36000" tIns="0" rIns="36000" bIns="0" anchor="t" anchorCtr="0">
                          <a:spAutoFit/>
                        </wps:bodyPr>
                      </wps:wsp>
                      <wps:wsp>
                        <wps:cNvPr id="552" name="文本框 2"/>
                        <wps:cNvSpPr txBox="1">
                          <a:spLocks noChangeArrowheads="1"/>
                        </wps:cNvSpPr>
                        <wps:spPr bwMode="auto">
                          <a:xfrm>
                            <a:off x="1153336" y="1372695"/>
                            <a:ext cx="196579" cy="295587"/>
                          </a:xfrm>
                          <a:prstGeom prst="rect">
                            <a:avLst/>
                          </a:prstGeom>
                          <a:noFill/>
                          <a:ln w="9525">
                            <a:noFill/>
                            <a:miter lim="800000"/>
                            <a:headEnd/>
                            <a:tailEnd/>
                          </a:ln>
                        </wps:spPr>
                        <wps:txbx>
                          <w:txbxContent>
                            <w:p w14:paraId="42D1405B" w14:textId="77777777" w:rsidR="00240A53" w:rsidRPr="00433628" w:rsidRDefault="00240A53" w:rsidP="00240A53">
                              <w:pPr>
                                <w:jc w:val="center"/>
                                <w:rPr>
                                  <w:sz w:val="18"/>
                                  <w:szCs w:val="18"/>
                                </w:rPr>
                              </w:pPr>
                              <w:r>
                                <w:rPr>
                                  <w:sz w:val="18"/>
                                  <w:szCs w:val="18"/>
                                </w:rPr>
                                <w:t>12</w:t>
                              </w:r>
                            </w:p>
                          </w:txbxContent>
                        </wps:txbx>
                        <wps:bodyPr rot="0" vert="horz" wrap="none" lIns="36000" tIns="0" rIns="36000" bIns="0" anchor="t" anchorCtr="0">
                          <a:spAutoFit/>
                        </wps:bodyPr>
                      </wps:wsp>
                      <wps:wsp>
                        <wps:cNvPr id="553" name="文本框 2"/>
                        <wps:cNvSpPr txBox="1">
                          <a:spLocks noChangeArrowheads="1"/>
                        </wps:cNvSpPr>
                        <wps:spPr bwMode="auto">
                          <a:xfrm>
                            <a:off x="1682729" y="1372698"/>
                            <a:ext cx="196579" cy="295587"/>
                          </a:xfrm>
                          <a:prstGeom prst="rect">
                            <a:avLst/>
                          </a:prstGeom>
                          <a:noFill/>
                          <a:ln w="9525">
                            <a:noFill/>
                            <a:miter lim="800000"/>
                            <a:headEnd/>
                            <a:tailEnd/>
                          </a:ln>
                        </wps:spPr>
                        <wps:txbx>
                          <w:txbxContent>
                            <w:p w14:paraId="709EBA59" w14:textId="77777777" w:rsidR="00240A53" w:rsidRPr="00433628" w:rsidRDefault="00240A53" w:rsidP="00240A53">
                              <w:pPr>
                                <w:jc w:val="center"/>
                                <w:rPr>
                                  <w:sz w:val="18"/>
                                  <w:szCs w:val="18"/>
                                </w:rPr>
                              </w:pPr>
                              <w:r>
                                <w:rPr>
                                  <w:rFonts w:hint="eastAsia"/>
                                  <w:sz w:val="18"/>
                                  <w:szCs w:val="18"/>
                                </w:rPr>
                                <w:t>2</w:t>
                              </w:r>
                              <w:r>
                                <w:rPr>
                                  <w:sz w:val="18"/>
                                  <w:szCs w:val="18"/>
                                </w:rPr>
                                <w:t>0</w:t>
                              </w:r>
                            </w:p>
                          </w:txbxContent>
                        </wps:txbx>
                        <wps:bodyPr rot="0" vert="horz" wrap="none" lIns="36000" tIns="0" rIns="36000" bIns="0" anchor="t" anchorCtr="0">
                          <a:spAutoFit/>
                        </wps:bodyPr>
                      </wps:wsp>
                      <wps:wsp>
                        <wps:cNvPr id="554" name="文本框 2"/>
                        <wps:cNvSpPr txBox="1">
                          <a:spLocks noChangeArrowheads="1"/>
                        </wps:cNvSpPr>
                        <wps:spPr bwMode="auto">
                          <a:xfrm>
                            <a:off x="1933859" y="1372698"/>
                            <a:ext cx="190225" cy="295587"/>
                          </a:xfrm>
                          <a:prstGeom prst="rect">
                            <a:avLst/>
                          </a:prstGeom>
                          <a:noFill/>
                          <a:ln w="9525">
                            <a:noFill/>
                            <a:miter lim="800000"/>
                            <a:headEnd/>
                            <a:tailEnd/>
                          </a:ln>
                        </wps:spPr>
                        <wps:txbx>
                          <w:txbxContent>
                            <w:p w14:paraId="145FD9A0" w14:textId="77777777" w:rsidR="00240A53" w:rsidRPr="00433628" w:rsidRDefault="00240A53" w:rsidP="00240A53">
                              <w:pPr>
                                <w:jc w:val="center"/>
                                <w:rPr>
                                  <w:sz w:val="18"/>
                                  <w:szCs w:val="18"/>
                                </w:rPr>
                              </w:pPr>
                              <w:r w:rsidRPr="00240A53">
                                <w:rPr>
                                  <w:i/>
                                  <w:iCs/>
                                  <w:sz w:val="18"/>
                                  <w:szCs w:val="18"/>
                                </w:rPr>
                                <w:t>t</w:t>
                              </w:r>
                              <w:r>
                                <w:rPr>
                                  <w:sz w:val="18"/>
                                  <w:szCs w:val="18"/>
                                </w:rPr>
                                <w:t>/s</w:t>
                              </w:r>
                            </w:p>
                          </w:txbxContent>
                        </wps:txbx>
                        <wps:bodyPr rot="0" vert="horz" wrap="none" lIns="36000" tIns="0" rIns="36000" bIns="0" anchor="t" anchorCtr="0">
                          <a:spAutoFit/>
                        </wps:bodyPr>
                      </wps:wsp>
                      <wps:wsp>
                        <wps:cNvPr id="555" name="文本框 2"/>
                        <wps:cNvSpPr txBox="1">
                          <a:spLocks noChangeArrowheads="1"/>
                        </wps:cNvSpPr>
                        <wps:spPr bwMode="auto">
                          <a:xfrm>
                            <a:off x="332680" y="1372662"/>
                            <a:ext cx="164174" cy="295587"/>
                          </a:xfrm>
                          <a:prstGeom prst="rect">
                            <a:avLst/>
                          </a:prstGeom>
                          <a:noFill/>
                          <a:ln w="9525">
                            <a:noFill/>
                            <a:miter lim="800000"/>
                            <a:headEnd/>
                            <a:tailEnd/>
                          </a:ln>
                        </wps:spPr>
                        <wps:txbx>
                          <w:txbxContent>
                            <w:p w14:paraId="3C2C9B2E" w14:textId="77777777" w:rsidR="00240A53" w:rsidRPr="00240A53" w:rsidRDefault="00240A53" w:rsidP="00240A53">
                              <w:pPr>
                                <w:jc w:val="center"/>
                                <w:rPr>
                                  <w:i/>
                                  <w:iCs/>
                                  <w:sz w:val="18"/>
                                  <w:szCs w:val="18"/>
                                </w:rPr>
                              </w:pPr>
                              <w:r w:rsidRPr="00240A53">
                                <w:rPr>
                                  <w:i/>
                                  <w:iCs/>
                                  <w:sz w:val="18"/>
                                  <w:szCs w:val="18"/>
                                </w:rPr>
                                <w:t>O</w:t>
                              </w:r>
                            </w:p>
                          </w:txbxContent>
                        </wps:txbx>
                        <wps:bodyPr rot="0" vert="horz" wrap="none" lIns="36000" tIns="0" rIns="36000" bIns="0" anchor="t" anchorCtr="0">
                          <a:spAutoFit/>
                        </wps:bodyPr>
                      </wps:wsp>
                      <wps:wsp>
                        <wps:cNvPr id="556" name="文本框 2"/>
                        <wps:cNvSpPr txBox="1">
                          <a:spLocks noChangeArrowheads="1"/>
                        </wps:cNvSpPr>
                        <wps:spPr bwMode="auto">
                          <a:xfrm>
                            <a:off x="1092604" y="1693252"/>
                            <a:ext cx="282357" cy="295587"/>
                          </a:xfrm>
                          <a:prstGeom prst="rect">
                            <a:avLst/>
                          </a:prstGeom>
                          <a:noFill/>
                          <a:ln w="9525">
                            <a:noFill/>
                            <a:miter lim="800000"/>
                            <a:headEnd/>
                            <a:tailEnd/>
                          </a:ln>
                        </wps:spPr>
                        <wps:txbx>
                          <w:txbxContent>
                            <w:p w14:paraId="1649F533" w14:textId="77777777" w:rsidR="00240A53" w:rsidRPr="00433628" w:rsidRDefault="00240A53" w:rsidP="00240A53">
                              <w:pPr>
                                <w:jc w:val="center"/>
                                <w:rPr>
                                  <w:sz w:val="18"/>
                                  <w:szCs w:val="18"/>
                                </w:rPr>
                              </w:pPr>
                              <w:r>
                                <w:rPr>
                                  <w:rFonts w:hint="eastAsia"/>
                                  <w:sz w:val="18"/>
                                  <w:szCs w:val="18"/>
                                </w:rPr>
                                <w:t>图</w:t>
                              </w:r>
                              <w:r>
                                <w:rPr>
                                  <w:rFonts w:hint="eastAsia"/>
                                  <w:sz w:val="18"/>
                                  <w:szCs w:val="18"/>
                                </w:rPr>
                                <w:t>5</w:t>
                              </w:r>
                            </w:p>
                          </w:txbxContent>
                        </wps:txbx>
                        <wps:bodyPr rot="0" vert="horz" wrap="none" lIns="36000" tIns="0" rIns="36000" bIns="0" anchor="t" anchorCtr="0">
                          <a:spAutoFit/>
                        </wps:bodyPr>
                      </wps:wsp>
                    </wpg:wgp>
                  </a:graphicData>
                </a:graphic>
              </wp:inline>
            </w:drawing>
          </mc:Choice>
          <mc:Fallback>
            <w:pict>
              <v:group w14:anchorId="5FC8DB1D" id="组合 470" o:spid="_x0000_s1363" style="width:168.45pt;height:110.6pt;mso-position-horizontal-relative:char;mso-position-vertical-relative:line" coordorigin="-165,-107" coordsize="21406,19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">
                <v:line id="Line 604" o:spid="_x0000_s1364" style="position:absolute;flip:y;visibility:visible;mso-wrap-style:square" from="4762,5852" to="12538,14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" strokeweight="1pt">
                  <v:stroke endarrowwidth="narrow"/>
                </v:line>
                <v:shape id="文本框 2" o:spid="_x0000_s1365" type="#_x0000_t202" style="position:absolute;left:-165;top:-107;width:4996;height:29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" filled="f" stroked="f">
                  <v:textbox style="mso-fit-shape-to-text:t" inset="1mm,0,1mm,0">
                    <w:txbxContent>
                      <w:p w14:paraId="57721605" w14:textId="77777777" w:rsidR="00240A53" w:rsidRPr="00433628" w:rsidRDefault="00240A53" w:rsidP="00240A53">
                        <w:pPr>
                          <w:jc w:val="center"/>
                          <w:rPr>
                            <w:rFonts w:hint="eastAsia"/>
                            <w:sz w:val="18"/>
                            <w:szCs w:val="18"/>
                          </w:rPr>
                        </w:pPr>
                        <w:r w:rsidRPr="00433628">
                          <w:rPr>
                            <w:rFonts w:ascii="Book Antiqua" w:hAnsi="Book Antiqua"/>
                            <w:i/>
                            <w:iCs/>
                            <w:sz w:val="18"/>
                            <w:szCs w:val="18"/>
                          </w:rPr>
                          <w:t>v</w:t>
                        </w:r>
                        <w:r>
                          <w:rPr>
                            <w:sz w:val="18"/>
                            <w:szCs w:val="18"/>
                          </w:rPr>
                          <w:t>/(m·s</w:t>
                        </w:r>
                        <w:r>
                          <w:rPr>
                            <w:rFonts w:cs="Times New Roman"/>
                            <w:sz w:val="18"/>
                            <w:szCs w:val="18"/>
                            <w:vertAlign w:val="superscript"/>
                          </w:rPr>
                          <w:t>−</w:t>
                        </w:r>
                        <w:r>
                          <w:rPr>
                            <w:sz w:val="18"/>
                            <w:szCs w:val="18"/>
                            <w:vertAlign w:val="superscript"/>
                          </w:rPr>
                          <w:t>1</w:t>
                        </w:r>
                        <w:r>
                          <w:rPr>
                            <w:sz w:val="18"/>
                            <w:szCs w:val="18"/>
                          </w:rPr>
                          <w:t>)</w:t>
                        </w:r>
                      </w:p>
                    </w:txbxContent>
                  </v:textbox>
                </v:shape>
                <v:shape id="Freeform 54" o:spid="_x0000_s1366" style="position:absolute;left:4762;top:767;width:16002;height:13490;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" path="m,l782,r,975e" filled="f" strokecolor="black [3213]" strokeweight=".5pt">
                  <v:stroke startarrow="block" startarrowwidth="narrow" endarrow="block" endarrowwidth="narrow" joinstyle="bevel"/>
                  <v:path arrowok="t" o:connecttype="custom" o:connectlocs="0,0;1600174,0;1600174,1348998" o:connectangles="0,0,0"/>
                </v:shape>
                <v:line id="Line 604" o:spid="_x0000_s1367" style="position:absolute;visibility:visible;mso-wrap-style:square" from="12538,5903" to="17743,5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" strokeweight="1pt">
                  <v:stroke endarrowwidth="narrow"/>
                </v:line>
                <v:line id="Line 604" o:spid="_x0000_s1368" style="position:absolute;visibility:visible;mso-wrap-style:square" from="4827,5898" to="12351,5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" strokeweight=".5pt">
                  <v:stroke dashstyle="dash" endarrowwidth="narrow"/>
                </v:line>
                <v:line id="Line 604" o:spid="_x0000_s1369" style="position:absolute;visibility:visible;mso-wrap-style:square" from="12538,5902" to="12538,14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" strokeweight=".5pt">
                  <v:stroke dashstyle="dash" endarrowwidth="narrow"/>
                </v:line>
                <v:line id="Line 604" o:spid="_x0000_s1370" style="position:absolute;visibility:visible;mso-wrap-style:square" from="17743,5897" to="17743,14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" strokeweight=".5pt">
                  <v:stroke dashstyle="dash" endarrowwidth="narrow"/>
                </v:line>
                <v:shape id="文本框 2" o:spid="_x0000_s1371" type="#_x0000_t202" style="position:absolute;left:2955;top:4489;width:1966;height:29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" filled="f" stroked="f">
                  <v:textbox style="mso-fit-shape-to-text:t" inset="1mm,0,1mm,0">
                    <w:txbxContent>
                      <w:p w14:paraId="4EC3A657" w14:textId="77777777" w:rsidR="00240A53" w:rsidRPr="00433628" w:rsidRDefault="00240A53" w:rsidP="00240A53">
                        <w:pPr>
                          <w:jc w:val="center"/>
                          <w:rPr>
                            <w:rFonts w:hint="eastAsia"/>
                            <w:sz w:val="18"/>
                            <w:szCs w:val="18"/>
                          </w:rPr>
                        </w:pPr>
                        <w:r>
                          <w:rPr>
                            <w:rFonts w:hint="eastAsia"/>
                            <w:sz w:val="18"/>
                            <w:szCs w:val="18"/>
                          </w:rPr>
                          <w:t>2</w:t>
                        </w:r>
                        <w:r>
                          <w:rPr>
                            <w:sz w:val="18"/>
                            <w:szCs w:val="18"/>
                          </w:rPr>
                          <w:t>4</w:t>
                        </w:r>
                      </w:p>
                    </w:txbxContent>
                  </v:textbox>
                </v:shape>
                <v:shape id="文本框 2" o:spid="_x0000_s1372" type="#_x0000_t202" style="position:absolute;left:11533;top:13726;width:1966;height:29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" filled="f" stroked="f">
                  <v:textbox style="mso-fit-shape-to-text:t" inset="1mm,0,1mm,0">
                    <w:txbxContent>
                      <w:p w14:paraId="42D1405B" w14:textId="77777777" w:rsidR="00240A53" w:rsidRPr="00433628" w:rsidRDefault="00240A53" w:rsidP="00240A53">
                        <w:pPr>
                          <w:jc w:val="center"/>
                          <w:rPr>
                            <w:rFonts w:hint="eastAsia"/>
                            <w:sz w:val="18"/>
                            <w:szCs w:val="18"/>
                          </w:rPr>
                        </w:pPr>
                        <w:r>
                          <w:rPr>
                            <w:sz w:val="18"/>
                            <w:szCs w:val="18"/>
                          </w:rPr>
                          <w:t>12</w:t>
                        </w:r>
                      </w:p>
                    </w:txbxContent>
                  </v:textbox>
                </v:shape>
                <v:shape id="文本框 2" o:spid="_x0000_s1373" type="#_x0000_t202" style="position:absolute;left:16827;top:13726;width:1966;height:29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" filled="f" stroked="f">
                  <v:textbox style="mso-fit-shape-to-text:t" inset="1mm,0,1mm,0">
                    <w:txbxContent>
                      <w:p w14:paraId="709EBA59" w14:textId="77777777" w:rsidR="00240A53" w:rsidRPr="00433628" w:rsidRDefault="00240A53" w:rsidP="00240A53">
                        <w:pPr>
                          <w:jc w:val="center"/>
                          <w:rPr>
                            <w:rFonts w:hint="eastAsia"/>
                            <w:sz w:val="18"/>
                            <w:szCs w:val="18"/>
                          </w:rPr>
                        </w:pPr>
                        <w:r>
                          <w:rPr>
                            <w:rFonts w:hint="eastAsia"/>
                            <w:sz w:val="18"/>
                            <w:szCs w:val="18"/>
                          </w:rPr>
                          <w:t>2</w:t>
                        </w:r>
                        <w:r>
                          <w:rPr>
                            <w:sz w:val="18"/>
                            <w:szCs w:val="18"/>
                          </w:rPr>
                          <w:t>0</w:t>
                        </w:r>
                      </w:p>
                    </w:txbxContent>
                  </v:textbox>
                </v:shape>
                <v:shape id="文本框 2" o:spid="_x0000_s1374" type="#_x0000_t202" style="position:absolute;left:19338;top:13726;width:1902;height:29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" filled="f" stroked="f">
                  <v:textbox style="mso-fit-shape-to-text:t" inset="1mm,0,1mm,0">
                    <w:txbxContent>
                      <w:p w14:paraId="145FD9A0" w14:textId="77777777" w:rsidR="00240A53" w:rsidRPr="00433628" w:rsidRDefault="00240A53" w:rsidP="00240A53">
                        <w:pPr>
                          <w:jc w:val="center"/>
                          <w:rPr>
                            <w:rFonts w:hint="eastAsia"/>
                            <w:sz w:val="18"/>
                            <w:szCs w:val="18"/>
                          </w:rPr>
                        </w:pPr>
                        <w:r w:rsidRPr="00240A53">
                          <w:rPr>
                            <w:i/>
                            <w:iCs/>
                            <w:sz w:val="18"/>
                            <w:szCs w:val="18"/>
                          </w:rPr>
                          <w:t>t</w:t>
                        </w:r>
                        <w:r>
                          <w:rPr>
                            <w:sz w:val="18"/>
                            <w:szCs w:val="18"/>
                          </w:rPr>
                          <w:t>/s</w:t>
                        </w:r>
                      </w:p>
                    </w:txbxContent>
                  </v:textbox>
                </v:shape>
                <v:shape id="文本框 2" o:spid="_x0000_s1375" type="#_x0000_t202" style="position:absolute;left:3326;top:13726;width:1642;height:29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" filled="f" stroked="f">
                  <v:textbox style="mso-fit-shape-to-text:t" inset="1mm,0,1mm,0">
                    <w:txbxContent>
                      <w:p w14:paraId="3C2C9B2E" w14:textId="77777777" w:rsidR="00240A53" w:rsidRPr="00240A53" w:rsidRDefault="00240A53" w:rsidP="00240A53">
                        <w:pPr>
                          <w:jc w:val="center"/>
                          <w:rPr>
                            <w:rFonts w:hint="eastAsia"/>
                            <w:i/>
                            <w:iCs/>
                            <w:sz w:val="18"/>
                            <w:szCs w:val="18"/>
                          </w:rPr>
                        </w:pPr>
                        <w:r w:rsidRPr="00240A53">
                          <w:rPr>
                            <w:i/>
                            <w:iCs/>
                            <w:sz w:val="18"/>
                            <w:szCs w:val="18"/>
                          </w:rPr>
                          <w:t>O</w:t>
                        </w:r>
                      </w:p>
                    </w:txbxContent>
                  </v:textbox>
                </v:shape>
                <v:shape id="文本框 2" o:spid="_x0000_s1376" type="#_x0000_t202" style="position:absolute;left:10926;top:16932;width:2823;height:29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" filled="f" stroked="f">
                  <v:textbox style="mso-fit-shape-to-text:t" inset="1mm,0,1mm,0">
                    <w:txbxContent>
                      <w:p w14:paraId="1649F533" w14:textId="77777777" w:rsidR="00240A53" w:rsidRPr="00433628" w:rsidRDefault="00240A53" w:rsidP="00240A53">
                        <w:pPr>
                          <w:jc w:val="center"/>
                          <w:rPr>
                            <w:rFonts w:hint="eastAsia"/>
                            <w:sz w:val="18"/>
                            <w:szCs w:val="18"/>
                          </w:rPr>
                        </w:pPr>
                        <w:r>
                          <w:rPr>
                            <w:rFonts w:hint="eastAsia"/>
                            <w:sz w:val="18"/>
                            <w:szCs w:val="18"/>
                          </w:rPr>
                          <w:t>图</w:t>
                        </w:r>
                        <w:r>
                          <w:rPr>
                            <w:rFonts w:hint="eastAsia"/>
                            <w:sz w:val="18"/>
                            <w:szCs w:val="18"/>
                          </w:rPr>
                          <w:t>5</w:t>
                        </w:r>
                      </w:p>
                    </w:txbxContent>
                  </v:textbox>
                </v:shape>
                <w10:anchorlock/>
              </v:group>
            </w:pict>
          </mc:Fallback>
        </mc:AlternateContent>
      </w:r>
    </w:p>
    <w:p w14:paraId="3A22DF67" w14:textId="77777777" w:rsidR="00A60EA9" w:rsidRDefault="004F504D" w:rsidP="00A60EA9">
      <w:pPr>
        <w:ind w:firstLineChars="202" w:firstLine="426"/>
      </w:pPr>
      <w:r w:rsidRPr="00A60EA9">
        <w:rPr>
          <w:rFonts w:eastAsia="黑体" w:hint="eastAsia"/>
          <w:b/>
          <w:bCs w:val="0"/>
        </w:rPr>
        <w:t>命题意图</w:t>
      </w:r>
      <w:r>
        <w:rPr>
          <w:rFonts w:hint="eastAsia"/>
        </w:rPr>
        <w:t>：用图像表示比较复杂的运动过程，通过图像所围的面积表示位移的大小。为后续学习各类图像所围面积的意义做准备。</w:t>
      </w:r>
    </w:p>
    <w:p w14:paraId="61F76FE9" w14:textId="4B804CC7" w:rsidR="00A60EA9" w:rsidRDefault="004F504D" w:rsidP="00A60EA9">
      <w:pPr>
        <w:ind w:firstLineChars="202" w:firstLine="426"/>
      </w:pPr>
      <w:r w:rsidRPr="00A60EA9">
        <w:rPr>
          <w:rFonts w:eastAsia="黑体" w:hint="eastAsia"/>
          <w:b/>
          <w:bCs w:val="0"/>
        </w:rPr>
        <w:t>主要素养与水平</w:t>
      </w:r>
      <w:r>
        <w:rPr>
          <w:rFonts w:hint="eastAsia"/>
        </w:rPr>
        <w:t>：科学推理</w:t>
      </w:r>
      <w:r w:rsidR="0013711D">
        <w:rPr>
          <w:rFonts w:hint="eastAsia"/>
        </w:rPr>
        <w:t>（</w:t>
      </w:r>
      <w:r w:rsidRPr="00A60EA9">
        <w:rPr>
          <w:rFonts w:cs="Times New Roman"/>
        </w:rPr>
        <w:t>Ⅱ</w:t>
      </w:r>
      <w:r w:rsidR="0013711D">
        <w:rPr>
          <w:rFonts w:hint="eastAsia"/>
        </w:rPr>
        <w:t>）</w:t>
      </w:r>
      <w:r>
        <w:rPr>
          <w:rFonts w:hint="eastAsia"/>
        </w:rPr>
        <w:t>。</w:t>
      </w:r>
    </w:p>
    <w:p w14:paraId="5EF60C63" w14:textId="0B9F45A9" w:rsidR="00A60EA9" w:rsidRDefault="004F504D" w:rsidP="00A60EA9">
      <w:pPr>
        <w:ind w:firstLineChars="202" w:firstLine="424"/>
      </w:pPr>
      <w:r>
        <w:rPr>
          <w:rFonts w:hint="eastAsia"/>
        </w:rPr>
        <w:t>9</w:t>
      </w:r>
      <w:r>
        <w:rPr>
          <w:rFonts w:hint="eastAsia"/>
        </w:rPr>
        <w:t>．</w:t>
      </w:r>
      <w:r w:rsidRPr="00A60EA9">
        <w:rPr>
          <w:rFonts w:eastAsia="黑体" w:hint="eastAsia"/>
          <w:b/>
          <w:bCs w:val="0"/>
        </w:rPr>
        <w:t>参考答案</w:t>
      </w:r>
      <w:r>
        <w:rPr>
          <w:rFonts w:hint="eastAsia"/>
        </w:rPr>
        <w:t>：</w:t>
      </w:r>
      <w:r w:rsidR="0013711D">
        <w:rPr>
          <w:rFonts w:hint="eastAsia"/>
        </w:rPr>
        <w:t>（</w:t>
      </w:r>
      <w:r>
        <w:rPr>
          <w:rFonts w:hint="eastAsia"/>
        </w:rPr>
        <w:t>1</w:t>
      </w:r>
      <w:r w:rsidR="0013711D">
        <w:rPr>
          <w:rFonts w:hint="eastAsia"/>
        </w:rPr>
        <w:t>）</w:t>
      </w:r>
      <w:r>
        <w:rPr>
          <w:rFonts w:hint="eastAsia"/>
        </w:rPr>
        <w:t>可以</w:t>
      </w:r>
      <w:r w:rsidR="00A60EA9">
        <w:rPr>
          <w:rFonts w:hint="eastAsia"/>
        </w:rPr>
        <w:t>。</w:t>
      </w:r>
      <w:r>
        <w:rPr>
          <w:rFonts w:hint="eastAsia"/>
        </w:rPr>
        <w:t>分析表中的数据可知，各次实验</w:t>
      </w:r>
      <w:r w:rsidR="001B21B8">
        <w:rPr>
          <w:rFonts w:hint="eastAsia"/>
        </w:rPr>
        <w:t xml:space="preserve"> </w:t>
      </w:r>
      <w:r w:rsidR="00A60EA9">
        <w:fldChar w:fldCharType="begin"/>
      </w:r>
      <w:r w:rsidR="00A60EA9">
        <w:instrText xml:space="preserve"> </w:instrText>
      </w:r>
      <w:r w:rsidR="00A60EA9">
        <w:rPr>
          <w:rFonts w:hint="eastAsia"/>
        </w:rPr>
        <w:instrText>EQ</w:instrText>
      </w:r>
      <w:r w:rsidR="00A60EA9">
        <w:instrText xml:space="preserve"> </w:instrText>
      </w:r>
      <w:r w:rsidR="00A60EA9">
        <w:rPr>
          <w:rFonts w:hint="eastAsia"/>
        </w:rPr>
        <w:instrText>\</w:instrText>
      </w:r>
      <w:r w:rsidR="00A60EA9">
        <w:instrText>F(</w:instrText>
      </w:r>
      <w:r w:rsidR="00A60EA9" w:rsidRPr="00A60EA9">
        <w:rPr>
          <w:i/>
          <w:iCs/>
        </w:rPr>
        <w:instrText>s</w:instrText>
      </w:r>
      <w:r w:rsidR="00A60EA9">
        <w:instrText>,</w:instrText>
      </w:r>
      <w:r w:rsidR="00A60EA9" w:rsidRPr="00A60EA9">
        <w:rPr>
          <w:i/>
          <w:iCs/>
        </w:rPr>
        <w:instrText>V</w:instrText>
      </w:r>
      <w:r w:rsidR="00A60EA9">
        <w:rPr>
          <w:vertAlign w:val="superscript"/>
        </w:rPr>
        <w:instrText>2</w:instrText>
      </w:r>
      <w:r w:rsidR="00A60EA9">
        <w:instrText xml:space="preserve">) </w:instrText>
      </w:r>
      <w:r w:rsidR="00A60EA9">
        <w:fldChar w:fldCharType="end"/>
      </w:r>
      <w:r w:rsidR="001B21B8">
        <w:t xml:space="preserve"> </w:t>
      </w:r>
      <w:r>
        <w:rPr>
          <w:rFonts w:hint="eastAsia"/>
        </w:rPr>
        <w:t>近似相等。如果水流是均匀稳定的，量筒中收集的水量代表下滑时间的长短。即滑块沿斜面下滑过程中，下滑的距离与时间的二次方成正比</w:t>
      </w:r>
      <w:r w:rsidR="00A60EA9">
        <w:rPr>
          <w:rFonts w:hint="eastAsia"/>
        </w:rPr>
        <w:t>。</w:t>
      </w:r>
    </w:p>
    <w:p w14:paraId="1D1A99C6" w14:textId="77777777" w:rsidR="00A60EA9" w:rsidRDefault="0013711D" w:rsidP="00A60EA9">
      <w:pPr>
        <w:ind w:firstLineChars="202" w:firstLine="424"/>
      </w:pPr>
      <w:r>
        <w:rPr>
          <w:rFonts w:hint="eastAsia"/>
        </w:rPr>
        <w:t>（</w:t>
      </w:r>
      <w:r w:rsidR="004F504D">
        <w:rPr>
          <w:rFonts w:hint="eastAsia"/>
        </w:rPr>
        <w:t>2</w:t>
      </w:r>
      <w:r>
        <w:rPr>
          <w:rFonts w:hint="eastAsia"/>
        </w:rPr>
        <w:t>）</w:t>
      </w:r>
      <w:r w:rsidR="004F504D">
        <w:rPr>
          <w:rFonts w:hint="eastAsia"/>
        </w:rPr>
        <w:t>距离测量不准确；开、关阀门的时刻与滑块开始下滑和遇到挡板时刻不同步</w:t>
      </w:r>
      <w:r w:rsidR="00A60EA9">
        <w:rPr>
          <w:rFonts w:hint="eastAsia"/>
        </w:rPr>
        <w:t>。</w:t>
      </w:r>
    </w:p>
    <w:p w14:paraId="4E2FDD69" w14:textId="77777777" w:rsidR="00A60EA9" w:rsidRDefault="004F504D" w:rsidP="00A60EA9">
      <w:pPr>
        <w:ind w:firstLineChars="202" w:firstLine="426"/>
      </w:pPr>
      <w:r w:rsidRPr="00A60EA9">
        <w:rPr>
          <w:rFonts w:eastAsia="黑体" w:hint="eastAsia"/>
          <w:b/>
          <w:bCs w:val="0"/>
        </w:rPr>
        <w:t>命题意图</w:t>
      </w:r>
      <w:r>
        <w:rPr>
          <w:rFonts w:hint="eastAsia"/>
        </w:rPr>
        <w:t>：阅读伽利略对落体运动的研究过程。通过数据和误差的分析，体会基于证据的解释。</w:t>
      </w:r>
    </w:p>
    <w:p w14:paraId="45945E64" w14:textId="68CAFBEF" w:rsidR="008E448C" w:rsidRDefault="004F504D" w:rsidP="00A60EA9">
      <w:pPr>
        <w:ind w:firstLineChars="202" w:firstLine="426"/>
      </w:pPr>
      <w:r w:rsidRPr="00A60EA9">
        <w:rPr>
          <w:rFonts w:eastAsia="黑体" w:hint="eastAsia"/>
          <w:b/>
          <w:bCs w:val="0"/>
        </w:rPr>
        <w:t>主要素养与水平</w:t>
      </w:r>
      <w:r>
        <w:rPr>
          <w:rFonts w:hint="eastAsia"/>
        </w:rPr>
        <w:t>：解释</w:t>
      </w:r>
      <w:r w:rsidR="0013711D">
        <w:rPr>
          <w:rFonts w:hint="eastAsia"/>
        </w:rPr>
        <w:t>（</w:t>
      </w:r>
      <w:r w:rsidRPr="00A60EA9">
        <w:rPr>
          <w:rFonts w:asciiTheme="majorBidi" w:hAnsiTheme="majorBidi"/>
        </w:rPr>
        <w:t>Ⅲ</w:t>
      </w:r>
      <w:r w:rsidR="0013711D" w:rsidRPr="00A60EA9">
        <w:rPr>
          <w:rFonts w:asciiTheme="majorBidi" w:hAnsiTheme="majorBidi"/>
        </w:rPr>
        <w:t>）</w:t>
      </w:r>
      <w:r w:rsidRPr="00A60EA9">
        <w:rPr>
          <w:rFonts w:asciiTheme="majorBidi" w:hAnsiTheme="majorBidi"/>
        </w:rPr>
        <w:t>；科学本质</w:t>
      </w:r>
      <w:r w:rsidR="0013711D" w:rsidRPr="00A60EA9">
        <w:rPr>
          <w:rFonts w:asciiTheme="majorBidi" w:hAnsiTheme="majorBidi"/>
        </w:rPr>
        <w:t>（</w:t>
      </w:r>
      <w:r w:rsidRPr="00A60EA9">
        <w:rPr>
          <w:rFonts w:asciiTheme="majorBidi" w:hAnsiTheme="majorBidi"/>
        </w:rPr>
        <w:t>Ⅱ</w:t>
      </w:r>
      <w:r w:rsidR="0013711D">
        <w:rPr>
          <w:rFonts w:hint="eastAsia"/>
        </w:rPr>
        <w:t>）</w:t>
      </w:r>
      <w:r>
        <w:rPr>
          <w:rFonts w:hint="eastAsia"/>
        </w:rPr>
        <w:t>。</w:t>
      </w:r>
    </w:p>
    <w:p w14:paraId="61DB1C52" w14:textId="77777777" w:rsidR="00A60EA9" w:rsidRDefault="004F504D" w:rsidP="00A60EA9">
      <w:pPr>
        <w:ind w:firstLineChars="202" w:firstLine="424"/>
      </w:pPr>
      <w:r>
        <w:rPr>
          <w:rFonts w:hint="eastAsia"/>
        </w:rPr>
        <w:t>10</w:t>
      </w:r>
      <w:r w:rsidR="00A60EA9">
        <w:rPr>
          <w:rFonts w:hint="eastAsia"/>
        </w:rPr>
        <w:t>．</w:t>
      </w:r>
      <w:r w:rsidRPr="00A60EA9">
        <w:rPr>
          <w:rFonts w:eastAsia="黑体" w:hint="eastAsia"/>
          <w:b/>
          <w:bCs w:val="0"/>
        </w:rPr>
        <w:t>参考解答</w:t>
      </w:r>
      <w:r>
        <w:rPr>
          <w:rFonts w:hint="eastAsia"/>
        </w:rPr>
        <w:t>：首先，提出猜想：相等或不相等。猜想无对错之分。说明需要测量的物理量，由于实脸器材的限制可能是时间，也可能是距离。无论是哪一种，理论演绎都可以得到速度的大小。最后还要有一个结论</w:t>
      </w:r>
      <w:r w:rsidR="00A60EA9">
        <w:rPr>
          <w:rFonts w:hint="eastAsia"/>
        </w:rPr>
        <w:t>。</w:t>
      </w:r>
    </w:p>
    <w:p w14:paraId="69351981" w14:textId="77777777" w:rsidR="00A60EA9" w:rsidRDefault="004F504D" w:rsidP="00A60EA9">
      <w:pPr>
        <w:ind w:firstLineChars="202" w:firstLine="426"/>
      </w:pPr>
      <w:r w:rsidRPr="00A60EA9">
        <w:rPr>
          <w:rFonts w:eastAsia="黑体" w:hint="eastAsia"/>
          <w:b/>
          <w:bCs w:val="0"/>
        </w:rPr>
        <w:t>命题意图</w:t>
      </w:r>
      <w:r>
        <w:rPr>
          <w:rFonts w:hint="eastAsia"/>
        </w:rPr>
        <w:t>：对加速运动有一个感性认识，为牛顿第二定律的学习做准备。</w:t>
      </w:r>
    </w:p>
    <w:p w14:paraId="451C2C7E" w14:textId="051AFB99" w:rsidR="00A60EA9" w:rsidRDefault="004F504D" w:rsidP="00A60EA9">
      <w:pPr>
        <w:ind w:firstLineChars="202" w:firstLine="426"/>
      </w:pPr>
      <w:r w:rsidRPr="00A60EA9">
        <w:rPr>
          <w:rFonts w:eastAsia="黑体" w:hint="eastAsia"/>
          <w:b/>
          <w:bCs w:val="0"/>
        </w:rPr>
        <w:t>主要素养与水平</w:t>
      </w:r>
      <w:r>
        <w:rPr>
          <w:rFonts w:hint="eastAsia"/>
        </w:rPr>
        <w:t>：问题（</w:t>
      </w:r>
      <w:r w:rsidR="00A60EA9" w:rsidRPr="00A60EA9">
        <w:rPr>
          <w:rFonts w:asciiTheme="majorBidi" w:hAnsiTheme="majorBidi"/>
        </w:rPr>
        <w:t>Ⅰ</w:t>
      </w:r>
      <w:r w:rsidRPr="00A60EA9">
        <w:rPr>
          <w:rFonts w:asciiTheme="majorBidi" w:hAnsiTheme="majorBidi"/>
        </w:rPr>
        <w:t>）；证据</w:t>
      </w:r>
      <w:r w:rsidR="0013711D" w:rsidRPr="00A60EA9">
        <w:rPr>
          <w:rFonts w:asciiTheme="majorBidi" w:hAnsiTheme="majorBidi"/>
        </w:rPr>
        <w:t>（</w:t>
      </w:r>
      <w:r w:rsidRPr="00A60EA9">
        <w:rPr>
          <w:rFonts w:asciiTheme="majorBidi" w:hAnsiTheme="majorBidi"/>
        </w:rPr>
        <w:t>Ⅲ</w:t>
      </w:r>
      <w:r w:rsidR="0013711D" w:rsidRPr="00A60EA9">
        <w:rPr>
          <w:rFonts w:asciiTheme="majorBidi" w:hAnsiTheme="majorBidi"/>
        </w:rPr>
        <w:t>）</w:t>
      </w:r>
      <w:r w:rsidRPr="00A60EA9">
        <w:rPr>
          <w:rFonts w:asciiTheme="majorBidi" w:hAnsiTheme="majorBidi"/>
        </w:rPr>
        <w:t>；科学态度（</w:t>
      </w:r>
      <w:r w:rsidR="00A60EA9" w:rsidRPr="00A60EA9">
        <w:rPr>
          <w:rFonts w:asciiTheme="majorBidi" w:hAnsiTheme="majorBidi"/>
        </w:rPr>
        <w:t>Ⅰ</w:t>
      </w:r>
      <w:r>
        <w:rPr>
          <w:rFonts w:hint="eastAsia"/>
        </w:rPr>
        <w:t>）。</w:t>
      </w:r>
    </w:p>
    <w:p w14:paraId="2BC5B443" w14:textId="33E139B1" w:rsidR="00A60EA9" w:rsidRDefault="004F504D" w:rsidP="00A60EA9">
      <w:pPr>
        <w:ind w:firstLineChars="202" w:firstLine="424"/>
      </w:pPr>
      <w:r>
        <w:rPr>
          <w:rFonts w:hint="eastAsia"/>
        </w:rPr>
        <w:t>11</w:t>
      </w:r>
      <w:r w:rsidR="00A60EA9">
        <w:rPr>
          <w:rFonts w:hint="eastAsia"/>
        </w:rPr>
        <w:t>．</w:t>
      </w:r>
      <w:r w:rsidRPr="00F17AE0">
        <w:rPr>
          <w:rFonts w:eastAsia="黑体" w:hint="eastAsia"/>
          <w:b/>
          <w:bCs w:val="0"/>
        </w:rPr>
        <w:t>参考解答</w:t>
      </w:r>
      <w:r>
        <w:rPr>
          <w:rFonts w:hint="eastAsia"/>
        </w:rPr>
        <w:t>：观察这些点不同时刻对应的</w:t>
      </w:r>
      <w:r w:rsidR="00A60EA9" w:rsidRPr="00A60EA9">
        <w:rPr>
          <w:rFonts w:hint="eastAsia"/>
          <w:i/>
          <w:iCs/>
        </w:rPr>
        <w:t>x</w:t>
      </w:r>
      <w:r w:rsidR="002B16C2">
        <w:t xml:space="preserve"> </w:t>
      </w:r>
      <w:r>
        <w:rPr>
          <w:rFonts w:hint="eastAsia"/>
        </w:rPr>
        <w:t>坐标和</w:t>
      </w:r>
      <w:r w:rsidR="002B16C2">
        <w:rPr>
          <w:rFonts w:hint="eastAsia"/>
        </w:rPr>
        <w:t xml:space="preserve"> </w:t>
      </w:r>
      <w:r w:rsidRPr="00A60EA9">
        <w:rPr>
          <w:rFonts w:hint="eastAsia"/>
          <w:i/>
          <w:iCs/>
        </w:rPr>
        <w:t>y</w:t>
      </w:r>
      <w:r w:rsidR="002B16C2">
        <w:t xml:space="preserve"> </w:t>
      </w:r>
      <w:r>
        <w:rPr>
          <w:rFonts w:hint="eastAsia"/>
        </w:rPr>
        <w:t>坐标。在相同的时间间隔内，</w:t>
      </w:r>
      <w:r w:rsidR="00A60EA9" w:rsidRPr="00A60EA9">
        <w:rPr>
          <w:rFonts w:hint="eastAsia"/>
          <w:i/>
          <w:iCs/>
        </w:rPr>
        <w:t>x</w:t>
      </w:r>
      <w:r>
        <w:rPr>
          <w:rFonts w:hint="eastAsia"/>
        </w:rPr>
        <w:t>方向的位移均为</w:t>
      </w:r>
      <w:r>
        <w:rPr>
          <w:rFonts w:hint="eastAsia"/>
        </w:rPr>
        <w:t>2 cm</w:t>
      </w:r>
      <w:r w:rsidR="00A60EA9">
        <w:rPr>
          <w:rFonts w:hint="eastAsia"/>
        </w:rPr>
        <w:t>；</w:t>
      </w:r>
      <w:r>
        <w:rPr>
          <w:rFonts w:hint="eastAsia"/>
        </w:rPr>
        <w:t>由此可以推断，小球在</w:t>
      </w:r>
      <w:r w:rsidR="00A60EA9" w:rsidRPr="00A60EA9">
        <w:rPr>
          <w:rFonts w:hint="eastAsia"/>
          <w:i/>
          <w:iCs/>
        </w:rPr>
        <w:t>x</w:t>
      </w:r>
      <w:r>
        <w:rPr>
          <w:rFonts w:hint="eastAsia"/>
        </w:rPr>
        <w:t>方向做匀速直线运动，</w:t>
      </w:r>
      <w:r w:rsidRPr="00A60EA9">
        <w:rPr>
          <w:rFonts w:hint="eastAsia"/>
          <w:i/>
          <w:iCs/>
        </w:rPr>
        <w:t>x</w:t>
      </w:r>
      <w:r w:rsidR="00A60EA9">
        <w:t xml:space="preserve"> </w:t>
      </w:r>
      <w:r>
        <w:rPr>
          <w:rFonts w:hint="eastAsia"/>
        </w:rPr>
        <w:t>=</w:t>
      </w:r>
      <w:r w:rsidR="00A60EA9">
        <w:t xml:space="preserve"> </w:t>
      </w:r>
      <w:r>
        <w:rPr>
          <w:rFonts w:hint="eastAsia"/>
        </w:rPr>
        <w:t>0.02</w:t>
      </w:r>
      <w:r w:rsidRPr="00A60EA9">
        <w:rPr>
          <w:rFonts w:hint="eastAsia"/>
          <w:i/>
          <w:iCs/>
        </w:rPr>
        <w:t>t</w:t>
      </w:r>
      <w:r w:rsidR="00A60EA9">
        <w:rPr>
          <w:rFonts w:hint="eastAsia"/>
        </w:rPr>
        <w:t>；</w:t>
      </w:r>
      <w:r>
        <w:rPr>
          <w:rFonts w:hint="eastAsia"/>
        </w:rPr>
        <w:t>在相同的时间间隔内，</w:t>
      </w:r>
      <w:r w:rsidRPr="00A60EA9">
        <w:rPr>
          <w:rFonts w:hint="eastAsia"/>
          <w:i/>
          <w:iCs/>
        </w:rPr>
        <w:t>y</w:t>
      </w:r>
      <w:r>
        <w:rPr>
          <w:rFonts w:hint="eastAsia"/>
        </w:rPr>
        <w:t>方向的位移分别为</w:t>
      </w:r>
      <w:r w:rsidR="001B21B8">
        <w:rPr>
          <w:rFonts w:hint="eastAsia"/>
        </w:rPr>
        <w:t xml:space="preserve"> </w:t>
      </w:r>
      <w:r>
        <w:rPr>
          <w:rFonts w:hint="eastAsia"/>
        </w:rPr>
        <w:t>0.5 cm</w:t>
      </w:r>
      <w:r>
        <w:rPr>
          <w:rFonts w:hint="eastAsia"/>
        </w:rPr>
        <w:t>、</w:t>
      </w:r>
      <w:r>
        <w:rPr>
          <w:rFonts w:hint="eastAsia"/>
        </w:rPr>
        <w:t>1.5 cm</w:t>
      </w:r>
      <w:r>
        <w:rPr>
          <w:rFonts w:hint="eastAsia"/>
        </w:rPr>
        <w:t>、</w:t>
      </w:r>
      <w:r>
        <w:rPr>
          <w:rFonts w:hint="eastAsia"/>
        </w:rPr>
        <w:t>2.5 cm</w:t>
      </w:r>
      <w:r>
        <w:rPr>
          <w:rFonts w:hint="eastAsia"/>
        </w:rPr>
        <w:t>、</w:t>
      </w:r>
      <w:r>
        <w:rPr>
          <w:rFonts w:hint="eastAsia"/>
        </w:rPr>
        <w:t>3.5 cm;</w:t>
      </w:r>
      <w:r>
        <w:rPr>
          <w:rFonts w:hint="eastAsia"/>
        </w:rPr>
        <w:t>位移之比为</w:t>
      </w:r>
      <w:r w:rsidR="002B16C2">
        <w:rPr>
          <w:rFonts w:hint="eastAsia"/>
        </w:rPr>
        <w:t xml:space="preserve"> </w:t>
      </w:r>
      <w:r>
        <w:rPr>
          <w:rFonts w:hint="eastAsia"/>
        </w:rPr>
        <w:t>1</w:t>
      </w:r>
      <w:r w:rsidR="00A60EA9">
        <w:rPr>
          <w:rFonts w:hint="eastAsia"/>
        </w:rPr>
        <w:t>∶</w:t>
      </w:r>
      <w:r>
        <w:rPr>
          <w:rFonts w:hint="eastAsia"/>
        </w:rPr>
        <w:t>3</w:t>
      </w:r>
      <w:r w:rsidR="00A60EA9">
        <w:rPr>
          <w:rFonts w:hint="eastAsia"/>
        </w:rPr>
        <w:t>∶</w:t>
      </w:r>
      <w:r>
        <w:rPr>
          <w:rFonts w:hint="eastAsia"/>
        </w:rPr>
        <w:t>5</w:t>
      </w:r>
      <w:r w:rsidR="00A60EA9">
        <w:rPr>
          <w:rFonts w:hint="eastAsia"/>
        </w:rPr>
        <w:t>∶</w:t>
      </w:r>
      <w:r>
        <w:rPr>
          <w:rFonts w:hint="eastAsia"/>
        </w:rPr>
        <w:t>7</w:t>
      </w:r>
      <w:r>
        <w:rPr>
          <w:rFonts w:hint="eastAsia"/>
        </w:rPr>
        <w:t>。类比伽利略对落体运动的研究可知，小球在</w:t>
      </w:r>
      <w:r w:rsidR="002B16C2">
        <w:rPr>
          <w:rFonts w:hint="eastAsia"/>
        </w:rPr>
        <w:t xml:space="preserve"> </w:t>
      </w:r>
      <w:r w:rsidRPr="00F17AE0">
        <w:rPr>
          <w:rFonts w:hint="eastAsia"/>
          <w:i/>
          <w:iCs/>
        </w:rPr>
        <w:t>y</w:t>
      </w:r>
      <w:r w:rsidR="002B16C2">
        <w:t xml:space="preserve"> </w:t>
      </w:r>
      <w:r>
        <w:rPr>
          <w:rFonts w:hint="eastAsia"/>
        </w:rPr>
        <w:t>方向做初速度为零的匀加速直线运动，</w:t>
      </w:r>
      <w:r w:rsidRPr="00A60EA9">
        <w:rPr>
          <w:rFonts w:hint="eastAsia"/>
          <w:i/>
          <w:iCs/>
        </w:rPr>
        <w:t>y</w:t>
      </w:r>
      <w:r w:rsidR="00A60EA9">
        <w:t xml:space="preserve"> </w:t>
      </w:r>
      <w:r w:rsidR="00A60EA9">
        <w:rPr>
          <w:rFonts w:hint="eastAsia"/>
        </w:rPr>
        <w:t>=</w:t>
      </w:r>
      <w:r w:rsidR="00A60EA9">
        <w:t xml:space="preserve"> </w:t>
      </w:r>
      <w:r w:rsidR="00A60EA9">
        <w:fldChar w:fldCharType="begin"/>
      </w:r>
      <w:r w:rsidR="00A60EA9">
        <w:instrText xml:space="preserve"> </w:instrText>
      </w:r>
      <w:r w:rsidR="00A60EA9">
        <w:rPr>
          <w:rFonts w:hint="eastAsia"/>
        </w:rPr>
        <w:instrText>EQ</w:instrText>
      </w:r>
      <w:r w:rsidR="00A60EA9">
        <w:instrText xml:space="preserve"> </w:instrText>
      </w:r>
      <w:r w:rsidR="00A60EA9">
        <w:rPr>
          <w:rFonts w:hint="eastAsia"/>
        </w:rPr>
        <w:instrText>\</w:instrText>
      </w:r>
      <w:r w:rsidR="00A60EA9">
        <w:instrText xml:space="preserve">F(1,2) </w:instrText>
      </w:r>
      <w:r w:rsidR="00A60EA9">
        <w:fldChar w:fldCharType="end"/>
      </w:r>
      <w:r w:rsidR="00A60EA9">
        <w:rPr>
          <w:rFonts w:hint="eastAsia"/>
          <w:i/>
          <w:iCs/>
        </w:rPr>
        <w:t>a</w:t>
      </w:r>
      <w:r w:rsidR="00A60EA9" w:rsidRPr="00543565">
        <w:rPr>
          <w:rFonts w:hint="eastAsia"/>
          <w:i/>
          <w:iCs/>
        </w:rPr>
        <w:t>t</w:t>
      </w:r>
      <w:r w:rsidR="00A60EA9" w:rsidRPr="00543565">
        <w:rPr>
          <w:rFonts w:hint="eastAsia"/>
          <w:vertAlign w:val="superscript"/>
        </w:rPr>
        <w:t>2</w:t>
      </w:r>
      <w:r>
        <w:rPr>
          <w:rFonts w:hint="eastAsia"/>
        </w:rPr>
        <w:t>。为确定</w:t>
      </w:r>
      <w:r w:rsidR="002B16C2">
        <w:rPr>
          <w:rFonts w:hint="eastAsia"/>
        </w:rPr>
        <w:t xml:space="preserve"> </w:t>
      </w:r>
      <w:r w:rsidR="00A60EA9" w:rsidRPr="00A60EA9">
        <w:rPr>
          <w:rFonts w:hint="eastAsia"/>
          <w:i/>
          <w:iCs/>
        </w:rPr>
        <w:t>a</w:t>
      </w:r>
      <w:r w:rsidR="002B16C2">
        <w:t xml:space="preserve"> </w:t>
      </w:r>
      <w:r>
        <w:rPr>
          <w:rFonts w:hint="eastAsia"/>
        </w:rPr>
        <w:t>的具体值，在图中任选一点的坐标代入，可得加速度</w:t>
      </w:r>
      <w:r w:rsidR="002B16C2">
        <w:rPr>
          <w:rFonts w:hint="eastAsia"/>
        </w:rPr>
        <w:t xml:space="preserve"> </w:t>
      </w:r>
      <w:r w:rsidRPr="00A60EA9">
        <w:rPr>
          <w:rFonts w:hint="eastAsia"/>
          <w:i/>
          <w:iCs/>
        </w:rPr>
        <w:t>a</w:t>
      </w:r>
      <w:r>
        <w:rPr>
          <w:rFonts w:hint="eastAsia"/>
        </w:rPr>
        <w:t xml:space="preserve"> =</w:t>
      </w:r>
      <w:r w:rsidR="00A60EA9">
        <w:t xml:space="preserve"> </w:t>
      </w:r>
      <w:r>
        <w:rPr>
          <w:rFonts w:hint="eastAsia"/>
        </w:rPr>
        <w:t>0.01 m/s</w:t>
      </w:r>
      <w:r w:rsidR="00A60EA9">
        <w:rPr>
          <w:vertAlign w:val="superscript"/>
        </w:rPr>
        <w:t>2</w:t>
      </w:r>
      <w:r w:rsidR="00A60EA9">
        <w:rPr>
          <w:rFonts w:hint="eastAsia"/>
        </w:rPr>
        <w:t>。</w:t>
      </w:r>
    </w:p>
    <w:p w14:paraId="582D3D40" w14:textId="2CC27C35" w:rsidR="004F504D" w:rsidRDefault="004F504D" w:rsidP="00A60EA9">
      <w:pPr>
        <w:ind w:firstLineChars="202" w:firstLine="426"/>
      </w:pPr>
      <w:r w:rsidRPr="00F17AE0">
        <w:rPr>
          <w:rFonts w:eastAsia="黑体" w:hint="eastAsia"/>
          <w:b/>
          <w:bCs w:val="0"/>
        </w:rPr>
        <w:t>命题意图</w:t>
      </w:r>
      <w:r>
        <w:rPr>
          <w:rFonts w:hint="eastAsia"/>
        </w:rPr>
        <w:t>：通过位置的变化来描述运动的特点，为运动的合成与分解做准备。</w:t>
      </w:r>
    </w:p>
    <w:p w14:paraId="5A93961E" w14:textId="285EEEFE" w:rsidR="004F504D" w:rsidRDefault="004F504D" w:rsidP="004F504D">
      <w:pPr>
        <w:ind w:firstLineChars="202" w:firstLine="426"/>
      </w:pPr>
      <w:r w:rsidRPr="00F17AE0">
        <w:rPr>
          <w:rFonts w:eastAsia="黑体" w:hint="eastAsia"/>
          <w:b/>
          <w:bCs w:val="0"/>
        </w:rPr>
        <w:t>主要素养与水平</w:t>
      </w:r>
      <w:r>
        <w:rPr>
          <w:rFonts w:hint="eastAsia"/>
        </w:rPr>
        <w:t>：科学推理</w:t>
      </w:r>
      <w:r w:rsidR="0013711D">
        <w:rPr>
          <w:rFonts w:hint="eastAsia"/>
        </w:rPr>
        <w:t>（</w:t>
      </w:r>
      <w:r w:rsidRPr="00F17AE0">
        <w:rPr>
          <w:rFonts w:cs="Times New Roman"/>
        </w:rPr>
        <w:t>Ⅱ</w:t>
      </w:r>
      <w:r w:rsidR="0013711D" w:rsidRPr="00F17AE0">
        <w:rPr>
          <w:rFonts w:cs="Times New Roman"/>
        </w:rPr>
        <w:t>）</w:t>
      </w:r>
      <w:r w:rsidRPr="00F17AE0">
        <w:rPr>
          <w:rFonts w:cs="Times New Roman"/>
        </w:rPr>
        <w:t>；科学论证</w:t>
      </w:r>
      <w:r w:rsidR="0013711D" w:rsidRPr="00F17AE0">
        <w:rPr>
          <w:rFonts w:cs="Times New Roman"/>
        </w:rPr>
        <w:t>（</w:t>
      </w:r>
      <w:r w:rsidRPr="00F17AE0">
        <w:rPr>
          <w:rFonts w:cs="Times New Roman"/>
        </w:rPr>
        <w:t>Ⅱ</w:t>
      </w:r>
      <w:r w:rsidR="0013711D">
        <w:rPr>
          <w:rFonts w:hint="eastAsia"/>
        </w:rPr>
        <w:t>）</w:t>
      </w:r>
      <w:r>
        <w:rPr>
          <w:rFonts w:hint="eastAsia"/>
        </w:rPr>
        <w:t>。</w:t>
      </w:r>
    </w:p>
    <w:p w14:paraId="2F2D9C51" w14:textId="77777777" w:rsidR="00F17AE0" w:rsidRDefault="004F504D" w:rsidP="00F17AE0">
      <w:pPr>
        <w:ind w:firstLineChars="202" w:firstLine="424"/>
      </w:pPr>
      <w:r>
        <w:rPr>
          <w:rFonts w:hint="eastAsia"/>
        </w:rPr>
        <w:t>12</w:t>
      </w:r>
      <w:r w:rsidR="00F17AE0">
        <w:rPr>
          <w:rFonts w:hint="eastAsia"/>
        </w:rPr>
        <w:t>．</w:t>
      </w:r>
      <w:r w:rsidRPr="00F17AE0">
        <w:rPr>
          <w:rFonts w:eastAsia="黑体" w:hint="eastAsia"/>
          <w:b/>
          <w:bCs w:val="0"/>
        </w:rPr>
        <w:t>参考解答</w:t>
      </w:r>
      <w:r>
        <w:rPr>
          <w:rFonts w:hint="eastAsia"/>
        </w:rPr>
        <w:t>：反应时间与身体状况、注意力是否集中以及年龄等因素有关。若疲劳驾驶，会使反应时间延长。由于从司机意识到突发情况到采取制动措施的这段反应时间内，车辆依旧以原速度行驶，反应时间延长会导致从发现情况到完全制动过程中车辆前行的跑离大大增加。增大事故发生的概率</w:t>
      </w:r>
      <w:r w:rsidR="00F17AE0">
        <w:rPr>
          <w:rFonts w:hint="eastAsia"/>
        </w:rPr>
        <w:t>。</w:t>
      </w:r>
    </w:p>
    <w:p w14:paraId="0F1921DC" w14:textId="77777777" w:rsidR="00F17AE0" w:rsidRDefault="004F504D" w:rsidP="00F17AE0">
      <w:pPr>
        <w:ind w:firstLineChars="202" w:firstLine="426"/>
      </w:pPr>
      <w:r w:rsidRPr="00F17AE0">
        <w:rPr>
          <w:rFonts w:eastAsia="黑体" w:hint="eastAsia"/>
          <w:b/>
          <w:bCs w:val="0"/>
        </w:rPr>
        <w:t>命题意图</w:t>
      </w:r>
      <w:r>
        <w:rPr>
          <w:rFonts w:hint="eastAsia"/>
        </w:rPr>
        <w:t>：开展制作反应尺测量反应时间的活动。</w:t>
      </w:r>
    </w:p>
    <w:p w14:paraId="5B89749A" w14:textId="3B3C455E" w:rsidR="004F504D" w:rsidRDefault="004F504D" w:rsidP="00F17AE0">
      <w:pPr>
        <w:ind w:firstLineChars="202" w:firstLine="426"/>
      </w:pPr>
      <w:r w:rsidRPr="00F17AE0">
        <w:rPr>
          <w:rFonts w:eastAsia="黑体" w:hint="eastAsia"/>
          <w:b/>
          <w:bCs w:val="0"/>
        </w:rPr>
        <w:t>主要素养与水平</w:t>
      </w:r>
      <w:r>
        <w:rPr>
          <w:rFonts w:hint="eastAsia"/>
        </w:rPr>
        <w:t>：证据</w:t>
      </w:r>
      <w:r w:rsidR="0013711D">
        <w:rPr>
          <w:rFonts w:hint="eastAsia"/>
        </w:rPr>
        <w:t>（</w:t>
      </w:r>
      <w:r w:rsidRPr="00F17AE0">
        <w:rPr>
          <w:rFonts w:asciiTheme="majorBidi" w:hAnsiTheme="majorBidi"/>
        </w:rPr>
        <w:t>Ⅲ</w:t>
      </w:r>
      <w:r w:rsidR="0013711D">
        <w:rPr>
          <w:rFonts w:hint="eastAsia"/>
        </w:rPr>
        <w:t>）</w:t>
      </w:r>
      <w:r>
        <w:rPr>
          <w:rFonts w:hint="eastAsia"/>
        </w:rPr>
        <w:t>；社会责任</w:t>
      </w:r>
      <w:r w:rsidR="0013711D">
        <w:rPr>
          <w:rFonts w:hint="eastAsia"/>
        </w:rPr>
        <w:t>（</w:t>
      </w:r>
      <w:r w:rsidR="00F17AE0" w:rsidRPr="00F17AE0">
        <w:rPr>
          <w:rFonts w:asciiTheme="majorBidi" w:hAnsiTheme="majorBidi"/>
        </w:rPr>
        <w:t>Ⅰ</w:t>
      </w:r>
      <w:r w:rsidR="0013711D">
        <w:rPr>
          <w:rFonts w:hint="eastAsia"/>
        </w:rPr>
        <w:t>）</w:t>
      </w:r>
      <w:r>
        <w:rPr>
          <w:rFonts w:hint="eastAsia"/>
        </w:rPr>
        <w:t>。</w:t>
      </w:r>
    </w:p>
    <w:bookmarkEnd w:id="7"/>
    <w:p w14:paraId="434B19CD" w14:textId="77777777" w:rsidR="004F504D" w:rsidRDefault="004F504D" w:rsidP="0006645B">
      <w:pPr>
        <w:pStyle w:val="2"/>
      </w:pPr>
      <w:r>
        <w:rPr>
          <w:rFonts w:hint="eastAsia"/>
        </w:rPr>
        <w:t>第三部分</w:t>
      </w:r>
      <w:r>
        <w:rPr>
          <w:rFonts w:hint="eastAsia"/>
        </w:rPr>
        <w:t xml:space="preserve">  </w:t>
      </w:r>
      <w:r>
        <w:rPr>
          <w:rFonts w:hint="eastAsia"/>
        </w:rPr>
        <w:t>本章练习部分解读</w:t>
      </w:r>
    </w:p>
    <w:p w14:paraId="3329AFDB" w14:textId="4A23AE9B" w:rsidR="004F504D" w:rsidRDefault="004F504D" w:rsidP="0006645B">
      <w:pPr>
        <w:pStyle w:val="2"/>
      </w:pPr>
      <w:r>
        <w:rPr>
          <w:rFonts w:hint="eastAsia"/>
        </w:rPr>
        <w:t>第一节</w:t>
      </w:r>
      <w:r w:rsidR="00D461DF">
        <w:rPr>
          <w:rFonts w:hint="eastAsia"/>
        </w:rPr>
        <w:t xml:space="preserve"> </w:t>
      </w:r>
      <w:r w:rsidR="00D461DF">
        <w:t xml:space="preserve"> </w:t>
      </w:r>
      <w:r>
        <w:rPr>
          <w:rFonts w:hint="eastAsia"/>
        </w:rPr>
        <w:t>伽利略对落体运动的研究</w:t>
      </w:r>
    </w:p>
    <w:p w14:paraId="614C2AFD" w14:textId="77777777" w:rsidR="004F504D" w:rsidRDefault="004F504D" w:rsidP="0006645B">
      <w:pPr>
        <w:pStyle w:val="3"/>
      </w:pPr>
      <w:r>
        <w:rPr>
          <w:rFonts w:hint="eastAsia"/>
        </w:rPr>
        <w:t>（一）参考解答</w:t>
      </w:r>
    </w:p>
    <w:p w14:paraId="321F8805" w14:textId="77777777" w:rsidR="0006645B" w:rsidRDefault="004F504D" w:rsidP="0006645B">
      <w:pPr>
        <w:ind w:firstLineChars="202" w:firstLine="424"/>
      </w:pPr>
      <w:r>
        <w:rPr>
          <w:rFonts w:hint="eastAsia"/>
        </w:rPr>
        <w:t>1</w:t>
      </w:r>
      <w:r>
        <w:rPr>
          <w:rFonts w:hint="eastAsia"/>
        </w:rPr>
        <w:t>．重力</w:t>
      </w:r>
      <w:r w:rsidR="0006645B">
        <w:rPr>
          <w:rFonts w:hint="eastAsia"/>
        </w:rPr>
        <w:t>，</w:t>
      </w:r>
      <w:r>
        <w:rPr>
          <w:rFonts w:hint="eastAsia"/>
        </w:rPr>
        <w:t>静止</w:t>
      </w:r>
    </w:p>
    <w:p w14:paraId="48A0ADDB" w14:textId="77777777" w:rsidR="0006645B" w:rsidRDefault="004F504D" w:rsidP="0006645B">
      <w:pPr>
        <w:ind w:firstLineChars="202" w:firstLine="424"/>
      </w:pPr>
      <w:r>
        <w:rPr>
          <w:rFonts w:hint="eastAsia"/>
        </w:rPr>
        <w:t>2</w:t>
      </w:r>
      <w:r>
        <w:rPr>
          <w:rFonts w:hint="eastAsia"/>
        </w:rPr>
        <w:t>．均匀</w:t>
      </w:r>
      <w:r w:rsidR="0006645B">
        <w:rPr>
          <w:rFonts w:hint="eastAsia"/>
        </w:rPr>
        <w:t>，</w:t>
      </w:r>
      <w:r>
        <w:rPr>
          <w:rFonts w:hint="eastAsia"/>
        </w:rPr>
        <w:t>不均匀</w:t>
      </w:r>
    </w:p>
    <w:p w14:paraId="1A9C3FC5" w14:textId="77777777" w:rsidR="0006645B" w:rsidRDefault="004F504D" w:rsidP="0006645B">
      <w:pPr>
        <w:ind w:firstLineChars="202" w:firstLine="424"/>
      </w:pPr>
      <w:r>
        <w:rPr>
          <w:rFonts w:hint="eastAsia"/>
        </w:rPr>
        <w:t>3</w:t>
      </w:r>
      <w:r>
        <w:rPr>
          <w:rFonts w:hint="eastAsia"/>
        </w:rPr>
        <w:t>．解释不正确</w:t>
      </w:r>
      <w:r w:rsidR="0006645B">
        <w:rPr>
          <w:rFonts w:hint="eastAsia"/>
        </w:rPr>
        <w:t>。</w:t>
      </w:r>
      <w:r>
        <w:rPr>
          <w:rFonts w:hint="eastAsia"/>
        </w:rPr>
        <w:t>由于羽毛和石子均受到重力和空气阻力的作用，相对于自身的重力，羽毛受到空气阻力的影响比石子大，所以落地需要的时间长，着地速度小</w:t>
      </w:r>
      <w:r w:rsidR="0006645B">
        <w:rPr>
          <w:rFonts w:hint="eastAsia"/>
        </w:rPr>
        <w:t>。</w:t>
      </w:r>
      <w:r>
        <w:rPr>
          <w:rFonts w:hint="eastAsia"/>
        </w:rPr>
        <w:t>在真空中，羽毛与石子同时落地，速度一样，这是因为在真空中羽毛和石子都只受重力作用，做完全相同的自由落体运动</w:t>
      </w:r>
      <w:r w:rsidR="0006645B">
        <w:rPr>
          <w:rFonts w:hint="eastAsia"/>
        </w:rPr>
        <w:t>。</w:t>
      </w:r>
    </w:p>
    <w:p w14:paraId="3A3E0218" w14:textId="3889F0E7" w:rsidR="004F504D" w:rsidRDefault="004F504D" w:rsidP="0006645B">
      <w:pPr>
        <w:ind w:firstLineChars="202" w:firstLine="424"/>
      </w:pPr>
      <w:r>
        <w:rPr>
          <w:rFonts w:hint="eastAsia"/>
        </w:rPr>
        <w:t>4</w:t>
      </w:r>
      <w:r>
        <w:rPr>
          <w:rFonts w:hint="eastAsia"/>
        </w:rPr>
        <w:t>．见下表</w:t>
      </w:r>
    </w:p>
    <w:tbl>
      <w:tblPr>
        <w:tblStyle w:val="a7"/>
        <w:tblW w:w="0" w:type="auto"/>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4A0" w:firstRow="1" w:lastRow="0" w:firstColumn="1" w:lastColumn="0" w:noHBand="0" w:noVBand="1"/>
      </w:tblPr>
      <w:tblGrid>
        <w:gridCol w:w="3964"/>
        <w:gridCol w:w="426"/>
        <w:gridCol w:w="3906"/>
      </w:tblGrid>
      <w:tr w:rsidR="00261F10" w14:paraId="58185155" w14:textId="77777777" w:rsidTr="00261F10">
        <w:tc>
          <w:tcPr>
            <w:tcW w:w="3964" w:type="dxa"/>
            <w:shd w:val="clear" w:color="auto" w:fill="DEEAF6" w:themeFill="accent5" w:themeFillTint="33"/>
            <w:vAlign w:val="center"/>
          </w:tcPr>
          <w:p w14:paraId="6528EE5C" w14:textId="77777777" w:rsidR="00261F10" w:rsidRPr="00573716" w:rsidRDefault="00261F10" w:rsidP="004D3AC1">
            <w:pPr>
              <w:jc w:val="center"/>
              <w:rPr>
                <w:rFonts w:cs="Times New Roman"/>
              </w:rPr>
            </w:pPr>
            <w:r w:rsidRPr="00573716">
              <w:rPr>
                <w:rFonts w:cs="Times New Roman"/>
              </w:rPr>
              <w:t>说法</w:t>
            </w:r>
          </w:p>
        </w:tc>
        <w:tc>
          <w:tcPr>
            <w:tcW w:w="426" w:type="dxa"/>
            <w:shd w:val="clear" w:color="auto" w:fill="DEEAF6" w:themeFill="accent5" w:themeFillTint="33"/>
            <w:vAlign w:val="center"/>
          </w:tcPr>
          <w:p w14:paraId="6E4D30B6" w14:textId="77777777" w:rsidR="00261F10" w:rsidRPr="00573716" w:rsidRDefault="00261F10" w:rsidP="004D3AC1">
            <w:pPr>
              <w:jc w:val="center"/>
              <w:rPr>
                <w:rFonts w:cs="Times New Roman"/>
              </w:rPr>
            </w:pPr>
            <w:r w:rsidRPr="00573716">
              <w:rPr>
                <w:rFonts w:cs="Times New Roman"/>
              </w:rPr>
              <w:t>判断</w:t>
            </w:r>
          </w:p>
        </w:tc>
        <w:tc>
          <w:tcPr>
            <w:tcW w:w="3906" w:type="dxa"/>
            <w:shd w:val="clear" w:color="auto" w:fill="DEEAF6" w:themeFill="accent5" w:themeFillTint="33"/>
            <w:vAlign w:val="center"/>
          </w:tcPr>
          <w:p w14:paraId="2252A889" w14:textId="77777777" w:rsidR="00261F10" w:rsidRPr="00573716" w:rsidRDefault="00261F10" w:rsidP="004D3AC1">
            <w:pPr>
              <w:jc w:val="center"/>
              <w:rPr>
                <w:rFonts w:cs="Times New Roman"/>
              </w:rPr>
            </w:pPr>
            <w:r w:rsidRPr="00573716">
              <w:rPr>
                <w:rFonts w:cs="Times New Roman"/>
              </w:rPr>
              <w:t>说明理由或举例</w:t>
            </w:r>
          </w:p>
        </w:tc>
      </w:tr>
      <w:tr w:rsidR="00261F10" w14:paraId="1CAFB781" w14:textId="77777777" w:rsidTr="00261F10">
        <w:tc>
          <w:tcPr>
            <w:tcW w:w="3964" w:type="dxa"/>
            <w:vAlign w:val="center"/>
          </w:tcPr>
          <w:p w14:paraId="37F5013F" w14:textId="77777777" w:rsidR="00261F10" w:rsidRPr="00573716" w:rsidRDefault="00261F10" w:rsidP="004D3AC1">
            <w:pPr>
              <w:rPr>
                <w:rFonts w:cs="Times New Roman"/>
              </w:rPr>
            </w:pPr>
            <w:r w:rsidRPr="00573716">
              <w:rPr>
                <w:rFonts w:cs="Times New Roman"/>
              </w:rPr>
              <w:t>伽利略认为物体下落的快慢与轻重无关</w:t>
            </w:r>
          </w:p>
        </w:tc>
        <w:tc>
          <w:tcPr>
            <w:tcW w:w="426" w:type="dxa"/>
            <w:vAlign w:val="center"/>
          </w:tcPr>
          <w:p w14:paraId="4D3D9FC8" w14:textId="309EB63B" w:rsidR="00261F10" w:rsidRPr="00573716" w:rsidRDefault="00261F10" w:rsidP="004D3AC1">
            <w:pPr>
              <w:rPr>
                <w:rFonts w:cs="Times New Roman"/>
              </w:rPr>
            </w:pPr>
            <w:r>
              <w:rPr>
                <w:rFonts w:cs="Times New Roman" w:hint="eastAsia"/>
              </w:rPr>
              <w:t>对</w:t>
            </w:r>
          </w:p>
        </w:tc>
        <w:tc>
          <w:tcPr>
            <w:tcW w:w="3906" w:type="dxa"/>
            <w:vAlign w:val="center"/>
          </w:tcPr>
          <w:p w14:paraId="5027A9F3" w14:textId="7CF07AAA" w:rsidR="00261F10" w:rsidRPr="00573716" w:rsidRDefault="00261F10" w:rsidP="004D3AC1">
            <w:pPr>
              <w:rPr>
                <w:rFonts w:cs="Times New Roman"/>
              </w:rPr>
            </w:pPr>
            <w:r>
              <w:rPr>
                <w:rFonts w:hint="eastAsia"/>
              </w:rPr>
              <w:t>这是伽利略与亚里士多德观点的主要分歧</w:t>
            </w:r>
          </w:p>
        </w:tc>
      </w:tr>
      <w:tr w:rsidR="00261F10" w14:paraId="3429F90A" w14:textId="77777777" w:rsidTr="00261F10">
        <w:tc>
          <w:tcPr>
            <w:tcW w:w="3964" w:type="dxa"/>
            <w:vAlign w:val="center"/>
          </w:tcPr>
          <w:p w14:paraId="1C1F9CBE" w14:textId="77777777" w:rsidR="00261F10" w:rsidRPr="00573716" w:rsidRDefault="00261F10" w:rsidP="004D3AC1">
            <w:pPr>
              <w:rPr>
                <w:rFonts w:cs="Times New Roman"/>
              </w:rPr>
            </w:pPr>
            <w:r w:rsidRPr="00573716">
              <w:rPr>
                <w:rFonts w:cs="Times New Roman"/>
              </w:rPr>
              <w:t>伽利略猜想落体运动的速度与下落时间成正比</w:t>
            </w:r>
          </w:p>
        </w:tc>
        <w:tc>
          <w:tcPr>
            <w:tcW w:w="426" w:type="dxa"/>
            <w:vAlign w:val="center"/>
          </w:tcPr>
          <w:p w14:paraId="03CCE671" w14:textId="3143A5A2" w:rsidR="00261F10" w:rsidRPr="00573716" w:rsidRDefault="00261F10" w:rsidP="004D3AC1">
            <w:pPr>
              <w:rPr>
                <w:rFonts w:cs="Times New Roman"/>
              </w:rPr>
            </w:pPr>
            <w:r>
              <w:rPr>
                <w:rFonts w:hint="eastAsia"/>
              </w:rPr>
              <w:t>对</w:t>
            </w:r>
          </w:p>
        </w:tc>
        <w:tc>
          <w:tcPr>
            <w:tcW w:w="3906" w:type="dxa"/>
            <w:vAlign w:val="center"/>
          </w:tcPr>
          <w:p w14:paraId="66B1201D" w14:textId="658F19C2" w:rsidR="00261F10" w:rsidRPr="00573716" w:rsidRDefault="00261F10" w:rsidP="004D3AC1">
            <w:pPr>
              <w:rPr>
                <w:rFonts w:cs="Times New Roman"/>
              </w:rPr>
            </w:pPr>
            <w:r>
              <w:rPr>
                <w:rFonts w:hint="eastAsia"/>
              </w:rPr>
              <w:t>伽利略通过大量观察和斜面实验提出了这个猜想</w:t>
            </w:r>
          </w:p>
        </w:tc>
      </w:tr>
      <w:tr w:rsidR="00261F10" w14:paraId="624FC979" w14:textId="77777777" w:rsidTr="00261F10">
        <w:tc>
          <w:tcPr>
            <w:tcW w:w="3964" w:type="dxa"/>
            <w:vAlign w:val="center"/>
          </w:tcPr>
          <w:p w14:paraId="4943BBD0" w14:textId="77777777" w:rsidR="00261F10" w:rsidRPr="00573716" w:rsidRDefault="00261F10" w:rsidP="004D3AC1">
            <w:pPr>
              <w:rPr>
                <w:rFonts w:cs="Times New Roman"/>
              </w:rPr>
            </w:pPr>
            <w:r w:rsidRPr="00573716">
              <w:rPr>
                <w:rFonts w:cs="Times New Roman"/>
              </w:rPr>
              <w:t>伽利略通过落体运动的实验证明自由落体运动的速度随时间均匀变化</w:t>
            </w:r>
          </w:p>
        </w:tc>
        <w:tc>
          <w:tcPr>
            <w:tcW w:w="426" w:type="dxa"/>
            <w:vAlign w:val="center"/>
          </w:tcPr>
          <w:p w14:paraId="468909D5" w14:textId="00A9E633" w:rsidR="00261F10" w:rsidRPr="00573716" w:rsidRDefault="00261F10" w:rsidP="004D3AC1">
            <w:pPr>
              <w:rPr>
                <w:rFonts w:cs="Times New Roman"/>
              </w:rPr>
            </w:pPr>
            <w:r>
              <w:rPr>
                <w:rFonts w:hint="eastAsia"/>
              </w:rPr>
              <w:t>错</w:t>
            </w:r>
          </w:p>
        </w:tc>
        <w:tc>
          <w:tcPr>
            <w:tcW w:w="3906" w:type="dxa"/>
            <w:vAlign w:val="center"/>
          </w:tcPr>
          <w:p w14:paraId="124B001B" w14:textId="3555379B" w:rsidR="00261F10" w:rsidRPr="00573716" w:rsidRDefault="00261F10" w:rsidP="004D3AC1">
            <w:pPr>
              <w:rPr>
                <w:rFonts w:cs="Times New Roman"/>
              </w:rPr>
            </w:pPr>
            <w:r>
              <w:rPr>
                <w:rFonts w:hint="eastAsia"/>
              </w:rPr>
              <w:t>由于计时困难，伽利略研究的是由小球沿斜面的运动外推到落体运动</w:t>
            </w:r>
          </w:p>
        </w:tc>
      </w:tr>
      <w:tr w:rsidR="00261F10" w14:paraId="6478427A" w14:textId="77777777" w:rsidTr="00261F10">
        <w:tc>
          <w:tcPr>
            <w:tcW w:w="3964" w:type="dxa"/>
            <w:vAlign w:val="center"/>
          </w:tcPr>
          <w:p w14:paraId="29F1139B" w14:textId="77777777" w:rsidR="00261F10" w:rsidRPr="00573716" w:rsidRDefault="00261F10" w:rsidP="004D3AC1">
            <w:pPr>
              <w:rPr>
                <w:rFonts w:cs="Times New Roman"/>
              </w:rPr>
            </w:pPr>
            <w:r w:rsidRPr="00573716">
              <w:rPr>
                <w:rFonts w:cs="Times New Roman"/>
              </w:rPr>
              <w:t>伽利略通过测量小球沿斜面运动的位移和时间，发现小球的速度随时间均匀变化</w:t>
            </w:r>
          </w:p>
        </w:tc>
        <w:tc>
          <w:tcPr>
            <w:tcW w:w="426" w:type="dxa"/>
            <w:vAlign w:val="center"/>
          </w:tcPr>
          <w:p w14:paraId="2089E353" w14:textId="2C7901FD" w:rsidR="00261F10" w:rsidRPr="00573716" w:rsidRDefault="00261F10" w:rsidP="004D3AC1">
            <w:pPr>
              <w:rPr>
                <w:rFonts w:cs="Times New Roman"/>
              </w:rPr>
            </w:pPr>
            <w:r>
              <w:rPr>
                <w:rFonts w:hint="eastAsia"/>
              </w:rPr>
              <w:t>对</w:t>
            </w:r>
          </w:p>
        </w:tc>
        <w:tc>
          <w:tcPr>
            <w:tcW w:w="3906" w:type="dxa"/>
            <w:vAlign w:val="center"/>
          </w:tcPr>
          <w:p w14:paraId="64E29B9A" w14:textId="4E00955D" w:rsidR="00261F10" w:rsidRPr="00573716" w:rsidRDefault="00261F10" w:rsidP="004D3AC1">
            <w:pPr>
              <w:rPr>
                <w:rFonts w:cs="Times New Roman"/>
              </w:rPr>
            </w:pPr>
            <w:r>
              <w:rPr>
                <w:rFonts w:hint="eastAsia"/>
              </w:rPr>
              <w:t>伽利略发现小球的位移与时间的二次方成正比，即速度随时间均匀变化</w:t>
            </w:r>
          </w:p>
        </w:tc>
      </w:tr>
    </w:tbl>
    <w:p w14:paraId="0DB40C6F" w14:textId="0D53EFDB" w:rsidR="0006645B" w:rsidRDefault="004F504D" w:rsidP="0006645B">
      <w:pPr>
        <w:ind w:firstLineChars="202" w:firstLine="424"/>
      </w:pPr>
      <w:r>
        <w:rPr>
          <w:rFonts w:hint="eastAsia"/>
        </w:rPr>
        <w:t>5</w:t>
      </w:r>
      <w:r>
        <w:rPr>
          <w:rFonts w:hint="eastAsia"/>
        </w:rPr>
        <w:t>．可以采用测量物体位移、速度和加速度的方法。用位移传感器和光电门传感器，通过拍摄物体下落视频等方法得到测量数据，然后分析数据获得下落物体的速度与时间的关系</w:t>
      </w:r>
      <w:r w:rsidR="00760210">
        <w:rPr>
          <w:rFonts w:hint="eastAsia"/>
        </w:rPr>
        <w:t>。</w:t>
      </w:r>
      <w:r>
        <w:rPr>
          <w:rFonts w:hint="eastAsia"/>
        </w:rPr>
        <w:t>测量结果可用</w:t>
      </w:r>
      <w:r w:rsidR="00760210">
        <w:rPr>
          <w:rFonts w:hint="eastAsia"/>
        </w:rPr>
        <w:t xml:space="preserve"> </w:t>
      </w:r>
      <w:r w:rsidRPr="00261F10">
        <w:rPr>
          <w:rFonts w:ascii="Book Antiqua" w:hAnsi="Book Antiqua"/>
          <w:i/>
          <w:iCs/>
        </w:rPr>
        <w:t>v</w:t>
      </w:r>
      <w:r w:rsidR="00261F10">
        <w:rPr>
          <w:rFonts w:asciiTheme="majorBidi" w:hAnsiTheme="majorBidi"/>
        </w:rPr>
        <w:t>–</w:t>
      </w:r>
      <w:r w:rsidRPr="00261F10">
        <w:rPr>
          <w:rFonts w:hint="eastAsia"/>
          <w:i/>
          <w:iCs/>
        </w:rPr>
        <w:t>t</w:t>
      </w:r>
      <w:r w:rsidR="00760210">
        <w:t xml:space="preserve"> </w:t>
      </w:r>
      <w:r>
        <w:rPr>
          <w:rFonts w:hint="eastAsia"/>
        </w:rPr>
        <w:t>图像呈现</w:t>
      </w:r>
      <w:r w:rsidR="0006645B">
        <w:rPr>
          <w:rFonts w:hint="eastAsia"/>
        </w:rPr>
        <w:t>。</w:t>
      </w:r>
    </w:p>
    <w:p w14:paraId="5666B0D4" w14:textId="6B67F1CC" w:rsidR="004F504D" w:rsidRDefault="004F504D" w:rsidP="0006645B">
      <w:pPr>
        <w:pStyle w:val="3"/>
      </w:pPr>
      <w:r>
        <w:rPr>
          <w:rFonts w:hint="eastAsia"/>
        </w:rPr>
        <w:t>（二）习题主要素养与水平分析</w:t>
      </w:r>
    </w:p>
    <w:p w14:paraId="3C9A8903" w14:textId="4DAFE820" w:rsidR="004F504D" w:rsidRDefault="004F504D" w:rsidP="0006645B">
      <w:pPr>
        <w:ind w:firstLineChars="202" w:firstLine="426"/>
        <w:jc w:val="center"/>
        <w:rPr>
          <w:rFonts w:eastAsia="黑体"/>
          <w:b/>
          <w:bCs w:val="0"/>
        </w:rPr>
      </w:pPr>
      <w:r w:rsidRPr="0006645B">
        <w:rPr>
          <w:rFonts w:eastAsia="黑体" w:hint="eastAsia"/>
          <w:b/>
          <w:bCs w:val="0"/>
        </w:rPr>
        <w:t>习题的主</w:t>
      </w:r>
      <w:r w:rsidR="0006645B" w:rsidRPr="0006645B">
        <w:rPr>
          <w:rFonts w:eastAsia="黑体" w:hint="eastAsia"/>
          <w:b/>
          <w:bCs w:val="0"/>
        </w:rPr>
        <w:t>要</w:t>
      </w:r>
      <w:r w:rsidRPr="0006645B">
        <w:rPr>
          <w:rFonts w:eastAsia="黑体" w:hint="eastAsia"/>
          <w:b/>
          <w:bCs w:val="0"/>
        </w:rPr>
        <w:t>素养与水平</w:t>
      </w:r>
    </w:p>
    <w:tbl>
      <w:tblPr>
        <w:tblStyle w:val="a7"/>
        <w:tblW w:w="0" w:type="auto"/>
        <w:tblLook w:val="04A0" w:firstRow="1" w:lastRow="0" w:firstColumn="1" w:lastColumn="0" w:noHBand="0" w:noVBand="1"/>
      </w:tblPr>
      <w:tblGrid>
        <w:gridCol w:w="694"/>
        <w:gridCol w:w="1711"/>
        <w:gridCol w:w="1134"/>
        <w:gridCol w:w="1134"/>
        <w:gridCol w:w="709"/>
        <w:gridCol w:w="709"/>
        <w:gridCol w:w="1134"/>
        <w:gridCol w:w="1071"/>
      </w:tblGrid>
      <w:tr w:rsidR="00BD5B18" w:rsidRPr="00F461B3" w14:paraId="6E2E60D9" w14:textId="3BC8459E" w:rsidTr="00BD5B18">
        <w:tc>
          <w:tcPr>
            <w:tcW w:w="694" w:type="dxa"/>
          </w:tcPr>
          <w:p w14:paraId="26DBEA98" w14:textId="77777777" w:rsidR="00BD5B18" w:rsidRPr="002835F9" w:rsidRDefault="00BD5B18" w:rsidP="004D3AC1">
            <w:pPr>
              <w:jc w:val="center"/>
              <w:rPr>
                <w:rFonts w:asciiTheme="majorBidi" w:eastAsia="楷体" w:hAnsiTheme="majorBidi"/>
              </w:rPr>
            </w:pPr>
            <w:r w:rsidRPr="002835F9">
              <w:rPr>
                <w:rFonts w:asciiTheme="majorBidi" w:eastAsia="楷体" w:hAnsiTheme="majorBidi"/>
              </w:rPr>
              <w:t>题号</w:t>
            </w:r>
          </w:p>
        </w:tc>
        <w:tc>
          <w:tcPr>
            <w:tcW w:w="1711" w:type="dxa"/>
          </w:tcPr>
          <w:p w14:paraId="5DC3A12F" w14:textId="77777777" w:rsidR="00BD5B18" w:rsidRPr="002835F9" w:rsidRDefault="00BD5B18" w:rsidP="004D3AC1">
            <w:pPr>
              <w:jc w:val="center"/>
              <w:rPr>
                <w:rFonts w:asciiTheme="majorBidi" w:eastAsia="楷体" w:hAnsiTheme="majorBidi"/>
              </w:rPr>
            </w:pPr>
            <w:r w:rsidRPr="002835F9">
              <w:rPr>
                <w:rFonts w:asciiTheme="majorBidi" w:eastAsia="楷体" w:hAnsiTheme="majorBidi"/>
              </w:rPr>
              <w:t>运动与相互作用</w:t>
            </w:r>
          </w:p>
        </w:tc>
        <w:tc>
          <w:tcPr>
            <w:tcW w:w="1134" w:type="dxa"/>
          </w:tcPr>
          <w:p w14:paraId="350B6B5B" w14:textId="77777777" w:rsidR="00BD5B18" w:rsidRPr="002835F9" w:rsidRDefault="00BD5B18" w:rsidP="004D3AC1">
            <w:pPr>
              <w:jc w:val="center"/>
              <w:rPr>
                <w:rFonts w:asciiTheme="majorBidi" w:eastAsia="楷体" w:hAnsiTheme="majorBidi"/>
              </w:rPr>
            </w:pPr>
            <w:r w:rsidRPr="002835F9">
              <w:rPr>
                <w:rFonts w:asciiTheme="majorBidi" w:eastAsia="楷体" w:hAnsiTheme="majorBidi"/>
              </w:rPr>
              <w:t>模型建构</w:t>
            </w:r>
          </w:p>
        </w:tc>
        <w:tc>
          <w:tcPr>
            <w:tcW w:w="1134" w:type="dxa"/>
          </w:tcPr>
          <w:p w14:paraId="12224F63" w14:textId="77777777" w:rsidR="00BD5B18" w:rsidRPr="002835F9" w:rsidRDefault="00BD5B18" w:rsidP="004D3AC1">
            <w:pPr>
              <w:jc w:val="center"/>
              <w:rPr>
                <w:rFonts w:asciiTheme="majorBidi" w:eastAsia="楷体" w:hAnsiTheme="majorBidi"/>
              </w:rPr>
            </w:pPr>
            <w:r w:rsidRPr="002835F9">
              <w:rPr>
                <w:rFonts w:asciiTheme="majorBidi" w:eastAsia="楷体" w:hAnsiTheme="majorBidi"/>
              </w:rPr>
              <w:t>科学推理</w:t>
            </w:r>
          </w:p>
        </w:tc>
        <w:tc>
          <w:tcPr>
            <w:tcW w:w="709" w:type="dxa"/>
          </w:tcPr>
          <w:p w14:paraId="494C4DD3" w14:textId="36DC4A79" w:rsidR="00BD5B18" w:rsidRPr="002835F9" w:rsidRDefault="00BD5B18" w:rsidP="004D3AC1">
            <w:pPr>
              <w:jc w:val="center"/>
              <w:rPr>
                <w:rFonts w:asciiTheme="majorBidi" w:eastAsia="楷体" w:hAnsiTheme="majorBidi"/>
              </w:rPr>
            </w:pPr>
            <w:r>
              <w:rPr>
                <w:rFonts w:asciiTheme="majorBidi" w:eastAsia="楷体" w:hAnsiTheme="majorBidi" w:hint="eastAsia"/>
              </w:rPr>
              <w:t>证据</w:t>
            </w:r>
          </w:p>
        </w:tc>
        <w:tc>
          <w:tcPr>
            <w:tcW w:w="709" w:type="dxa"/>
          </w:tcPr>
          <w:p w14:paraId="0F526EB9" w14:textId="77777777" w:rsidR="00BD5B18" w:rsidRPr="002835F9" w:rsidRDefault="00BD5B18" w:rsidP="004D3AC1">
            <w:pPr>
              <w:jc w:val="center"/>
              <w:rPr>
                <w:rFonts w:asciiTheme="majorBidi" w:eastAsia="楷体" w:hAnsiTheme="majorBidi"/>
              </w:rPr>
            </w:pPr>
            <w:r w:rsidRPr="002835F9">
              <w:rPr>
                <w:rFonts w:asciiTheme="majorBidi" w:eastAsia="楷体" w:hAnsiTheme="majorBidi"/>
              </w:rPr>
              <w:t>解释</w:t>
            </w:r>
          </w:p>
        </w:tc>
        <w:tc>
          <w:tcPr>
            <w:tcW w:w="1134" w:type="dxa"/>
          </w:tcPr>
          <w:p w14:paraId="686E653A" w14:textId="06C96ACF" w:rsidR="00BD5B18" w:rsidRPr="002835F9" w:rsidRDefault="00BD5B18" w:rsidP="004D3AC1">
            <w:pPr>
              <w:jc w:val="center"/>
              <w:rPr>
                <w:rFonts w:asciiTheme="majorBidi" w:eastAsia="楷体" w:hAnsiTheme="majorBidi"/>
              </w:rPr>
            </w:pPr>
            <w:r>
              <w:rPr>
                <w:rFonts w:asciiTheme="majorBidi" w:eastAsia="楷体" w:hAnsiTheme="majorBidi" w:hint="eastAsia"/>
              </w:rPr>
              <w:t>科学本质</w:t>
            </w:r>
          </w:p>
        </w:tc>
        <w:tc>
          <w:tcPr>
            <w:tcW w:w="1071" w:type="dxa"/>
          </w:tcPr>
          <w:p w14:paraId="0D238895" w14:textId="1341AF34" w:rsidR="00BD5B18" w:rsidRDefault="00BD5B18" w:rsidP="004D3AC1">
            <w:pPr>
              <w:jc w:val="center"/>
              <w:rPr>
                <w:rFonts w:asciiTheme="majorBidi" w:eastAsia="楷体" w:hAnsiTheme="majorBidi"/>
              </w:rPr>
            </w:pPr>
            <w:r>
              <w:rPr>
                <w:rFonts w:asciiTheme="majorBidi" w:eastAsia="楷体" w:hAnsiTheme="majorBidi" w:hint="eastAsia"/>
              </w:rPr>
              <w:t>科学态度</w:t>
            </w:r>
          </w:p>
        </w:tc>
      </w:tr>
      <w:tr w:rsidR="00BD5B18" w:rsidRPr="00F461B3" w14:paraId="2CA75472" w14:textId="273B68DD" w:rsidTr="00BD5B18">
        <w:tc>
          <w:tcPr>
            <w:tcW w:w="694" w:type="dxa"/>
          </w:tcPr>
          <w:p w14:paraId="04464B90" w14:textId="77777777" w:rsidR="00BD5B18" w:rsidRPr="002835F9" w:rsidRDefault="00BD5B18" w:rsidP="004D3AC1">
            <w:pPr>
              <w:jc w:val="center"/>
              <w:rPr>
                <w:rFonts w:asciiTheme="majorBidi" w:eastAsia="楷体" w:hAnsiTheme="majorBidi"/>
              </w:rPr>
            </w:pPr>
            <w:r w:rsidRPr="002835F9">
              <w:rPr>
                <w:rFonts w:asciiTheme="majorBidi" w:eastAsia="楷体" w:hAnsiTheme="majorBidi"/>
              </w:rPr>
              <w:t>1</w:t>
            </w:r>
          </w:p>
        </w:tc>
        <w:tc>
          <w:tcPr>
            <w:tcW w:w="1711" w:type="dxa"/>
          </w:tcPr>
          <w:p w14:paraId="17CD87FD" w14:textId="77777777" w:rsidR="00BD5B18" w:rsidRPr="002835F9" w:rsidRDefault="00BD5B18" w:rsidP="004D3AC1">
            <w:pPr>
              <w:jc w:val="center"/>
              <w:rPr>
                <w:rFonts w:asciiTheme="majorBidi" w:eastAsia="楷体" w:hAnsiTheme="majorBidi"/>
              </w:rPr>
            </w:pPr>
          </w:p>
        </w:tc>
        <w:tc>
          <w:tcPr>
            <w:tcW w:w="1134" w:type="dxa"/>
          </w:tcPr>
          <w:p w14:paraId="42E6C2FC" w14:textId="77777777" w:rsidR="00BD5B18" w:rsidRPr="002835F9" w:rsidRDefault="00BD5B18" w:rsidP="004D3AC1">
            <w:pPr>
              <w:jc w:val="center"/>
              <w:rPr>
                <w:rFonts w:asciiTheme="majorBidi" w:eastAsia="楷体" w:hAnsiTheme="majorBidi"/>
              </w:rPr>
            </w:pPr>
          </w:p>
        </w:tc>
        <w:tc>
          <w:tcPr>
            <w:tcW w:w="1134" w:type="dxa"/>
          </w:tcPr>
          <w:p w14:paraId="29D321BA" w14:textId="77777777" w:rsidR="00BD5B18" w:rsidRPr="002835F9" w:rsidRDefault="00BD5B18" w:rsidP="004D3AC1">
            <w:pPr>
              <w:jc w:val="center"/>
              <w:rPr>
                <w:rFonts w:asciiTheme="majorBidi" w:eastAsia="楷体" w:hAnsiTheme="majorBidi"/>
              </w:rPr>
            </w:pPr>
            <w:r w:rsidRPr="002835F9">
              <w:rPr>
                <w:rFonts w:asciiTheme="majorBidi" w:eastAsia="楷体" w:hAnsiTheme="majorBidi"/>
              </w:rPr>
              <w:t>Ⅰ</w:t>
            </w:r>
          </w:p>
        </w:tc>
        <w:tc>
          <w:tcPr>
            <w:tcW w:w="709" w:type="dxa"/>
          </w:tcPr>
          <w:p w14:paraId="23C1B0CB" w14:textId="77777777" w:rsidR="00BD5B18" w:rsidRPr="002835F9" w:rsidRDefault="00BD5B18" w:rsidP="004D3AC1">
            <w:pPr>
              <w:jc w:val="center"/>
              <w:rPr>
                <w:rFonts w:asciiTheme="majorBidi" w:eastAsia="楷体" w:hAnsiTheme="majorBidi"/>
              </w:rPr>
            </w:pPr>
          </w:p>
        </w:tc>
        <w:tc>
          <w:tcPr>
            <w:tcW w:w="709" w:type="dxa"/>
          </w:tcPr>
          <w:p w14:paraId="58A81584" w14:textId="77777777" w:rsidR="00BD5B18" w:rsidRPr="002835F9" w:rsidRDefault="00BD5B18" w:rsidP="004D3AC1">
            <w:pPr>
              <w:jc w:val="center"/>
              <w:rPr>
                <w:rFonts w:asciiTheme="majorBidi" w:eastAsia="楷体" w:hAnsiTheme="majorBidi"/>
              </w:rPr>
            </w:pPr>
          </w:p>
        </w:tc>
        <w:tc>
          <w:tcPr>
            <w:tcW w:w="1134" w:type="dxa"/>
          </w:tcPr>
          <w:p w14:paraId="434E4484" w14:textId="77777777" w:rsidR="00BD5B18" w:rsidRPr="002835F9" w:rsidRDefault="00BD5B18" w:rsidP="004D3AC1">
            <w:pPr>
              <w:jc w:val="center"/>
              <w:rPr>
                <w:rFonts w:asciiTheme="majorBidi" w:eastAsia="楷体" w:hAnsiTheme="majorBidi"/>
              </w:rPr>
            </w:pPr>
          </w:p>
        </w:tc>
        <w:tc>
          <w:tcPr>
            <w:tcW w:w="1071" w:type="dxa"/>
          </w:tcPr>
          <w:p w14:paraId="2D32AA9F" w14:textId="77777777" w:rsidR="00BD5B18" w:rsidRPr="002835F9" w:rsidRDefault="00BD5B18" w:rsidP="004D3AC1">
            <w:pPr>
              <w:jc w:val="center"/>
              <w:rPr>
                <w:rFonts w:asciiTheme="majorBidi" w:eastAsia="楷体" w:hAnsiTheme="majorBidi"/>
              </w:rPr>
            </w:pPr>
          </w:p>
        </w:tc>
      </w:tr>
      <w:tr w:rsidR="00BD5B18" w:rsidRPr="00F461B3" w14:paraId="690228EF" w14:textId="0BC8626B" w:rsidTr="00BD5B18">
        <w:tc>
          <w:tcPr>
            <w:tcW w:w="694" w:type="dxa"/>
          </w:tcPr>
          <w:p w14:paraId="2A5F60BF" w14:textId="77777777" w:rsidR="00BD5B18" w:rsidRPr="002835F9" w:rsidRDefault="00BD5B18" w:rsidP="004D3AC1">
            <w:pPr>
              <w:jc w:val="center"/>
              <w:rPr>
                <w:rFonts w:asciiTheme="majorBidi" w:eastAsia="楷体" w:hAnsiTheme="majorBidi"/>
              </w:rPr>
            </w:pPr>
            <w:r w:rsidRPr="002835F9">
              <w:rPr>
                <w:rFonts w:asciiTheme="majorBidi" w:eastAsia="楷体" w:hAnsiTheme="majorBidi"/>
              </w:rPr>
              <w:t>2</w:t>
            </w:r>
          </w:p>
        </w:tc>
        <w:tc>
          <w:tcPr>
            <w:tcW w:w="1711" w:type="dxa"/>
          </w:tcPr>
          <w:p w14:paraId="280F563B" w14:textId="77777777" w:rsidR="00BD5B18" w:rsidRPr="002835F9" w:rsidRDefault="00BD5B18" w:rsidP="004D3AC1">
            <w:pPr>
              <w:jc w:val="center"/>
              <w:rPr>
                <w:rFonts w:asciiTheme="majorBidi" w:eastAsia="楷体" w:hAnsiTheme="majorBidi"/>
              </w:rPr>
            </w:pPr>
          </w:p>
        </w:tc>
        <w:tc>
          <w:tcPr>
            <w:tcW w:w="1134" w:type="dxa"/>
          </w:tcPr>
          <w:p w14:paraId="6F6BDCEA" w14:textId="77777777" w:rsidR="00BD5B18" w:rsidRPr="002835F9" w:rsidRDefault="00BD5B18" w:rsidP="004D3AC1">
            <w:pPr>
              <w:jc w:val="center"/>
              <w:rPr>
                <w:rFonts w:asciiTheme="majorBidi" w:eastAsia="楷体" w:hAnsiTheme="majorBidi"/>
              </w:rPr>
            </w:pPr>
          </w:p>
        </w:tc>
        <w:tc>
          <w:tcPr>
            <w:tcW w:w="1134" w:type="dxa"/>
          </w:tcPr>
          <w:p w14:paraId="1806E1CA" w14:textId="77777777" w:rsidR="00BD5B18" w:rsidRPr="002835F9" w:rsidRDefault="00BD5B18" w:rsidP="004D3AC1">
            <w:pPr>
              <w:jc w:val="center"/>
              <w:rPr>
                <w:rFonts w:asciiTheme="majorBidi" w:eastAsia="楷体" w:hAnsiTheme="majorBidi"/>
              </w:rPr>
            </w:pPr>
            <w:r w:rsidRPr="002835F9">
              <w:rPr>
                <w:rFonts w:asciiTheme="majorBidi" w:eastAsia="楷体" w:hAnsiTheme="majorBidi"/>
              </w:rPr>
              <w:t>Ⅰ</w:t>
            </w:r>
          </w:p>
        </w:tc>
        <w:tc>
          <w:tcPr>
            <w:tcW w:w="709" w:type="dxa"/>
          </w:tcPr>
          <w:p w14:paraId="5B10C1B2" w14:textId="77777777" w:rsidR="00BD5B18" w:rsidRPr="002835F9" w:rsidRDefault="00BD5B18" w:rsidP="004D3AC1">
            <w:pPr>
              <w:jc w:val="center"/>
              <w:rPr>
                <w:rFonts w:asciiTheme="majorBidi" w:eastAsia="楷体" w:hAnsiTheme="majorBidi"/>
              </w:rPr>
            </w:pPr>
          </w:p>
        </w:tc>
        <w:tc>
          <w:tcPr>
            <w:tcW w:w="709" w:type="dxa"/>
          </w:tcPr>
          <w:p w14:paraId="2CE3B629" w14:textId="77777777" w:rsidR="00BD5B18" w:rsidRPr="002835F9" w:rsidRDefault="00BD5B18" w:rsidP="004D3AC1">
            <w:pPr>
              <w:jc w:val="center"/>
              <w:rPr>
                <w:rFonts w:asciiTheme="majorBidi" w:eastAsia="楷体" w:hAnsiTheme="majorBidi"/>
              </w:rPr>
            </w:pPr>
          </w:p>
        </w:tc>
        <w:tc>
          <w:tcPr>
            <w:tcW w:w="1134" w:type="dxa"/>
          </w:tcPr>
          <w:p w14:paraId="36D01D55" w14:textId="77777777" w:rsidR="00BD5B18" w:rsidRPr="002835F9" w:rsidRDefault="00BD5B18" w:rsidP="004D3AC1">
            <w:pPr>
              <w:jc w:val="center"/>
              <w:rPr>
                <w:rFonts w:asciiTheme="majorBidi" w:eastAsia="楷体" w:hAnsiTheme="majorBidi"/>
              </w:rPr>
            </w:pPr>
          </w:p>
        </w:tc>
        <w:tc>
          <w:tcPr>
            <w:tcW w:w="1071" w:type="dxa"/>
          </w:tcPr>
          <w:p w14:paraId="21744F61" w14:textId="77777777" w:rsidR="00BD5B18" w:rsidRPr="002835F9" w:rsidRDefault="00BD5B18" w:rsidP="004D3AC1">
            <w:pPr>
              <w:jc w:val="center"/>
              <w:rPr>
                <w:rFonts w:asciiTheme="majorBidi" w:eastAsia="楷体" w:hAnsiTheme="majorBidi"/>
              </w:rPr>
            </w:pPr>
          </w:p>
        </w:tc>
      </w:tr>
      <w:tr w:rsidR="00BD5B18" w:rsidRPr="00F461B3" w14:paraId="3504CA2B" w14:textId="06161209" w:rsidTr="00BD5B18">
        <w:tc>
          <w:tcPr>
            <w:tcW w:w="694" w:type="dxa"/>
          </w:tcPr>
          <w:p w14:paraId="12E9379D" w14:textId="77777777" w:rsidR="00BD5B18" w:rsidRPr="002835F9" w:rsidRDefault="00BD5B18" w:rsidP="004D3AC1">
            <w:pPr>
              <w:jc w:val="center"/>
              <w:rPr>
                <w:rFonts w:asciiTheme="majorBidi" w:eastAsia="楷体" w:hAnsiTheme="majorBidi"/>
              </w:rPr>
            </w:pPr>
            <w:r w:rsidRPr="002835F9">
              <w:rPr>
                <w:rFonts w:asciiTheme="majorBidi" w:eastAsia="楷体" w:hAnsiTheme="majorBidi"/>
              </w:rPr>
              <w:t>3</w:t>
            </w:r>
          </w:p>
        </w:tc>
        <w:tc>
          <w:tcPr>
            <w:tcW w:w="1711" w:type="dxa"/>
          </w:tcPr>
          <w:p w14:paraId="18072CE6" w14:textId="77777777" w:rsidR="00BD5B18" w:rsidRPr="002835F9" w:rsidRDefault="00BD5B18" w:rsidP="004D3AC1">
            <w:pPr>
              <w:jc w:val="center"/>
              <w:rPr>
                <w:rFonts w:asciiTheme="majorBidi" w:eastAsia="楷体" w:hAnsiTheme="majorBidi"/>
              </w:rPr>
            </w:pPr>
          </w:p>
        </w:tc>
        <w:tc>
          <w:tcPr>
            <w:tcW w:w="1134" w:type="dxa"/>
          </w:tcPr>
          <w:p w14:paraId="66522322" w14:textId="30E4D071" w:rsidR="00BD5B18" w:rsidRPr="002835F9" w:rsidRDefault="00BD5B18" w:rsidP="004D3AC1">
            <w:pPr>
              <w:jc w:val="center"/>
              <w:rPr>
                <w:rFonts w:asciiTheme="majorBidi" w:eastAsia="楷体" w:hAnsiTheme="majorBidi"/>
              </w:rPr>
            </w:pPr>
            <w:r w:rsidRPr="002835F9">
              <w:rPr>
                <w:rFonts w:asciiTheme="majorBidi" w:eastAsia="楷体" w:hAnsiTheme="majorBidi"/>
              </w:rPr>
              <w:t>Ⅰ</w:t>
            </w:r>
          </w:p>
        </w:tc>
        <w:tc>
          <w:tcPr>
            <w:tcW w:w="1134" w:type="dxa"/>
          </w:tcPr>
          <w:p w14:paraId="781AB64D" w14:textId="77777777" w:rsidR="00BD5B18" w:rsidRPr="002835F9" w:rsidRDefault="00BD5B18" w:rsidP="004D3AC1">
            <w:pPr>
              <w:jc w:val="center"/>
              <w:rPr>
                <w:rFonts w:asciiTheme="majorBidi" w:eastAsia="楷体" w:hAnsiTheme="majorBidi"/>
              </w:rPr>
            </w:pPr>
            <w:r w:rsidRPr="002835F9">
              <w:rPr>
                <w:rFonts w:asciiTheme="majorBidi" w:eastAsia="楷体" w:hAnsiTheme="majorBidi"/>
              </w:rPr>
              <w:t>Ⅰ</w:t>
            </w:r>
          </w:p>
        </w:tc>
        <w:tc>
          <w:tcPr>
            <w:tcW w:w="709" w:type="dxa"/>
          </w:tcPr>
          <w:p w14:paraId="33D097D7" w14:textId="77777777" w:rsidR="00BD5B18" w:rsidRPr="002835F9" w:rsidRDefault="00BD5B18" w:rsidP="004D3AC1">
            <w:pPr>
              <w:jc w:val="center"/>
              <w:rPr>
                <w:rFonts w:asciiTheme="majorBidi" w:eastAsia="楷体" w:hAnsiTheme="majorBidi"/>
              </w:rPr>
            </w:pPr>
          </w:p>
        </w:tc>
        <w:tc>
          <w:tcPr>
            <w:tcW w:w="709" w:type="dxa"/>
          </w:tcPr>
          <w:p w14:paraId="645DF449" w14:textId="77777777" w:rsidR="00BD5B18" w:rsidRPr="002835F9" w:rsidRDefault="00BD5B18" w:rsidP="004D3AC1">
            <w:pPr>
              <w:jc w:val="center"/>
              <w:rPr>
                <w:rFonts w:asciiTheme="majorBidi" w:eastAsia="楷体" w:hAnsiTheme="majorBidi"/>
              </w:rPr>
            </w:pPr>
          </w:p>
        </w:tc>
        <w:tc>
          <w:tcPr>
            <w:tcW w:w="1134" w:type="dxa"/>
          </w:tcPr>
          <w:p w14:paraId="037184EA" w14:textId="77777777" w:rsidR="00BD5B18" w:rsidRPr="002835F9" w:rsidRDefault="00BD5B18" w:rsidP="004D3AC1">
            <w:pPr>
              <w:jc w:val="center"/>
              <w:rPr>
                <w:rFonts w:asciiTheme="majorBidi" w:eastAsia="楷体" w:hAnsiTheme="majorBidi"/>
              </w:rPr>
            </w:pPr>
          </w:p>
        </w:tc>
        <w:tc>
          <w:tcPr>
            <w:tcW w:w="1071" w:type="dxa"/>
          </w:tcPr>
          <w:p w14:paraId="17BE95ED" w14:textId="77777777" w:rsidR="00BD5B18" w:rsidRPr="002835F9" w:rsidRDefault="00BD5B18" w:rsidP="004D3AC1">
            <w:pPr>
              <w:jc w:val="center"/>
              <w:rPr>
                <w:rFonts w:asciiTheme="majorBidi" w:eastAsia="楷体" w:hAnsiTheme="majorBidi"/>
              </w:rPr>
            </w:pPr>
          </w:p>
        </w:tc>
      </w:tr>
      <w:tr w:rsidR="00BD5B18" w:rsidRPr="00F461B3" w14:paraId="61B792E6" w14:textId="058A507C" w:rsidTr="00BD5B18">
        <w:tc>
          <w:tcPr>
            <w:tcW w:w="694" w:type="dxa"/>
          </w:tcPr>
          <w:p w14:paraId="13CCA033" w14:textId="77777777" w:rsidR="00BD5B18" w:rsidRPr="002835F9" w:rsidRDefault="00BD5B18" w:rsidP="004D3AC1">
            <w:pPr>
              <w:jc w:val="center"/>
              <w:rPr>
                <w:rFonts w:asciiTheme="majorBidi" w:eastAsia="楷体" w:hAnsiTheme="majorBidi"/>
              </w:rPr>
            </w:pPr>
            <w:r w:rsidRPr="002835F9">
              <w:rPr>
                <w:rFonts w:asciiTheme="majorBidi" w:eastAsia="楷体" w:hAnsiTheme="majorBidi"/>
              </w:rPr>
              <w:t>4</w:t>
            </w:r>
          </w:p>
        </w:tc>
        <w:tc>
          <w:tcPr>
            <w:tcW w:w="1711" w:type="dxa"/>
          </w:tcPr>
          <w:p w14:paraId="2C2A906E" w14:textId="551D4ACD" w:rsidR="00BD5B18" w:rsidRPr="002835F9" w:rsidRDefault="00BD5B18" w:rsidP="004D3AC1">
            <w:pPr>
              <w:jc w:val="center"/>
              <w:rPr>
                <w:rFonts w:asciiTheme="majorBidi" w:eastAsia="楷体" w:hAnsiTheme="majorBidi"/>
              </w:rPr>
            </w:pPr>
            <w:r w:rsidRPr="002835F9">
              <w:rPr>
                <w:rFonts w:asciiTheme="majorBidi" w:eastAsia="楷体" w:hAnsiTheme="majorBidi"/>
              </w:rPr>
              <w:t>Ⅰ</w:t>
            </w:r>
          </w:p>
        </w:tc>
        <w:tc>
          <w:tcPr>
            <w:tcW w:w="1134" w:type="dxa"/>
          </w:tcPr>
          <w:p w14:paraId="77F3A5DF" w14:textId="77777777" w:rsidR="00BD5B18" w:rsidRPr="002835F9" w:rsidRDefault="00BD5B18" w:rsidP="004D3AC1">
            <w:pPr>
              <w:jc w:val="center"/>
              <w:rPr>
                <w:rFonts w:asciiTheme="majorBidi" w:eastAsia="楷体" w:hAnsiTheme="majorBidi"/>
              </w:rPr>
            </w:pPr>
          </w:p>
        </w:tc>
        <w:tc>
          <w:tcPr>
            <w:tcW w:w="1134" w:type="dxa"/>
          </w:tcPr>
          <w:p w14:paraId="592F5B04" w14:textId="7C6F7377" w:rsidR="00BD5B18" w:rsidRPr="002835F9" w:rsidRDefault="00BD5B18" w:rsidP="004D3AC1">
            <w:pPr>
              <w:jc w:val="center"/>
              <w:rPr>
                <w:rFonts w:asciiTheme="majorBidi" w:eastAsia="楷体" w:hAnsiTheme="majorBidi"/>
              </w:rPr>
            </w:pPr>
          </w:p>
        </w:tc>
        <w:tc>
          <w:tcPr>
            <w:tcW w:w="709" w:type="dxa"/>
          </w:tcPr>
          <w:p w14:paraId="08C37DCD" w14:textId="77777777" w:rsidR="00BD5B18" w:rsidRPr="002835F9" w:rsidRDefault="00BD5B18" w:rsidP="004D3AC1">
            <w:pPr>
              <w:jc w:val="center"/>
              <w:rPr>
                <w:rFonts w:asciiTheme="majorBidi" w:eastAsia="楷体" w:hAnsiTheme="majorBidi"/>
              </w:rPr>
            </w:pPr>
          </w:p>
        </w:tc>
        <w:tc>
          <w:tcPr>
            <w:tcW w:w="709" w:type="dxa"/>
          </w:tcPr>
          <w:p w14:paraId="4EBDD0AD" w14:textId="77777777" w:rsidR="00BD5B18" w:rsidRPr="002835F9" w:rsidRDefault="00BD5B18" w:rsidP="004D3AC1">
            <w:pPr>
              <w:jc w:val="center"/>
              <w:rPr>
                <w:rFonts w:asciiTheme="majorBidi" w:eastAsia="楷体" w:hAnsiTheme="majorBidi"/>
              </w:rPr>
            </w:pPr>
          </w:p>
        </w:tc>
        <w:tc>
          <w:tcPr>
            <w:tcW w:w="1134" w:type="dxa"/>
          </w:tcPr>
          <w:p w14:paraId="62FB6752" w14:textId="1EE5E872" w:rsidR="00BD5B18" w:rsidRPr="002835F9" w:rsidRDefault="00BD5B18" w:rsidP="004D3AC1">
            <w:pPr>
              <w:jc w:val="center"/>
              <w:rPr>
                <w:rFonts w:asciiTheme="majorBidi" w:eastAsia="楷体" w:hAnsiTheme="majorBidi"/>
              </w:rPr>
            </w:pPr>
            <w:r w:rsidRPr="002835F9">
              <w:rPr>
                <w:rFonts w:asciiTheme="majorBidi" w:eastAsia="楷体" w:hAnsiTheme="majorBidi"/>
              </w:rPr>
              <w:t>Ⅰ</w:t>
            </w:r>
          </w:p>
        </w:tc>
        <w:tc>
          <w:tcPr>
            <w:tcW w:w="1071" w:type="dxa"/>
          </w:tcPr>
          <w:p w14:paraId="263E5F0B" w14:textId="77777777" w:rsidR="00BD5B18" w:rsidRPr="002835F9" w:rsidRDefault="00BD5B18" w:rsidP="004D3AC1">
            <w:pPr>
              <w:jc w:val="center"/>
              <w:rPr>
                <w:rFonts w:asciiTheme="majorBidi" w:eastAsia="楷体" w:hAnsiTheme="majorBidi"/>
              </w:rPr>
            </w:pPr>
          </w:p>
        </w:tc>
      </w:tr>
      <w:tr w:rsidR="00BD5B18" w:rsidRPr="00F461B3" w14:paraId="32C1E40C" w14:textId="41D0F31A" w:rsidTr="00BD5B18">
        <w:tc>
          <w:tcPr>
            <w:tcW w:w="694" w:type="dxa"/>
          </w:tcPr>
          <w:p w14:paraId="5A8B60CA" w14:textId="77777777" w:rsidR="00BD5B18" w:rsidRPr="002835F9" w:rsidRDefault="00BD5B18" w:rsidP="004D3AC1">
            <w:pPr>
              <w:jc w:val="center"/>
              <w:rPr>
                <w:rFonts w:asciiTheme="majorBidi" w:eastAsia="楷体" w:hAnsiTheme="majorBidi"/>
              </w:rPr>
            </w:pPr>
            <w:r w:rsidRPr="002835F9">
              <w:rPr>
                <w:rFonts w:asciiTheme="majorBidi" w:eastAsia="楷体" w:hAnsiTheme="majorBidi"/>
              </w:rPr>
              <w:t>5</w:t>
            </w:r>
          </w:p>
        </w:tc>
        <w:tc>
          <w:tcPr>
            <w:tcW w:w="1711" w:type="dxa"/>
          </w:tcPr>
          <w:p w14:paraId="300CFA0E" w14:textId="77777777" w:rsidR="00BD5B18" w:rsidRPr="002835F9" w:rsidRDefault="00BD5B18" w:rsidP="004D3AC1">
            <w:pPr>
              <w:jc w:val="center"/>
              <w:rPr>
                <w:rFonts w:asciiTheme="majorBidi" w:eastAsia="楷体" w:hAnsiTheme="majorBidi"/>
              </w:rPr>
            </w:pPr>
          </w:p>
        </w:tc>
        <w:tc>
          <w:tcPr>
            <w:tcW w:w="1134" w:type="dxa"/>
          </w:tcPr>
          <w:p w14:paraId="7CE1A84D" w14:textId="77777777" w:rsidR="00BD5B18" w:rsidRPr="002835F9" w:rsidRDefault="00BD5B18" w:rsidP="004D3AC1">
            <w:pPr>
              <w:jc w:val="center"/>
              <w:rPr>
                <w:rFonts w:asciiTheme="majorBidi" w:eastAsia="楷体" w:hAnsiTheme="majorBidi"/>
              </w:rPr>
            </w:pPr>
          </w:p>
        </w:tc>
        <w:tc>
          <w:tcPr>
            <w:tcW w:w="1134" w:type="dxa"/>
          </w:tcPr>
          <w:p w14:paraId="78027B2B" w14:textId="5AAD8DBF" w:rsidR="00BD5B18" w:rsidRPr="002835F9" w:rsidRDefault="00BD5B18" w:rsidP="004D3AC1">
            <w:pPr>
              <w:jc w:val="center"/>
              <w:rPr>
                <w:rFonts w:asciiTheme="majorBidi" w:eastAsia="楷体" w:hAnsiTheme="majorBidi"/>
              </w:rPr>
            </w:pPr>
          </w:p>
        </w:tc>
        <w:tc>
          <w:tcPr>
            <w:tcW w:w="709" w:type="dxa"/>
          </w:tcPr>
          <w:p w14:paraId="123C21BA" w14:textId="4F23B96B" w:rsidR="00BD5B18" w:rsidRPr="002835F9" w:rsidRDefault="00BD5B18" w:rsidP="004D3AC1">
            <w:pPr>
              <w:jc w:val="center"/>
              <w:rPr>
                <w:rFonts w:asciiTheme="majorBidi" w:eastAsia="楷体" w:hAnsiTheme="majorBidi"/>
              </w:rPr>
            </w:pPr>
            <w:r>
              <w:rPr>
                <w:rFonts w:eastAsia="楷体" w:cs="Times New Roman"/>
              </w:rPr>
              <w:t>Ⅲ</w:t>
            </w:r>
          </w:p>
        </w:tc>
        <w:tc>
          <w:tcPr>
            <w:tcW w:w="709" w:type="dxa"/>
          </w:tcPr>
          <w:p w14:paraId="27E68ED9" w14:textId="5FCB8CD0" w:rsidR="00BD5B18" w:rsidRPr="002835F9" w:rsidRDefault="00BD5B18" w:rsidP="004D3AC1">
            <w:pPr>
              <w:jc w:val="center"/>
              <w:rPr>
                <w:rFonts w:asciiTheme="majorBidi" w:eastAsia="楷体" w:hAnsiTheme="majorBidi"/>
              </w:rPr>
            </w:pPr>
            <w:r w:rsidRPr="002835F9">
              <w:rPr>
                <w:rFonts w:asciiTheme="majorBidi" w:eastAsia="楷体" w:hAnsiTheme="majorBidi"/>
              </w:rPr>
              <w:t>Ⅰ</w:t>
            </w:r>
          </w:p>
        </w:tc>
        <w:tc>
          <w:tcPr>
            <w:tcW w:w="1134" w:type="dxa"/>
          </w:tcPr>
          <w:p w14:paraId="5302F019" w14:textId="77777777" w:rsidR="00BD5B18" w:rsidRPr="002835F9" w:rsidRDefault="00BD5B18" w:rsidP="004D3AC1">
            <w:pPr>
              <w:jc w:val="center"/>
              <w:rPr>
                <w:rFonts w:asciiTheme="majorBidi" w:eastAsia="楷体" w:hAnsiTheme="majorBidi"/>
              </w:rPr>
            </w:pPr>
          </w:p>
        </w:tc>
        <w:tc>
          <w:tcPr>
            <w:tcW w:w="1071" w:type="dxa"/>
          </w:tcPr>
          <w:p w14:paraId="080AF894" w14:textId="751331EE" w:rsidR="00BD5B18" w:rsidRPr="002835F9" w:rsidRDefault="00BD5B18" w:rsidP="004D3AC1">
            <w:pPr>
              <w:jc w:val="center"/>
              <w:rPr>
                <w:rFonts w:asciiTheme="majorBidi" w:eastAsia="楷体" w:hAnsiTheme="majorBidi"/>
              </w:rPr>
            </w:pPr>
            <w:r w:rsidRPr="002835F9">
              <w:rPr>
                <w:rFonts w:asciiTheme="majorBidi" w:eastAsia="楷体" w:hAnsiTheme="majorBidi"/>
              </w:rPr>
              <w:t>Ⅰ</w:t>
            </w:r>
          </w:p>
        </w:tc>
      </w:tr>
    </w:tbl>
    <w:p w14:paraId="253936AF" w14:textId="77777777" w:rsidR="004F504D" w:rsidRDefault="004F504D" w:rsidP="0006645B">
      <w:pPr>
        <w:pStyle w:val="2"/>
      </w:pPr>
      <w:r>
        <w:rPr>
          <w:rFonts w:hint="eastAsia"/>
        </w:rPr>
        <w:t>第二节</w:t>
      </w:r>
      <w:r>
        <w:rPr>
          <w:rFonts w:hint="eastAsia"/>
        </w:rPr>
        <w:t xml:space="preserve">  </w:t>
      </w:r>
      <w:r>
        <w:rPr>
          <w:rFonts w:hint="eastAsia"/>
        </w:rPr>
        <w:t>自由落体运动的规律</w:t>
      </w:r>
    </w:p>
    <w:p w14:paraId="1EF39DDC" w14:textId="77777777" w:rsidR="004F504D" w:rsidRDefault="004F504D" w:rsidP="0006645B">
      <w:pPr>
        <w:pStyle w:val="3"/>
      </w:pPr>
      <w:r>
        <w:rPr>
          <w:rFonts w:hint="eastAsia"/>
        </w:rPr>
        <w:t>（一）参考解答</w:t>
      </w:r>
    </w:p>
    <w:p w14:paraId="76E736DA" w14:textId="77777777" w:rsidR="0006645B" w:rsidRDefault="004F504D" w:rsidP="0006645B">
      <w:pPr>
        <w:ind w:firstLineChars="202" w:firstLine="424"/>
      </w:pPr>
      <w:r>
        <w:rPr>
          <w:rFonts w:hint="eastAsia"/>
        </w:rPr>
        <w:t>1</w:t>
      </w:r>
      <w:r>
        <w:rPr>
          <w:rFonts w:hint="eastAsia"/>
        </w:rPr>
        <w:t>．</w:t>
      </w:r>
      <w:bookmarkStart w:id="8" w:name="_Hlk102417394"/>
      <w:r>
        <w:rPr>
          <w:rFonts w:hint="eastAsia"/>
        </w:rPr>
        <w:t>重力</w:t>
      </w:r>
      <w:r w:rsidR="0006645B">
        <w:rPr>
          <w:rFonts w:hint="eastAsia"/>
        </w:rPr>
        <w:t>，</w:t>
      </w:r>
      <w:r>
        <w:rPr>
          <w:rFonts w:hint="eastAsia"/>
        </w:rPr>
        <w:t>竖直向下</w:t>
      </w:r>
      <w:bookmarkEnd w:id="8"/>
    </w:p>
    <w:p w14:paraId="0CCF0AE0" w14:textId="77777777" w:rsidR="0006645B" w:rsidRDefault="004F504D" w:rsidP="0006645B">
      <w:pPr>
        <w:ind w:firstLineChars="202" w:firstLine="424"/>
      </w:pPr>
      <w:r>
        <w:rPr>
          <w:rFonts w:hint="eastAsia"/>
        </w:rPr>
        <w:t>2</w:t>
      </w:r>
      <w:r>
        <w:rPr>
          <w:rFonts w:hint="eastAsia"/>
        </w:rPr>
        <w:t>．</w:t>
      </w:r>
      <w:bookmarkStart w:id="9" w:name="_Hlk102417403"/>
      <w:r>
        <w:rPr>
          <w:rFonts w:hint="eastAsia"/>
        </w:rPr>
        <w:t>速度与下落时间成正比</w:t>
      </w:r>
      <w:r w:rsidR="0006645B">
        <w:rPr>
          <w:rFonts w:hint="eastAsia"/>
        </w:rPr>
        <w:t>，</w:t>
      </w:r>
      <w:r>
        <w:rPr>
          <w:rFonts w:hint="eastAsia"/>
        </w:rPr>
        <w:t>下落距离与所用时间的二次方成正比</w:t>
      </w:r>
      <w:r w:rsidR="0006645B">
        <w:rPr>
          <w:rFonts w:hint="eastAsia"/>
        </w:rPr>
        <w:t>。</w:t>
      </w:r>
      <w:bookmarkEnd w:id="9"/>
    </w:p>
    <w:p w14:paraId="291ABDC1" w14:textId="288D2054" w:rsidR="004F504D" w:rsidRDefault="004F504D" w:rsidP="0006645B">
      <w:pPr>
        <w:ind w:firstLineChars="202" w:firstLine="424"/>
      </w:pPr>
      <w:bookmarkStart w:id="10" w:name="_Hlk102417421"/>
      <w:r>
        <w:rPr>
          <w:rFonts w:hint="eastAsia"/>
        </w:rPr>
        <w:t>3</w:t>
      </w:r>
      <w:r>
        <w:rPr>
          <w:rFonts w:hint="eastAsia"/>
        </w:rPr>
        <w:t>．见下表</w:t>
      </w:r>
    </w:p>
    <w:tbl>
      <w:tblPr>
        <w:tblStyle w:val="a7"/>
        <w:tblW w:w="0" w:type="auto"/>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4A0" w:firstRow="1" w:lastRow="0" w:firstColumn="1" w:lastColumn="0" w:noHBand="0" w:noVBand="1"/>
      </w:tblPr>
      <w:tblGrid>
        <w:gridCol w:w="2972"/>
        <w:gridCol w:w="1134"/>
        <w:gridCol w:w="4190"/>
      </w:tblGrid>
      <w:tr w:rsidR="00BD5B18" w14:paraId="35E59152" w14:textId="77777777" w:rsidTr="00BD5B18">
        <w:tc>
          <w:tcPr>
            <w:tcW w:w="2972" w:type="dxa"/>
            <w:shd w:val="clear" w:color="auto" w:fill="DEEAF6" w:themeFill="accent5" w:themeFillTint="33"/>
          </w:tcPr>
          <w:p w14:paraId="2D9D0EA3" w14:textId="77777777" w:rsidR="00BD5B18" w:rsidRPr="00573716" w:rsidRDefault="00BD5B18" w:rsidP="004D3AC1">
            <w:pPr>
              <w:pStyle w:val="a8"/>
              <w:ind w:firstLineChars="0" w:firstLine="0"/>
              <w:jc w:val="center"/>
              <w:rPr>
                <w:rFonts w:cs="Times New Roman"/>
              </w:rPr>
            </w:pPr>
            <w:r w:rsidRPr="00573716">
              <w:rPr>
                <w:rFonts w:cs="Times New Roman"/>
              </w:rPr>
              <w:t>说法</w:t>
            </w:r>
          </w:p>
        </w:tc>
        <w:tc>
          <w:tcPr>
            <w:tcW w:w="1134" w:type="dxa"/>
            <w:shd w:val="clear" w:color="auto" w:fill="DEEAF6" w:themeFill="accent5" w:themeFillTint="33"/>
          </w:tcPr>
          <w:p w14:paraId="7D474DC4" w14:textId="77777777" w:rsidR="00BD5B18" w:rsidRPr="00573716" w:rsidRDefault="00BD5B18" w:rsidP="004D3AC1">
            <w:pPr>
              <w:pStyle w:val="a8"/>
              <w:ind w:firstLineChars="0" w:firstLine="0"/>
              <w:jc w:val="center"/>
              <w:rPr>
                <w:rFonts w:cs="Times New Roman"/>
              </w:rPr>
            </w:pPr>
            <w:r w:rsidRPr="00573716">
              <w:rPr>
                <w:rFonts w:cs="Times New Roman"/>
              </w:rPr>
              <w:t>判断</w:t>
            </w:r>
          </w:p>
        </w:tc>
        <w:tc>
          <w:tcPr>
            <w:tcW w:w="4190" w:type="dxa"/>
            <w:shd w:val="clear" w:color="auto" w:fill="DEEAF6" w:themeFill="accent5" w:themeFillTint="33"/>
          </w:tcPr>
          <w:p w14:paraId="337F4E24" w14:textId="77777777" w:rsidR="00BD5B18" w:rsidRPr="00573716" w:rsidRDefault="00BD5B18" w:rsidP="004D3AC1">
            <w:pPr>
              <w:pStyle w:val="a8"/>
              <w:ind w:firstLineChars="0" w:firstLine="0"/>
              <w:jc w:val="center"/>
              <w:rPr>
                <w:rFonts w:cs="Times New Roman"/>
              </w:rPr>
            </w:pPr>
            <w:r w:rsidRPr="00573716">
              <w:rPr>
                <w:rFonts w:cs="Times New Roman"/>
              </w:rPr>
              <w:t>说明理由或举例</w:t>
            </w:r>
          </w:p>
        </w:tc>
      </w:tr>
      <w:tr w:rsidR="00BD5B18" w14:paraId="5C650DD7" w14:textId="77777777" w:rsidTr="00BD5B18">
        <w:tc>
          <w:tcPr>
            <w:tcW w:w="2972" w:type="dxa"/>
            <w:vAlign w:val="center"/>
          </w:tcPr>
          <w:p w14:paraId="4304D340" w14:textId="77777777" w:rsidR="00BD5B18" w:rsidRPr="00573716" w:rsidRDefault="00BD5B18" w:rsidP="00BD5B18">
            <w:pPr>
              <w:pStyle w:val="a8"/>
              <w:ind w:firstLineChars="0" w:firstLine="0"/>
              <w:rPr>
                <w:rFonts w:cs="Times New Roman"/>
              </w:rPr>
            </w:pPr>
            <w:r>
              <w:rPr>
                <w:rFonts w:cs="Times New Roman" w:hint="eastAsia"/>
              </w:rPr>
              <w:t>做自由落体运动物体的加速度大小时刻改变</w:t>
            </w:r>
          </w:p>
        </w:tc>
        <w:tc>
          <w:tcPr>
            <w:tcW w:w="1134" w:type="dxa"/>
            <w:vAlign w:val="center"/>
          </w:tcPr>
          <w:p w14:paraId="2B291DA3" w14:textId="1B1F6205" w:rsidR="00BD5B18" w:rsidRPr="00573716" w:rsidRDefault="00BD5B18" w:rsidP="00BD5B18">
            <w:pPr>
              <w:pStyle w:val="a8"/>
              <w:ind w:firstLineChars="0" w:firstLine="0"/>
              <w:jc w:val="center"/>
              <w:rPr>
                <w:rFonts w:cs="Times New Roman"/>
              </w:rPr>
            </w:pPr>
            <w:r>
              <w:rPr>
                <w:rFonts w:hint="eastAsia"/>
              </w:rPr>
              <w:t>错</w:t>
            </w:r>
          </w:p>
        </w:tc>
        <w:tc>
          <w:tcPr>
            <w:tcW w:w="4190" w:type="dxa"/>
            <w:vAlign w:val="center"/>
          </w:tcPr>
          <w:p w14:paraId="6362B275" w14:textId="7B2C13D4" w:rsidR="00BD5B18" w:rsidRPr="00573716" w:rsidRDefault="00BD5B18" w:rsidP="00BD5B18">
            <w:pPr>
              <w:pStyle w:val="a8"/>
              <w:ind w:firstLineChars="0" w:firstLine="0"/>
              <w:jc w:val="left"/>
              <w:rPr>
                <w:rFonts w:cs="Times New Roman"/>
              </w:rPr>
            </w:pPr>
            <w:r>
              <w:rPr>
                <w:rFonts w:hint="eastAsia"/>
              </w:rPr>
              <w:t>做自由落体运动的物体，其加速度不变</w:t>
            </w:r>
          </w:p>
        </w:tc>
      </w:tr>
      <w:tr w:rsidR="00BD5B18" w14:paraId="325B9DEC" w14:textId="77777777" w:rsidTr="00BD5B18">
        <w:tc>
          <w:tcPr>
            <w:tcW w:w="2972" w:type="dxa"/>
            <w:vAlign w:val="center"/>
          </w:tcPr>
          <w:p w14:paraId="2BD0DB0E" w14:textId="77777777" w:rsidR="00BD5B18" w:rsidRPr="00573716" w:rsidRDefault="00BD5B18" w:rsidP="00BD5B18">
            <w:pPr>
              <w:pStyle w:val="a8"/>
              <w:ind w:firstLineChars="0" w:firstLine="0"/>
              <w:rPr>
                <w:rFonts w:cs="Times New Roman"/>
              </w:rPr>
            </w:pPr>
            <w:r>
              <w:rPr>
                <w:rFonts w:cs="Times New Roman" w:hint="eastAsia"/>
              </w:rPr>
              <w:t>做自由落体运动的物体在任意一段时间内速度变化量的方向均竖直向下</w:t>
            </w:r>
          </w:p>
        </w:tc>
        <w:tc>
          <w:tcPr>
            <w:tcW w:w="1134" w:type="dxa"/>
            <w:vAlign w:val="center"/>
          </w:tcPr>
          <w:p w14:paraId="06707BC9" w14:textId="3107F14B" w:rsidR="00BD5B18" w:rsidRPr="00573716" w:rsidRDefault="00BD5B18" w:rsidP="00BD5B18">
            <w:pPr>
              <w:pStyle w:val="a8"/>
              <w:ind w:firstLineChars="0" w:firstLine="0"/>
              <w:jc w:val="center"/>
              <w:rPr>
                <w:rFonts w:cs="Times New Roman"/>
              </w:rPr>
            </w:pPr>
            <w:r>
              <w:rPr>
                <w:rFonts w:hint="eastAsia"/>
              </w:rPr>
              <w:t>对</w:t>
            </w:r>
          </w:p>
        </w:tc>
        <w:tc>
          <w:tcPr>
            <w:tcW w:w="4190" w:type="dxa"/>
            <w:vAlign w:val="center"/>
          </w:tcPr>
          <w:p w14:paraId="24497D60" w14:textId="62783545" w:rsidR="00BD5B18" w:rsidRPr="00573716" w:rsidRDefault="00BD5B18" w:rsidP="00BD5B18">
            <w:pPr>
              <w:pStyle w:val="a8"/>
              <w:ind w:firstLineChars="0" w:firstLine="0"/>
              <w:rPr>
                <w:rFonts w:cs="Times New Roman"/>
              </w:rPr>
            </w:pPr>
            <w:r>
              <w:rPr>
                <w:rFonts w:hint="eastAsia"/>
              </w:rPr>
              <w:t>速度变化量的方向就是加速度的方向，也可以说，做自由落体运动的物体速度始终竖直向下，且逐渐增大，速度变化量也一定竖直向下</w:t>
            </w:r>
          </w:p>
        </w:tc>
      </w:tr>
      <w:tr w:rsidR="00BD5B18" w14:paraId="25DE9BAC" w14:textId="77777777" w:rsidTr="00BD5B18">
        <w:tc>
          <w:tcPr>
            <w:tcW w:w="2972" w:type="dxa"/>
            <w:vAlign w:val="center"/>
          </w:tcPr>
          <w:p w14:paraId="7FC63C99" w14:textId="77777777" w:rsidR="00BD5B18" w:rsidRPr="00573716" w:rsidRDefault="00BD5B18" w:rsidP="00BD5B18">
            <w:pPr>
              <w:pStyle w:val="a8"/>
              <w:ind w:firstLineChars="0" w:firstLine="0"/>
              <w:rPr>
                <w:rFonts w:cs="Times New Roman"/>
              </w:rPr>
            </w:pPr>
            <w:r>
              <w:rPr>
                <w:rFonts w:cs="Times New Roman" w:hint="eastAsia"/>
              </w:rPr>
              <w:t>做自由落体运动物体的速度变化率不断增大</w:t>
            </w:r>
          </w:p>
        </w:tc>
        <w:tc>
          <w:tcPr>
            <w:tcW w:w="1134" w:type="dxa"/>
            <w:vAlign w:val="center"/>
          </w:tcPr>
          <w:p w14:paraId="730FBFED" w14:textId="4883134D" w:rsidR="00BD5B18" w:rsidRPr="00573716" w:rsidRDefault="00BD5B18" w:rsidP="00BD5B18">
            <w:pPr>
              <w:pStyle w:val="a8"/>
              <w:ind w:firstLineChars="0" w:firstLine="0"/>
              <w:jc w:val="center"/>
              <w:rPr>
                <w:rFonts w:cs="Times New Roman"/>
              </w:rPr>
            </w:pPr>
            <w:r>
              <w:rPr>
                <w:rFonts w:hint="eastAsia"/>
              </w:rPr>
              <w:t>错</w:t>
            </w:r>
          </w:p>
        </w:tc>
        <w:tc>
          <w:tcPr>
            <w:tcW w:w="4190" w:type="dxa"/>
            <w:vAlign w:val="center"/>
          </w:tcPr>
          <w:p w14:paraId="3E42DB29" w14:textId="536AE0BE" w:rsidR="00BD5B18" w:rsidRPr="00573716" w:rsidRDefault="00BD5B18" w:rsidP="00BD5B18">
            <w:pPr>
              <w:pStyle w:val="a8"/>
              <w:ind w:firstLineChars="0" w:firstLine="0"/>
              <w:rPr>
                <w:rFonts w:cs="Times New Roman"/>
              </w:rPr>
            </w:pPr>
            <w:r>
              <w:rPr>
                <w:rFonts w:hint="eastAsia"/>
              </w:rPr>
              <w:t>速度变化率即加速度，做自由落体运动的物体，其加速度不变</w:t>
            </w:r>
          </w:p>
        </w:tc>
      </w:tr>
      <w:tr w:rsidR="00BD5B18" w14:paraId="1C6923D1" w14:textId="77777777" w:rsidTr="00BD5B18">
        <w:tc>
          <w:tcPr>
            <w:tcW w:w="2972" w:type="dxa"/>
            <w:vAlign w:val="center"/>
          </w:tcPr>
          <w:p w14:paraId="6806DEE9" w14:textId="77777777" w:rsidR="00BD5B18" w:rsidRPr="00573716" w:rsidRDefault="00BD5B18" w:rsidP="00BD5B18">
            <w:pPr>
              <w:pStyle w:val="a8"/>
              <w:ind w:firstLineChars="0" w:firstLine="0"/>
              <w:rPr>
                <w:rFonts w:cs="Times New Roman"/>
              </w:rPr>
            </w:pPr>
            <w:r>
              <w:rPr>
                <w:rFonts w:cs="Times New Roman" w:hint="eastAsia"/>
              </w:rPr>
              <w:t>做自由落体运动物体的位移随时间均匀增大</w:t>
            </w:r>
          </w:p>
        </w:tc>
        <w:tc>
          <w:tcPr>
            <w:tcW w:w="1134" w:type="dxa"/>
            <w:vAlign w:val="center"/>
          </w:tcPr>
          <w:p w14:paraId="6AA29125" w14:textId="556BD1E7" w:rsidR="00BD5B18" w:rsidRPr="00573716" w:rsidRDefault="00BD5B18" w:rsidP="00BD5B18">
            <w:pPr>
              <w:pStyle w:val="a8"/>
              <w:ind w:firstLineChars="0" w:firstLine="0"/>
              <w:jc w:val="center"/>
              <w:rPr>
                <w:rFonts w:cs="Times New Roman"/>
              </w:rPr>
            </w:pPr>
            <w:r>
              <w:rPr>
                <w:rFonts w:hint="eastAsia"/>
              </w:rPr>
              <w:t>错</w:t>
            </w:r>
          </w:p>
        </w:tc>
        <w:tc>
          <w:tcPr>
            <w:tcW w:w="4190" w:type="dxa"/>
            <w:vAlign w:val="center"/>
          </w:tcPr>
          <w:p w14:paraId="79A725FC" w14:textId="2C68452F" w:rsidR="00BD5B18" w:rsidRPr="00573716" w:rsidRDefault="00BD5B18" w:rsidP="00BD5B18">
            <w:pPr>
              <w:pStyle w:val="a8"/>
              <w:ind w:firstLineChars="0" w:firstLine="0"/>
              <w:rPr>
                <w:rFonts w:cs="Times New Roman"/>
              </w:rPr>
            </w:pPr>
            <w:r>
              <w:rPr>
                <w:rFonts w:hint="eastAsia"/>
              </w:rPr>
              <w:t>做自由落体运动的物体，其位移与时间的二次方成正比</w:t>
            </w:r>
          </w:p>
        </w:tc>
      </w:tr>
      <w:tr w:rsidR="00BD5B18" w14:paraId="47BFCE42" w14:textId="77777777" w:rsidTr="00BD5B18">
        <w:tc>
          <w:tcPr>
            <w:tcW w:w="2972" w:type="dxa"/>
            <w:vAlign w:val="center"/>
          </w:tcPr>
          <w:p w14:paraId="088FD8BA" w14:textId="77777777" w:rsidR="00BD5B18" w:rsidRPr="00573716" w:rsidRDefault="00BD5B18" w:rsidP="00BD5B18">
            <w:pPr>
              <w:pStyle w:val="a8"/>
              <w:ind w:firstLineChars="0" w:firstLine="0"/>
              <w:rPr>
                <w:rFonts w:cs="Times New Roman"/>
              </w:rPr>
            </w:pPr>
            <w:r w:rsidRPr="00573716">
              <w:rPr>
                <w:rFonts w:cs="Times New Roman"/>
              </w:rPr>
              <w:t>只要知道物体做自由落体运动的时间，就一定可以知道物体在这段时间内的平均速度</w:t>
            </w:r>
          </w:p>
        </w:tc>
        <w:tc>
          <w:tcPr>
            <w:tcW w:w="1134" w:type="dxa"/>
            <w:vAlign w:val="center"/>
          </w:tcPr>
          <w:p w14:paraId="117A1C35" w14:textId="700FA619" w:rsidR="00BD5B18" w:rsidRPr="00573716" w:rsidRDefault="00BD5B18" w:rsidP="00BD5B18">
            <w:pPr>
              <w:pStyle w:val="a8"/>
              <w:ind w:firstLineChars="0" w:firstLine="0"/>
              <w:jc w:val="center"/>
              <w:rPr>
                <w:rFonts w:cs="Times New Roman"/>
              </w:rPr>
            </w:pPr>
            <w:r>
              <w:rPr>
                <w:rFonts w:hint="eastAsia"/>
              </w:rPr>
              <w:t>对</w:t>
            </w:r>
          </w:p>
        </w:tc>
        <w:tc>
          <w:tcPr>
            <w:tcW w:w="4190" w:type="dxa"/>
            <w:vAlign w:val="center"/>
          </w:tcPr>
          <w:p w14:paraId="1498DF6B" w14:textId="79DEFA14" w:rsidR="00BD5B18" w:rsidRPr="00573716" w:rsidRDefault="00BD5B18" w:rsidP="00BD5B18">
            <w:pPr>
              <w:pStyle w:val="a8"/>
              <w:ind w:firstLineChars="0" w:firstLine="0"/>
              <w:rPr>
                <w:rFonts w:cs="Times New Roman"/>
              </w:rPr>
            </w:pPr>
            <w:r>
              <w:rPr>
                <w:rFonts w:hint="eastAsia"/>
              </w:rPr>
              <w:t>知道物体做自由落体运动的时间，就可以知道下落的距离，根据距离和时间就可以知道物体在这段时间内的平均速度</w:t>
            </w:r>
          </w:p>
        </w:tc>
      </w:tr>
    </w:tbl>
    <w:p w14:paraId="2ED54832" w14:textId="77777777" w:rsidR="004F504D" w:rsidRDefault="004F504D" w:rsidP="004F504D">
      <w:pPr>
        <w:ind w:firstLineChars="202" w:firstLine="424"/>
      </w:pPr>
      <w:bookmarkStart w:id="11" w:name="_Hlk102417442"/>
      <w:bookmarkEnd w:id="10"/>
      <w:r>
        <w:rPr>
          <w:rFonts w:hint="eastAsia"/>
        </w:rPr>
        <w:t>4</w:t>
      </w:r>
      <w:r>
        <w:rPr>
          <w:rFonts w:hint="eastAsia"/>
        </w:rPr>
        <w:t>．见下表</w:t>
      </w:r>
    </w:p>
    <w:tbl>
      <w:tblPr>
        <w:tblStyle w:val="a7"/>
        <w:tblW w:w="0" w:type="auto"/>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4A0" w:firstRow="1" w:lastRow="0" w:firstColumn="1" w:lastColumn="0" w:noHBand="0" w:noVBand="1"/>
      </w:tblPr>
      <w:tblGrid>
        <w:gridCol w:w="1980"/>
        <w:gridCol w:w="709"/>
        <w:gridCol w:w="5607"/>
      </w:tblGrid>
      <w:tr w:rsidR="00BD5B18" w14:paraId="2D248841" w14:textId="77777777" w:rsidTr="004D3AC1">
        <w:tc>
          <w:tcPr>
            <w:tcW w:w="1980" w:type="dxa"/>
            <w:shd w:val="clear" w:color="auto" w:fill="DEEAF6" w:themeFill="accent5" w:themeFillTint="33"/>
            <w:vAlign w:val="center"/>
          </w:tcPr>
          <w:p w14:paraId="6B1FCB5A" w14:textId="77777777" w:rsidR="00BD5B18" w:rsidRPr="00573716" w:rsidRDefault="00BD5B18" w:rsidP="004D3AC1">
            <w:pPr>
              <w:jc w:val="center"/>
              <w:rPr>
                <w:rFonts w:cs="Times New Roman"/>
              </w:rPr>
            </w:pPr>
            <w:r w:rsidRPr="00573716">
              <w:rPr>
                <w:rFonts w:cs="Times New Roman"/>
              </w:rPr>
              <w:t>说法</w:t>
            </w:r>
          </w:p>
        </w:tc>
        <w:tc>
          <w:tcPr>
            <w:tcW w:w="709" w:type="dxa"/>
            <w:shd w:val="clear" w:color="auto" w:fill="DEEAF6" w:themeFill="accent5" w:themeFillTint="33"/>
            <w:vAlign w:val="center"/>
          </w:tcPr>
          <w:p w14:paraId="3DC91C6E" w14:textId="77777777" w:rsidR="00BD5B18" w:rsidRPr="00573716" w:rsidRDefault="00BD5B18" w:rsidP="004D3AC1">
            <w:pPr>
              <w:jc w:val="center"/>
              <w:rPr>
                <w:rFonts w:cs="Times New Roman"/>
              </w:rPr>
            </w:pPr>
            <w:r w:rsidRPr="00573716">
              <w:rPr>
                <w:rFonts w:cs="Times New Roman"/>
              </w:rPr>
              <w:t>判断</w:t>
            </w:r>
          </w:p>
        </w:tc>
        <w:tc>
          <w:tcPr>
            <w:tcW w:w="5607" w:type="dxa"/>
            <w:shd w:val="clear" w:color="auto" w:fill="DEEAF6" w:themeFill="accent5" w:themeFillTint="33"/>
            <w:vAlign w:val="center"/>
          </w:tcPr>
          <w:p w14:paraId="67546E9E" w14:textId="77777777" w:rsidR="00BD5B18" w:rsidRPr="00573716" w:rsidRDefault="00BD5B18" w:rsidP="004D3AC1">
            <w:pPr>
              <w:jc w:val="center"/>
              <w:rPr>
                <w:rFonts w:cs="Times New Roman"/>
              </w:rPr>
            </w:pPr>
            <w:r w:rsidRPr="00573716">
              <w:rPr>
                <w:rFonts w:cs="Times New Roman"/>
              </w:rPr>
              <w:t>说明理由或举例</w:t>
            </w:r>
          </w:p>
        </w:tc>
      </w:tr>
      <w:tr w:rsidR="00BD5B18" w14:paraId="75FDC3BD" w14:textId="77777777" w:rsidTr="004D3AC1">
        <w:tc>
          <w:tcPr>
            <w:tcW w:w="1980" w:type="dxa"/>
            <w:vAlign w:val="center"/>
          </w:tcPr>
          <w:p w14:paraId="6D8BEBD2" w14:textId="77777777" w:rsidR="00BD5B18" w:rsidRPr="00573716" w:rsidRDefault="00BD5B18" w:rsidP="004D3AC1">
            <w:pPr>
              <w:rPr>
                <w:rFonts w:cs="Times New Roman"/>
              </w:rPr>
            </w:pPr>
            <w:r w:rsidRPr="00573716">
              <w:rPr>
                <w:rFonts w:cs="Times New Roman"/>
              </w:rPr>
              <w:t>甲球的加速度是乙球的</w:t>
            </w:r>
            <w:r w:rsidRPr="00573716">
              <w:rPr>
                <w:rFonts w:cs="Times New Roman"/>
              </w:rPr>
              <w:t>2</w:t>
            </w:r>
            <w:r w:rsidRPr="00573716">
              <w:rPr>
                <w:rFonts w:cs="Times New Roman"/>
              </w:rPr>
              <w:t>倍</w:t>
            </w:r>
          </w:p>
        </w:tc>
        <w:tc>
          <w:tcPr>
            <w:tcW w:w="709" w:type="dxa"/>
            <w:vAlign w:val="center"/>
          </w:tcPr>
          <w:p w14:paraId="2BE2B8B3" w14:textId="2CCAB376" w:rsidR="00BD5B18" w:rsidRPr="00573716" w:rsidRDefault="003E5CB4" w:rsidP="004D3AC1">
            <w:pPr>
              <w:rPr>
                <w:rFonts w:cs="Times New Roman"/>
              </w:rPr>
            </w:pPr>
            <w:r>
              <w:rPr>
                <w:rFonts w:hint="eastAsia"/>
              </w:rPr>
              <w:t>错</w:t>
            </w:r>
          </w:p>
        </w:tc>
        <w:tc>
          <w:tcPr>
            <w:tcW w:w="5607" w:type="dxa"/>
            <w:vAlign w:val="center"/>
          </w:tcPr>
          <w:p w14:paraId="33D46399" w14:textId="05021A5D" w:rsidR="00BD5B18" w:rsidRPr="00573716" w:rsidRDefault="003E5CB4" w:rsidP="004D3AC1">
            <w:pPr>
              <w:rPr>
                <w:rFonts w:cs="Times New Roman"/>
              </w:rPr>
            </w:pPr>
            <w:r>
              <w:rPr>
                <w:rFonts w:hint="eastAsia"/>
              </w:rPr>
              <w:t>甲、乙两球的加速度相等</w:t>
            </w:r>
          </w:p>
        </w:tc>
      </w:tr>
      <w:tr w:rsidR="00BD5B18" w14:paraId="747C5DF5" w14:textId="77777777" w:rsidTr="004D3AC1">
        <w:tc>
          <w:tcPr>
            <w:tcW w:w="1980" w:type="dxa"/>
            <w:vAlign w:val="center"/>
          </w:tcPr>
          <w:p w14:paraId="234B1DBA" w14:textId="010F86BC" w:rsidR="00BD5B18" w:rsidRPr="00573716" w:rsidRDefault="00BD5B18" w:rsidP="004D3AC1">
            <w:pPr>
              <w:rPr>
                <w:rFonts w:cs="Times New Roman"/>
              </w:rPr>
            </w:pPr>
            <w:r w:rsidRPr="00573716">
              <w:rPr>
                <w:rFonts w:cs="Times New Roman"/>
              </w:rPr>
              <w:t>甲球的触地速度是乙球</w:t>
            </w:r>
            <w:r w:rsidR="00700F61">
              <w:rPr>
                <w:rFonts w:cs="Times New Roman" w:hint="eastAsia"/>
              </w:rPr>
              <w:t>的</w:t>
            </w:r>
            <w:r w:rsidRPr="00573716">
              <w:rPr>
                <w:rFonts w:cs="Times New Roman"/>
              </w:rPr>
              <w:fldChar w:fldCharType="begin"/>
            </w:r>
            <w:r w:rsidRPr="00573716">
              <w:rPr>
                <w:rFonts w:cs="Times New Roman"/>
              </w:rPr>
              <w:instrText xml:space="preserve"> EQ \F(1,2) </w:instrText>
            </w:r>
            <w:r w:rsidRPr="00573716">
              <w:rPr>
                <w:rFonts w:cs="Times New Roman"/>
              </w:rPr>
              <w:fldChar w:fldCharType="end"/>
            </w:r>
          </w:p>
        </w:tc>
        <w:tc>
          <w:tcPr>
            <w:tcW w:w="709" w:type="dxa"/>
            <w:vAlign w:val="center"/>
          </w:tcPr>
          <w:p w14:paraId="13C029FC" w14:textId="4B5F8073" w:rsidR="00BD5B18" w:rsidRPr="00573716" w:rsidRDefault="003E5CB4" w:rsidP="004D3AC1">
            <w:pPr>
              <w:rPr>
                <w:rFonts w:cs="Times New Roman"/>
              </w:rPr>
            </w:pPr>
            <w:r>
              <w:rPr>
                <w:rFonts w:hint="eastAsia"/>
              </w:rPr>
              <w:t>错</w:t>
            </w:r>
          </w:p>
        </w:tc>
        <w:tc>
          <w:tcPr>
            <w:tcW w:w="5607" w:type="dxa"/>
            <w:vAlign w:val="center"/>
          </w:tcPr>
          <w:p w14:paraId="4E1771FA" w14:textId="4E349864" w:rsidR="00BD5B18" w:rsidRPr="00573716" w:rsidRDefault="003E5CB4" w:rsidP="004D3AC1">
            <w:pPr>
              <w:rPr>
                <w:rFonts w:cs="Times New Roman"/>
              </w:rPr>
            </w:pPr>
            <w:r>
              <w:rPr>
                <w:rFonts w:hint="eastAsia"/>
              </w:rPr>
              <w:t>根据自由落体运动位移与速度的关系，甲球的触地速度是乙球的</w:t>
            </w:r>
            <w:r>
              <w:fldChar w:fldCharType="begin"/>
            </w:r>
            <w:r>
              <w:instrText xml:space="preserve"> </w:instrText>
            </w:r>
            <w:r>
              <w:rPr>
                <w:rFonts w:hint="eastAsia"/>
              </w:rPr>
              <w:instrText>EQ</w:instrText>
            </w:r>
            <w:r>
              <w:instrText xml:space="preserve"> \F(1,\R(2)) </w:instrText>
            </w:r>
            <w:r>
              <w:fldChar w:fldCharType="end"/>
            </w:r>
          </w:p>
        </w:tc>
      </w:tr>
      <w:tr w:rsidR="00BD5B18" w14:paraId="1C3BF5EE" w14:textId="77777777" w:rsidTr="004D3AC1">
        <w:tc>
          <w:tcPr>
            <w:tcW w:w="1980" w:type="dxa"/>
            <w:vAlign w:val="center"/>
          </w:tcPr>
          <w:p w14:paraId="622D6D8C" w14:textId="77777777" w:rsidR="00BD5B18" w:rsidRPr="00573716" w:rsidRDefault="00BD5B18" w:rsidP="004D3AC1">
            <w:pPr>
              <w:rPr>
                <w:rFonts w:cs="Times New Roman"/>
              </w:rPr>
            </w:pPr>
            <w:r w:rsidRPr="00573716">
              <w:rPr>
                <w:rFonts w:cs="Times New Roman"/>
              </w:rPr>
              <w:t>甲球下落的时间是乙球的</w:t>
            </w:r>
            <w:r w:rsidRPr="00573716">
              <w:rPr>
                <w:rFonts w:cs="Times New Roman"/>
              </w:rPr>
              <w:fldChar w:fldCharType="begin"/>
            </w:r>
            <w:r w:rsidRPr="00573716">
              <w:rPr>
                <w:rFonts w:cs="Times New Roman"/>
              </w:rPr>
              <w:instrText xml:space="preserve"> EQ \F(1,2) </w:instrText>
            </w:r>
            <w:r w:rsidRPr="00573716">
              <w:rPr>
                <w:rFonts w:cs="Times New Roman"/>
              </w:rPr>
              <w:fldChar w:fldCharType="end"/>
            </w:r>
          </w:p>
        </w:tc>
        <w:tc>
          <w:tcPr>
            <w:tcW w:w="709" w:type="dxa"/>
            <w:vAlign w:val="center"/>
          </w:tcPr>
          <w:p w14:paraId="03D08348" w14:textId="7ACB6C2A" w:rsidR="00BD5B18" w:rsidRPr="00573716" w:rsidRDefault="003E5CB4" w:rsidP="004D3AC1">
            <w:pPr>
              <w:rPr>
                <w:rFonts w:cs="Times New Roman"/>
              </w:rPr>
            </w:pPr>
            <w:r>
              <w:rPr>
                <w:rFonts w:hint="eastAsia"/>
              </w:rPr>
              <w:t>错</w:t>
            </w:r>
          </w:p>
        </w:tc>
        <w:tc>
          <w:tcPr>
            <w:tcW w:w="5607" w:type="dxa"/>
            <w:vAlign w:val="center"/>
          </w:tcPr>
          <w:p w14:paraId="71491873" w14:textId="4F630864" w:rsidR="00BD5B18" w:rsidRPr="00573716" w:rsidRDefault="003E5CB4" w:rsidP="004D3AC1">
            <w:pPr>
              <w:rPr>
                <w:rFonts w:cs="Times New Roman"/>
              </w:rPr>
            </w:pPr>
            <w:r>
              <w:rPr>
                <w:rFonts w:hint="eastAsia"/>
              </w:rPr>
              <w:t>根据自由落体运动位移与时间的关系，甲球下落的时间是</w:t>
            </w:r>
            <w:r w:rsidR="00F739B3">
              <w:rPr>
                <w:rFonts w:hint="eastAsia"/>
              </w:rPr>
              <w:t>乙球的</w:t>
            </w:r>
            <w:r w:rsidR="00F739B3">
              <w:fldChar w:fldCharType="begin"/>
            </w:r>
            <w:r w:rsidR="00F739B3">
              <w:instrText xml:space="preserve"> </w:instrText>
            </w:r>
            <w:r w:rsidR="00F739B3">
              <w:rPr>
                <w:rFonts w:hint="eastAsia"/>
              </w:rPr>
              <w:instrText>EQ</w:instrText>
            </w:r>
            <w:r w:rsidR="00F739B3">
              <w:instrText xml:space="preserve"> \F(1,\R(2)) </w:instrText>
            </w:r>
            <w:r w:rsidR="00F739B3">
              <w:fldChar w:fldCharType="end"/>
            </w:r>
          </w:p>
        </w:tc>
      </w:tr>
      <w:tr w:rsidR="00BD5B18" w14:paraId="00F2AB6B" w14:textId="77777777" w:rsidTr="004D3AC1">
        <w:tc>
          <w:tcPr>
            <w:tcW w:w="1980" w:type="dxa"/>
            <w:vAlign w:val="center"/>
          </w:tcPr>
          <w:p w14:paraId="43567291" w14:textId="77777777" w:rsidR="00BD5B18" w:rsidRPr="00573716" w:rsidRDefault="00BD5B18" w:rsidP="004D3AC1">
            <w:pPr>
              <w:rPr>
                <w:rFonts w:cs="Times New Roman"/>
              </w:rPr>
            </w:pPr>
            <w:r w:rsidRPr="00573716">
              <w:rPr>
                <w:rFonts w:cs="Times New Roman"/>
              </w:rPr>
              <w:t>两球各下落</w:t>
            </w:r>
            <w:r w:rsidRPr="00573716">
              <w:rPr>
                <w:rFonts w:cs="Times New Roman"/>
              </w:rPr>
              <w:t>1 s</w:t>
            </w:r>
            <w:r w:rsidRPr="00573716">
              <w:rPr>
                <w:rFonts w:cs="Times New Roman"/>
              </w:rPr>
              <w:t>时，速度相等（两球均未触地）</w:t>
            </w:r>
          </w:p>
        </w:tc>
        <w:tc>
          <w:tcPr>
            <w:tcW w:w="709" w:type="dxa"/>
            <w:vAlign w:val="center"/>
          </w:tcPr>
          <w:p w14:paraId="66760CF9" w14:textId="0D5927B8" w:rsidR="00BD5B18" w:rsidRPr="00573716" w:rsidRDefault="003E5CB4" w:rsidP="004D3AC1">
            <w:pPr>
              <w:rPr>
                <w:rFonts w:cs="Times New Roman"/>
              </w:rPr>
            </w:pPr>
            <w:r>
              <w:rPr>
                <w:rFonts w:hint="eastAsia"/>
              </w:rPr>
              <w:t>对</w:t>
            </w:r>
          </w:p>
        </w:tc>
        <w:tc>
          <w:tcPr>
            <w:tcW w:w="5607" w:type="dxa"/>
            <w:vAlign w:val="center"/>
          </w:tcPr>
          <w:p w14:paraId="59DCA6AA" w14:textId="4BB58DEF" w:rsidR="00BD5B18" w:rsidRPr="00573716" w:rsidRDefault="00F739B3" w:rsidP="004D3AC1">
            <w:pPr>
              <w:rPr>
                <w:rFonts w:cs="Times New Roman"/>
              </w:rPr>
            </w:pPr>
            <w:r>
              <w:rPr>
                <w:rFonts w:hint="eastAsia"/>
              </w:rPr>
              <w:t>两球各下落</w:t>
            </w:r>
            <w:r>
              <w:rPr>
                <w:rFonts w:hint="eastAsia"/>
              </w:rPr>
              <w:t>1</w:t>
            </w:r>
            <w:r>
              <w:t xml:space="preserve"> </w:t>
            </w:r>
            <w:r>
              <w:rPr>
                <w:rFonts w:hint="eastAsia"/>
              </w:rPr>
              <w:t>s</w:t>
            </w:r>
            <w:r>
              <w:rPr>
                <w:rFonts w:hint="eastAsia"/>
              </w:rPr>
              <w:t>时，速度均为</w:t>
            </w:r>
            <w:r>
              <w:rPr>
                <w:rFonts w:hint="eastAsia"/>
              </w:rPr>
              <w:t>9.8 m/s</w:t>
            </w:r>
          </w:p>
        </w:tc>
      </w:tr>
      <w:tr w:rsidR="00BD5B18" w14:paraId="4317AD08" w14:textId="77777777" w:rsidTr="004D3AC1">
        <w:tc>
          <w:tcPr>
            <w:tcW w:w="1980" w:type="dxa"/>
            <w:vAlign w:val="center"/>
          </w:tcPr>
          <w:p w14:paraId="78A6CB4F" w14:textId="77777777" w:rsidR="00BD5B18" w:rsidRPr="00573716" w:rsidRDefault="00BD5B18" w:rsidP="004D3AC1">
            <w:pPr>
              <w:rPr>
                <w:rFonts w:cs="Times New Roman"/>
              </w:rPr>
            </w:pPr>
            <w:r w:rsidRPr="00573716">
              <w:rPr>
                <w:rFonts w:cs="Times New Roman"/>
              </w:rPr>
              <w:t>两球各下落</w:t>
            </w:r>
            <w:r w:rsidRPr="00573716">
              <w:rPr>
                <w:rFonts w:cs="Times New Roman"/>
              </w:rPr>
              <w:t>1 m</w:t>
            </w:r>
            <w:r w:rsidRPr="00573716">
              <w:rPr>
                <w:rFonts w:cs="Times New Roman"/>
              </w:rPr>
              <w:t>时，速度相等（两球均未触地）</w:t>
            </w:r>
          </w:p>
        </w:tc>
        <w:tc>
          <w:tcPr>
            <w:tcW w:w="709" w:type="dxa"/>
            <w:vAlign w:val="center"/>
          </w:tcPr>
          <w:p w14:paraId="31D292AF" w14:textId="09A0EAFA" w:rsidR="00BD5B18" w:rsidRPr="00573716" w:rsidRDefault="003E5CB4" w:rsidP="004D3AC1">
            <w:pPr>
              <w:rPr>
                <w:rFonts w:cs="Times New Roman"/>
              </w:rPr>
            </w:pPr>
            <w:r>
              <w:rPr>
                <w:rFonts w:hint="eastAsia"/>
              </w:rPr>
              <w:t>对</w:t>
            </w:r>
          </w:p>
        </w:tc>
        <w:tc>
          <w:tcPr>
            <w:tcW w:w="5607" w:type="dxa"/>
            <w:vAlign w:val="center"/>
          </w:tcPr>
          <w:p w14:paraId="765201B0" w14:textId="7197BE68" w:rsidR="00BD5B18" w:rsidRPr="00573716" w:rsidRDefault="00F739B3" w:rsidP="004D3AC1">
            <w:pPr>
              <w:rPr>
                <w:rFonts w:cs="Times New Roman"/>
              </w:rPr>
            </w:pPr>
            <w:r>
              <w:rPr>
                <w:rFonts w:hint="eastAsia"/>
              </w:rPr>
              <w:t>两球各下落</w:t>
            </w:r>
            <w:r>
              <w:rPr>
                <w:rFonts w:hint="eastAsia"/>
              </w:rPr>
              <w:t>1</w:t>
            </w:r>
            <w:r>
              <w:t xml:space="preserve"> </w:t>
            </w:r>
            <w:r>
              <w:rPr>
                <w:rFonts w:hint="eastAsia"/>
              </w:rPr>
              <w:t>m</w:t>
            </w:r>
            <w:r>
              <w:rPr>
                <w:rFonts w:hint="eastAsia"/>
              </w:rPr>
              <w:t>时，速度后，速度均为</w:t>
            </w:r>
            <w:r>
              <w:rPr>
                <w:rFonts w:hint="eastAsia"/>
              </w:rPr>
              <w:t>4.43 m/s</w:t>
            </w:r>
          </w:p>
        </w:tc>
      </w:tr>
    </w:tbl>
    <w:bookmarkEnd w:id="11"/>
    <w:p w14:paraId="227B2C43" w14:textId="77777777" w:rsidR="0006645B" w:rsidRDefault="004F504D" w:rsidP="0006645B">
      <w:pPr>
        <w:ind w:firstLineChars="202" w:firstLine="424"/>
      </w:pPr>
      <w:r>
        <w:t>5</w:t>
      </w:r>
      <w:r w:rsidR="0006645B">
        <w:rPr>
          <w:rFonts w:hint="eastAsia"/>
        </w:rPr>
        <w:t>．</w:t>
      </w:r>
      <w:bookmarkStart w:id="12" w:name="_Hlk102417462"/>
      <w:r w:rsidR="0013711D">
        <w:t>（</w:t>
      </w:r>
      <w:r w:rsidR="0006645B">
        <w:rPr>
          <w:rFonts w:hint="eastAsia"/>
        </w:rPr>
        <w:t>1</w:t>
      </w:r>
      <w:r w:rsidR="0013711D">
        <w:t>）</w:t>
      </w:r>
      <w:r>
        <w:t>4.9 m</w:t>
      </w:r>
      <w:r w:rsidR="0006645B">
        <w:rPr>
          <w:rFonts w:hint="eastAsia"/>
        </w:rPr>
        <w:t>，</w:t>
      </w:r>
      <w:r>
        <w:t>14.7 m</w:t>
      </w:r>
      <w:r w:rsidR="0006645B">
        <w:tab/>
      </w:r>
      <w:r w:rsidR="0006645B">
        <w:tab/>
      </w:r>
      <w:r w:rsidR="0013711D">
        <w:t>（</w:t>
      </w:r>
      <w:r>
        <w:t>2</w:t>
      </w:r>
      <w:r w:rsidR="0013711D">
        <w:t>）</w:t>
      </w:r>
      <w:r>
        <w:t>0.45 s</w:t>
      </w:r>
      <w:r w:rsidR="0006645B">
        <w:rPr>
          <w:rFonts w:hint="eastAsia"/>
        </w:rPr>
        <w:t>，</w:t>
      </w:r>
      <w:r>
        <w:t>0.19 s</w:t>
      </w:r>
      <w:bookmarkEnd w:id="12"/>
    </w:p>
    <w:p w14:paraId="7F6DBA8D" w14:textId="2AC1362D" w:rsidR="0006645B" w:rsidRDefault="004F504D" w:rsidP="00F739B3">
      <w:pPr>
        <w:ind w:firstLineChars="202" w:firstLine="424"/>
      </w:pPr>
      <w:r>
        <w:rPr>
          <w:rFonts w:hint="eastAsia"/>
        </w:rPr>
        <w:t>6</w:t>
      </w:r>
      <w:r>
        <w:rPr>
          <w:rFonts w:hint="eastAsia"/>
        </w:rPr>
        <w:t>．</w:t>
      </w:r>
      <w:bookmarkStart w:id="13" w:name="_Hlk102417470"/>
      <w:r>
        <w:rPr>
          <w:rFonts w:hint="eastAsia"/>
        </w:rPr>
        <w:t>设下落的总时间为</w:t>
      </w:r>
      <w:r w:rsidR="00760210">
        <w:rPr>
          <w:rFonts w:hint="eastAsia"/>
        </w:rPr>
        <w:t xml:space="preserve"> </w:t>
      </w:r>
      <w:r w:rsidR="00F739B3" w:rsidRPr="00F739B3">
        <w:rPr>
          <w:rFonts w:hint="eastAsia"/>
          <w:i/>
          <w:iCs/>
        </w:rPr>
        <w:t>t</w:t>
      </w:r>
      <w:r>
        <w:rPr>
          <w:rFonts w:hint="eastAsia"/>
        </w:rPr>
        <w:t>，则</w:t>
      </w:r>
      <w:r w:rsidR="00760210">
        <w:rPr>
          <w:rFonts w:hint="eastAsia"/>
        </w:rPr>
        <w:t xml:space="preserve"> </w:t>
      </w:r>
      <w:r w:rsidR="00F739B3">
        <w:fldChar w:fldCharType="begin"/>
      </w:r>
      <w:r w:rsidR="00F739B3">
        <w:instrText xml:space="preserve"> EQ \F(1,2) </w:instrText>
      </w:r>
      <w:r w:rsidR="00F739B3">
        <w:fldChar w:fldCharType="end"/>
      </w:r>
      <w:r w:rsidRPr="00F739B3">
        <w:rPr>
          <w:rFonts w:hint="eastAsia"/>
          <w:i/>
          <w:iCs/>
        </w:rPr>
        <w:t>gt</w:t>
      </w:r>
      <w:r w:rsidR="00F739B3">
        <w:rPr>
          <w:vertAlign w:val="superscript"/>
        </w:rPr>
        <w:t>2</w:t>
      </w:r>
      <w:r w:rsidR="00F739B3">
        <w:t xml:space="preserve"> </w:t>
      </w:r>
      <w:r w:rsidR="00F739B3">
        <w:rPr>
          <w:rFonts w:cs="Times New Roman"/>
        </w:rPr>
        <w:t>−</w:t>
      </w:r>
      <w:r w:rsidR="00F739B3">
        <w:t xml:space="preserve"> </w:t>
      </w:r>
      <w:r w:rsidR="00F739B3">
        <w:fldChar w:fldCharType="begin"/>
      </w:r>
      <w:r w:rsidR="00F739B3">
        <w:instrText xml:space="preserve"> EQ \F(1,2) </w:instrText>
      </w:r>
      <w:r w:rsidR="00F739B3">
        <w:fldChar w:fldCharType="end"/>
      </w:r>
      <w:r w:rsidR="00F739B3" w:rsidRPr="00F739B3">
        <w:rPr>
          <w:rFonts w:hint="eastAsia"/>
          <w:i/>
          <w:iCs/>
        </w:rPr>
        <w:t>g</w:t>
      </w:r>
      <w:r w:rsidR="00F739B3">
        <w:t>(</w:t>
      </w:r>
      <w:r w:rsidR="00F739B3" w:rsidRPr="00F739B3">
        <w:rPr>
          <w:rFonts w:hint="eastAsia"/>
          <w:i/>
          <w:iCs/>
        </w:rPr>
        <w:t>t</w:t>
      </w:r>
      <w:r w:rsidR="00F739B3">
        <w:t xml:space="preserve"> </w:t>
      </w:r>
      <w:r w:rsidR="00F739B3">
        <w:rPr>
          <w:rFonts w:cs="Times New Roman"/>
        </w:rPr>
        <w:t>–</w:t>
      </w:r>
      <w:r w:rsidR="00F739B3">
        <w:t xml:space="preserve"> 1)</w:t>
      </w:r>
      <w:r w:rsidR="00F739B3">
        <w:rPr>
          <w:vertAlign w:val="superscript"/>
        </w:rPr>
        <w:t>2</w:t>
      </w:r>
      <w:r w:rsidR="00F739B3">
        <w:t xml:space="preserve"> = </w:t>
      </w:r>
      <w:r>
        <w:rPr>
          <w:rFonts w:hint="eastAsia"/>
        </w:rPr>
        <w:t>35 m</w:t>
      </w:r>
      <w:r>
        <w:rPr>
          <w:rFonts w:hint="eastAsia"/>
        </w:rPr>
        <w:t>，解得</w:t>
      </w:r>
      <w:r w:rsidR="00760210">
        <w:rPr>
          <w:rFonts w:hint="eastAsia"/>
        </w:rPr>
        <w:t xml:space="preserve"> </w:t>
      </w:r>
      <w:r w:rsidR="00F739B3" w:rsidRPr="00F739B3">
        <w:rPr>
          <w:rFonts w:hint="eastAsia"/>
          <w:i/>
          <w:iCs/>
        </w:rPr>
        <w:t>t</w:t>
      </w:r>
      <w:r w:rsidR="00F739B3">
        <w:t xml:space="preserve"> = </w:t>
      </w:r>
      <w:r>
        <w:rPr>
          <w:rFonts w:hint="eastAsia"/>
        </w:rPr>
        <w:t>4</w:t>
      </w:r>
      <w:r w:rsidR="00F739B3">
        <w:t xml:space="preserve"> </w:t>
      </w:r>
      <w:r>
        <w:rPr>
          <w:rFonts w:hint="eastAsia"/>
        </w:rPr>
        <w:t>s</w:t>
      </w:r>
      <w:r>
        <w:rPr>
          <w:rFonts w:hint="eastAsia"/>
        </w:rPr>
        <w:t>，则下落高度为</w:t>
      </w:r>
      <w:r w:rsidR="00760210">
        <w:rPr>
          <w:rFonts w:hint="eastAsia"/>
        </w:rPr>
        <w:t xml:space="preserve"> </w:t>
      </w:r>
      <w:r>
        <w:rPr>
          <w:rFonts w:hint="eastAsia"/>
        </w:rPr>
        <w:t>80 m</w:t>
      </w:r>
      <w:r w:rsidR="0006645B">
        <w:rPr>
          <w:rFonts w:hint="eastAsia"/>
        </w:rPr>
        <w:t>。</w:t>
      </w:r>
      <w:bookmarkEnd w:id="13"/>
    </w:p>
    <w:p w14:paraId="1C5494FD" w14:textId="5C334ED1" w:rsidR="00F739B3" w:rsidRDefault="004F504D" w:rsidP="00F739B3">
      <w:pPr>
        <w:ind w:firstLineChars="202" w:firstLine="424"/>
      </w:pPr>
      <w:bookmarkStart w:id="14" w:name="_Hlk102417486"/>
      <w:r>
        <w:rPr>
          <w:rFonts w:hint="eastAsia"/>
        </w:rPr>
        <w:t>7</w:t>
      </w:r>
      <w:r>
        <w:rPr>
          <w:rFonts w:hint="eastAsia"/>
        </w:rPr>
        <w:t>．被测人员从看到测量员释放直尺到抓住直尺之间的时间间隔即为其反应时间。在这段时间中直尺做自由落体运动。根据被测人员手抓处的刻度就可以知道直尺的下落距离，从而推断出直尺下落的时间，即此人的反应时间。选择的直尺不宜过短。因一般人的反应时间在</w:t>
      </w:r>
      <w:r>
        <w:rPr>
          <w:rFonts w:hint="eastAsia"/>
        </w:rPr>
        <w:t>0.2 s</w:t>
      </w:r>
      <w:r>
        <w:rPr>
          <w:rFonts w:hint="eastAsia"/>
        </w:rPr>
        <w:t>以上，</w:t>
      </w:r>
      <w:r>
        <w:rPr>
          <w:rFonts w:hint="eastAsia"/>
        </w:rPr>
        <w:t>20 cm</w:t>
      </w:r>
      <w:r>
        <w:rPr>
          <w:rFonts w:hint="eastAsia"/>
        </w:rPr>
        <w:t>对应的反应时间约为</w:t>
      </w:r>
      <w:r w:rsidR="00760210">
        <w:rPr>
          <w:rFonts w:hint="eastAsia"/>
        </w:rPr>
        <w:t xml:space="preserve"> </w:t>
      </w:r>
      <w:r>
        <w:rPr>
          <w:rFonts w:hint="eastAsia"/>
        </w:rPr>
        <w:t>0.2 s</w:t>
      </w:r>
      <w:r>
        <w:rPr>
          <w:rFonts w:hint="eastAsia"/>
        </w:rPr>
        <w:t>（</w:t>
      </w:r>
      <w:r w:rsidRPr="00F739B3">
        <w:rPr>
          <w:rFonts w:hint="eastAsia"/>
          <w:i/>
          <w:iCs/>
        </w:rPr>
        <w:t>g</w:t>
      </w:r>
      <w:r w:rsidR="00760210">
        <w:t xml:space="preserve"> </w:t>
      </w:r>
      <w:r>
        <w:rPr>
          <w:rFonts w:hint="eastAsia"/>
        </w:rPr>
        <w:t>取</w:t>
      </w:r>
      <w:r w:rsidR="00760210">
        <w:rPr>
          <w:rFonts w:hint="eastAsia"/>
        </w:rPr>
        <w:t xml:space="preserve"> </w:t>
      </w:r>
      <w:r>
        <w:rPr>
          <w:rFonts w:hint="eastAsia"/>
        </w:rPr>
        <w:t xml:space="preserve">10 </w:t>
      </w:r>
      <w:r w:rsidR="0006645B">
        <w:rPr>
          <w:rFonts w:hint="eastAsia"/>
        </w:rPr>
        <w:t>m/s</w:t>
      </w:r>
      <w:r w:rsidR="0006645B">
        <w:rPr>
          <w:vertAlign w:val="superscript"/>
        </w:rPr>
        <w:t>2</w:t>
      </w:r>
      <w:r>
        <w:rPr>
          <w:rFonts w:hint="eastAsia"/>
        </w:rPr>
        <w:t>），小于大多数人的反应时间，所以选用长度为</w:t>
      </w:r>
      <w:r w:rsidR="00760210">
        <w:rPr>
          <w:rFonts w:hint="eastAsia"/>
        </w:rPr>
        <w:t xml:space="preserve"> </w:t>
      </w:r>
      <w:r>
        <w:rPr>
          <w:rFonts w:hint="eastAsia"/>
        </w:rPr>
        <w:t>20 cm</w:t>
      </w:r>
      <w:r w:rsidR="00760210">
        <w:t xml:space="preserve"> </w:t>
      </w:r>
      <w:r>
        <w:rPr>
          <w:rFonts w:hint="eastAsia"/>
        </w:rPr>
        <w:t>的刻度尺不合适</w:t>
      </w:r>
      <w:r w:rsidR="0006645B">
        <w:rPr>
          <w:rFonts w:hint="eastAsia"/>
        </w:rPr>
        <w:t>。</w:t>
      </w:r>
      <w:r>
        <w:rPr>
          <w:rFonts w:hint="eastAsia"/>
        </w:rPr>
        <w:t>因直尺的运动可视为自由落体运动，</w:t>
      </w:r>
      <w:r>
        <w:rPr>
          <w:rFonts w:hint="eastAsia"/>
        </w:rPr>
        <w:t>1 cm</w:t>
      </w:r>
      <w:r>
        <w:rPr>
          <w:rFonts w:hint="eastAsia"/>
        </w:rPr>
        <w:t>、</w:t>
      </w:r>
      <w:r>
        <w:rPr>
          <w:rFonts w:hint="eastAsia"/>
        </w:rPr>
        <w:t>2 cm</w:t>
      </w:r>
      <w:r>
        <w:rPr>
          <w:rFonts w:hint="eastAsia"/>
        </w:rPr>
        <w:t>、</w:t>
      </w:r>
      <w:r>
        <w:rPr>
          <w:rFonts w:hint="eastAsia"/>
        </w:rPr>
        <w:t>3 cm</w:t>
      </w:r>
      <w:r>
        <w:rPr>
          <w:rFonts w:hint="eastAsia"/>
        </w:rPr>
        <w:t>，…对应的反应时间约为</w:t>
      </w:r>
      <w:r w:rsidR="00760210">
        <w:rPr>
          <w:rFonts w:hint="eastAsia"/>
        </w:rPr>
        <w:t xml:space="preserve"> </w:t>
      </w:r>
      <w:r>
        <w:rPr>
          <w:rFonts w:hint="eastAsia"/>
        </w:rPr>
        <w:t>0.05 s</w:t>
      </w:r>
      <w:r>
        <w:rPr>
          <w:rFonts w:hint="eastAsia"/>
        </w:rPr>
        <w:t>、</w:t>
      </w:r>
      <w:r>
        <w:rPr>
          <w:rFonts w:hint="eastAsia"/>
        </w:rPr>
        <w:t>0.06 s</w:t>
      </w:r>
      <w:r>
        <w:rPr>
          <w:rFonts w:hint="eastAsia"/>
        </w:rPr>
        <w:t>、</w:t>
      </w:r>
      <w:r>
        <w:rPr>
          <w:rFonts w:hint="eastAsia"/>
        </w:rPr>
        <w:t>0.08 s</w:t>
      </w:r>
      <w:r>
        <w:rPr>
          <w:rFonts w:hint="eastAsia"/>
        </w:rPr>
        <w:t>，…，下落时间越长，速度越快，</w:t>
      </w:r>
      <w:r w:rsidRPr="00F739B3">
        <w:rPr>
          <w:rFonts w:hint="eastAsia"/>
          <w:i/>
          <w:iCs/>
        </w:rPr>
        <w:t>t</w:t>
      </w:r>
      <w:r w:rsidR="00F739B3">
        <w:rPr>
          <w:vertAlign w:val="subscript"/>
        </w:rPr>
        <w:t>2</w:t>
      </w:r>
      <w:r w:rsidR="00F739B3">
        <w:t xml:space="preserve"> </w:t>
      </w:r>
      <w:r w:rsidR="00F739B3">
        <w:rPr>
          <w:rFonts w:cs="Times New Roman"/>
        </w:rPr>
        <w:t>–</w:t>
      </w:r>
      <w:r w:rsidR="00F739B3">
        <w:t xml:space="preserve"> </w:t>
      </w:r>
      <w:r w:rsidRPr="00F739B3">
        <w:rPr>
          <w:rFonts w:hint="eastAsia"/>
          <w:i/>
          <w:iCs/>
        </w:rPr>
        <w:t>t</w:t>
      </w:r>
      <w:r w:rsidR="00F739B3">
        <w:rPr>
          <w:vertAlign w:val="subscript"/>
        </w:rPr>
        <w:t>1</w:t>
      </w:r>
      <w:r>
        <w:rPr>
          <w:rFonts w:hint="eastAsia"/>
        </w:rPr>
        <w:t>、</w:t>
      </w:r>
      <w:r w:rsidR="00F739B3" w:rsidRPr="00F739B3">
        <w:rPr>
          <w:rFonts w:hint="eastAsia"/>
          <w:i/>
          <w:iCs/>
        </w:rPr>
        <w:t>t</w:t>
      </w:r>
      <w:r w:rsidR="00F739B3">
        <w:rPr>
          <w:vertAlign w:val="subscript"/>
        </w:rPr>
        <w:t>3</w:t>
      </w:r>
      <w:r w:rsidR="00F739B3">
        <w:t xml:space="preserve"> </w:t>
      </w:r>
      <w:r w:rsidR="00F739B3">
        <w:rPr>
          <w:rFonts w:cs="Times New Roman"/>
        </w:rPr>
        <w:t>–</w:t>
      </w:r>
      <w:r w:rsidR="00F739B3">
        <w:t xml:space="preserve"> </w:t>
      </w:r>
      <w:r w:rsidR="00F739B3" w:rsidRPr="00F739B3">
        <w:rPr>
          <w:i/>
          <w:iCs/>
        </w:rPr>
        <w:t>t</w:t>
      </w:r>
      <w:r w:rsidR="00F739B3">
        <w:rPr>
          <w:vertAlign w:val="subscript"/>
        </w:rPr>
        <w:t>2</w:t>
      </w:r>
      <w:r>
        <w:rPr>
          <w:rFonts w:hint="eastAsia"/>
        </w:rPr>
        <w:t>、</w:t>
      </w:r>
      <w:r w:rsidRPr="00F739B3">
        <w:rPr>
          <w:rFonts w:hint="eastAsia"/>
          <w:i/>
          <w:iCs/>
        </w:rPr>
        <w:t>t</w:t>
      </w:r>
      <w:r w:rsidR="00F739B3">
        <w:rPr>
          <w:vertAlign w:val="subscript"/>
        </w:rPr>
        <w:t>4</w:t>
      </w:r>
      <w:r w:rsidR="00F739B3">
        <w:t xml:space="preserve"> </w:t>
      </w:r>
      <w:r w:rsidR="00F739B3">
        <w:rPr>
          <w:rFonts w:cs="Times New Roman"/>
        </w:rPr>
        <w:t>–</w:t>
      </w:r>
      <w:r w:rsidR="00F739B3">
        <w:t xml:space="preserve"> </w:t>
      </w:r>
      <w:r w:rsidRPr="00F739B3">
        <w:rPr>
          <w:rFonts w:hint="eastAsia"/>
          <w:i/>
          <w:iCs/>
        </w:rPr>
        <w:t>t</w:t>
      </w:r>
      <w:r w:rsidR="00F739B3">
        <w:rPr>
          <w:vertAlign w:val="subscript"/>
        </w:rPr>
        <w:t>3</w:t>
      </w:r>
      <w:r>
        <w:rPr>
          <w:rFonts w:hint="eastAsia"/>
        </w:rPr>
        <w:t>，…逐渐增大</w:t>
      </w:r>
      <w:r w:rsidR="00F739B3">
        <w:rPr>
          <w:rFonts w:hint="eastAsia"/>
        </w:rPr>
        <w:t>。</w:t>
      </w:r>
    </w:p>
    <w:bookmarkEnd w:id="14"/>
    <w:p w14:paraId="19D5A51F" w14:textId="2785A41F" w:rsidR="00F739B3" w:rsidRDefault="004F504D" w:rsidP="00F739B3">
      <w:pPr>
        <w:ind w:firstLineChars="202" w:firstLine="424"/>
      </w:pPr>
      <w:r>
        <w:rPr>
          <w:rFonts w:hint="eastAsia"/>
        </w:rPr>
        <w:t>8</w:t>
      </w:r>
      <w:r>
        <w:rPr>
          <w:rFonts w:hint="eastAsia"/>
        </w:rPr>
        <w:t>．</w:t>
      </w:r>
      <w:bookmarkStart w:id="15" w:name="_Hlk102417513"/>
      <w:r>
        <w:rPr>
          <w:rFonts w:hint="eastAsia"/>
        </w:rPr>
        <w:t>根据小球的直径可以推断拖影的长度约为</w:t>
      </w:r>
      <w:r w:rsidR="00760210">
        <w:rPr>
          <w:rFonts w:hint="eastAsia"/>
        </w:rPr>
        <w:t xml:space="preserve"> </w:t>
      </w:r>
      <w:r>
        <w:rPr>
          <w:rFonts w:hint="eastAsia"/>
        </w:rPr>
        <w:t>20 cm</w:t>
      </w:r>
      <w:r>
        <w:rPr>
          <w:rFonts w:hint="eastAsia"/>
        </w:rPr>
        <w:t>，小球在快门打开的</w:t>
      </w:r>
      <w:r w:rsidR="00760210">
        <w:rPr>
          <w:rFonts w:hint="eastAsia"/>
        </w:rPr>
        <w:t xml:space="preserve"> </w:t>
      </w:r>
      <w:r w:rsidR="00F739B3">
        <w:rPr>
          <w:rFonts w:cs="Times New Roman"/>
        </w:rPr>
        <w:t>Δ</w:t>
      </w:r>
      <w:r w:rsidRPr="002E5930">
        <w:rPr>
          <w:rFonts w:hint="eastAsia"/>
          <w:i/>
          <w:iCs/>
        </w:rPr>
        <w:t>t</w:t>
      </w:r>
      <w:r w:rsidR="00760210">
        <w:t xml:space="preserve"> </w:t>
      </w:r>
      <w:r>
        <w:rPr>
          <w:rFonts w:hint="eastAsia"/>
        </w:rPr>
        <w:t>时间内运动的距离</w:t>
      </w:r>
      <w:r w:rsidR="00760210">
        <w:rPr>
          <w:rFonts w:hint="eastAsia"/>
        </w:rPr>
        <w:t xml:space="preserve"> </w:t>
      </w:r>
      <w:r w:rsidR="00F739B3">
        <w:rPr>
          <w:rFonts w:cs="Times New Roman"/>
        </w:rPr>
        <w:t>Δ</w:t>
      </w:r>
      <w:r w:rsidR="00F739B3" w:rsidRPr="002E5930">
        <w:rPr>
          <w:rFonts w:hint="eastAsia"/>
          <w:i/>
          <w:iCs/>
        </w:rPr>
        <w:t>h</w:t>
      </w:r>
      <w:r w:rsidR="00760210">
        <w:t xml:space="preserve"> </w:t>
      </w:r>
      <w:r>
        <w:rPr>
          <w:rFonts w:hint="eastAsia"/>
        </w:rPr>
        <w:t>为</w:t>
      </w:r>
      <w:r w:rsidR="00760210">
        <w:rPr>
          <w:rFonts w:hint="eastAsia"/>
        </w:rPr>
        <w:t xml:space="preserve"> </w:t>
      </w:r>
      <w:r>
        <w:rPr>
          <w:rFonts w:hint="eastAsia"/>
        </w:rPr>
        <w:t>16 cm</w:t>
      </w:r>
      <w:r>
        <w:rPr>
          <w:rFonts w:hint="eastAsia"/>
        </w:rPr>
        <w:t>，重力加速度</w:t>
      </w:r>
      <w:r w:rsidR="00760210">
        <w:rPr>
          <w:rFonts w:hint="eastAsia"/>
        </w:rPr>
        <w:t xml:space="preserve"> </w:t>
      </w:r>
      <w:r w:rsidRPr="002E5930">
        <w:rPr>
          <w:rFonts w:hint="eastAsia"/>
          <w:i/>
          <w:iCs/>
        </w:rPr>
        <w:t>g</w:t>
      </w:r>
      <w:r w:rsidR="00760210">
        <w:t xml:space="preserve"> </w:t>
      </w:r>
      <w:r>
        <w:rPr>
          <w:rFonts w:hint="eastAsia"/>
        </w:rPr>
        <w:t>为</w:t>
      </w:r>
      <w:r w:rsidR="00760210">
        <w:rPr>
          <w:rFonts w:hint="eastAsia"/>
        </w:rPr>
        <w:t xml:space="preserve"> </w:t>
      </w:r>
      <w:r>
        <w:rPr>
          <w:rFonts w:hint="eastAsia"/>
        </w:rPr>
        <w:t>9.8</w:t>
      </w:r>
      <w:r w:rsidR="00F739B3">
        <w:t xml:space="preserve"> </w:t>
      </w:r>
      <w:r w:rsidR="00F739B3">
        <w:rPr>
          <w:rFonts w:hint="eastAsia"/>
        </w:rPr>
        <w:t>m/s</w:t>
      </w:r>
      <w:r w:rsidR="00F739B3">
        <w:rPr>
          <w:vertAlign w:val="superscript"/>
        </w:rPr>
        <w:t>2</w:t>
      </w:r>
      <w:r>
        <w:rPr>
          <w:rFonts w:hint="eastAsia"/>
        </w:rPr>
        <w:t>，设释放点在</w:t>
      </w:r>
      <w:r w:rsidR="00760210">
        <w:rPr>
          <w:rFonts w:hint="eastAsia"/>
        </w:rPr>
        <w:t xml:space="preserve"> </w:t>
      </w:r>
      <w:r>
        <w:rPr>
          <w:rFonts w:hint="eastAsia"/>
        </w:rPr>
        <w:t>A</w:t>
      </w:r>
      <w:r w:rsidR="00760210">
        <w:t xml:space="preserve"> </w:t>
      </w:r>
      <w:r>
        <w:rPr>
          <w:rFonts w:hint="eastAsia"/>
        </w:rPr>
        <w:t>点上方</w:t>
      </w:r>
      <w:r w:rsidR="00760210">
        <w:rPr>
          <w:rFonts w:hint="eastAsia"/>
        </w:rPr>
        <w:t xml:space="preserve"> </w:t>
      </w:r>
      <w:r w:rsidR="00F739B3" w:rsidRPr="002E5930">
        <w:rPr>
          <w:rFonts w:hint="eastAsia"/>
          <w:i/>
          <w:iCs/>
        </w:rPr>
        <w:t>h</w:t>
      </w:r>
      <w:r w:rsidR="00760210">
        <w:t xml:space="preserve"> </w:t>
      </w:r>
      <w:r>
        <w:rPr>
          <w:rFonts w:hint="eastAsia"/>
        </w:rPr>
        <w:t>处，根据自由落体运动的规律可得</w:t>
      </w:r>
      <w:r w:rsidR="000E5E85">
        <w:rPr>
          <w:rFonts w:hint="eastAsia"/>
        </w:rPr>
        <w:t xml:space="preserve"> </w:t>
      </w:r>
      <w:r w:rsidR="002E5930">
        <w:fldChar w:fldCharType="begin"/>
      </w:r>
      <w:r w:rsidR="002E5930">
        <w:instrText xml:space="preserve"> </w:instrText>
      </w:r>
      <w:r w:rsidR="002E5930">
        <w:rPr>
          <w:rFonts w:hint="eastAsia"/>
        </w:rPr>
        <w:instrText>EQ</w:instrText>
      </w:r>
      <w:r w:rsidR="002E5930">
        <w:instrText xml:space="preserve"> \</w:instrText>
      </w:r>
      <w:r w:rsidR="00065397">
        <w:instrText>R(\F(2(</w:instrText>
      </w:r>
      <w:r w:rsidR="00065397" w:rsidRPr="00065397">
        <w:rPr>
          <w:i/>
          <w:iCs/>
        </w:rPr>
        <w:instrText>h</w:instrText>
      </w:r>
      <w:r w:rsidR="00065397">
        <w:instrText xml:space="preserve"> + </w:instrText>
      </w:r>
      <w:r w:rsidR="00065397">
        <w:rPr>
          <w:rFonts w:cs="Times New Roman"/>
        </w:rPr>
        <w:instrText>Δ</w:instrText>
      </w:r>
      <w:r w:rsidR="00065397" w:rsidRPr="00065397">
        <w:rPr>
          <w:i/>
          <w:iCs/>
        </w:rPr>
        <w:instrText>h</w:instrText>
      </w:r>
      <w:r w:rsidR="00065397">
        <w:instrText>),</w:instrText>
      </w:r>
      <w:r w:rsidR="00065397" w:rsidRPr="00065397">
        <w:rPr>
          <w:i/>
          <w:iCs/>
        </w:rPr>
        <w:instrText>g</w:instrText>
      </w:r>
      <w:r w:rsidR="00065397">
        <w:instrText>))</w:instrText>
      </w:r>
      <w:r w:rsidR="002E5930">
        <w:instrText xml:space="preserve"> </w:instrText>
      </w:r>
      <w:r w:rsidR="002E5930">
        <w:fldChar w:fldCharType="end"/>
      </w:r>
      <w:r w:rsidR="00065397">
        <w:t xml:space="preserve"> </w:t>
      </w:r>
      <w:r w:rsidR="00065397">
        <w:rPr>
          <w:rFonts w:cs="Times New Roman"/>
        </w:rPr>
        <w:t>−</w:t>
      </w:r>
      <w:r w:rsidR="00065397">
        <w:t xml:space="preserve"> </w:t>
      </w:r>
      <w:r w:rsidR="00065397">
        <w:fldChar w:fldCharType="begin"/>
      </w:r>
      <w:r w:rsidR="00065397">
        <w:instrText xml:space="preserve"> </w:instrText>
      </w:r>
      <w:r w:rsidR="00065397">
        <w:rPr>
          <w:rFonts w:hint="eastAsia"/>
        </w:rPr>
        <w:instrText>EQ</w:instrText>
      </w:r>
      <w:r w:rsidR="00065397">
        <w:instrText xml:space="preserve"> \R(\F(2</w:instrText>
      </w:r>
      <w:r w:rsidR="00065397" w:rsidRPr="00065397">
        <w:rPr>
          <w:i/>
          <w:iCs/>
        </w:rPr>
        <w:instrText>h</w:instrText>
      </w:r>
      <w:r w:rsidR="00065397">
        <w:instrText>,</w:instrText>
      </w:r>
      <w:r w:rsidR="00065397" w:rsidRPr="00065397">
        <w:rPr>
          <w:i/>
          <w:iCs/>
        </w:rPr>
        <w:instrText>g</w:instrText>
      </w:r>
      <w:r w:rsidR="00065397">
        <w:instrText xml:space="preserve">)) </w:instrText>
      </w:r>
      <w:r w:rsidR="00065397">
        <w:fldChar w:fldCharType="end"/>
      </w:r>
      <w:r w:rsidR="00065397">
        <w:t xml:space="preserve">= </w:t>
      </w:r>
      <w:r w:rsidR="00065397">
        <w:rPr>
          <w:rFonts w:cs="Times New Roman"/>
        </w:rPr>
        <w:t>Δ</w:t>
      </w:r>
      <w:r w:rsidRPr="00065397">
        <w:rPr>
          <w:rFonts w:hint="eastAsia"/>
          <w:i/>
          <w:iCs/>
        </w:rPr>
        <w:t>t</w:t>
      </w:r>
      <w:r>
        <w:rPr>
          <w:rFonts w:hint="eastAsia"/>
        </w:rPr>
        <w:t>，解得释放点在</w:t>
      </w:r>
      <w:r w:rsidR="000E5E85">
        <w:rPr>
          <w:rFonts w:hint="eastAsia"/>
        </w:rPr>
        <w:t xml:space="preserve"> </w:t>
      </w:r>
      <w:r>
        <w:rPr>
          <w:rFonts w:hint="eastAsia"/>
        </w:rPr>
        <w:t>A</w:t>
      </w:r>
      <w:r w:rsidR="000E5E85">
        <w:t xml:space="preserve"> </w:t>
      </w:r>
      <w:r>
        <w:rPr>
          <w:rFonts w:hint="eastAsia"/>
        </w:rPr>
        <w:t>点上方约</w:t>
      </w:r>
      <w:r w:rsidR="000E5E85">
        <w:rPr>
          <w:rFonts w:hint="eastAsia"/>
        </w:rPr>
        <w:t xml:space="preserve"> </w:t>
      </w:r>
      <w:r>
        <w:rPr>
          <w:rFonts w:hint="eastAsia"/>
        </w:rPr>
        <w:t>2</w:t>
      </w:r>
      <w:r w:rsidR="00F739B3">
        <w:t xml:space="preserve"> </w:t>
      </w:r>
      <w:r>
        <w:rPr>
          <w:rFonts w:hint="eastAsia"/>
        </w:rPr>
        <w:t>m</w:t>
      </w:r>
      <w:r w:rsidR="000E5E85">
        <w:t xml:space="preserve"> </w:t>
      </w:r>
      <w:r>
        <w:rPr>
          <w:rFonts w:hint="eastAsia"/>
        </w:rPr>
        <w:t>处</w:t>
      </w:r>
      <w:r w:rsidR="00F739B3">
        <w:rPr>
          <w:rFonts w:hint="eastAsia"/>
        </w:rPr>
        <w:t>。</w:t>
      </w:r>
    </w:p>
    <w:p w14:paraId="0AA1ED9F" w14:textId="53D646F9" w:rsidR="004F504D" w:rsidRDefault="004F504D" w:rsidP="00F739B3">
      <w:pPr>
        <w:ind w:firstLineChars="202" w:firstLine="424"/>
      </w:pPr>
      <w:bookmarkStart w:id="16" w:name="_Hlk102417545"/>
      <w:bookmarkEnd w:id="15"/>
      <w:r>
        <w:rPr>
          <w:rFonts w:hint="eastAsia"/>
        </w:rPr>
        <w:t>9</w:t>
      </w:r>
      <w:r>
        <w:rPr>
          <w:rFonts w:hint="eastAsia"/>
        </w:rPr>
        <w:t>．</w:t>
      </w:r>
      <w:r w:rsidR="003971EA">
        <w:rPr>
          <w:rFonts w:hint="eastAsia"/>
        </w:rPr>
        <w:t>每</w:t>
      </w:r>
      <w:r>
        <w:rPr>
          <w:rFonts w:hint="eastAsia"/>
        </w:rPr>
        <w:t>经过相等时间间隔落下一个水滴，空中的水滴分布在一条直线上，光源闪烁的频率与水滴滴落的频率相同，每次灯亮起，均可在相同位置看到水滴，产生水滴静止的错觉</w:t>
      </w:r>
      <w:r w:rsidR="000E5E85">
        <w:rPr>
          <w:rFonts w:hint="eastAsia"/>
        </w:rPr>
        <w:t>。</w:t>
      </w:r>
    </w:p>
    <w:bookmarkEnd w:id="16"/>
    <w:p w14:paraId="4E7A8A99" w14:textId="2738A67E" w:rsidR="004F504D" w:rsidRDefault="004F504D" w:rsidP="003971EA">
      <w:pPr>
        <w:ind w:firstLineChars="202" w:firstLine="424"/>
      </w:pPr>
      <w:r>
        <w:rPr>
          <w:rFonts w:hint="eastAsia"/>
        </w:rPr>
        <w:t>10</w:t>
      </w:r>
      <w:r w:rsidR="003971EA">
        <w:rPr>
          <w:rFonts w:hint="eastAsia"/>
        </w:rPr>
        <w:t>．</w:t>
      </w:r>
      <w:bookmarkStart w:id="17" w:name="_Hlk102417569"/>
      <w:r>
        <w:rPr>
          <w:rFonts w:hint="eastAsia"/>
        </w:rPr>
        <w:t>空易拉罐所受的空气阻力对下落快慢有明显影响，其下落过程不能视为自由落体运动，应选择重一些的实心物体。重物从高处掉落有安全隐患，操作时应注意安全。下落时间太短，人的反应时间会对时间的测量有显著影响，用声传感器采集相应声音代替手动按停表可减小测量的误差</w:t>
      </w:r>
      <w:r w:rsidR="003971EA">
        <w:rPr>
          <w:rFonts w:hint="eastAsia"/>
        </w:rPr>
        <w:t>。</w:t>
      </w:r>
      <w:bookmarkEnd w:id="17"/>
    </w:p>
    <w:p w14:paraId="4E23E32A" w14:textId="77777777" w:rsidR="004F504D" w:rsidRDefault="004F504D" w:rsidP="0006645B">
      <w:pPr>
        <w:pStyle w:val="3"/>
      </w:pPr>
      <w:r>
        <w:rPr>
          <w:rFonts w:hint="eastAsia"/>
        </w:rPr>
        <w:t>（二）习题主要素养与水平分析</w:t>
      </w:r>
    </w:p>
    <w:p w14:paraId="51CEA0AB" w14:textId="7EEB120C" w:rsidR="004F504D" w:rsidRDefault="004F504D" w:rsidP="0006645B">
      <w:pPr>
        <w:ind w:firstLineChars="202" w:firstLine="426"/>
        <w:jc w:val="center"/>
        <w:rPr>
          <w:rFonts w:eastAsia="黑体"/>
          <w:b/>
          <w:bCs w:val="0"/>
        </w:rPr>
      </w:pPr>
      <w:r w:rsidRPr="0006645B">
        <w:rPr>
          <w:rFonts w:eastAsia="黑体" w:hint="eastAsia"/>
          <w:b/>
          <w:bCs w:val="0"/>
        </w:rPr>
        <w:t>习题的主要素养与水平</w:t>
      </w:r>
    </w:p>
    <w:tbl>
      <w:tblPr>
        <w:tblStyle w:val="a7"/>
        <w:tblW w:w="0" w:type="auto"/>
        <w:tblLook w:val="04A0" w:firstRow="1" w:lastRow="0" w:firstColumn="1" w:lastColumn="0" w:noHBand="0" w:noVBand="1"/>
      </w:tblPr>
      <w:tblGrid>
        <w:gridCol w:w="647"/>
        <w:gridCol w:w="1191"/>
        <w:gridCol w:w="922"/>
        <w:gridCol w:w="923"/>
        <w:gridCol w:w="922"/>
        <w:gridCol w:w="923"/>
        <w:gridCol w:w="922"/>
        <w:gridCol w:w="923"/>
        <w:gridCol w:w="923"/>
      </w:tblGrid>
      <w:tr w:rsidR="00235F1C" w:rsidRPr="00F461B3" w14:paraId="5530F9F4" w14:textId="77777777" w:rsidTr="00235F1C">
        <w:tc>
          <w:tcPr>
            <w:tcW w:w="647" w:type="dxa"/>
          </w:tcPr>
          <w:p w14:paraId="6528D6E9" w14:textId="77777777" w:rsidR="00235F1C" w:rsidRPr="002835F9" w:rsidRDefault="00235F1C" w:rsidP="004D3AC1">
            <w:pPr>
              <w:jc w:val="center"/>
              <w:rPr>
                <w:rFonts w:asciiTheme="majorBidi" w:eastAsia="楷体" w:hAnsiTheme="majorBidi"/>
              </w:rPr>
            </w:pPr>
            <w:r w:rsidRPr="002835F9">
              <w:rPr>
                <w:rFonts w:asciiTheme="majorBidi" w:eastAsia="楷体" w:hAnsiTheme="majorBidi"/>
              </w:rPr>
              <w:t>题号</w:t>
            </w:r>
          </w:p>
        </w:tc>
        <w:tc>
          <w:tcPr>
            <w:tcW w:w="1191" w:type="dxa"/>
          </w:tcPr>
          <w:p w14:paraId="6AC991EB" w14:textId="77777777" w:rsidR="00235F1C" w:rsidRPr="002835F9" w:rsidRDefault="00235F1C" w:rsidP="004D3AC1">
            <w:pPr>
              <w:jc w:val="center"/>
              <w:rPr>
                <w:rFonts w:asciiTheme="majorBidi" w:eastAsia="楷体" w:hAnsiTheme="majorBidi"/>
              </w:rPr>
            </w:pPr>
            <w:r w:rsidRPr="002835F9">
              <w:rPr>
                <w:rFonts w:asciiTheme="majorBidi" w:eastAsia="楷体" w:hAnsiTheme="majorBidi"/>
              </w:rPr>
              <w:t>运动与相互作用</w:t>
            </w:r>
          </w:p>
        </w:tc>
        <w:tc>
          <w:tcPr>
            <w:tcW w:w="922" w:type="dxa"/>
          </w:tcPr>
          <w:p w14:paraId="51EFC614" w14:textId="77777777" w:rsidR="00235F1C" w:rsidRPr="002835F9" w:rsidRDefault="00235F1C" w:rsidP="004D3AC1">
            <w:pPr>
              <w:jc w:val="center"/>
              <w:rPr>
                <w:rFonts w:asciiTheme="majorBidi" w:eastAsia="楷体" w:hAnsiTheme="majorBidi"/>
              </w:rPr>
            </w:pPr>
            <w:r w:rsidRPr="002835F9">
              <w:rPr>
                <w:rFonts w:asciiTheme="majorBidi" w:eastAsia="楷体" w:hAnsiTheme="majorBidi"/>
              </w:rPr>
              <w:t>模型建构</w:t>
            </w:r>
          </w:p>
        </w:tc>
        <w:tc>
          <w:tcPr>
            <w:tcW w:w="923" w:type="dxa"/>
          </w:tcPr>
          <w:p w14:paraId="768EC1B5" w14:textId="77777777" w:rsidR="00235F1C" w:rsidRPr="002835F9" w:rsidRDefault="00235F1C" w:rsidP="004D3AC1">
            <w:pPr>
              <w:jc w:val="center"/>
              <w:rPr>
                <w:rFonts w:asciiTheme="majorBidi" w:eastAsia="楷体" w:hAnsiTheme="majorBidi"/>
              </w:rPr>
            </w:pPr>
            <w:r w:rsidRPr="002835F9">
              <w:rPr>
                <w:rFonts w:asciiTheme="majorBidi" w:eastAsia="楷体" w:hAnsiTheme="majorBidi"/>
              </w:rPr>
              <w:t>科学推理</w:t>
            </w:r>
          </w:p>
        </w:tc>
        <w:tc>
          <w:tcPr>
            <w:tcW w:w="922" w:type="dxa"/>
          </w:tcPr>
          <w:p w14:paraId="5DAA31CA" w14:textId="77777777" w:rsidR="00235F1C" w:rsidRPr="002835F9" w:rsidRDefault="00235F1C" w:rsidP="004D3AC1">
            <w:pPr>
              <w:jc w:val="center"/>
              <w:rPr>
                <w:rFonts w:asciiTheme="majorBidi" w:eastAsia="楷体" w:hAnsiTheme="majorBidi"/>
              </w:rPr>
            </w:pPr>
            <w:r w:rsidRPr="002835F9">
              <w:rPr>
                <w:rFonts w:asciiTheme="majorBidi" w:eastAsia="楷体" w:hAnsiTheme="majorBidi"/>
              </w:rPr>
              <w:t>科学论证</w:t>
            </w:r>
          </w:p>
        </w:tc>
        <w:tc>
          <w:tcPr>
            <w:tcW w:w="923" w:type="dxa"/>
          </w:tcPr>
          <w:p w14:paraId="65450818" w14:textId="77777777" w:rsidR="00235F1C" w:rsidRPr="002835F9" w:rsidRDefault="00235F1C" w:rsidP="004D3AC1">
            <w:pPr>
              <w:jc w:val="center"/>
              <w:rPr>
                <w:rFonts w:asciiTheme="majorBidi" w:eastAsia="楷体" w:hAnsiTheme="majorBidi"/>
              </w:rPr>
            </w:pPr>
            <w:r w:rsidRPr="002835F9">
              <w:rPr>
                <w:rFonts w:asciiTheme="majorBidi" w:eastAsia="楷体" w:hAnsiTheme="majorBidi"/>
              </w:rPr>
              <w:t>解释</w:t>
            </w:r>
          </w:p>
        </w:tc>
        <w:tc>
          <w:tcPr>
            <w:tcW w:w="922" w:type="dxa"/>
          </w:tcPr>
          <w:p w14:paraId="2E804D5A" w14:textId="63BC811B" w:rsidR="00235F1C" w:rsidRPr="002835F9" w:rsidRDefault="00235F1C" w:rsidP="004D3AC1">
            <w:pPr>
              <w:jc w:val="center"/>
              <w:rPr>
                <w:rFonts w:asciiTheme="majorBidi" w:eastAsia="楷体" w:hAnsiTheme="majorBidi"/>
              </w:rPr>
            </w:pPr>
            <w:r>
              <w:rPr>
                <w:rFonts w:asciiTheme="majorBidi" w:eastAsia="楷体" w:hAnsiTheme="majorBidi" w:hint="eastAsia"/>
              </w:rPr>
              <w:t>质疑创新</w:t>
            </w:r>
          </w:p>
        </w:tc>
        <w:tc>
          <w:tcPr>
            <w:tcW w:w="923" w:type="dxa"/>
          </w:tcPr>
          <w:p w14:paraId="6EBE88BA" w14:textId="7A0BCFFB" w:rsidR="00235F1C" w:rsidRPr="002835F9" w:rsidRDefault="00235F1C" w:rsidP="004D3AC1">
            <w:pPr>
              <w:jc w:val="center"/>
              <w:rPr>
                <w:rFonts w:asciiTheme="majorBidi" w:eastAsia="楷体" w:hAnsiTheme="majorBidi"/>
              </w:rPr>
            </w:pPr>
            <w:r>
              <w:rPr>
                <w:rFonts w:asciiTheme="majorBidi" w:eastAsia="楷体" w:hAnsiTheme="majorBidi" w:hint="eastAsia"/>
              </w:rPr>
              <w:t>证据</w:t>
            </w:r>
          </w:p>
        </w:tc>
        <w:tc>
          <w:tcPr>
            <w:tcW w:w="923" w:type="dxa"/>
          </w:tcPr>
          <w:p w14:paraId="24546846" w14:textId="7AB78D8E" w:rsidR="00235F1C" w:rsidRPr="002835F9" w:rsidRDefault="00235F1C" w:rsidP="004D3AC1">
            <w:pPr>
              <w:jc w:val="center"/>
              <w:rPr>
                <w:rFonts w:asciiTheme="majorBidi" w:eastAsia="楷体" w:hAnsiTheme="majorBidi"/>
              </w:rPr>
            </w:pPr>
            <w:r w:rsidRPr="002835F9">
              <w:rPr>
                <w:rFonts w:asciiTheme="majorBidi" w:eastAsia="楷体" w:hAnsiTheme="majorBidi"/>
              </w:rPr>
              <w:t>社会责任</w:t>
            </w:r>
          </w:p>
        </w:tc>
      </w:tr>
      <w:tr w:rsidR="00235F1C" w:rsidRPr="00F461B3" w14:paraId="4CE3EFB4" w14:textId="77777777" w:rsidTr="00235F1C">
        <w:tc>
          <w:tcPr>
            <w:tcW w:w="647" w:type="dxa"/>
          </w:tcPr>
          <w:p w14:paraId="52F1EC24" w14:textId="77777777" w:rsidR="00235F1C" w:rsidRPr="002835F9" w:rsidRDefault="00235F1C" w:rsidP="004D3AC1">
            <w:pPr>
              <w:jc w:val="center"/>
              <w:rPr>
                <w:rFonts w:asciiTheme="majorBidi" w:eastAsia="楷体" w:hAnsiTheme="majorBidi"/>
              </w:rPr>
            </w:pPr>
            <w:r w:rsidRPr="002835F9">
              <w:rPr>
                <w:rFonts w:asciiTheme="majorBidi" w:eastAsia="楷体" w:hAnsiTheme="majorBidi"/>
              </w:rPr>
              <w:t>1</w:t>
            </w:r>
          </w:p>
        </w:tc>
        <w:tc>
          <w:tcPr>
            <w:tcW w:w="1191" w:type="dxa"/>
          </w:tcPr>
          <w:p w14:paraId="25FD0D80" w14:textId="77777777" w:rsidR="00235F1C" w:rsidRPr="002835F9" w:rsidRDefault="00235F1C" w:rsidP="004D3AC1">
            <w:pPr>
              <w:jc w:val="center"/>
              <w:rPr>
                <w:rFonts w:asciiTheme="majorBidi" w:eastAsia="楷体" w:hAnsiTheme="majorBidi"/>
              </w:rPr>
            </w:pPr>
          </w:p>
        </w:tc>
        <w:tc>
          <w:tcPr>
            <w:tcW w:w="922" w:type="dxa"/>
          </w:tcPr>
          <w:p w14:paraId="77FBBAF8" w14:textId="77777777" w:rsidR="00235F1C" w:rsidRPr="002835F9" w:rsidRDefault="00235F1C" w:rsidP="004D3AC1">
            <w:pPr>
              <w:jc w:val="center"/>
              <w:rPr>
                <w:rFonts w:asciiTheme="majorBidi" w:eastAsia="楷体" w:hAnsiTheme="majorBidi"/>
              </w:rPr>
            </w:pPr>
          </w:p>
        </w:tc>
        <w:tc>
          <w:tcPr>
            <w:tcW w:w="923" w:type="dxa"/>
          </w:tcPr>
          <w:p w14:paraId="0F40A346" w14:textId="6D7B3D72" w:rsidR="00235F1C" w:rsidRPr="002835F9" w:rsidRDefault="00235F1C" w:rsidP="004D3AC1">
            <w:pPr>
              <w:jc w:val="center"/>
              <w:rPr>
                <w:rFonts w:asciiTheme="majorBidi" w:eastAsia="楷体" w:hAnsiTheme="majorBidi"/>
              </w:rPr>
            </w:pPr>
            <w:r w:rsidRPr="002835F9">
              <w:rPr>
                <w:rFonts w:asciiTheme="majorBidi" w:eastAsia="楷体" w:hAnsiTheme="majorBidi"/>
              </w:rPr>
              <w:t>Ⅰ</w:t>
            </w:r>
          </w:p>
        </w:tc>
        <w:tc>
          <w:tcPr>
            <w:tcW w:w="922" w:type="dxa"/>
          </w:tcPr>
          <w:p w14:paraId="3DC46C8D" w14:textId="77777777" w:rsidR="00235F1C" w:rsidRPr="002835F9" w:rsidRDefault="00235F1C" w:rsidP="004D3AC1">
            <w:pPr>
              <w:jc w:val="center"/>
              <w:rPr>
                <w:rFonts w:asciiTheme="majorBidi" w:eastAsia="楷体" w:hAnsiTheme="majorBidi"/>
              </w:rPr>
            </w:pPr>
          </w:p>
        </w:tc>
        <w:tc>
          <w:tcPr>
            <w:tcW w:w="923" w:type="dxa"/>
          </w:tcPr>
          <w:p w14:paraId="338538F0" w14:textId="77777777" w:rsidR="00235F1C" w:rsidRPr="002835F9" w:rsidRDefault="00235F1C" w:rsidP="004D3AC1">
            <w:pPr>
              <w:jc w:val="center"/>
              <w:rPr>
                <w:rFonts w:asciiTheme="majorBidi" w:eastAsia="楷体" w:hAnsiTheme="majorBidi"/>
              </w:rPr>
            </w:pPr>
          </w:p>
        </w:tc>
        <w:tc>
          <w:tcPr>
            <w:tcW w:w="922" w:type="dxa"/>
          </w:tcPr>
          <w:p w14:paraId="0A99119E" w14:textId="77777777" w:rsidR="00235F1C" w:rsidRPr="002835F9" w:rsidRDefault="00235F1C" w:rsidP="004D3AC1">
            <w:pPr>
              <w:jc w:val="center"/>
              <w:rPr>
                <w:rFonts w:asciiTheme="majorBidi" w:eastAsia="楷体" w:hAnsiTheme="majorBidi"/>
              </w:rPr>
            </w:pPr>
          </w:p>
        </w:tc>
        <w:tc>
          <w:tcPr>
            <w:tcW w:w="923" w:type="dxa"/>
          </w:tcPr>
          <w:p w14:paraId="205D85D5" w14:textId="77777777" w:rsidR="00235F1C" w:rsidRPr="002835F9" w:rsidRDefault="00235F1C" w:rsidP="004D3AC1">
            <w:pPr>
              <w:jc w:val="center"/>
              <w:rPr>
                <w:rFonts w:asciiTheme="majorBidi" w:eastAsia="楷体" w:hAnsiTheme="majorBidi"/>
              </w:rPr>
            </w:pPr>
          </w:p>
        </w:tc>
        <w:tc>
          <w:tcPr>
            <w:tcW w:w="923" w:type="dxa"/>
          </w:tcPr>
          <w:p w14:paraId="18E60F41" w14:textId="1E90496C" w:rsidR="00235F1C" w:rsidRPr="002835F9" w:rsidRDefault="00235F1C" w:rsidP="004D3AC1">
            <w:pPr>
              <w:jc w:val="center"/>
              <w:rPr>
                <w:rFonts w:asciiTheme="majorBidi" w:eastAsia="楷体" w:hAnsiTheme="majorBidi"/>
              </w:rPr>
            </w:pPr>
          </w:p>
        </w:tc>
      </w:tr>
      <w:tr w:rsidR="00235F1C" w:rsidRPr="00F461B3" w14:paraId="6DA761F5" w14:textId="77777777" w:rsidTr="00235F1C">
        <w:tc>
          <w:tcPr>
            <w:tcW w:w="647" w:type="dxa"/>
          </w:tcPr>
          <w:p w14:paraId="5F6FA3FB" w14:textId="77777777" w:rsidR="00235F1C" w:rsidRPr="002835F9" w:rsidRDefault="00235F1C" w:rsidP="004D3AC1">
            <w:pPr>
              <w:jc w:val="center"/>
              <w:rPr>
                <w:rFonts w:asciiTheme="majorBidi" w:eastAsia="楷体" w:hAnsiTheme="majorBidi"/>
              </w:rPr>
            </w:pPr>
            <w:r w:rsidRPr="002835F9">
              <w:rPr>
                <w:rFonts w:asciiTheme="majorBidi" w:eastAsia="楷体" w:hAnsiTheme="majorBidi"/>
              </w:rPr>
              <w:t>2</w:t>
            </w:r>
          </w:p>
        </w:tc>
        <w:tc>
          <w:tcPr>
            <w:tcW w:w="1191" w:type="dxa"/>
          </w:tcPr>
          <w:p w14:paraId="58F2BAFC" w14:textId="77777777" w:rsidR="00235F1C" w:rsidRPr="002835F9" w:rsidRDefault="00235F1C" w:rsidP="004D3AC1">
            <w:pPr>
              <w:jc w:val="center"/>
              <w:rPr>
                <w:rFonts w:asciiTheme="majorBidi" w:eastAsia="楷体" w:hAnsiTheme="majorBidi"/>
              </w:rPr>
            </w:pPr>
          </w:p>
        </w:tc>
        <w:tc>
          <w:tcPr>
            <w:tcW w:w="922" w:type="dxa"/>
          </w:tcPr>
          <w:p w14:paraId="72FC377A" w14:textId="77777777" w:rsidR="00235F1C" w:rsidRPr="002835F9" w:rsidRDefault="00235F1C" w:rsidP="004D3AC1">
            <w:pPr>
              <w:jc w:val="center"/>
              <w:rPr>
                <w:rFonts w:asciiTheme="majorBidi" w:eastAsia="楷体" w:hAnsiTheme="majorBidi"/>
              </w:rPr>
            </w:pPr>
          </w:p>
        </w:tc>
        <w:tc>
          <w:tcPr>
            <w:tcW w:w="923" w:type="dxa"/>
          </w:tcPr>
          <w:p w14:paraId="50E92CAB" w14:textId="49876CBC" w:rsidR="00235F1C" w:rsidRPr="002835F9" w:rsidRDefault="00235F1C" w:rsidP="004D3AC1">
            <w:pPr>
              <w:jc w:val="center"/>
              <w:rPr>
                <w:rFonts w:asciiTheme="majorBidi" w:eastAsia="楷体" w:hAnsiTheme="majorBidi"/>
              </w:rPr>
            </w:pPr>
            <w:r w:rsidRPr="002835F9">
              <w:rPr>
                <w:rFonts w:asciiTheme="majorBidi" w:eastAsia="楷体" w:hAnsiTheme="majorBidi"/>
              </w:rPr>
              <w:t>Ⅰ</w:t>
            </w:r>
          </w:p>
        </w:tc>
        <w:tc>
          <w:tcPr>
            <w:tcW w:w="922" w:type="dxa"/>
          </w:tcPr>
          <w:p w14:paraId="1C6384F3" w14:textId="77777777" w:rsidR="00235F1C" w:rsidRPr="002835F9" w:rsidRDefault="00235F1C" w:rsidP="004D3AC1">
            <w:pPr>
              <w:jc w:val="center"/>
              <w:rPr>
                <w:rFonts w:asciiTheme="majorBidi" w:eastAsia="楷体" w:hAnsiTheme="majorBidi"/>
              </w:rPr>
            </w:pPr>
          </w:p>
        </w:tc>
        <w:tc>
          <w:tcPr>
            <w:tcW w:w="923" w:type="dxa"/>
          </w:tcPr>
          <w:p w14:paraId="30F0162D" w14:textId="77777777" w:rsidR="00235F1C" w:rsidRPr="002835F9" w:rsidRDefault="00235F1C" w:rsidP="004D3AC1">
            <w:pPr>
              <w:jc w:val="center"/>
              <w:rPr>
                <w:rFonts w:asciiTheme="majorBidi" w:eastAsia="楷体" w:hAnsiTheme="majorBidi"/>
              </w:rPr>
            </w:pPr>
          </w:p>
        </w:tc>
        <w:tc>
          <w:tcPr>
            <w:tcW w:w="922" w:type="dxa"/>
          </w:tcPr>
          <w:p w14:paraId="6204492A" w14:textId="77777777" w:rsidR="00235F1C" w:rsidRPr="002835F9" w:rsidRDefault="00235F1C" w:rsidP="004D3AC1">
            <w:pPr>
              <w:jc w:val="center"/>
              <w:rPr>
                <w:rFonts w:asciiTheme="majorBidi" w:eastAsia="楷体" w:hAnsiTheme="majorBidi"/>
              </w:rPr>
            </w:pPr>
          </w:p>
        </w:tc>
        <w:tc>
          <w:tcPr>
            <w:tcW w:w="923" w:type="dxa"/>
          </w:tcPr>
          <w:p w14:paraId="4E18A0D1" w14:textId="77777777" w:rsidR="00235F1C" w:rsidRPr="002835F9" w:rsidRDefault="00235F1C" w:rsidP="004D3AC1">
            <w:pPr>
              <w:jc w:val="center"/>
              <w:rPr>
                <w:rFonts w:asciiTheme="majorBidi" w:eastAsia="楷体" w:hAnsiTheme="majorBidi"/>
              </w:rPr>
            </w:pPr>
          </w:p>
        </w:tc>
        <w:tc>
          <w:tcPr>
            <w:tcW w:w="923" w:type="dxa"/>
          </w:tcPr>
          <w:p w14:paraId="058F8329" w14:textId="3EE40ECD" w:rsidR="00235F1C" w:rsidRPr="002835F9" w:rsidRDefault="00235F1C" w:rsidP="004D3AC1">
            <w:pPr>
              <w:jc w:val="center"/>
              <w:rPr>
                <w:rFonts w:asciiTheme="majorBidi" w:eastAsia="楷体" w:hAnsiTheme="majorBidi"/>
              </w:rPr>
            </w:pPr>
          </w:p>
        </w:tc>
      </w:tr>
      <w:tr w:rsidR="00235F1C" w:rsidRPr="00F461B3" w14:paraId="557709AA" w14:textId="77777777" w:rsidTr="00235F1C">
        <w:tc>
          <w:tcPr>
            <w:tcW w:w="647" w:type="dxa"/>
          </w:tcPr>
          <w:p w14:paraId="4965D855" w14:textId="77777777" w:rsidR="00235F1C" w:rsidRPr="002835F9" w:rsidRDefault="00235F1C" w:rsidP="004D3AC1">
            <w:pPr>
              <w:jc w:val="center"/>
              <w:rPr>
                <w:rFonts w:asciiTheme="majorBidi" w:eastAsia="楷体" w:hAnsiTheme="majorBidi"/>
              </w:rPr>
            </w:pPr>
            <w:r w:rsidRPr="002835F9">
              <w:rPr>
                <w:rFonts w:asciiTheme="majorBidi" w:eastAsia="楷体" w:hAnsiTheme="majorBidi"/>
              </w:rPr>
              <w:t>3</w:t>
            </w:r>
          </w:p>
        </w:tc>
        <w:tc>
          <w:tcPr>
            <w:tcW w:w="1191" w:type="dxa"/>
          </w:tcPr>
          <w:p w14:paraId="6329171C" w14:textId="77777777" w:rsidR="00235F1C" w:rsidRPr="002835F9" w:rsidRDefault="00235F1C" w:rsidP="004D3AC1">
            <w:pPr>
              <w:jc w:val="center"/>
              <w:rPr>
                <w:rFonts w:asciiTheme="majorBidi" w:eastAsia="楷体" w:hAnsiTheme="majorBidi"/>
              </w:rPr>
            </w:pPr>
          </w:p>
        </w:tc>
        <w:tc>
          <w:tcPr>
            <w:tcW w:w="922" w:type="dxa"/>
          </w:tcPr>
          <w:p w14:paraId="3A686C08" w14:textId="77777777" w:rsidR="00235F1C" w:rsidRPr="002835F9" w:rsidRDefault="00235F1C" w:rsidP="004D3AC1">
            <w:pPr>
              <w:jc w:val="center"/>
              <w:rPr>
                <w:rFonts w:asciiTheme="majorBidi" w:eastAsia="楷体" w:hAnsiTheme="majorBidi"/>
              </w:rPr>
            </w:pPr>
          </w:p>
        </w:tc>
        <w:tc>
          <w:tcPr>
            <w:tcW w:w="923" w:type="dxa"/>
          </w:tcPr>
          <w:p w14:paraId="53054719" w14:textId="3BF37E0B" w:rsidR="00235F1C" w:rsidRPr="002835F9" w:rsidRDefault="00235F1C" w:rsidP="004D3AC1">
            <w:pPr>
              <w:jc w:val="center"/>
              <w:rPr>
                <w:rFonts w:asciiTheme="majorBidi" w:eastAsia="楷体" w:hAnsiTheme="majorBidi"/>
              </w:rPr>
            </w:pPr>
            <w:r w:rsidRPr="002835F9">
              <w:rPr>
                <w:rFonts w:asciiTheme="majorBidi" w:eastAsia="楷体" w:hAnsiTheme="majorBidi"/>
              </w:rPr>
              <w:t>Ⅱ</w:t>
            </w:r>
          </w:p>
        </w:tc>
        <w:tc>
          <w:tcPr>
            <w:tcW w:w="922" w:type="dxa"/>
          </w:tcPr>
          <w:p w14:paraId="0C855BE8" w14:textId="6B634BF3" w:rsidR="00235F1C" w:rsidRPr="002835F9" w:rsidRDefault="00235F1C" w:rsidP="004D3AC1">
            <w:pPr>
              <w:jc w:val="center"/>
              <w:rPr>
                <w:rFonts w:asciiTheme="majorBidi" w:eastAsia="楷体" w:hAnsiTheme="majorBidi"/>
              </w:rPr>
            </w:pPr>
            <w:r w:rsidRPr="002835F9">
              <w:rPr>
                <w:rFonts w:asciiTheme="majorBidi" w:eastAsia="楷体" w:hAnsiTheme="majorBidi"/>
              </w:rPr>
              <w:t>Ⅰ</w:t>
            </w:r>
          </w:p>
        </w:tc>
        <w:tc>
          <w:tcPr>
            <w:tcW w:w="923" w:type="dxa"/>
          </w:tcPr>
          <w:p w14:paraId="7323943E" w14:textId="77777777" w:rsidR="00235F1C" w:rsidRPr="002835F9" w:rsidRDefault="00235F1C" w:rsidP="004D3AC1">
            <w:pPr>
              <w:jc w:val="center"/>
              <w:rPr>
                <w:rFonts w:asciiTheme="majorBidi" w:eastAsia="楷体" w:hAnsiTheme="majorBidi"/>
              </w:rPr>
            </w:pPr>
          </w:p>
        </w:tc>
        <w:tc>
          <w:tcPr>
            <w:tcW w:w="922" w:type="dxa"/>
          </w:tcPr>
          <w:p w14:paraId="6085BE94" w14:textId="77777777" w:rsidR="00235F1C" w:rsidRPr="002835F9" w:rsidRDefault="00235F1C" w:rsidP="004D3AC1">
            <w:pPr>
              <w:jc w:val="center"/>
              <w:rPr>
                <w:rFonts w:asciiTheme="majorBidi" w:eastAsia="楷体" w:hAnsiTheme="majorBidi"/>
              </w:rPr>
            </w:pPr>
          </w:p>
        </w:tc>
        <w:tc>
          <w:tcPr>
            <w:tcW w:w="923" w:type="dxa"/>
          </w:tcPr>
          <w:p w14:paraId="6BA2669E" w14:textId="77777777" w:rsidR="00235F1C" w:rsidRPr="002835F9" w:rsidRDefault="00235F1C" w:rsidP="004D3AC1">
            <w:pPr>
              <w:jc w:val="center"/>
              <w:rPr>
                <w:rFonts w:asciiTheme="majorBidi" w:eastAsia="楷体" w:hAnsiTheme="majorBidi"/>
              </w:rPr>
            </w:pPr>
          </w:p>
        </w:tc>
        <w:tc>
          <w:tcPr>
            <w:tcW w:w="923" w:type="dxa"/>
          </w:tcPr>
          <w:p w14:paraId="36FAFADF" w14:textId="21DE63AB" w:rsidR="00235F1C" w:rsidRPr="002835F9" w:rsidRDefault="00235F1C" w:rsidP="004D3AC1">
            <w:pPr>
              <w:jc w:val="center"/>
              <w:rPr>
                <w:rFonts w:asciiTheme="majorBidi" w:eastAsia="楷体" w:hAnsiTheme="majorBidi"/>
              </w:rPr>
            </w:pPr>
          </w:p>
        </w:tc>
      </w:tr>
      <w:tr w:rsidR="00235F1C" w:rsidRPr="00F461B3" w14:paraId="1DB0EAE4" w14:textId="77777777" w:rsidTr="00235F1C">
        <w:tc>
          <w:tcPr>
            <w:tcW w:w="647" w:type="dxa"/>
          </w:tcPr>
          <w:p w14:paraId="52BA91A1" w14:textId="77777777" w:rsidR="00235F1C" w:rsidRPr="002835F9" w:rsidRDefault="00235F1C" w:rsidP="004D3AC1">
            <w:pPr>
              <w:jc w:val="center"/>
              <w:rPr>
                <w:rFonts w:asciiTheme="majorBidi" w:eastAsia="楷体" w:hAnsiTheme="majorBidi"/>
              </w:rPr>
            </w:pPr>
            <w:r w:rsidRPr="002835F9">
              <w:rPr>
                <w:rFonts w:asciiTheme="majorBidi" w:eastAsia="楷体" w:hAnsiTheme="majorBidi"/>
              </w:rPr>
              <w:t>4</w:t>
            </w:r>
          </w:p>
        </w:tc>
        <w:tc>
          <w:tcPr>
            <w:tcW w:w="1191" w:type="dxa"/>
          </w:tcPr>
          <w:p w14:paraId="5A71A348" w14:textId="77777777" w:rsidR="00235F1C" w:rsidRPr="002835F9" w:rsidRDefault="00235F1C" w:rsidP="004D3AC1">
            <w:pPr>
              <w:jc w:val="center"/>
              <w:rPr>
                <w:rFonts w:asciiTheme="majorBidi" w:eastAsia="楷体" w:hAnsiTheme="majorBidi"/>
              </w:rPr>
            </w:pPr>
          </w:p>
        </w:tc>
        <w:tc>
          <w:tcPr>
            <w:tcW w:w="922" w:type="dxa"/>
          </w:tcPr>
          <w:p w14:paraId="5491DA2C" w14:textId="77777777" w:rsidR="00235F1C" w:rsidRPr="002835F9" w:rsidRDefault="00235F1C" w:rsidP="004D3AC1">
            <w:pPr>
              <w:jc w:val="center"/>
              <w:rPr>
                <w:rFonts w:asciiTheme="majorBidi" w:eastAsia="楷体" w:hAnsiTheme="majorBidi"/>
              </w:rPr>
            </w:pPr>
          </w:p>
        </w:tc>
        <w:tc>
          <w:tcPr>
            <w:tcW w:w="923" w:type="dxa"/>
          </w:tcPr>
          <w:p w14:paraId="7A6B9BBA" w14:textId="07373F18" w:rsidR="00235F1C" w:rsidRPr="002835F9" w:rsidRDefault="00235F1C" w:rsidP="004D3AC1">
            <w:pPr>
              <w:jc w:val="center"/>
              <w:rPr>
                <w:rFonts w:asciiTheme="majorBidi" w:eastAsia="楷体" w:hAnsiTheme="majorBidi"/>
              </w:rPr>
            </w:pPr>
            <w:r w:rsidRPr="002835F9">
              <w:rPr>
                <w:rFonts w:asciiTheme="majorBidi" w:eastAsia="楷体" w:hAnsiTheme="majorBidi"/>
              </w:rPr>
              <w:t>Ⅱ</w:t>
            </w:r>
          </w:p>
        </w:tc>
        <w:tc>
          <w:tcPr>
            <w:tcW w:w="922" w:type="dxa"/>
          </w:tcPr>
          <w:p w14:paraId="0D42354B" w14:textId="5B659972" w:rsidR="00235F1C" w:rsidRPr="002835F9" w:rsidRDefault="00235F1C" w:rsidP="004D3AC1">
            <w:pPr>
              <w:jc w:val="center"/>
              <w:rPr>
                <w:rFonts w:asciiTheme="majorBidi" w:eastAsia="楷体" w:hAnsiTheme="majorBidi"/>
              </w:rPr>
            </w:pPr>
            <w:r w:rsidRPr="002835F9">
              <w:rPr>
                <w:rFonts w:asciiTheme="majorBidi" w:eastAsia="楷体" w:hAnsiTheme="majorBidi"/>
              </w:rPr>
              <w:t>Ⅰ</w:t>
            </w:r>
          </w:p>
        </w:tc>
        <w:tc>
          <w:tcPr>
            <w:tcW w:w="923" w:type="dxa"/>
          </w:tcPr>
          <w:p w14:paraId="40034880" w14:textId="77777777" w:rsidR="00235F1C" w:rsidRPr="002835F9" w:rsidRDefault="00235F1C" w:rsidP="004D3AC1">
            <w:pPr>
              <w:jc w:val="center"/>
              <w:rPr>
                <w:rFonts w:asciiTheme="majorBidi" w:eastAsia="楷体" w:hAnsiTheme="majorBidi"/>
              </w:rPr>
            </w:pPr>
          </w:p>
        </w:tc>
        <w:tc>
          <w:tcPr>
            <w:tcW w:w="922" w:type="dxa"/>
          </w:tcPr>
          <w:p w14:paraId="7382F5B8" w14:textId="77777777" w:rsidR="00235F1C" w:rsidRPr="002835F9" w:rsidRDefault="00235F1C" w:rsidP="004D3AC1">
            <w:pPr>
              <w:jc w:val="center"/>
              <w:rPr>
                <w:rFonts w:asciiTheme="majorBidi" w:eastAsia="楷体" w:hAnsiTheme="majorBidi"/>
              </w:rPr>
            </w:pPr>
          </w:p>
        </w:tc>
        <w:tc>
          <w:tcPr>
            <w:tcW w:w="923" w:type="dxa"/>
          </w:tcPr>
          <w:p w14:paraId="6959C71C" w14:textId="77777777" w:rsidR="00235F1C" w:rsidRPr="002835F9" w:rsidRDefault="00235F1C" w:rsidP="004D3AC1">
            <w:pPr>
              <w:jc w:val="center"/>
              <w:rPr>
                <w:rFonts w:asciiTheme="majorBidi" w:eastAsia="楷体" w:hAnsiTheme="majorBidi"/>
              </w:rPr>
            </w:pPr>
          </w:p>
        </w:tc>
        <w:tc>
          <w:tcPr>
            <w:tcW w:w="923" w:type="dxa"/>
          </w:tcPr>
          <w:p w14:paraId="59013090" w14:textId="5047B0E3" w:rsidR="00235F1C" w:rsidRPr="002835F9" w:rsidRDefault="00235F1C" w:rsidP="004D3AC1">
            <w:pPr>
              <w:jc w:val="center"/>
              <w:rPr>
                <w:rFonts w:asciiTheme="majorBidi" w:eastAsia="楷体" w:hAnsiTheme="majorBidi"/>
              </w:rPr>
            </w:pPr>
          </w:p>
        </w:tc>
      </w:tr>
      <w:tr w:rsidR="00235F1C" w:rsidRPr="00F461B3" w14:paraId="61C57F1A" w14:textId="77777777" w:rsidTr="00235F1C">
        <w:tc>
          <w:tcPr>
            <w:tcW w:w="647" w:type="dxa"/>
          </w:tcPr>
          <w:p w14:paraId="272FF9DB" w14:textId="77777777" w:rsidR="00235F1C" w:rsidRPr="002835F9" w:rsidRDefault="00235F1C" w:rsidP="004D3AC1">
            <w:pPr>
              <w:jc w:val="center"/>
              <w:rPr>
                <w:rFonts w:asciiTheme="majorBidi" w:eastAsia="楷体" w:hAnsiTheme="majorBidi"/>
              </w:rPr>
            </w:pPr>
            <w:r w:rsidRPr="002835F9">
              <w:rPr>
                <w:rFonts w:asciiTheme="majorBidi" w:eastAsia="楷体" w:hAnsiTheme="majorBidi"/>
              </w:rPr>
              <w:t>5</w:t>
            </w:r>
          </w:p>
        </w:tc>
        <w:tc>
          <w:tcPr>
            <w:tcW w:w="1191" w:type="dxa"/>
          </w:tcPr>
          <w:p w14:paraId="769115E8" w14:textId="33419A39" w:rsidR="00235F1C" w:rsidRPr="002835F9" w:rsidRDefault="00235F1C" w:rsidP="004D3AC1">
            <w:pPr>
              <w:jc w:val="center"/>
              <w:rPr>
                <w:rFonts w:asciiTheme="majorBidi" w:eastAsia="楷体" w:hAnsiTheme="majorBidi"/>
              </w:rPr>
            </w:pPr>
            <w:r w:rsidRPr="002835F9">
              <w:rPr>
                <w:rFonts w:asciiTheme="majorBidi" w:eastAsia="楷体" w:hAnsiTheme="majorBidi"/>
              </w:rPr>
              <w:t>Ⅰ</w:t>
            </w:r>
          </w:p>
        </w:tc>
        <w:tc>
          <w:tcPr>
            <w:tcW w:w="922" w:type="dxa"/>
          </w:tcPr>
          <w:p w14:paraId="37024CD5" w14:textId="77777777" w:rsidR="00235F1C" w:rsidRPr="002835F9" w:rsidRDefault="00235F1C" w:rsidP="004D3AC1">
            <w:pPr>
              <w:jc w:val="center"/>
              <w:rPr>
                <w:rFonts w:asciiTheme="majorBidi" w:eastAsia="楷体" w:hAnsiTheme="majorBidi"/>
              </w:rPr>
            </w:pPr>
          </w:p>
        </w:tc>
        <w:tc>
          <w:tcPr>
            <w:tcW w:w="923" w:type="dxa"/>
          </w:tcPr>
          <w:p w14:paraId="6E4A626A" w14:textId="6D7C400D" w:rsidR="00235F1C" w:rsidRPr="002835F9" w:rsidRDefault="00235F1C" w:rsidP="004D3AC1">
            <w:pPr>
              <w:jc w:val="center"/>
              <w:rPr>
                <w:rFonts w:asciiTheme="majorBidi" w:eastAsia="楷体" w:hAnsiTheme="majorBidi"/>
              </w:rPr>
            </w:pPr>
            <w:r w:rsidRPr="002835F9">
              <w:rPr>
                <w:rFonts w:asciiTheme="majorBidi" w:eastAsia="楷体" w:hAnsiTheme="majorBidi"/>
              </w:rPr>
              <w:t>Ⅱ</w:t>
            </w:r>
          </w:p>
        </w:tc>
        <w:tc>
          <w:tcPr>
            <w:tcW w:w="922" w:type="dxa"/>
          </w:tcPr>
          <w:p w14:paraId="36AE70F3" w14:textId="77777777" w:rsidR="00235F1C" w:rsidRPr="002835F9" w:rsidRDefault="00235F1C" w:rsidP="004D3AC1">
            <w:pPr>
              <w:jc w:val="center"/>
              <w:rPr>
                <w:rFonts w:asciiTheme="majorBidi" w:eastAsia="楷体" w:hAnsiTheme="majorBidi"/>
              </w:rPr>
            </w:pPr>
          </w:p>
        </w:tc>
        <w:tc>
          <w:tcPr>
            <w:tcW w:w="923" w:type="dxa"/>
          </w:tcPr>
          <w:p w14:paraId="5D2FD83E" w14:textId="77777777" w:rsidR="00235F1C" w:rsidRPr="002835F9" w:rsidRDefault="00235F1C" w:rsidP="004D3AC1">
            <w:pPr>
              <w:jc w:val="center"/>
              <w:rPr>
                <w:rFonts w:asciiTheme="majorBidi" w:eastAsia="楷体" w:hAnsiTheme="majorBidi"/>
              </w:rPr>
            </w:pPr>
          </w:p>
        </w:tc>
        <w:tc>
          <w:tcPr>
            <w:tcW w:w="922" w:type="dxa"/>
          </w:tcPr>
          <w:p w14:paraId="265D8FA1" w14:textId="77777777" w:rsidR="00235F1C" w:rsidRPr="002835F9" w:rsidRDefault="00235F1C" w:rsidP="004D3AC1">
            <w:pPr>
              <w:jc w:val="center"/>
              <w:rPr>
                <w:rFonts w:asciiTheme="majorBidi" w:eastAsia="楷体" w:hAnsiTheme="majorBidi"/>
              </w:rPr>
            </w:pPr>
          </w:p>
        </w:tc>
        <w:tc>
          <w:tcPr>
            <w:tcW w:w="923" w:type="dxa"/>
          </w:tcPr>
          <w:p w14:paraId="7271689C" w14:textId="77777777" w:rsidR="00235F1C" w:rsidRPr="002835F9" w:rsidRDefault="00235F1C" w:rsidP="004D3AC1">
            <w:pPr>
              <w:jc w:val="center"/>
              <w:rPr>
                <w:rFonts w:asciiTheme="majorBidi" w:eastAsia="楷体" w:hAnsiTheme="majorBidi"/>
              </w:rPr>
            </w:pPr>
          </w:p>
        </w:tc>
        <w:tc>
          <w:tcPr>
            <w:tcW w:w="923" w:type="dxa"/>
          </w:tcPr>
          <w:p w14:paraId="0F87A4AF" w14:textId="3438646D" w:rsidR="00235F1C" w:rsidRPr="002835F9" w:rsidRDefault="00235F1C" w:rsidP="004D3AC1">
            <w:pPr>
              <w:jc w:val="center"/>
              <w:rPr>
                <w:rFonts w:asciiTheme="majorBidi" w:eastAsia="楷体" w:hAnsiTheme="majorBidi"/>
              </w:rPr>
            </w:pPr>
          </w:p>
        </w:tc>
      </w:tr>
      <w:tr w:rsidR="00235F1C" w:rsidRPr="00F461B3" w14:paraId="4F9FD1C3" w14:textId="77777777" w:rsidTr="00235F1C">
        <w:tc>
          <w:tcPr>
            <w:tcW w:w="647" w:type="dxa"/>
          </w:tcPr>
          <w:p w14:paraId="70A9E4C1" w14:textId="77777777" w:rsidR="00235F1C" w:rsidRPr="002835F9" w:rsidRDefault="00235F1C" w:rsidP="004D3AC1">
            <w:pPr>
              <w:jc w:val="center"/>
              <w:rPr>
                <w:rFonts w:asciiTheme="majorBidi" w:eastAsia="楷体" w:hAnsiTheme="majorBidi"/>
              </w:rPr>
            </w:pPr>
            <w:r w:rsidRPr="002835F9">
              <w:rPr>
                <w:rFonts w:asciiTheme="majorBidi" w:eastAsia="楷体" w:hAnsiTheme="majorBidi"/>
              </w:rPr>
              <w:t>6</w:t>
            </w:r>
          </w:p>
        </w:tc>
        <w:tc>
          <w:tcPr>
            <w:tcW w:w="1191" w:type="dxa"/>
          </w:tcPr>
          <w:p w14:paraId="40B9B7ED" w14:textId="76C65784" w:rsidR="00235F1C" w:rsidRPr="002835F9" w:rsidRDefault="00235F1C" w:rsidP="004D3AC1">
            <w:pPr>
              <w:jc w:val="center"/>
              <w:rPr>
                <w:rFonts w:asciiTheme="majorBidi" w:eastAsia="楷体" w:hAnsiTheme="majorBidi"/>
              </w:rPr>
            </w:pPr>
            <w:r w:rsidRPr="002835F9">
              <w:rPr>
                <w:rFonts w:asciiTheme="majorBidi" w:eastAsia="楷体" w:hAnsiTheme="majorBidi"/>
              </w:rPr>
              <w:t>Ⅰ</w:t>
            </w:r>
          </w:p>
        </w:tc>
        <w:tc>
          <w:tcPr>
            <w:tcW w:w="922" w:type="dxa"/>
          </w:tcPr>
          <w:p w14:paraId="2FD1C3A9" w14:textId="77777777" w:rsidR="00235F1C" w:rsidRPr="002835F9" w:rsidRDefault="00235F1C" w:rsidP="004D3AC1">
            <w:pPr>
              <w:jc w:val="center"/>
              <w:rPr>
                <w:rFonts w:asciiTheme="majorBidi" w:eastAsia="楷体" w:hAnsiTheme="majorBidi"/>
              </w:rPr>
            </w:pPr>
          </w:p>
        </w:tc>
        <w:tc>
          <w:tcPr>
            <w:tcW w:w="923" w:type="dxa"/>
          </w:tcPr>
          <w:p w14:paraId="1D4BE597" w14:textId="52B225BD" w:rsidR="00235F1C" w:rsidRPr="002835F9" w:rsidRDefault="00235F1C" w:rsidP="004D3AC1">
            <w:pPr>
              <w:jc w:val="center"/>
              <w:rPr>
                <w:rFonts w:asciiTheme="majorBidi" w:eastAsia="楷体" w:hAnsiTheme="majorBidi"/>
              </w:rPr>
            </w:pPr>
            <w:r w:rsidRPr="002835F9">
              <w:rPr>
                <w:rFonts w:asciiTheme="majorBidi" w:eastAsia="楷体" w:hAnsiTheme="majorBidi"/>
              </w:rPr>
              <w:t>Ⅱ</w:t>
            </w:r>
          </w:p>
        </w:tc>
        <w:tc>
          <w:tcPr>
            <w:tcW w:w="922" w:type="dxa"/>
          </w:tcPr>
          <w:p w14:paraId="03B3985E" w14:textId="77777777" w:rsidR="00235F1C" w:rsidRPr="002835F9" w:rsidRDefault="00235F1C" w:rsidP="004D3AC1">
            <w:pPr>
              <w:jc w:val="center"/>
              <w:rPr>
                <w:rFonts w:asciiTheme="majorBidi" w:eastAsia="楷体" w:hAnsiTheme="majorBidi"/>
              </w:rPr>
            </w:pPr>
          </w:p>
        </w:tc>
        <w:tc>
          <w:tcPr>
            <w:tcW w:w="923" w:type="dxa"/>
          </w:tcPr>
          <w:p w14:paraId="1BE8FEB4" w14:textId="16CAB02B" w:rsidR="00235F1C" w:rsidRPr="002835F9" w:rsidRDefault="00235F1C" w:rsidP="004D3AC1">
            <w:pPr>
              <w:jc w:val="center"/>
              <w:rPr>
                <w:rFonts w:asciiTheme="majorBidi" w:eastAsia="楷体" w:hAnsiTheme="majorBidi"/>
              </w:rPr>
            </w:pPr>
          </w:p>
        </w:tc>
        <w:tc>
          <w:tcPr>
            <w:tcW w:w="922" w:type="dxa"/>
          </w:tcPr>
          <w:p w14:paraId="5792B95A" w14:textId="77777777" w:rsidR="00235F1C" w:rsidRPr="002835F9" w:rsidRDefault="00235F1C" w:rsidP="004D3AC1">
            <w:pPr>
              <w:jc w:val="center"/>
              <w:rPr>
                <w:rFonts w:asciiTheme="majorBidi" w:eastAsia="楷体" w:hAnsiTheme="majorBidi"/>
              </w:rPr>
            </w:pPr>
          </w:p>
        </w:tc>
        <w:tc>
          <w:tcPr>
            <w:tcW w:w="923" w:type="dxa"/>
          </w:tcPr>
          <w:p w14:paraId="09165AF5" w14:textId="77777777" w:rsidR="00235F1C" w:rsidRPr="002835F9" w:rsidRDefault="00235F1C" w:rsidP="004D3AC1">
            <w:pPr>
              <w:jc w:val="center"/>
              <w:rPr>
                <w:rFonts w:asciiTheme="majorBidi" w:eastAsia="楷体" w:hAnsiTheme="majorBidi"/>
              </w:rPr>
            </w:pPr>
          </w:p>
        </w:tc>
        <w:tc>
          <w:tcPr>
            <w:tcW w:w="923" w:type="dxa"/>
          </w:tcPr>
          <w:p w14:paraId="54800DD7" w14:textId="03C71FA9" w:rsidR="00235F1C" w:rsidRPr="002835F9" w:rsidRDefault="00235F1C" w:rsidP="004D3AC1">
            <w:pPr>
              <w:jc w:val="center"/>
              <w:rPr>
                <w:rFonts w:asciiTheme="majorBidi" w:eastAsia="楷体" w:hAnsiTheme="majorBidi"/>
              </w:rPr>
            </w:pPr>
          </w:p>
        </w:tc>
      </w:tr>
      <w:tr w:rsidR="00235F1C" w:rsidRPr="00F461B3" w14:paraId="59ED4639" w14:textId="77777777" w:rsidTr="00235F1C">
        <w:tc>
          <w:tcPr>
            <w:tcW w:w="647" w:type="dxa"/>
          </w:tcPr>
          <w:p w14:paraId="413F0BD1" w14:textId="77777777" w:rsidR="00235F1C" w:rsidRPr="002835F9" w:rsidRDefault="00235F1C" w:rsidP="004D3AC1">
            <w:pPr>
              <w:jc w:val="center"/>
              <w:rPr>
                <w:rFonts w:asciiTheme="majorBidi" w:eastAsia="楷体" w:hAnsiTheme="majorBidi"/>
              </w:rPr>
            </w:pPr>
            <w:r w:rsidRPr="002835F9">
              <w:rPr>
                <w:rFonts w:asciiTheme="majorBidi" w:eastAsia="楷体" w:hAnsiTheme="majorBidi"/>
              </w:rPr>
              <w:t>7</w:t>
            </w:r>
          </w:p>
        </w:tc>
        <w:tc>
          <w:tcPr>
            <w:tcW w:w="1191" w:type="dxa"/>
          </w:tcPr>
          <w:p w14:paraId="2AB532EF" w14:textId="51CB875A" w:rsidR="00235F1C" w:rsidRPr="002835F9" w:rsidRDefault="00235F1C" w:rsidP="004D3AC1">
            <w:pPr>
              <w:jc w:val="center"/>
              <w:rPr>
                <w:rFonts w:asciiTheme="majorBidi" w:eastAsia="楷体" w:hAnsiTheme="majorBidi"/>
              </w:rPr>
            </w:pPr>
          </w:p>
        </w:tc>
        <w:tc>
          <w:tcPr>
            <w:tcW w:w="922" w:type="dxa"/>
          </w:tcPr>
          <w:p w14:paraId="046FC4C8" w14:textId="321868DA" w:rsidR="00235F1C" w:rsidRPr="002835F9" w:rsidRDefault="00235F1C" w:rsidP="004D3AC1">
            <w:pPr>
              <w:jc w:val="center"/>
              <w:rPr>
                <w:rFonts w:asciiTheme="majorBidi" w:eastAsia="楷体" w:hAnsiTheme="majorBidi"/>
              </w:rPr>
            </w:pPr>
            <w:r w:rsidRPr="002835F9">
              <w:rPr>
                <w:rFonts w:asciiTheme="majorBidi" w:eastAsia="楷体" w:hAnsiTheme="majorBidi"/>
              </w:rPr>
              <w:t>Ⅰ</w:t>
            </w:r>
          </w:p>
        </w:tc>
        <w:tc>
          <w:tcPr>
            <w:tcW w:w="923" w:type="dxa"/>
          </w:tcPr>
          <w:p w14:paraId="4EDCEAD9" w14:textId="175E969C" w:rsidR="00235F1C" w:rsidRPr="002835F9" w:rsidRDefault="00235F1C" w:rsidP="004D3AC1">
            <w:pPr>
              <w:jc w:val="center"/>
              <w:rPr>
                <w:rFonts w:asciiTheme="majorBidi" w:eastAsia="楷体" w:hAnsiTheme="majorBidi"/>
              </w:rPr>
            </w:pPr>
            <w:r w:rsidRPr="002835F9">
              <w:rPr>
                <w:rFonts w:asciiTheme="majorBidi" w:eastAsia="楷体" w:hAnsiTheme="majorBidi"/>
              </w:rPr>
              <w:t>Ⅱ</w:t>
            </w:r>
          </w:p>
        </w:tc>
        <w:tc>
          <w:tcPr>
            <w:tcW w:w="922" w:type="dxa"/>
          </w:tcPr>
          <w:p w14:paraId="0C2A5789" w14:textId="77777777" w:rsidR="00235F1C" w:rsidRPr="002835F9" w:rsidRDefault="00235F1C" w:rsidP="004D3AC1">
            <w:pPr>
              <w:jc w:val="center"/>
              <w:rPr>
                <w:rFonts w:asciiTheme="majorBidi" w:eastAsia="楷体" w:hAnsiTheme="majorBidi"/>
              </w:rPr>
            </w:pPr>
          </w:p>
        </w:tc>
        <w:tc>
          <w:tcPr>
            <w:tcW w:w="923" w:type="dxa"/>
          </w:tcPr>
          <w:p w14:paraId="4F6CC7EF" w14:textId="77777777" w:rsidR="00235F1C" w:rsidRPr="002835F9" w:rsidRDefault="00235F1C" w:rsidP="004D3AC1">
            <w:pPr>
              <w:jc w:val="center"/>
              <w:rPr>
                <w:rFonts w:asciiTheme="majorBidi" w:eastAsia="楷体" w:hAnsiTheme="majorBidi"/>
              </w:rPr>
            </w:pPr>
          </w:p>
        </w:tc>
        <w:tc>
          <w:tcPr>
            <w:tcW w:w="922" w:type="dxa"/>
          </w:tcPr>
          <w:p w14:paraId="7C60A8D9" w14:textId="77777777" w:rsidR="00235F1C" w:rsidRPr="002835F9" w:rsidRDefault="00235F1C" w:rsidP="004D3AC1">
            <w:pPr>
              <w:jc w:val="center"/>
              <w:rPr>
                <w:rFonts w:asciiTheme="majorBidi" w:eastAsia="楷体" w:hAnsiTheme="majorBidi"/>
              </w:rPr>
            </w:pPr>
          </w:p>
        </w:tc>
        <w:tc>
          <w:tcPr>
            <w:tcW w:w="923" w:type="dxa"/>
          </w:tcPr>
          <w:p w14:paraId="1BF57F0A" w14:textId="429109A0" w:rsidR="00235F1C" w:rsidRPr="002835F9" w:rsidRDefault="00235F1C" w:rsidP="004D3AC1">
            <w:pPr>
              <w:jc w:val="center"/>
              <w:rPr>
                <w:rFonts w:asciiTheme="majorBidi" w:eastAsia="楷体" w:hAnsiTheme="majorBidi"/>
              </w:rPr>
            </w:pPr>
            <w:r w:rsidRPr="002835F9">
              <w:rPr>
                <w:rFonts w:asciiTheme="majorBidi" w:eastAsia="楷体" w:hAnsiTheme="majorBidi"/>
              </w:rPr>
              <w:t>Ⅱ</w:t>
            </w:r>
          </w:p>
        </w:tc>
        <w:tc>
          <w:tcPr>
            <w:tcW w:w="923" w:type="dxa"/>
          </w:tcPr>
          <w:p w14:paraId="1B3EF943" w14:textId="2434F39F" w:rsidR="00235F1C" w:rsidRPr="002835F9" w:rsidRDefault="00235F1C" w:rsidP="004D3AC1">
            <w:pPr>
              <w:jc w:val="center"/>
              <w:rPr>
                <w:rFonts w:asciiTheme="majorBidi" w:eastAsia="楷体" w:hAnsiTheme="majorBidi"/>
              </w:rPr>
            </w:pPr>
          </w:p>
        </w:tc>
      </w:tr>
      <w:tr w:rsidR="00235F1C" w:rsidRPr="00F461B3" w14:paraId="45562FE9" w14:textId="77777777" w:rsidTr="00235F1C">
        <w:tc>
          <w:tcPr>
            <w:tcW w:w="647" w:type="dxa"/>
          </w:tcPr>
          <w:p w14:paraId="7EABCC19" w14:textId="77777777" w:rsidR="00235F1C" w:rsidRPr="002835F9" w:rsidRDefault="00235F1C" w:rsidP="004D3AC1">
            <w:pPr>
              <w:jc w:val="center"/>
              <w:rPr>
                <w:rFonts w:asciiTheme="majorBidi" w:eastAsia="楷体" w:hAnsiTheme="majorBidi"/>
              </w:rPr>
            </w:pPr>
            <w:r w:rsidRPr="002835F9">
              <w:rPr>
                <w:rFonts w:asciiTheme="majorBidi" w:eastAsia="楷体" w:hAnsiTheme="majorBidi"/>
              </w:rPr>
              <w:t>8</w:t>
            </w:r>
          </w:p>
        </w:tc>
        <w:tc>
          <w:tcPr>
            <w:tcW w:w="1191" w:type="dxa"/>
          </w:tcPr>
          <w:p w14:paraId="1FC1E1A8" w14:textId="081463C9" w:rsidR="00235F1C" w:rsidRPr="002835F9" w:rsidRDefault="00235F1C" w:rsidP="004D3AC1">
            <w:pPr>
              <w:jc w:val="center"/>
              <w:rPr>
                <w:rFonts w:asciiTheme="majorBidi" w:eastAsia="楷体" w:hAnsiTheme="majorBidi"/>
              </w:rPr>
            </w:pPr>
          </w:p>
        </w:tc>
        <w:tc>
          <w:tcPr>
            <w:tcW w:w="922" w:type="dxa"/>
          </w:tcPr>
          <w:p w14:paraId="6BFAA632" w14:textId="57257C72" w:rsidR="00235F1C" w:rsidRPr="002835F9" w:rsidRDefault="00235F1C" w:rsidP="004D3AC1">
            <w:pPr>
              <w:jc w:val="center"/>
              <w:rPr>
                <w:rFonts w:asciiTheme="majorBidi" w:eastAsia="楷体" w:hAnsiTheme="majorBidi"/>
              </w:rPr>
            </w:pPr>
            <w:r w:rsidRPr="002835F9">
              <w:rPr>
                <w:rFonts w:asciiTheme="majorBidi" w:eastAsia="楷体" w:hAnsiTheme="majorBidi"/>
              </w:rPr>
              <w:t>Ⅱ</w:t>
            </w:r>
          </w:p>
        </w:tc>
        <w:tc>
          <w:tcPr>
            <w:tcW w:w="923" w:type="dxa"/>
          </w:tcPr>
          <w:p w14:paraId="09C6C6E6" w14:textId="22C49512" w:rsidR="00235F1C" w:rsidRPr="002835F9" w:rsidRDefault="00235F1C" w:rsidP="004D3AC1">
            <w:pPr>
              <w:jc w:val="center"/>
              <w:rPr>
                <w:rFonts w:asciiTheme="majorBidi" w:eastAsia="楷体" w:hAnsiTheme="majorBidi"/>
              </w:rPr>
            </w:pPr>
            <w:r w:rsidRPr="002835F9">
              <w:rPr>
                <w:rFonts w:asciiTheme="majorBidi" w:eastAsia="楷体" w:hAnsiTheme="majorBidi"/>
              </w:rPr>
              <w:t>Ⅱ</w:t>
            </w:r>
          </w:p>
        </w:tc>
        <w:tc>
          <w:tcPr>
            <w:tcW w:w="922" w:type="dxa"/>
          </w:tcPr>
          <w:p w14:paraId="29C92D6A" w14:textId="77777777" w:rsidR="00235F1C" w:rsidRPr="002835F9" w:rsidRDefault="00235F1C" w:rsidP="004D3AC1">
            <w:pPr>
              <w:jc w:val="center"/>
              <w:rPr>
                <w:rFonts w:asciiTheme="majorBidi" w:eastAsia="楷体" w:hAnsiTheme="majorBidi"/>
              </w:rPr>
            </w:pPr>
          </w:p>
        </w:tc>
        <w:tc>
          <w:tcPr>
            <w:tcW w:w="923" w:type="dxa"/>
          </w:tcPr>
          <w:p w14:paraId="25DFF667" w14:textId="77777777" w:rsidR="00235F1C" w:rsidRPr="002835F9" w:rsidRDefault="00235F1C" w:rsidP="004D3AC1">
            <w:pPr>
              <w:jc w:val="center"/>
              <w:rPr>
                <w:rFonts w:asciiTheme="majorBidi" w:eastAsia="楷体" w:hAnsiTheme="majorBidi"/>
              </w:rPr>
            </w:pPr>
          </w:p>
        </w:tc>
        <w:tc>
          <w:tcPr>
            <w:tcW w:w="922" w:type="dxa"/>
          </w:tcPr>
          <w:p w14:paraId="152247F9" w14:textId="77777777" w:rsidR="00235F1C" w:rsidRPr="002835F9" w:rsidRDefault="00235F1C" w:rsidP="004D3AC1">
            <w:pPr>
              <w:jc w:val="center"/>
              <w:rPr>
                <w:rFonts w:asciiTheme="majorBidi" w:eastAsia="楷体" w:hAnsiTheme="majorBidi"/>
              </w:rPr>
            </w:pPr>
          </w:p>
        </w:tc>
        <w:tc>
          <w:tcPr>
            <w:tcW w:w="923" w:type="dxa"/>
          </w:tcPr>
          <w:p w14:paraId="7DDF26E2" w14:textId="77777777" w:rsidR="00235F1C" w:rsidRPr="002835F9" w:rsidRDefault="00235F1C" w:rsidP="004D3AC1">
            <w:pPr>
              <w:jc w:val="center"/>
              <w:rPr>
                <w:rFonts w:asciiTheme="majorBidi" w:eastAsia="楷体" w:hAnsiTheme="majorBidi"/>
              </w:rPr>
            </w:pPr>
          </w:p>
        </w:tc>
        <w:tc>
          <w:tcPr>
            <w:tcW w:w="923" w:type="dxa"/>
          </w:tcPr>
          <w:p w14:paraId="1BFC9E6B" w14:textId="34175330" w:rsidR="00235F1C" w:rsidRPr="002835F9" w:rsidRDefault="00235F1C" w:rsidP="004D3AC1">
            <w:pPr>
              <w:jc w:val="center"/>
              <w:rPr>
                <w:rFonts w:asciiTheme="majorBidi" w:eastAsia="楷体" w:hAnsiTheme="majorBidi"/>
              </w:rPr>
            </w:pPr>
          </w:p>
        </w:tc>
      </w:tr>
      <w:tr w:rsidR="00235F1C" w:rsidRPr="00F461B3" w14:paraId="27D6AF8C" w14:textId="77777777" w:rsidTr="00235F1C">
        <w:tc>
          <w:tcPr>
            <w:tcW w:w="647" w:type="dxa"/>
          </w:tcPr>
          <w:p w14:paraId="1678CA99" w14:textId="77777777" w:rsidR="00235F1C" w:rsidRPr="002835F9" w:rsidRDefault="00235F1C" w:rsidP="004D3AC1">
            <w:pPr>
              <w:jc w:val="center"/>
              <w:rPr>
                <w:rFonts w:asciiTheme="majorBidi" w:eastAsia="楷体" w:hAnsiTheme="majorBidi"/>
              </w:rPr>
            </w:pPr>
            <w:r w:rsidRPr="002835F9">
              <w:rPr>
                <w:rFonts w:asciiTheme="majorBidi" w:eastAsia="楷体" w:hAnsiTheme="majorBidi"/>
              </w:rPr>
              <w:t>9</w:t>
            </w:r>
          </w:p>
        </w:tc>
        <w:tc>
          <w:tcPr>
            <w:tcW w:w="1191" w:type="dxa"/>
          </w:tcPr>
          <w:p w14:paraId="330117F7" w14:textId="77777777" w:rsidR="00235F1C" w:rsidRPr="002835F9" w:rsidRDefault="00235F1C" w:rsidP="004D3AC1">
            <w:pPr>
              <w:jc w:val="center"/>
              <w:rPr>
                <w:rFonts w:asciiTheme="majorBidi" w:eastAsia="楷体" w:hAnsiTheme="majorBidi"/>
              </w:rPr>
            </w:pPr>
          </w:p>
        </w:tc>
        <w:tc>
          <w:tcPr>
            <w:tcW w:w="922" w:type="dxa"/>
          </w:tcPr>
          <w:p w14:paraId="4C01240A" w14:textId="001205FB" w:rsidR="00235F1C" w:rsidRPr="002835F9" w:rsidRDefault="00235F1C" w:rsidP="004D3AC1">
            <w:pPr>
              <w:jc w:val="center"/>
              <w:rPr>
                <w:rFonts w:asciiTheme="majorBidi" w:eastAsia="楷体" w:hAnsiTheme="majorBidi"/>
              </w:rPr>
            </w:pPr>
          </w:p>
        </w:tc>
        <w:tc>
          <w:tcPr>
            <w:tcW w:w="923" w:type="dxa"/>
          </w:tcPr>
          <w:p w14:paraId="62D06E25" w14:textId="6A97A86E" w:rsidR="00235F1C" w:rsidRPr="002835F9" w:rsidRDefault="00235F1C" w:rsidP="004D3AC1">
            <w:pPr>
              <w:jc w:val="center"/>
              <w:rPr>
                <w:rFonts w:asciiTheme="majorBidi" w:eastAsia="楷体" w:hAnsiTheme="majorBidi"/>
              </w:rPr>
            </w:pPr>
            <w:r w:rsidRPr="002835F9">
              <w:rPr>
                <w:rFonts w:asciiTheme="majorBidi" w:eastAsia="楷体" w:hAnsiTheme="majorBidi"/>
              </w:rPr>
              <w:t>Ⅱ</w:t>
            </w:r>
          </w:p>
        </w:tc>
        <w:tc>
          <w:tcPr>
            <w:tcW w:w="922" w:type="dxa"/>
          </w:tcPr>
          <w:p w14:paraId="711E6B76" w14:textId="26EB4621" w:rsidR="00235F1C" w:rsidRPr="002835F9" w:rsidRDefault="00235F1C" w:rsidP="004D3AC1">
            <w:pPr>
              <w:jc w:val="center"/>
              <w:rPr>
                <w:rFonts w:asciiTheme="majorBidi" w:eastAsia="楷体" w:hAnsiTheme="majorBidi"/>
              </w:rPr>
            </w:pPr>
          </w:p>
        </w:tc>
        <w:tc>
          <w:tcPr>
            <w:tcW w:w="923" w:type="dxa"/>
          </w:tcPr>
          <w:p w14:paraId="370D8EE5" w14:textId="77777777" w:rsidR="00235F1C" w:rsidRPr="002835F9" w:rsidRDefault="00235F1C" w:rsidP="004D3AC1">
            <w:pPr>
              <w:jc w:val="center"/>
              <w:rPr>
                <w:rFonts w:asciiTheme="majorBidi" w:eastAsia="楷体" w:hAnsiTheme="majorBidi"/>
              </w:rPr>
            </w:pPr>
          </w:p>
        </w:tc>
        <w:tc>
          <w:tcPr>
            <w:tcW w:w="922" w:type="dxa"/>
          </w:tcPr>
          <w:p w14:paraId="4853564C" w14:textId="51B1C8B7" w:rsidR="00235F1C" w:rsidRPr="002835F9" w:rsidRDefault="00235F1C" w:rsidP="004D3AC1">
            <w:pPr>
              <w:jc w:val="center"/>
              <w:rPr>
                <w:rFonts w:asciiTheme="majorBidi" w:eastAsia="楷体" w:hAnsiTheme="majorBidi"/>
              </w:rPr>
            </w:pPr>
            <w:r w:rsidRPr="002835F9">
              <w:rPr>
                <w:rFonts w:asciiTheme="majorBidi" w:eastAsia="楷体" w:hAnsiTheme="majorBidi"/>
              </w:rPr>
              <w:t>Ⅰ</w:t>
            </w:r>
          </w:p>
        </w:tc>
        <w:tc>
          <w:tcPr>
            <w:tcW w:w="923" w:type="dxa"/>
          </w:tcPr>
          <w:p w14:paraId="5E5B9263" w14:textId="77777777" w:rsidR="00235F1C" w:rsidRPr="002835F9" w:rsidRDefault="00235F1C" w:rsidP="004D3AC1">
            <w:pPr>
              <w:jc w:val="center"/>
              <w:rPr>
                <w:rFonts w:asciiTheme="majorBidi" w:eastAsia="楷体" w:hAnsiTheme="majorBidi"/>
              </w:rPr>
            </w:pPr>
          </w:p>
        </w:tc>
        <w:tc>
          <w:tcPr>
            <w:tcW w:w="923" w:type="dxa"/>
          </w:tcPr>
          <w:p w14:paraId="1E2FB8F1" w14:textId="7A7B4F27" w:rsidR="00235F1C" w:rsidRPr="002835F9" w:rsidRDefault="00235F1C" w:rsidP="004D3AC1">
            <w:pPr>
              <w:jc w:val="center"/>
              <w:rPr>
                <w:rFonts w:asciiTheme="majorBidi" w:eastAsia="楷体" w:hAnsiTheme="majorBidi"/>
              </w:rPr>
            </w:pPr>
            <w:r w:rsidRPr="002835F9">
              <w:rPr>
                <w:rFonts w:asciiTheme="majorBidi" w:eastAsia="楷体" w:hAnsiTheme="majorBidi"/>
              </w:rPr>
              <w:t>Ⅰ</w:t>
            </w:r>
          </w:p>
        </w:tc>
      </w:tr>
      <w:tr w:rsidR="00235F1C" w:rsidRPr="00F461B3" w14:paraId="2849A98C" w14:textId="77777777" w:rsidTr="00235F1C">
        <w:tc>
          <w:tcPr>
            <w:tcW w:w="647" w:type="dxa"/>
          </w:tcPr>
          <w:p w14:paraId="2A826BC2" w14:textId="112EF722" w:rsidR="00235F1C" w:rsidRPr="002835F9" w:rsidRDefault="00235F1C" w:rsidP="004D3AC1">
            <w:pPr>
              <w:jc w:val="center"/>
              <w:rPr>
                <w:rFonts w:asciiTheme="majorBidi" w:eastAsia="楷体" w:hAnsiTheme="majorBidi"/>
              </w:rPr>
            </w:pPr>
            <w:r>
              <w:rPr>
                <w:rFonts w:asciiTheme="majorBidi" w:eastAsia="楷体" w:hAnsiTheme="majorBidi" w:hint="eastAsia"/>
              </w:rPr>
              <w:t>1</w:t>
            </w:r>
            <w:r>
              <w:rPr>
                <w:rFonts w:asciiTheme="majorBidi" w:eastAsia="楷体" w:hAnsiTheme="majorBidi"/>
              </w:rPr>
              <w:t>0</w:t>
            </w:r>
          </w:p>
        </w:tc>
        <w:tc>
          <w:tcPr>
            <w:tcW w:w="1191" w:type="dxa"/>
          </w:tcPr>
          <w:p w14:paraId="686CC924" w14:textId="77777777" w:rsidR="00235F1C" w:rsidRPr="002835F9" w:rsidRDefault="00235F1C" w:rsidP="004D3AC1">
            <w:pPr>
              <w:jc w:val="center"/>
              <w:rPr>
                <w:rFonts w:asciiTheme="majorBidi" w:eastAsia="楷体" w:hAnsiTheme="majorBidi"/>
              </w:rPr>
            </w:pPr>
          </w:p>
        </w:tc>
        <w:tc>
          <w:tcPr>
            <w:tcW w:w="922" w:type="dxa"/>
          </w:tcPr>
          <w:p w14:paraId="306D57D9" w14:textId="77777777" w:rsidR="00235F1C" w:rsidRPr="002835F9" w:rsidRDefault="00235F1C" w:rsidP="004D3AC1">
            <w:pPr>
              <w:jc w:val="center"/>
              <w:rPr>
                <w:rFonts w:asciiTheme="majorBidi" w:eastAsia="楷体" w:hAnsiTheme="majorBidi"/>
              </w:rPr>
            </w:pPr>
          </w:p>
        </w:tc>
        <w:tc>
          <w:tcPr>
            <w:tcW w:w="923" w:type="dxa"/>
          </w:tcPr>
          <w:p w14:paraId="6DCFFDA4" w14:textId="77777777" w:rsidR="00235F1C" w:rsidRPr="002835F9" w:rsidRDefault="00235F1C" w:rsidP="004D3AC1">
            <w:pPr>
              <w:jc w:val="center"/>
              <w:rPr>
                <w:rFonts w:asciiTheme="majorBidi" w:eastAsia="楷体" w:hAnsiTheme="majorBidi"/>
              </w:rPr>
            </w:pPr>
          </w:p>
        </w:tc>
        <w:tc>
          <w:tcPr>
            <w:tcW w:w="922" w:type="dxa"/>
          </w:tcPr>
          <w:p w14:paraId="5F42664D" w14:textId="77777777" w:rsidR="00235F1C" w:rsidRPr="002835F9" w:rsidRDefault="00235F1C" w:rsidP="004D3AC1">
            <w:pPr>
              <w:jc w:val="center"/>
              <w:rPr>
                <w:rFonts w:asciiTheme="majorBidi" w:eastAsia="楷体" w:hAnsiTheme="majorBidi"/>
              </w:rPr>
            </w:pPr>
          </w:p>
        </w:tc>
        <w:tc>
          <w:tcPr>
            <w:tcW w:w="923" w:type="dxa"/>
          </w:tcPr>
          <w:p w14:paraId="115B7D34" w14:textId="77777777" w:rsidR="00235F1C" w:rsidRPr="002835F9" w:rsidRDefault="00235F1C" w:rsidP="004D3AC1">
            <w:pPr>
              <w:jc w:val="center"/>
              <w:rPr>
                <w:rFonts w:asciiTheme="majorBidi" w:eastAsia="楷体" w:hAnsiTheme="majorBidi"/>
              </w:rPr>
            </w:pPr>
          </w:p>
        </w:tc>
        <w:tc>
          <w:tcPr>
            <w:tcW w:w="922" w:type="dxa"/>
          </w:tcPr>
          <w:p w14:paraId="7DDEF693" w14:textId="2C6E0181" w:rsidR="00235F1C" w:rsidRPr="002835F9" w:rsidRDefault="00235F1C" w:rsidP="004D3AC1">
            <w:pPr>
              <w:jc w:val="center"/>
              <w:rPr>
                <w:rFonts w:asciiTheme="majorBidi" w:eastAsia="楷体" w:hAnsiTheme="majorBidi"/>
              </w:rPr>
            </w:pPr>
            <w:r w:rsidRPr="002835F9">
              <w:rPr>
                <w:rFonts w:asciiTheme="majorBidi" w:eastAsia="楷体" w:hAnsiTheme="majorBidi"/>
              </w:rPr>
              <w:t>Ⅰ</w:t>
            </w:r>
          </w:p>
        </w:tc>
        <w:tc>
          <w:tcPr>
            <w:tcW w:w="923" w:type="dxa"/>
          </w:tcPr>
          <w:p w14:paraId="6DA65891" w14:textId="133C705B" w:rsidR="00235F1C" w:rsidRPr="002835F9" w:rsidRDefault="00235F1C" w:rsidP="004D3AC1">
            <w:pPr>
              <w:jc w:val="center"/>
              <w:rPr>
                <w:rFonts w:asciiTheme="majorBidi" w:eastAsia="楷体" w:hAnsiTheme="majorBidi"/>
              </w:rPr>
            </w:pPr>
            <w:r w:rsidRPr="002835F9">
              <w:rPr>
                <w:rFonts w:asciiTheme="majorBidi" w:eastAsia="楷体" w:hAnsiTheme="majorBidi"/>
              </w:rPr>
              <w:t>Ⅰ</w:t>
            </w:r>
          </w:p>
        </w:tc>
        <w:tc>
          <w:tcPr>
            <w:tcW w:w="923" w:type="dxa"/>
          </w:tcPr>
          <w:p w14:paraId="21A0938F" w14:textId="512B0568" w:rsidR="00235F1C" w:rsidRPr="002835F9" w:rsidRDefault="00235F1C" w:rsidP="004D3AC1">
            <w:pPr>
              <w:jc w:val="center"/>
              <w:rPr>
                <w:rFonts w:asciiTheme="majorBidi" w:eastAsia="楷体" w:hAnsiTheme="majorBidi"/>
              </w:rPr>
            </w:pPr>
            <w:r w:rsidRPr="002835F9">
              <w:rPr>
                <w:rFonts w:asciiTheme="majorBidi" w:eastAsia="楷体" w:hAnsiTheme="majorBidi"/>
              </w:rPr>
              <w:t>Ⅰ</w:t>
            </w:r>
          </w:p>
        </w:tc>
      </w:tr>
    </w:tbl>
    <w:p w14:paraId="1B205631" w14:textId="77777777" w:rsidR="00261F10" w:rsidRPr="0006645B" w:rsidRDefault="00261F10" w:rsidP="00261F10">
      <w:pPr>
        <w:jc w:val="left"/>
        <w:rPr>
          <w:rFonts w:eastAsia="黑体"/>
          <w:b/>
          <w:bCs w:val="0"/>
        </w:rPr>
      </w:pPr>
    </w:p>
    <w:p w14:paraId="390F63B3" w14:textId="77777777" w:rsidR="004F504D" w:rsidRDefault="004F504D" w:rsidP="0006645B">
      <w:pPr>
        <w:pStyle w:val="2"/>
      </w:pPr>
      <w:r>
        <w:rPr>
          <w:rFonts w:hint="eastAsia"/>
        </w:rPr>
        <w:t>第三节</w:t>
      </w:r>
      <w:r>
        <w:rPr>
          <w:rFonts w:hint="eastAsia"/>
        </w:rPr>
        <w:t xml:space="preserve">  </w:t>
      </w:r>
      <w:r>
        <w:rPr>
          <w:rFonts w:hint="eastAsia"/>
        </w:rPr>
        <w:t>匀变速直线运动的规律</w:t>
      </w:r>
    </w:p>
    <w:p w14:paraId="792CD087" w14:textId="77777777" w:rsidR="0006645B" w:rsidRDefault="0006645B" w:rsidP="0006645B">
      <w:pPr>
        <w:pStyle w:val="3"/>
      </w:pPr>
      <w:r>
        <w:rPr>
          <w:rFonts w:hint="eastAsia"/>
        </w:rPr>
        <w:t>（一）参考解答</w:t>
      </w:r>
    </w:p>
    <w:p w14:paraId="59857BFF" w14:textId="5039CD39" w:rsidR="0006645B" w:rsidRDefault="0006645B" w:rsidP="0006645B">
      <w:pPr>
        <w:ind w:firstLineChars="202" w:firstLine="424"/>
      </w:pPr>
      <w:r>
        <w:t>1</w:t>
      </w:r>
      <w:r>
        <w:rPr>
          <w:rFonts w:hint="eastAsia"/>
        </w:rPr>
        <w:t>．</w:t>
      </w:r>
      <w:r>
        <w:fldChar w:fldCharType="begin"/>
      </w:r>
      <w:r>
        <w:instrText xml:space="preserve"> </w:instrText>
      </w:r>
      <w:r>
        <w:rPr>
          <w:rFonts w:hint="eastAsia"/>
        </w:rPr>
        <w:instrText>EQ</w:instrText>
      </w:r>
      <w:r>
        <w:instrText xml:space="preserve"> \</w:instrText>
      </w:r>
      <w:r>
        <w:rPr>
          <w:rFonts w:hint="eastAsia"/>
        </w:rPr>
        <w:instrText>F(</w:instrText>
      </w:r>
      <w:r w:rsidRPr="0006645B">
        <w:rPr>
          <w:rFonts w:ascii="Book Antiqua" w:hAnsi="Book Antiqua"/>
          <w:i/>
          <w:iCs/>
        </w:rPr>
        <w:instrText>v</w:instrText>
      </w:r>
      <w:r>
        <w:rPr>
          <w:vertAlign w:val="subscript"/>
        </w:rPr>
        <w:instrText>t</w:instrText>
      </w:r>
      <w:r>
        <w:instrText xml:space="preserve"> </w:instrText>
      </w:r>
      <w:r>
        <w:rPr>
          <w:rFonts w:cs="Times New Roman"/>
        </w:rPr>
        <w:instrText>−</w:instrText>
      </w:r>
      <w:r>
        <w:instrText xml:space="preserve"> </w:instrText>
      </w:r>
      <w:r w:rsidRPr="0006645B">
        <w:rPr>
          <w:rFonts w:ascii="Book Antiqua" w:hAnsi="Book Antiqua"/>
          <w:i/>
          <w:iCs/>
        </w:rPr>
        <w:instrText>v</w:instrText>
      </w:r>
      <w:r>
        <w:rPr>
          <w:vertAlign w:val="subscript"/>
        </w:rPr>
        <w:instrText>0</w:instrText>
      </w:r>
      <w:r>
        <w:instrText>,</w:instrText>
      </w:r>
      <w:r w:rsidRPr="0006645B">
        <w:rPr>
          <w:i/>
          <w:iCs/>
        </w:rPr>
        <w:instrText>t</w:instrText>
      </w:r>
      <w:r>
        <w:rPr>
          <w:rFonts w:hint="eastAsia"/>
        </w:rPr>
        <w:instrText>)</w:instrText>
      </w:r>
      <w:r>
        <w:instrText xml:space="preserve"> </w:instrText>
      </w:r>
      <w:r>
        <w:fldChar w:fldCharType="end"/>
      </w:r>
      <w:r>
        <w:rPr>
          <w:rFonts w:hint="eastAsia"/>
        </w:rPr>
        <w:t>，</w:t>
      </w:r>
      <w:r w:rsidR="00C37621">
        <w:fldChar w:fldCharType="begin"/>
      </w:r>
      <w:r w:rsidR="00C37621">
        <w:instrText xml:space="preserve"> </w:instrText>
      </w:r>
      <w:r w:rsidR="00C37621">
        <w:rPr>
          <w:rFonts w:hint="eastAsia"/>
        </w:rPr>
        <w:instrText>EQ</w:instrText>
      </w:r>
      <w:r w:rsidR="00C37621">
        <w:instrText xml:space="preserve"> \</w:instrText>
      </w:r>
      <w:r w:rsidR="00C37621">
        <w:rPr>
          <w:rFonts w:hint="eastAsia"/>
        </w:rPr>
        <w:instrText>F(</w:instrText>
      </w:r>
      <w:r w:rsidR="00C37621">
        <w:instrText>2</w:instrText>
      </w:r>
      <w:r w:rsidR="00C37621" w:rsidRPr="0006645B">
        <w:rPr>
          <w:rFonts w:ascii="Book Antiqua" w:hAnsi="Book Antiqua"/>
          <w:i/>
          <w:iCs/>
        </w:rPr>
        <w:instrText>v</w:instrText>
      </w:r>
      <w:r w:rsidR="00C37621">
        <w:rPr>
          <w:vertAlign w:val="subscript"/>
        </w:rPr>
        <w:instrText>0</w:instrText>
      </w:r>
      <w:r w:rsidR="00C37621">
        <w:instrText xml:space="preserve"> </w:instrText>
      </w:r>
      <w:r w:rsidR="00C37621">
        <w:rPr>
          <w:rFonts w:hint="eastAsia"/>
        </w:rPr>
        <w:instrText>＋</w:instrText>
      </w:r>
      <w:r w:rsidR="00C37621">
        <w:instrText xml:space="preserve"> </w:instrText>
      </w:r>
      <w:r w:rsidR="00C37621" w:rsidRPr="0006645B">
        <w:rPr>
          <w:rFonts w:ascii="Book Antiqua" w:hAnsi="Book Antiqua"/>
          <w:i/>
          <w:iCs/>
        </w:rPr>
        <w:instrText>v</w:instrText>
      </w:r>
      <w:r w:rsidR="00C37621">
        <w:rPr>
          <w:rFonts w:hint="eastAsia"/>
          <w:vertAlign w:val="subscript"/>
        </w:rPr>
        <w:instrText>t</w:instrText>
      </w:r>
      <w:r w:rsidR="00C37621">
        <w:instrText>,</w:instrText>
      </w:r>
      <w:r w:rsidR="00C37621" w:rsidRPr="0006645B">
        <w:rPr>
          <w:i/>
          <w:iCs/>
        </w:rPr>
        <w:instrText>t</w:instrText>
      </w:r>
      <w:r w:rsidR="00C37621">
        <w:rPr>
          <w:rFonts w:hint="eastAsia"/>
        </w:rPr>
        <w:instrText>)</w:instrText>
      </w:r>
      <w:r w:rsidR="00C37621">
        <w:instrText xml:space="preserve"> </w:instrText>
      </w:r>
      <w:r w:rsidR="00C37621">
        <w:fldChar w:fldCharType="end"/>
      </w:r>
    </w:p>
    <w:p w14:paraId="2ED31886" w14:textId="6C32A08B" w:rsidR="0006645B" w:rsidRDefault="0006645B" w:rsidP="00C37621">
      <w:pPr>
        <w:ind w:firstLineChars="202" w:firstLine="424"/>
      </w:pPr>
      <w:r>
        <w:t>2</w:t>
      </w:r>
      <w:r w:rsidR="00C37621">
        <w:rPr>
          <w:rFonts w:hint="eastAsia"/>
        </w:rPr>
        <w:t>．</w:t>
      </w:r>
      <w:r w:rsidR="00C37621">
        <w:fldChar w:fldCharType="begin"/>
      </w:r>
      <w:r w:rsidR="00C37621">
        <w:instrText xml:space="preserve"> </w:instrText>
      </w:r>
      <w:r w:rsidR="00C37621">
        <w:rPr>
          <w:rFonts w:hint="eastAsia"/>
        </w:rPr>
        <w:instrText>EQ</w:instrText>
      </w:r>
      <w:r w:rsidR="00C37621">
        <w:instrText xml:space="preserve"> \</w:instrText>
      </w:r>
      <w:r w:rsidR="00C37621">
        <w:rPr>
          <w:rFonts w:hint="eastAsia"/>
        </w:rPr>
        <w:instrText>F(</w:instrText>
      </w:r>
      <w:r w:rsidR="00C37621" w:rsidRPr="0006645B">
        <w:rPr>
          <w:rFonts w:ascii="Book Antiqua" w:hAnsi="Book Antiqua"/>
          <w:i/>
          <w:iCs/>
        </w:rPr>
        <w:instrText>v</w:instrText>
      </w:r>
      <w:r w:rsidR="00C37621">
        <w:rPr>
          <w:vertAlign w:val="subscript"/>
        </w:rPr>
        <w:instrText>t</w:instrText>
      </w:r>
      <w:r w:rsidR="00C37621">
        <w:instrText xml:space="preserve"> </w:instrText>
      </w:r>
      <w:r w:rsidR="00C37621">
        <w:rPr>
          <w:rFonts w:cs="Times New Roman"/>
        </w:rPr>
        <w:instrText>−</w:instrText>
      </w:r>
      <w:r w:rsidR="00C37621">
        <w:instrText xml:space="preserve"> </w:instrText>
      </w:r>
      <w:r w:rsidR="00C37621" w:rsidRPr="0006645B">
        <w:rPr>
          <w:rFonts w:ascii="Book Antiqua" w:hAnsi="Book Antiqua"/>
          <w:i/>
          <w:iCs/>
        </w:rPr>
        <w:instrText>v</w:instrText>
      </w:r>
      <w:r w:rsidR="00C37621">
        <w:rPr>
          <w:vertAlign w:val="subscript"/>
        </w:rPr>
        <w:instrText>0</w:instrText>
      </w:r>
      <w:r w:rsidR="00C37621">
        <w:instrText>,</w:instrText>
      </w:r>
      <w:r w:rsidR="00C37621">
        <w:rPr>
          <w:rFonts w:hint="eastAsia"/>
          <w:i/>
          <w:iCs/>
        </w:rPr>
        <w:instrText>a</w:instrText>
      </w:r>
      <w:r w:rsidR="00C37621">
        <w:rPr>
          <w:rFonts w:hint="eastAsia"/>
        </w:rPr>
        <w:instrText>)</w:instrText>
      </w:r>
      <w:r w:rsidR="00C37621">
        <w:instrText xml:space="preserve"> </w:instrText>
      </w:r>
      <w:r w:rsidR="00C37621">
        <w:fldChar w:fldCharType="end"/>
      </w:r>
    </w:p>
    <w:p w14:paraId="1E709C14" w14:textId="6E3A715C" w:rsidR="004F504D" w:rsidRDefault="004F504D" w:rsidP="004F504D">
      <w:pPr>
        <w:ind w:firstLineChars="202" w:firstLine="424"/>
      </w:pPr>
      <w:r>
        <w:rPr>
          <w:rFonts w:hint="eastAsia"/>
        </w:rPr>
        <w:t>3</w:t>
      </w:r>
      <w:r>
        <w:rPr>
          <w:rFonts w:hint="eastAsia"/>
        </w:rPr>
        <w:t>．</w:t>
      </w:r>
      <w:r w:rsidR="003D69A0">
        <w:fldChar w:fldCharType="begin"/>
      </w:r>
      <w:r w:rsidR="003D69A0">
        <w:instrText xml:space="preserve"> EQ \F(</w:instrText>
      </w:r>
      <w:r w:rsidR="003D69A0">
        <w:rPr>
          <w:rFonts w:cs="Times New Roman"/>
        </w:rPr>
        <w:instrText xml:space="preserve">− </w:instrText>
      </w:r>
      <w:r w:rsidR="003D69A0" w:rsidRPr="003D69A0">
        <w:rPr>
          <w:rFonts w:ascii="Book Antiqua" w:hAnsi="Book Antiqua"/>
          <w:i/>
          <w:iCs/>
        </w:rPr>
        <w:instrText>v</w:instrText>
      </w:r>
      <w:r w:rsidR="003D69A0">
        <w:rPr>
          <w:vertAlign w:val="subscript"/>
        </w:rPr>
        <w:instrText>0</w:instrText>
      </w:r>
      <w:r w:rsidR="003D69A0">
        <w:instrText xml:space="preserve"> + \R(</w:instrText>
      </w:r>
      <w:r w:rsidR="003D69A0" w:rsidRPr="003D69A0">
        <w:rPr>
          <w:rFonts w:ascii="Book Antiqua" w:hAnsi="Book Antiqua"/>
          <w:i/>
          <w:iCs/>
        </w:rPr>
        <w:instrText>v</w:instrText>
      </w:r>
      <w:r w:rsidR="003D69A0">
        <w:rPr>
          <w:vertAlign w:val="subscript"/>
        </w:rPr>
        <w:instrText>0</w:instrText>
      </w:r>
      <w:r w:rsidR="003D69A0">
        <w:rPr>
          <w:vertAlign w:val="superscript"/>
        </w:rPr>
        <w:instrText>2</w:instrText>
      </w:r>
      <w:r w:rsidR="003D69A0">
        <w:instrText xml:space="preserve"> + 2</w:instrText>
      </w:r>
      <w:r w:rsidR="003D69A0" w:rsidRPr="003D69A0">
        <w:rPr>
          <w:i/>
          <w:iCs/>
        </w:rPr>
        <w:instrText>ah</w:instrText>
      </w:r>
      <w:r w:rsidR="003D69A0">
        <w:instrText>),</w:instrText>
      </w:r>
      <w:r w:rsidR="003D69A0" w:rsidRPr="003D69A0">
        <w:rPr>
          <w:i/>
          <w:iCs/>
        </w:rPr>
        <w:instrText>a</w:instrText>
      </w:r>
      <w:r w:rsidR="003D69A0">
        <w:instrText xml:space="preserve">) </w:instrText>
      </w:r>
      <w:r w:rsidR="003D69A0">
        <w:fldChar w:fldCharType="end"/>
      </w:r>
      <w:r w:rsidR="00B550EA">
        <w:rPr>
          <w:rFonts w:hint="eastAsia"/>
        </w:rPr>
        <w:t>。</w:t>
      </w:r>
      <w:r>
        <w:rPr>
          <w:rFonts w:hint="eastAsia"/>
        </w:rPr>
        <w:t>提示：</w:t>
      </w:r>
      <w:r w:rsidR="003D69A0" w:rsidRPr="003D69A0">
        <w:rPr>
          <w:rFonts w:hint="eastAsia"/>
          <w:i/>
          <w:iCs/>
        </w:rPr>
        <w:t>h</w:t>
      </w:r>
      <w:r w:rsidR="003D69A0">
        <w:t xml:space="preserve"> </w:t>
      </w:r>
      <w:r w:rsidR="003D69A0">
        <w:rPr>
          <w:rFonts w:hint="eastAsia"/>
        </w:rPr>
        <w:t>=</w:t>
      </w:r>
      <w:r w:rsidR="003D69A0">
        <w:t xml:space="preserve"> </w:t>
      </w:r>
      <w:r w:rsidR="003D69A0" w:rsidRPr="003D69A0">
        <w:rPr>
          <w:rFonts w:ascii="Book Antiqua" w:hAnsi="Book Antiqua"/>
          <w:i/>
          <w:iCs/>
        </w:rPr>
        <w:t>v</w:t>
      </w:r>
      <w:r w:rsidR="003D69A0">
        <w:rPr>
          <w:vertAlign w:val="subscript"/>
        </w:rPr>
        <w:t>0</w:t>
      </w:r>
      <w:r w:rsidR="003D69A0" w:rsidRPr="003D69A0">
        <w:rPr>
          <w:rFonts w:hint="eastAsia"/>
          <w:i/>
          <w:iCs/>
        </w:rPr>
        <w:t>t</w:t>
      </w:r>
      <w:r w:rsidR="003D69A0">
        <w:t xml:space="preserve"> </w:t>
      </w:r>
      <w:r w:rsidR="003D69A0">
        <w:rPr>
          <w:rFonts w:hint="eastAsia"/>
        </w:rPr>
        <w:t>+</w:t>
      </w:r>
      <w:r w:rsidR="003D69A0">
        <w:t xml:space="preserve"> </w:t>
      </w:r>
      <w:r w:rsidR="003D69A0">
        <w:fldChar w:fldCharType="begin"/>
      </w:r>
      <w:r w:rsidR="003D69A0">
        <w:instrText xml:space="preserve"> </w:instrText>
      </w:r>
      <w:r w:rsidR="003D69A0">
        <w:rPr>
          <w:rFonts w:hint="eastAsia"/>
        </w:rPr>
        <w:instrText>EQ</w:instrText>
      </w:r>
      <w:r w:rsidR="003D69A0">
        <w:instrText xml:space="preserve"> \</w:instrText>
      </w:r>
      <w:r w:rsidR="003D69A0">
        <w:rPr>
          <w:rFonts w:hint="eastAsia"/>
        </w:rPr>
        <w:instrText>F(1,2)</w:instrText>
      </w:r>
      <w:r w:rsidR="003D69A0">
        <w:instrText xml:space="preserve"> </w:instrText>
      </w:r>
      <w:r w:rsidR="003D69A0">
        <w:fldChar w:fldCharType="end"/>
      </w:r>
      <w:r w:rsidR="003D69A0" w:rsidRPr="003D69A0">
        <w:rPr>
          <w:i/>
          <w:iCs/>
        </w:rPr>
        <w:t>at</w:t>
      </w:r>
      <w:r w:rsidR="003D69A0">
        <w:rPr>
          <w:vertAlign w:val="superscript"/>
        </w:rPr>
        <w:t>2</w:t>
      </w:r>
    </w:p>
    <w:p w14:paraId="3147178D" w14:textId="774F8FD0" w:rsidR="004F504D" w:rsidRDefault="004F504D" w:rsidP="003D69A0">
      <w:pPr>
        <w:ind w:firstLineChars="202" w:firstLine="424"/>
      </w:pPr>
      <w:r>
        <w:rPr>
          <w:rFonts w:hint="eastAsia"/>
        </w:rPr>
        <w:t>4</w:t>
      </w:r>
      <w:r>
        <w:rPr>
          <w:rFonts w:hint="eastAsia"/>
        </w:rPr>
        <w:t>．</w:t>
      </w:r>
      <w:r w:rsidR="00E46703">
        <w:fldChar w:fldCharType="begin"/>
      </w:r>
      <w:r w:rsidR="00E46703">
        <w:instrText xml:space="preserve"> </w:instrText>
      </w:r>
      <w:r w:rsidR="00E46703">
        <w:rPr>
          <w:rFonts w:hint="eastAsia"/>
        </w:rPr>
        <w:instrText>EQ</w:instrText>
      </w:r>
      <w:r w:rsidR="00E46703">
        <w:instrText xml:space="preserve"> \F(</w:instrText>
      </w:r>
      <w:r w:rsidR="00E46703" w:rsidRPr="00E46703">
        <w:rPr>
          <w:i/>
          <w:iCs/>
        </w:rPr>
        <w:instrText>b</w:instrText>
      </w:r>
      <w:r w:rsidR="00E46703">
        <w:rPr>
          <w:vertAlign w:val="superscript"/>
        </w:rPr>
        <w:instrText>2</w:instrText>
      </w:r>
      <w:r w:rsidR="00E46703">
        <w:instrText>,2</w:instrText>
      </w:r>
      <w:r w:rsidR="00E46703" w:rsidRPr="00E46703">
        <w:rPr>
          <w:i/>
          <w:iCs/>
        </w:rPr>
        <w:instrText>d</w:instrText>
      </w:r>
      <w:r w:rsidR="00E46703">
        <w:instrText xml:space="preserve">) </w:instrText>
      </w:r>
      <w:r w:rsidR="00855787">
        <w:instrText>\b</w:instrText>
      </w:r>
      <w:r w:rsidR="00E46703">
        <w:instrText>\b</w:instrText>
      </w:r>
      <w:r w:rsidR="00855787">
        <w:instrText>c\</w:instrText>
      </w:r>
      <w:r w:rsidR="00E46703">
        <w:instrText>[</w:instrText>
      </w:r>
      <w:r w:rsidR="00855787">
        <w:instrText>(</w:instrText>
      </w:r>
      <w:r w:rsidR="00E46703">
        <w:instrText>\F(1,(</w:instrText>
      </w:r>
      <w:r w:rsidR="00E46703">
        <w:rPr>
          <w:rFonts w:cs="Times New Roman"/>
        </w:rPr>
        <w:instrText>Δ</w:instrText>
      </w:r>
      <w:r w:rsidR="00E46703" w:rsidRPr="00E46703">
        <w:rPr>
          <w:i/>
          <w:iCs/>
        </w:rPr>
        <w:instrText>t</w:instrText>
      </w:r>
      <w:r w:rsidR="00E46703">
        <w:rPr>
          <w:vertAlign w:val="subscript"/>
        </w:rPr>
        <w:instrText>2</w:instrText>
      </w:r>
      <w:r w:rsidR="00E46703">
        <w:instrText>)</w:instrText>
      </w:r>
      <w:r w:rsidR="00E46703">
        <w:rPr>
          <w:vertAlign w:val="superscript"/>
        </w:rPr>
        <w:instrText>2</w:instrText>
      </w:r>
      <w:r w:rsidR="00E46703">
        <w:instrText>)</w:instrText>
      </w:r>
      <w:r w:rsidR="00855787">
        <w:instrText xml:space="preserve"> </w:instrText>
      </w:r>
      <w:r w:rsidR="00855787">
        <w:rPr>
          <w:rFonts w:cs="Times New Roman"/>
        </w:rPr>
        <w:instrText>−</w:instrText>
      </w:r>
      <w:r w:rsidR="00855787">
        <w:instrText xml:space="preserve"> \F(1,(</w:instrText>
      </w:r>
      <w:r w:rsidR="00855787">
        <w:rPr>
          <w:rFonts w:cs="Times New Roman"/>
        </w:rPr>
        <w:instrText>Δ</w:instrText>
      </w:r>
      <w:r w:rsidR="00855787" w:rsidRPr="00E46703">
        <w:rPr>
          <w:i/>
          <w:iCs/>
        </w:rPr>
        <w:instrText>t</w:instrText>
      </w:r>
      <w:r w:rsidR="00855787">
        <w:rPr>
          <w:vertAlign w:val="subscript"/>
        </w:rPr>
        <w:instrText>1</w:instrText>
      </w:r>
      <w:r w:rsidR="00855787">
        <w:instrText>)</w:instrText>
      </w:r>
      <w:r w:rsidR="00855787">
        <w:rPr>
          <w:vertAlign w:val="superscript"/>
        </w:rPr>
        <w:instrText>2</w:instrText>
      </w:r>
      <w:r w:rsidR="00855787">
        <w:instrText>))</w:instrText>
      </w:r>
      <w:r w:rsidR="00E46703">
        <w:instrText xml:space="preserve"> </w:instrText>
      </w:r>
      <w:r w:rsidR="00E46703">
        <w:fldChar w:fldCharType="end"/>
      </w:r>
      <w:r w:rsidR="00855787">
        <w:rPr>
          <w:rFonts w:hint="eastAsia"/>
        </w:rPr>
        <w:t>，</w:t>
      </w:r>
      <w:r>
        <w:rPr>
          <w:rFonts w:hint="eastAsia"/>
        </w:rPr>
        <w:t>减小</w:t>
      </w:r>
      <w:r w:rsidR="00C37621">
        <w:rPr>
          <w:rFonts w:hint="eastAsia"/>
        </w:rPr>
        <w:t>，</w:t>
      </w:r>
      <w:r>
        <w:rPr>
          <w:rFonts w:hint="eastAsia"/>
        </w:rPr>
        <w:t>增大</w:t>
      </w:r>
      <w:r w:rsidR="00C37621">
        <w:rPr>
          <w:rFonts w:hint="eastAsia"/>
        </w:rPr>
        <w:t>。</w:t>
      </w:r>
      <w:r>
        <w:rPr>
          <w:rFonts w:hint="eastAsia"/>
        </w:rPr>
        <w:t>提示：</w:t>
      </w:r>
      <w:r w:rsidR="003D69A0" w:rsidRPr="003D69A0">
        <w:rPr>
          <w:rFonts w:hint="eastAsia"/>
          <w:i/>
          <w:iCs/>
        </w:rPr>
        <w:t>b</w:t>
      </w:r>
      <w:r w:rsidR="003D69A0">
        <w:t xml:space="preserve"> = </w:t>
      </w:r>
      <w:r w:rsidR="003D69A0" w:rsidRPr="003D69A0">
        <w:rPr>
          <w:rFonts w:ascii="Book Antiqua" w:hAnsi="Book Antiqua"/>
          <w:i/>
          <w:iCs/>
        </w:rPr>
        <w:t>v</w:t>
      </w:r>
      <w:r w:rsidR="003D69A0">
        <w:rPr>
          <w:vertAlign w:val="subscript"/>
        </w:rPr>
        <w:t>1</w:t>
      </w:r>
      <w:r w:rsidR="003D69A0">
        <w:rPr>
          <w:rFonts w:cs="Times New Roman"/>
        </w:rPr>
        <w:t>Δ</w:t>
      </w:r>
      <w:r w:rsidR="003D69A0" w:rsidRPr="003D69A0">
        <w:rPr>
          <w:i/>
          <w:iCs/>
        </w:rPr>
        <w:t>t</w:t>
      </w:r>
      <w:r w:rsidR="003D69A0">
        <w:rPr>
          <w:vertAlign w:val="subscript"/>
        </w:rPr>
        <w:t>1</w:t>
      </w:r>
      <w:r w:rsidR="003D69A0">
        <w:rPr>
          <w:rFonts w:hint="eastAsia"/>
        </w:rPr>
        <w:t xml:space="preserve"> =</w:t>
      </w:r>
      <w:r w:rsidR="003D69A0">
        <w:t xml:space="preserve"> </w:t>
      </w:r>
      <w:r w:rsidR="003D69A0" w:rsidRPr="003D69A0">
        <w:rPr>
          <w:rFonts w:ascii="Book Antiqua" w:hAnsi="Book Antiqua"/>
          <w:i/>
          <w:iCs/>
        </w:rPr>
        <w:t>v</w:t>
      </w:r>
      <w:r w:rsidR="003D69A0">
        <w:rPr>
          <w:vertAlign w:val="subscript"/>
        </w:rPr>
        <w:t>2</w:t>
      </w:r>
      <w:r w:rsidR="003D69A0">
        <w:rPr>
          <w:rFonts w:cs="Times New Roman"/>
        </w:rPr>
        <w:t>Δ</w:t>
      </w:r>
      <w:r w:rsidR="003D69A0" w:rsidRPr="003D69A0">
        <w:rPr>
          <w:i/>
          <w:iCs/>
        </w:rPr>
        <w:t>t</w:t>
      </w:r>
      <w:r w:rsidR="003D69A0">
        <w:rPr>
          <w:vertAlign w:val="subscript"/>
        </w:rPr>
        <w:t>2</w:t>
      </w:r>
      <w:r>
        <w:rPr>
          <w:rFonts w:hint="eastAsia"/>
        </w:rPr>
        <w:t>，</w:t>
      </w:r>
      <w:r w:rsidR="003D69A0" w:rsidRPr="00855787">
        <w:rPr>
          <w:rFonts w:hint="eastAsia"/>
          <w:i/>
          <w:iCs/>
        </w:rPr>
        <w:t>a</w:t>
      </w:r>
      <w:r w:rsidR="003D69A0">
        <w:t xml:space="preserve"> </w:t>
      </w:r>
      <w:r w:rsidR="003D69A0">
        <w:rPr>
          <w:rFonts w:hint="eastAsia"/>
        </w:rPr>
        <w:t>=</w:t>
      </w:r>
      <w:r w:rsidR="003D69A0">
        <w:t xml:space="preserve"> </w:t>
      </w:r>
      <w:r w:rsidR="00855787">
        <w:fldChar w:fldCharType="begin"/>
      </w:r>
      <w:r w:rsidR="00855787">
        <w:instrText xml:space="preserve"> </w:instrText>
      </w:r>
      <w:r w:rsidR="00855787">
        <w:rPr>
          <w:rFonts w:hint="eastAsia"/>
        </w:rPr>
        <w:instrText>EQ</w:instrText>
      </w:r>
      <w:r w:rsidR="00855787">
        <w:instrText xml:space="preserve"> </w:instrText>
      </w:r>
      <w:r w:rsidR="00855787">
        <w:rPr>
          <w:rFonts w:hint="eastAsia"/>
        </w:rPr>
        <w:instrText>\</w:instrText>
      </w:r>
      <w:r w:rsidR="00855787">
        <w:instrText>F(</w:instrText>
      </w:r>
      <w:r w:rsidR="00855787" w:rsidRPr="00855787">
        <w:rPr>
          <w:rFonts w:ascii="Book Antiqua" w:hAnsi="Book Antiqua"/>
          <w:i/>
          <w:iCs/>
        </w:rPr>
        <w:instrText>v</w:instrText>
      </w:r>
      <w:r w:rsidR="00855787">
        <w:rPr>
          <w:vertAlign w:val="subscript"/>
        </w:rPr>
        <w:instrText>2</w:instrText>
      </w:r>
      <w:r w:rsidR="00855787">
        <w:rPr>
          <w:vertAlign w:val="superscript"/>
        </w:rPr>
        <w:instrText>2</w:instrText>
      </w:r>
      <w:r w:rsidR="00855787">
        <w:instrText xml:space="preserve"> </w:instrText>
      </w:r>
      <w:r w:rsidR="00855787">
        <w:rPr>
          <w:rFonts w:cs="Times New Roman"/>
        </w:rPr>
        <w:instrText>−</w:instrText>
      </w:r>
      <w:r w:rsidR="00855787">
        <w:instrText xml:space="preserve"> </w:instrText>
      </w:r>
      <w:r w:rsidR="00855787" w:rsidRPr="00855787">
        <w:rPr>
          <w:rFonts w:ascii="Book Antiqua" w:hAnsi="Book Antiqua"/>
          <w:i/>
          <w:iCs/>
        </w:rPr>
        <w:instrText>v</w:instrText>
      </w:r>
      <w:r w:rsidR="00855787">
        <w:rPr>
          <w:vertAlign w:val="subscript"/>
        </w:rPr>
        <w:instrText>1</w:instrText>
      </w:r>
      <w:r w:rsidR="00855787">
        <w:rPr>
          <w:vertAlign w:val="superscript"/>
        </w:rPr>
        <w:instrText>2</w:instrText>
      </w:r>
      <w:r w:rsidR="00855787">
        <w:instrText>,2</w:instrText>
      </w:r>
      <w:r w:rsidR="00855787" w:rsidRPr="00855787">
        <w:rPr>
          <w:i/>
          <w:iCs/>
        </w:rPr>
        <w:instrText>d</w:instrText>
      </w:r>
      <w:r w:rsidR="00855787">
        <w:instrText xml:space="preserve">) </w:instrText>
      </w:r>
      <w:r w:rsidR="00855787">
        <w:fldChar w:fldCharType="end"/>
      </w:r>
      <w:r w:rsidR="00855787">
        <w:rPr>
          <w:rFonts w:hint="eastAsia"/>
        </w:rPr>
        <w:t>。</w:t>
      </w:r>
    </w:p>
    <w:p w14:paraId="6412C6A8" w14:textId="77777777" w:rsidR="00C37621" w:rsidRDefault="004F504D" w:rsidP="00C37621">
      <w:pPr>
        <w:ind w:firstLineChars="202" w:firstLine="424"/>
      </w:pPr>
      <w:r>
        <w:rPr>
          <w:rFonts w:hint="eastAsia"/>
        </w:rPr>
        <w:t>5</w:t>
      </w:r>
      <w:r>
        <w:rPr>
          <w:rFonts w:hint="eastAsia"/>
        </w:rPr>
        <w:t>．错</w:t>
      </w:r>
      <w:r w:rsidR="00C37621">
        <w:rPr>
          <w:rFonts w:hint="eastAsia"/>
        </w:rPr>
        <w:t>。</w:t>
      </w:r>
      <w:r>
        <w:rPr>
          <w:rFonts w:hint="eastAsia"/>
        </w:rPr>
        <w:t>汽车从制动到停下的时间只有</w:t>
      </w:r>
      <w:r>
        <w:rPr>
          <w:rFonts w:hint="eastAsia"/>
        </w:rPr>
        <w:t>4</w:t>
      </w:r>
      <w:r w:rsidR="00C37621">
        <w:t xml:space="preserve"> </w:t>
      </w:r>
      <w:r>
        <w:rPr>
          <w:rFonts w:hint="eastAsia"/>
        </w:rPr>
        <w:t>s</w:t>
      </w:r>
      <w:r>
        <w:rPr>
          <w:rFonts w:hint="eastAsia"/>
        </w:rPr>
        <w:t>，相应位移为</w:t>
      </w:r>
      <w:r>
        <w:rPr>
          <w:rFonts w:hint="eastAsia"/>
        </w:rPr>
        <w:t>40 m</w:t>
      </w:r>
      <w:r>
        <w:rPr>
          <w:rFonts w:hint="eastAsia"/>
        </w:rPr>
        <w:t>。从</w:t>
      </w:r>
      <w:r>
        <w:rPr>
          <w:rFonts w:hint="eastAsia"/>
        </w:rPr>
        <w:t>4</w:t>
      </w:r>
      <w:r w:rsidR="00C37621">
        <w:t xml:space="preserve"> </w:t>
      </w:r>
      <w:r>
        <w:rPr>
          <w:rFonts w:hint="eastAsia"/>
        </w:rPr>
        <w:t>s</w:t>
      </w:r>
      <w:r>
        <w:rPr>
          <w:rFonts w:hint="eastAsia"/>
        </w:rPr>
        <w:t>末开始汽车速度为</w:t>
      </w:r>
      <w:r>
        <w:rPr>
          <w:rFonts w:hint="eastAsia"/>
        </w:rPr>
        <w:t>0</w:t>
      </w:r>
      <w:r>
        <w:rPr>
          <w:rFonts w:hint="eastAsia"/>
        </w:rPr>
        <w:t>，位移不再变化；因此不能盲目应用运动规律、机械地套用公式，需注意分析题目中隐藏的条件</w:t>
      </w:r>
      <w:r w:rsidR="00C37621">
        <w:rPr>
          <w:rFonts w:hint="eastAsia"/>
        </w:rPr>
        <w:t>。</w:t>
      </w:r>
    </w:p>
    <w:p w14:paraId="2BF1E431" w14:textId="77777777" w:rsidR="00AC260B" w:rsidRDefault="004F504D" w:rsidP="00AC260B">
      <w:pPr>
        <w:ind w:firstLineChars="202" w:firstLine="424"/>
      </w:pPr>
      <w:r>
        <w:rPr>
          <w:rFonts w:hint="eastAsia"/>
        </w:rPr>
        <w:t>6</w:t>
      </w:r>
      <w:r w:rsidR="00C37621">
        <w:rPr>
          <w:rFonts w:hint="eastAsia"/>
        </w:rPr>
        <w:t>．</w:t>
      </w:r>
      <w:r>
        <w:rPr>
          <w:rFonts w:hint="eastAsia"/>
        </w:rPr>
        <w:t>0</w:t>
      </w:r>
      <w:r>
        <w:rPr>
          <w:rFonts w:hint="eastAsia"/>
        </w:rPr>
        <w:t>～</w:t>
      </w:r>
      <w:r>
        <w:rPr>
          <w:rFonts w:hint="eastAsia"/>
        </w:rPr>
        <w:t>7 s</w:t>
      </w:r>
      <w:r w:rsidR="00AC260B">
        <w:rPr>
          <w:rFonts w:hint="eastAsia"/>
        </w:rPr>
        <w:t>，</w:t>
      </w:r>
      <w:r>
        <w:rPr>
          <w:rFonts w:hint="eastAsia"/>
        </w:rPr>
        <w:t>14</w:t>
      </w:r>
      <w:r w:rsidR="00AC260B">
        <w:rPr>
          <w:rFonts w:hint="eastAsia"/>
        </w:rPr>
        <w:t>。</w:t>
      </w:r>
      <w:r>
        <w:rPr>
          <w:rFonts w:hint="eastAsia"/>
        </w:rPr>
        <w:t>提示：</w:t>
      </w:r>
      <w:r w:rsidR="00AC260B">
        <w:rPr>
          <w:rFonts w:hint="eastAsia"/>
        </w:rPr>
        <w:t>0</w:t>
      </w:r>
      <w:r>
        <w:rPr>
          <w:rFonts w:hint="eastAsia"/>
        </w:rPr>
        <w:t>～</w:t>
      </w:r>
      <w:r>
        <w:rPr>
          <w:rFonts w:hint="eastAsia"/>
        </w:rPr>
        <w:t>7 s</w:t>
      </w:r>
      <w:r>
        <w:rPr>
          <w:rFonts w:hint="eastAsia"/>
        </w:rPr>
        <w:t>速度为正，</w:t>
      </w:r>
      <w:r>
        <w:rPr>
          <w:rFonts w:hint="eastAsia"/>
        </w:rPr>
        <w:t>7</w:t>
      </w:r>
      <w:r w:rsidR="00AC260B">
        <w:t xml:space="preserve"> </w:t>
      </w:r>
      <w:r>
        <w:rPr>
          <w:rFonts w:hint="eastAsia"/>
        </w:rPr>
        <w:t>s</w:t>
      </w:r>
      <w:r>
        <w:rPr>
          <w:rFonts w:hint="eastAsia"/>
        </w:rPr>
        <w:t>后向负方向运动。</w:t>
      </w:r>
      <w:r w:rsidR="00AC260B">
        <w:rPr>
          <w:rFonts w:hint="eastAsia"/>
        </w:rPr>
        <w:t>0</w:t>
      </w:r>
      <w:r>
        <w:rPr>
          <w:rFonts w:hint="eastAsia"/>
        </w:rPr>
        <w:t>～</w:t>
      </w:r>
      <w:r>
        <w:rPr>
          <w:rFonts w:hint="eastAsia"/>
        </w:rPr>
        <w:t>9 s</w:t>
      </w:r>
      <w:r>
        <w:rPr>
          <w:rFonts w:hint="eastAsia"/>
        </w:rPr>
        <w:t>的位移等于</w:t>
      </w:r>
      <w:r>
        <w:rPr>
          <w:rFonts w:hint="eastAsia"/>
        </w:rPr>
        <w:t>0</w:t>
      </w:r>
      <w:r>
        <w:rPr>
          <w:rFonts w:hint="eastAsia"/>
        </w:rPr>
        <w:t>～</w:t>
      </w:r>
      <w:r>
        <w:rPr>
          <w:rFonts w:hint="eastAsia"/>
        </w:rPr>
        <w:t>7 s</w:t>
      </w:r>
      <w:r>
        <w:rPr>
          <w:rFonts w:hint="eastAsia"/>
        </w:rPr>
        <w:t>的位移大小减去</w:t>
      </w:r>
      <w:r>
        <w:rPr>
          <w:rFonts w:hint="eastAsia"/>
        </w:rPr>
        <w:t>7</w:t>
      </w:r>
      <w:r>
        <w:rPr>
          <w:rFonts w:hint="eastAsia"/>
        </w:rPr>
        <w:t>～</w:t>
      </w:r>
      <w:r>
        <w:rPr>
          <w:rFonts w:hint="eastAsia"/>
        </w:rPr>
        <w:t>9 s</w:t>
      </w:r>
      <w:r>
        <w:rPr>
          <w:rFonts w:hint="eastAsia"/>
        </w:rPr>
        <w:t>的位移大小</w:t>
      </w:r>
      <w:r w:rsidR="00AC260B">
        <w:rPr>
          <w:rFonts w:hint="eastAsia"/>
        </w:rPr>
        <w:t>。</w:t>
      </w:r>
    </w:p>
    <w:p w14:paraId="5A970397" w14:textId="522FAD94" w:rsidR="00AC260B" w:rsidRDefault="004F504D" w:rsidP="00AC260B">
      <w:pPr>
        <w:ind w:firstLineChars="202" w:firstLine="424"/>
      </w:pPr>
      <w:r>
        <w:rPr>
          <w:rFonts w:hint="eastAsia"/>
        </w:rPr>
        <w:t>7</w:t>
      </w:r>
      <w:r>
        <w:rPr>
          <w:rFonts w:hint="eastAsia"/>
        </w:rPr>
        <w:t>．</w:t>
      </w:r>
      <w:r w:rsidR="0013711D">
        <w:rPr>
          <w:rFonts w:hint="eastAsia"/>
        </w:rPr>
        <w:t>（</w:t>
      </w:r>
      <w:r>
        <w:rPr>
          <w:rFonts w:hint="eastAsia"/>
        </w:rPr>
        <w:t>1</w:t>
      </w:r>
      <w:r w:rsidR="0013711D">
        <w:rPr>
          <w:rFonts w:hint="eastAsia"/>
        </w:rPr>
        <w:t>）</w:t>
      </w:r>
      <w:bookmarkStart w:id="18" w:name="_Hlk81854528"/>
      <w:r w:rsidRPr="00AC260B">
        <w:rPr>
          <w:rFonts w:ascii="Book Antiqua" w:hAnsi="Book Antiqua"/>
          <w:i/>
          <w:iCs/>
        </w:rPr>
        <w:t>v</w:t>
      </w:r>
      <w:r w:rsidR="00AC260B">
        <w:rPr>
          <w:rFonts w:cs="Times New Roman"/>
        </w:rPr>
        <w:t>–</w:t>
      </w:r>
      <w:r w:rsidRPr="00AC260B">
        <w:rPr>
          <w:rFonts w:hint="eastAsia"/>
          <w:i/>
          <w:iCs/>
        </w:rPr>
        <w:t>t</w:t>
      </w:r>
      <w:bookmarkEnd w:id="18"/>
      <w:r>
        <w:rPr>
          <w:rFonts w:hint="eastAsia"/>
        </w:rPr>
        <w:t>图像如图</w:t>
      </w:r>
      <w:r>
        <w:rPr>
          <w:rFonts w:hint="eastAsia"/>
        </w:rPr>
        <w:t>6</w:t>
      </w:r>
      <w:r>
        <w:rPr>
          <w:rFonts w:hint="eastAsia"/>
        </w:rPr>
        <w:t>所示</w:t>
      </w:r>
      <w:r w:rsidR="00AC260B">
        <w:rPr>
          <w:rFonts w:hint="eastAsia"/>
        </w:rPr>
        <w:t>。</w:t>
      </w:r>
    </w:p>
    <w:p w14:paraId="49176B99" w14:textId="3220F041" w:rsidR="00411C09" w:rsidRDefault="00660E07" w:rsidP="0080653F">
      <w:pPr>
        <w:ind w:firstLineChars="202" w:firstLine="424"/>
        <w:jc w:val="center"/>
      </w:pPr>
      <w:r>
        <w:rPr>
          <w:noProof/>
        </w:rPr>
        <mc:AlternateContent>
          <mc:Choice Requires="wpg">
            <w:drawing>
              <wp:inline distT="0" distB="0" distL="0" distR="0" wp14:anchorId="1FB24A78" wp14:editId="1C54137C">
                <wp:extent cx="2150973" cy="1580115"/>
                <wp:effectExtent l="0" t="0" r="59055" b="1270"/>
                <wp:docPr id="7" name="组合 7"/>
                <wp:cNvGraphicFramePr/>
                <a:graphic xmlns:a="http://schemas.openxmlformats.org/drawingml/2006/main">
                  <a:graphicData uri="http://schemas.microsoft.com/office/word/2010/wordprocessingGroup">
                    <wpg:wgp>
                      <wpg:cNvGrpSpPr/>
                      <wpg:grpSpPr>
                        <a:xfrm>
                          <a:off x="0" y="0"/>
                          <a:ext cx="2150973" cy="1580115"/>
                          <a:chOff x="-397762" y="-72227"/>
                          <a:chExt cx="2150973" cy="1580115"/>
                        </a:xfrm>
                      </wpg:grpSpPr>
                      <wps:wsp>
                        <wps:cNvPr id="4" name="文本框 4"/>
                        <wps:cNvSpPr txBox="1"/>
                        <wps:spPr>
                          <a:xfrm>
                            <a:off x="-397762" y="389578"/>
                            <a:ext cx="448945" cy="204470"/>
                          </a:xfrm>
                          <a:prstGeom prst="rect">
                            <a:avLst/>
                          </a:prstGeom>
                          <a:noFill/>
                          <a:ln w="6350">
                            <a:noFill/>
                          </a:ln>
                        </wps:spPr>
                        <wps:txbx>
                          <w:txbxContent>
                            <w:p w14:paraId="4E1AB607" w14:textId="3DC2E9FB" w:rsidR="00660E07" w:rsidRPr="008A4B26" w:rsidRDefault="00660E07">
                              <w:pPr>
                                <w:rPr>
                                  <w:vertAlign w:val="subscript"/>
                                </w:rPr>
                              </w:pPr>
                              <w:r>
                                <w:rPr>
                                  <w:rFonts w:hint="eastAsia"/>
                                </w:rPr>
                                <w:t>2</w:t>
                              </w:r>
                              <w:r w:rsidRPr="008A4B26">
                                <w:rPr>
                                  <w:i/>
                                  <w:iCs/>
                                </w:rPr>
                                <w:t>a</w:t>
                              </w:r>
                              <w:r w:rsidR="008A4B26">
                                <w:rPr>
                                  <w:vertAlign w:val="subscript"/>
                                </w:rPr>
                                <w:t>0</w:t>
                              </w:r>
                              <w:r w:rsidRPr="008A4B26">
                                <w:rPr>
                                  <w:i/>
                                  <w:iCs/>
                                </w:rPr>
                                <w:t>t</w:t>
                              </w:r>
                              <w:r w:rsidR="008A4B26">
                                <w:rPr>
                                  <w:vertAlign w:val="subscript"/>
                                </w:rPr>
                                <w:t>0</w:t>
                              </w:r>
                            </w:p>
                          </w:txbxContent>
                        </wps:txbx>
                        <wps:bodyPr rot="0" spcFirstLastPara="0" vertOverflow="overflow" horzOverflow="overflow" vert="horz" wrap="none" lIns="91440" tIns="0" rIns="91440" bIns="0" numCol="1" spcCol="0" rtlCol="0" fromWordArt="0" anchor="t" anchorCtr="0" forceAA="0" compatLnSpc="1">
                          <a:prstTxWarp prst="textNoShape">
                            <a:avLst/>
                          </a:prstTxWarp>
                          <a:spAutoFit/>
                        </wps:bodyPr>
                      </wps:wsp>
                      <wps:wsp>
                        <wps:cNvPr id="5" name="直接箭头连接符 5"/>
                        <wps:cNvCnPr/>
                        <wps:spPr>
                          <a:xfrm flipV="1">
                            <a:off x="0" y="0"/>
                            <a:ext cx="0" cy="1244711"/>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6" name="直接箭头连接符 6"/>
                        <wps:cNvCnPr/>
                        <wps:spPr>
                          <a:xfrm>
                            <a:off x="-271875" y="1025083"/>
                            <a:ext cx="2006013"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8" name="直接箭头连接符 8"/>
                        <wps:cNvCnPr/>
                        <wps:spPr>
                          <a:xfrm flipV="1">
                            <a:off x="-9" y="501164"/>
                            <a:ext cx="465268" cy="523828"/>
                          </a:xfrm>
                          <a:prstGeom prst="straightConnector1">
                            <a:avLst/>
                          </a:prstGeom>
                          <a:ln w="1270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9" name="直接箭头连接符 9"/>
                        <wps:cNvCnPr/>
                        <wps:spPr>
                          <a:xfrm>
                            <a:off x="465234" y="503985"/>
                            <a:ext cx="914393" cy="523781"/>
                          </a:xfrm>
                          <a:prstGeom prst="straightConnector1">
                            <a:avLst/>
                          </a:prstGeom>
                          <a:ln w="1270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0" name="直接箭头连接符 10"/>
                        <wps:cNvCnPr/>
                        <wps:spPr>
                          <a:xfrm flipV="1">
                            <a:off x="468034" y="501074"/>
                            <a:ext cx="66" cy="523643"/>
                          </a:xfrm>
                          <a:prstGeom prst="straightConnector1">
                            <a:avLst/>
                          </a:prstGeom>
                          <a:ln w="6350">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11" name="直接箭头连接符 11"/>
                        <wps:cNvCnPr/>
                        <wps:spPr>
                          <a:xfrm>
                            <a:off x="-5741" y="503487"/>
                            <a:ext cx="465258" cy="0"/>
                          </a:xfrm>
                          <a:prstGeom prst="straightConnector1">
                            <a:avLst/>
                          </a:prstGeom>
                          <a:ln w="6350">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12" name="文本框 12"/>
                        <wps:cNvSpPr txBox="1"/>
                        <wps:spPr>
                          <a:xfrm>
                            <a:off x="-161904" y="-72227"/>
                            <a:ext cx="145660" cy="204470"/>
                          </a:xfrm>
                          <a:prstGeom prst="rect">
                            <a:avLst/>
                          </a:prstGeom>
                          <a:noFill/>
                          <a:ln w="6350">
                            <a:noFill/>
                          </a:ln>
                        </wps:spPr>
                        <wps:txbx>
                          <w:txbxContent>
                            <w:p w14:paraId="2DE89F68" w14:textId="05E1BB6A" w:rsidR="008A4B26" w:rsidRPr="008A4B26" w:rsidRDefault="008A4B26">
                              <w:pPr>
                                <w:rPr>
                                  <w:rFonts w:ascii="Book Antiqua" w:hAnsi="Book Antiqua"/>
                                  <w:i/>
                                  <w:iCs/>
                                </w:rPr>
                              </w:pPr>
                              <w:r w:rsidRPr="008A4B26">
                                <w:rPr>
                                  <w:rFonts w:ascii="Book Antiqua" w:hAnsi="Book Antiqua"/>
                                  <w:i/>
                                  <w:iCs/>
                                </w:rPr>
                                <w:t>v</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3" name="文本框 13"/>
                        <wps:cNvSpPr txBox="1"/>
                        <wps:spPr>
                          <a:xfrm>
                            <a:off x="-169513" y="994367"/>
                            <a:ext cx="174870" cy="204470"/>
                          </a:xfrm>
                          <a:prstGeom prst="rect">
                            <a:avLst/>
                          </a:prstGeom>
                          <a:noFill/>
                          <a:ln w="6350">
                            <a:noFill/>
                          </a:ln>
                        </wps:spPr>
                        <wps:txbx>
                          <w:txbxContent>
                            <w:p w14:paraId="60304401" w14:textId="394D1B94" w:rsidR="008A4B26" w:rsidRPr="008A4B26" w:rsidRDefault="008A4B26">
                              <w:pPr>
                                <w:rPr>
                                  <w:i/>
                                  <w:iCs/>
                                </w:rPr>
                              </w:pPr>
                              <w:r w:rsidRPr="008A4B26">
                                <w:rPr>
                                  <w:i/>
                                  <w:iCs/>
                                </w:rPr>
                                <w:t>O</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4" name="文本框 14"/>
                        <wps:cNvSpPr txBox="1"/>
                        <wps:spPr>
                          <a:xfrm>
                            <a:off x="384513" y="994147"/>
                            <a:ext cx="160265" cy="204470"/>
                          </a:xfrm>
                          <a:prstGeom prst="rect">
                            <a:avLst/>
                          </a:prstGeom>
                          <a:noFill/>
                          <a:ln w="6350">
                            <a:noFill/>
                          </a:ln>
                        </wps:spPr>
                        <wps:txbx>
                          <w:txbxContent>
                            <w:p w14:paraId="4600324B" w14:textId="54AFB2CD" w:rsidR="008A4B26" w:rsidRPr="008A4B26" w:rsidRDefault="008A4B26">
                              <w:pPr>
                                <w:rPr>
                                  <w:vertAlign w:val="subscript"/>
                                </w:rPr>
                              </w:pPr>
                              <w:r w:rsidRPr="008A4B26">
                                <w:rPr>
                                  <w:i/>
                                  <w:iCs/>
                                </w:rPr>
                                <w:t>t</w:t>
                              </w:r>
                              <w:r>
                                <w:rPr>
                                  <w:vertAlign w:val="subscript"/>
                                </w:rPr>
                                <w:t>0</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5" name="文本框 15"/>
                        <wps:cNvSpPr txBox="1"/>
                        <wps:spPr>
                          <a:xfrm>
                            <a:off x="1265871" y="994348"/>
                            <a:ext cx="226940" cy="204470"/>
                          </a:xfrm>
                          <a:prstGeom prst="rect">
                            <a:avLst/>
                          </a:prstGeom>
                          <a:noFill/>
                          <a:ln w="6350">
                            <a:noFill/>
                          </a:ln>
                        </wps:spPr>
                        <wps:txbx>
                          <w:txbxContent>
                            <w:p w14:paraId="325A6F78" w14:textId="7A981081" w:rsidR="008A4B26" w:rsidRPr="008A4B26" w:rsidRDefault="008A4B26">
                              <w:pPr>
                                <w:rPr>
                                  <w:vertAlign w:val="subscript"/>
                                </w:rPr>
                              </w:pPr>
                              <w:r>
                                <w:t>3</w:t>
                              </w:r>
                              <w:r w:rsidRPr="008A4B26">
                                <w:rPr>
                                  <w:i/>
                                  <w:iCs/>
                                </w:rPr>
                                <w:t>t</w:t>
                              </w:r>
                              <w:r>
                                <w:rPr>
                                  <w:vertAlign w:val="subscript"/>
                                </w:rPr>
                                <w:t>0</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6" name="文本框 16"/>
                        <wps:cNvSpPr txBox="1"/>
                        <wps:spPr>
                          <a:xfrm>
                            <a:off x="1634856" y="1001334"/>
                            <a:ext cx="118355" cy="204470"/>
                          </a:xfrm>
                          <a:prstGeom prst="rect">
                            <a:avLst/>
                          </a:prstGeom>
                          <a:noFill/>
                          <a:ln w="6350">
                            <a:noFill/>
                          </a:ln>
                        </wps:spPr>
                        <wps:txbx>
                          <w:txbxContent>
                            <w:p w14:paraId="619B439A" w14:textId="5B60C195" w:rsidR="008A4B26" w:rsidRPr="008A4B26" w:rsidRDefault="008A4B26">
                              <w:pPr>
                                <w:rPr>
                                  <w:i/>
                                  <w:iCs/>
                                </w:rPr>
                              </w:pPr>
                              <w:r w:rsidRPr="008A4B26">
                                <w:rPr>
                                  <w:i/>
                                  <w:iCs/>
                                </w:rPr>
                                <w:t>t</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41" name="文本框 41"/>
                        <wps:cNvSpPr txBox="1"/>
                        <wps:spPr>
                          <a:xfrm>
                            <a:off x="544783" y="1303418"/>
                            <a:ext cx="315205" cy="204470"/>
                          </a:xfrm>
                          <a:prstGeom prst="rect">
                            <a:avLst/>
                          </a:prstGeom>
                          <a:noFill/>
                          <a:ln w="6350">
                            <a:noFill/>
                          </a:ln>
                        </wps:spPr>
                        <wps:txbx>
                          <w:txbxContent>
                            <w:p w14:paraId="209CE79A" w14:textId="09AF1F8E" w:rsidR="0080653F" w:rsidRPr="0080653F" w:rsidRDefault="0080653F">
                              <w:pPr>
                                <w:rPr>
                                  <w:vertAlign w:val="subscript"/>
                                </w:rPr>
                              </w:pPr>
                              <w:r w:rsidRPr="0080653F">
                                <w:rPr>
                                  <w:rFonts w:hint="eastAsia"/>
                                </w:rPr>
                                <w:t>图</w:t>
                              </w:r>
                              <w:r w:rsidRPr="0080653F">
                                <w:rPr>
                                  <w:rFonts w:hint="eastAsia"/>
                                </w:rPr>
                                <w:t>6</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wgp>
                  </a:graphicData>
                </a:graphic>
              </wp:inline>
            </w:drawing>
          </mc:Choice>
          <mc:Fallback>
            <w:pict>
              <v:group w14:anchorId="1FB24A78" id="组合 7" o:spid="_x0000_s1377" style="width:169.35pt;height:124.4pt;mso-position-horizontal-relative:char;mso-position-vertical-relative:line" coordorigin="-3977,-722" coordsize="21509,15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">
                <v:shape id="文本框 4" o:spid="_x0000_s1378" type="#_x0000_t202" style="position:absolute;left:-3977;top:3895;width:4488;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" filled="f" stroked="f" strokeweight=".5pt">
                  <v:textbox style="mso-fit-shape-to-text:t" inset=",0,,0">
                    <w:txbxContent>
                      <w:p w14:paraId="4E1AB607" w14:textId="3DC2E9FB" w:rsidR="00660E07" w:rsidRPr="008A4B26" w:rsidRDefault="00660E07">
                        <w:pPr>
                          <w:rPr>
                            <w:vertAlign w:val="subscript"/>
                          </w:rPr>
                        </w:pPr>
                        <w:r>
                          <w:rPr>
                            <w:rFonts w:hint="eastAsia"/>
                          </w:rPr>
                          <w:t>2</w:t>
                        </w:r>
                        <w:r w:rsidRPr="008A4B26">
                          <w:rPr>
                            <w:i/>
                            <w:iCs/>
                          </w:rPr>
                          <w:t>a</w:t>
                        </w:r>
                        <w:r w:rsidR="008A4B26">
                          <w:rPr>
                            <w:vertAlign w:val="subscript"/>
                          </w:rPr>
                          <w:t>0</w:t>
                        </w:r>
                        <w:r w:rsidRPr="008A4B26">
                          <w:rPr>
                            <w:i/>
                            <w:iCs/>
                          </w:rPr>
                          <w:t>t</w:t>
                        </w:r>
                        <w:r w:rsidR="008A4B26">
                          <w:rPr>
                            <w:vertAlign w:val="subscript"/>
                          </w:rPr>
                          <w:t>0</w:t>
                        </w:r>
                      </w:p>
                    </w:txbxContent>
                  </v:textbox>
                </v:shape>
                <v:shapetype id="_x0000_t32" coordsize="21600,21600" o:spt="32" o:oned="t" path="m,l21600,21600e" filled="f">
                  <v:path arrowok="t" fillok="f" o:connecttype="none"/>
                  <o:lock v:ext="edit" shapetype="t"/>
                </v:shapetype>
                <v:shape id="直接箭头连接符 5" o:spid="_x0000_s1379" type="#_x0000_t32" style="position:absolute;width:0;height:124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" strokecolor="black [3213]" strokeweight=".5pt">
                  <v:stroke endarrow="block" endarrowwidth="narrow" joinstyle="miter"/>
                </v:shape>
                <v:shape id="直接箭头连接符 6" o:spid="_x0000_s1380" type="#_x0000_t32" style="position:absolute;left:-2718;top:10250;width:200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" strokecolor="black [3213]" strokeweight=".5pt">
                  <v:stroke endarrow="block" endarrowwidth="narrow" joinstyle="miter"/>
                </v:shape>
                <v:shape id="直接箭头连接符 8" o:spid="_x0000_s1381" type="#_x0000_t32" style="position:absolute;top:5011;width:4652;height:52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" strokecolor="black [3213]" strokeweight="1pt">
                  <v:stroke endarrowwidth="narrow" joinstyle="miter"/>
                </v:shape>
                <v:shape id="直接箭头连接符 9" o:spid="_x0000_s1382" type="#_x0000_t32" style="position:absolute;left:4652;top:5039;width:9144;height:5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" strokecolor="black [3213]" strokeweight="1pt">
                  <v:stroke endarrowwidth="narrow" joinstyle="miter"/>
                </v:shape>
                <v:shape id="直接箭头连接符 10" o:spid="_x0000_s1383" type="#_x0000_t32" style="position:absolute;left:4680;top:5010;width:1;height:52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" strokecolor="black [3213]" strokeweight=".5pt">
                  <v:stroke dashstyle="dash" endarrowwidth="narrow" joinstyle="miter"/>
                </v:shape>
                <v:shape id="直接箭头连接符 11" o:spid="_x0000_s1384" type="#_x0000_t32" style="position:absolute;left:-57;top:5034;width:46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" strokecolor="black [3213]" strokeweight=".5pt">
                  <v:stroke dashstyle="dash" endarrowwidth="narrow" joinstyle="miter"/>
                </v:shape>
                <v:shape id="文本框 12" o:spid="_x0000_s1385" type="#_x0000_t202" style="position:absolute;left:-1619;top:-722;width:1457;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" filled="f" stroked="f" strokeweight=".5pt">
                  <v:textbox style="mso-fit-shape-to-text:t" inset="1mm,0,1mm,0">
                    <w:txbxContent>
                      <w:p w14:paraId="2DE89F68" w14:textId="05E1BB6A" w:rsidR="008A4B26" w:rsidRPr="008A4B26" w:rsidRDefault="008A4B26">
                        <w:pPr>
                          <w:rPr>
                            <w:rFonts w:ascii="Book Antiqua" w:hAnsi="Book Antiqua"/>
                            <w:i/>
                            <w:iCs/>
                          </w:rPr>
                        </w:pPr>
                        <w:r w:rsidRPr="008A4B26">
                          <w:rPr>
                            <w:rFonts w:ascii="Book Antiqua" w:hAnsi="Book Antiqua"/>
                            <w:i/>
                            <w:iCs/>
                          </w:rPr>
                          <w:t>v</w:t>
                        </w:r>
                      </w:p>
                    </w:txbxContent>
                  </v:textbox>
                </v:shape>
                <v:shape id="文本框 13" o:spid="_x0000_s1386" type="#_x0000_t202" style="position:absolute;left:-1695;top:9943;width:1748;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" filled="f" stroked="f" strokeweight=".5pt">
                  <v:textbox style="mso-fit-shape-to-text:t" inset="1mm,0,1mm,0">
                    <w:txbxContent>
                      <w:p w14:paraId="60304401" w14:textId="394D1B94" w:rsidR="008A4B26" w:rsidRPr="008A4B26" w:rsidRDefault="008A4B26">
                        <w:pPr>
                          <w:rPr>
                            <w:i/>
                            <w:iCs/>
                          </w:rPr>
                        </w:pPr>
                        <w:r w:rsidRPr="008A4B26">
                          <w:rPr>
                            <w:i/>
                            <w:iCs/>
                          </w:rPr>
                          <w:t>O</w:t>
                        </w:r>
                      </w:p>
                    </w:txbxContent>
                  </v:textbox>
                </v:shape>
                <v:shape id="文本框 14" o:spid="_x0000_s1387" type="#_x0000_t202" style="position:absolute;left:3845;top:9941;width:1602;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" filled="f" stroked="f" strokeweight=".5pt">
                  <v:textbox style="mso-fit-shape-to-text:t" inset="1mm,0,1mm,0">
                    <w:txbxContent>
                      <w:p w14:paraId="4600324B" w14:textId="54AFB2CD" w:rsidR="008A4B26" w:rsidRPr="008A4B26" w:rsidRDefault="008A4B26">
                        <w:pPr>
                          <w:rPr>
                            <w:vertAlign w:val="subscript"/>
                          </w:rPr>
                        </w:pPr>
                        <w:r w:rsidRPr="008A4B26">
                          <w:rPr>
                            <w:i/>
                            <w:iCs/>
                          </w:rPr>
                          <w:t>t</w:t>
                        </w:r>
                        <w:r>
                          <w:rPr>
                            <w:vertAlign w:val="subscript"/>
                          </w:rPr>
                          <w:t>0</w:t>
                        </w:r>
                      </w:p>
                    </w:txbxContent>
                  </v:textbox>
                </v:shape>
                <v:shape id="文本框 15" o:spid="_x0000_s1388" type="#_x0000_t202" style="position:absolute;left:12658;top:9943;width:2270;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" filled="f" stroked="f" strokeweight=".5pt">
                  <v:textbox style="mso-fit-shape-to-text:t" inset="1mm,0,1mm,0">
                    <w:txbxContent>
                      <w:p w14:paraId="325A6F78" w14:textId="7A981081" w:rsidR="008A4B26" w:rsidRPr="008A4B26" w:rsidRDefault="008A4B26">
                        <w:pPr>
                          <w:rPr>
                            <w:vertAlign w:val="subscript"/>
                          </w:rPr>
                        </w:pPr>
                        <w:r>
                          <w:t>3</w:t>
                        </w:r>
                        <w:r w:rsidRPr="008A4B26">
                          <w:rPr>
                            <w:i/>
                            <w:iCs/>
                          </w:rPr>
                          <w:t>t</w:t>
                        </w:r>
                        <w:r>
                          <w:rPr>
                            <w:vertAlign w:val="subscript"/>
                          </w:rPr>
                          <w:t>0</w:t>
                        </w:r>
                      </w:p>
                    </w:txbxContent>
                  </v:textbox>
                </v:shape>
                <v:shape id="文本框 16" o:spid="_x0000_s1389" type="#_x0000_t202" style="position:absolute;left:16348;top:10013;width:1184;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" filled="f" stroked="f" strokeweight=".5pt">
                  <v:textbox style="mso-fit-shape-to-text:t" inset="1mm,0,1mm,0">
                    <w:txbxContent>
                      <w:p w14:paraId="619B439A" w14:textId="5B60C195" w:rsidR="008A4B26" w:rsidRPr="008A4B26" w:rsidRDefault="008A4B26">
                        <w:pPr>
                          <w:rPr>
                            <w:i/>
                            <w:iCs/>
                          </w:rPr>
                        </w:pPr>
                        <w:r w:rsidRPr="008A4B26">
                          <w:rPr>
                            <w:i/>
                            <w:iCs/>
                          </w:rPr>
                          <w:t>t</w:t>
                        </w:r>
                      </w:p>
                    </w:txbxContent>
                  </v:textbox>
                </v:shape>
                <v:shape id="文本框 41" o:spid="_x0000_s1390" type="#_x0000_t202" style="position:absolute;left:5447;top:13034;width:3152;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" filled="f" stroked="f" strokeweight=".5pt">
                  <v:textbox style="mso-fit-shape-to-text:t" inset="1mm,0,1mm,0">
                    <w:txbxContent>
                      <w:p w14:paraId="209CE79A" w14:textId="09AF1F8E" w:rsidR="0080653F" w:rsidRPr="0080653F" w:rsidRDefault="0080653F">
                        <w:pPr>
                          <w:rPr>
                            <w:vertAlign w:val="subscript"/>
                          </w:rPr>
                        </w:pPr>
                        <w:r w:rsidRPr="0080653F">
                          <w:rPr>
                            <w:rFonts w:hint="eastAsia"/>
                          </w:rPr>
                          <w:t>图</w:t>
                        </w:r>
                        <w:r w:rsidRPr="0080653F">
                          <w:rPr>
                            <w:rFonts w:hint="eastAsia"/>
                          </w:rPr>
                          <w:t>6</w:t>
                        </w:r>
                      </w:p>
                    </w:txbxContent>
                  </v:textbox>
                </v:shape>
                <w10:anchorlock/>
              </v:group>
            </w:pict>
          </mc:Fallback>
        </mc:AlternateContent>
      </w:r>
    </w:p>
    <w:p w14:paraId="6B59EDBC" w14:textId="4467260E" w:rsidR="00AC260B" w:rsidRDefault="0013711D" w:rsidP="00AC260B">
      <w:pPr>
        <w:ind w:firstLineChars="202" w:firstLine="424"/>
      </w:pPr>
      <w:r>
        <w:rPr>
          <w:rFonts w:hint="eastAsia"/>
        </w:rPr>
        <w:t>（</w:t>
      </w:r>
      <w:r w:rsidR="004F504D">
        <w:rPr>
          <w:rFonts w:hint="eastAsia"/>
        </w:rPr>
        <w:t>2</w:t>
      </w:r>
      <w:r>
        <w:rPr>
          <w:rFonts w:hint="eastAsia"/>
        </w:rPr>
        <w:t>）</w:t>
      </w:r>
      <w:r w:rsidR="004F504D">
        <w:rPr>
          <w:rFonts w:hint="eastAsia"/>
        </w:rPr>
        <w:t>根据</w:t>
      </w:r>
      <w:r w:rsidR="00AC260B" w:rsidRPr="00AC260B">
        <w:rPr>
          <w:rFonts w:ascii="Book Antiqua" w:hAnsi="Book Antiqua"/>
          <w:i/>
          <w:iCs/>
        </w:rPr>
        <w:t>v</w:t>
      </w:r>
      <w:r w:rsidR="00AC260B">
        <w:rPr>
          <w:rFonts w:cs="Times New Roman"/>
        </w:rPr>
        <w:t>–</w:t>
      </w:r>
      <w:r w:rsidR="00AC260B" w:rsidRPr="00AC260B">
        <w:rPr>
          <w:rFonts w:hint="eastAsia"/>
          <w:i/>
          <w:iCs/>
        </w:rPr>
        <w:t>t</w:t>
      </w:r>
      <w:r w:rsidR="004F504D">
        <w:rPr>
          <w:rFonts w:hint="eastAsia"/>
        </w:rPr>
        <w:t>图像可知，物体在</w:t>
      </w:r>
      <w:r w:rsidR="004F504D" w:rsidRPr="00AC260B">
        <w:rPr>
          <w:rFonts w:hint="eastAsia"/>
          <w:i/>
          <w:iCs/>
        </w:rPr>
        <w:t>t</w:t>
      </w:r>
      <w:r w:rsidR="00AC260B">
        <w:rPr>
          <w:vertAlign w:val="subscript"/>
        </w:rPr>
        <w:t>0</w:t>
      </w:r>
      <w:r w:rsidR="004F504D">
        <w:rPr>
          <w:rFonts w:hint="eastAsia"/>
        </w:rPr>
        <w:t>时的速度为</w:t>
      </w:r>
      <w:r w:rsidR="004F504D">
        <w:rPr>
          <w:rFonts w:hint="eastAsia"/>
        </w:rPr>
        <w:t>2</w:t>
      </w:r>
      <w:r w:rsidR="004F504D" w:rsidRPr="00AC260B">
        <w:rPr>
          <w:rFonts w:hint="eastAsia"/>
          <w:i/>
          <w:iCs/>
        </w:rPr>
        <w:t>a</w:t>
      </w:r>
      <w:r w:rsidR="00AC260B">
        <w:rPr>
          <w:vertAlign w:val="subscript"/>
        </w:rPr>
        <w:t>0</w:t>
      </w:r>
      <w:r w:rsidR="004F504D" w:rsidRPr="00AC260B">
        <w:rPr>
          <w:rFonts w:hint="eastAsia"/>
          <w:i/>
          <w:iCs/>
        </w:rPr>
        <w:t>t</w:t>
      </w:r>
      <w:r w:rsidR="00AC260B">
        <w:rPr>
          <w:vertAlign w:val="subscript"/>
        </w:rPr>
        <w:t>0</w:t>
      </w:r>
    </w:p>
    <w:p w14:paraId="3A2916A2" w14:textId="7596B9D0" w:rsidR="004F504D" w:rsidRPr="00AC260B" w:rsidRDefault="0013711D" w:rsidP="00AC260B">
      <w:pPr>
        <w:ind w:firstLineChars="202" w:firstLine="424"/>
        <w:rPr>
          <w:vertAlign w:val="superscript"/>
        </w:rPr>
      </w:pPr>
      <w:r>
        <w:rPr>
          <w:rFonts w:hint="eastAsia"/>
        </w:rPr>
        <w:t>（</w:t>
      </w:r>
      <w:r w:rsidR="004F504D">
        <w:rPr>
          <w:rFonts w:hint="eastAsia"/>
        </w:rPr>
        <w:t>3</w:t>
      </w:r>
      <w:r>
        <w:rPr>
          <w:rFonts w:hint="eastAsia"/>
        </w:rPr>
        <w:t>）</w:t>
      </w:r>
      <w:r w:rsidR="004F504D">
        <w:rPr>
          <w:rFonts w:hint="eastAsia"/>
        </w:rPr>
        <w:t>根据</w:t>
      </w:r>
      <w:r w:rsidR="00AC260B" w:rsidRPr="00AC260B">
        <w:rPr>
          <w:rFonts w:ascii="Book Antiqua" w:hAnsi="Book Antiqua"/>
          <w:i/>
          <w:iCs/>
        </w:rPr>
        <w:t>v</w:t>
      </w:r>
      <w:r w:rsidR="00AC260B">
        <w:rPr>
          <w:rFonts w:cs="Times New Roman"/>
        </w:rPr>
        <w:t>–</w:t>
      </w:r>
      <w:r w:rsidR="00AC260B" w:rsidRPr="00AC260B">
        <w:rPr>
          <w:rFonts w:hint="eastAsia"/>
          <w:i/>
          <w:iCs/>
        </w:rPr>
        <w:t>t</w:t>
      </w:r>
      <w:r w:rsidR="004F504D">
        <w:rPr>
          <w:rFonts w:hint="eastAsia"/>
        </w:rPr>
        <w:t>图像可知，物体在</w:t>
      </w:r>
      <w:r w:rsidR="004F504D">
        <w:rPr>
          <w:rFonts w:hint="eastAsia"/>
        </w:rPr>
        <w:t>3</w:t>
      </w:r>
      <w:r w:rsidR="004F504D" w:rsidRPr="00AC260B">
        <w:rPr>
          <w:rFonts w:hint="eastAsia"/>
          <w:i/>
          <w:iCs/>
        </w:rPr>
        <w:t>t</w:t>
      </w:r>
      <w:r w:rsidR="00AC260B">
        <w:rPr>
          <w:vertAlign w:val="subscript"/>
        </w:rPr>
        <w:t>0</w:t>
      </w:r>
      <w:r w:rsidR="004F504D">
        <w:rPr>
          <w:rFonts w:hint="eastAsia"/>
        </w:rPr>
        <w:t>时间内的位移为</w:t>
      </w:r>
      <w:r w:rsidR="004F504D">
        <w:rPr>
          <w:rFonts w:hint="eastAsia"/>
        </w:rPr>
        <w:t>3</w:t>
      </w:r>
      <w:r w:rsidR="004F504D" w:rsidRPr="00AC260B">
        <w:rPr>
          <w:rFonts w:hint="eastAsia"/>
          <w:i/>
          <w:iCs/>
        </w:rPr>
        <w:t>a</w:t>
      </w:r>
      <w:r w:rsidR="00AC260B">
        <w:rPr>
          <w:vertAlign w:val="subscript"/>
        </w:rPr>
        <w:t>0</w:t>
      </w:r>
      <w:r w:rsidR="004F504D" w:rsidRPr="00AC260B">
        <w:rPr>
          <w:rFonts w:hint="eastAsia"/>
          <w:i/>
          <w:iCs/>
        </w:rPr>
        <w:t>t</w:t>
      </w:r>
      <w:r w:rsidR="00AC260B">
        <w:rPr>
          <w:vertAlign w:val="subscript"/>
        </w:rPr>
        <w:t>0</w:t>
      </w:r>
      <w:r w:rsidR="00AC260B">
        <w:rPr>
          <w:vertAlign w:val="superscript"/>
        </w:rPr>
        <w:t>2</w:t>
      </w:r>
    </w:p>
    <w:p w14:paraId="28AC3DE5" w14:textId="3DF741BC" w:rsidR="004F504D" w:rsidRDefault="004F504D" w:rsidP="00AC260B">
      <w:pPr>
        <w:ind w:firstLineChars="202" w:firstLine="424"/>
      </w:pPr>
      <w:r>
        <w:rPr>
          <w:rFonts w:hint="eastAsia"/>
        </w:rPr>
        <w:t>8</w:t>
      </w:r>
      <w:r>
        <w:rPr>
          <w:rFonts w:hint="eastAsia"/>
        </w:rPr>
        <w:t>．牙签穿纸效果的差异，可以用图</w:t>
      </w:r>
      <w:r>
        <w:rPr>
          <w:rFonts w:hint="eastAsia"/>
        </w:rPr>
        <w:t>7</w:t>
      </w:r>
      <w:r>
        <w:rPr>
          <w:rFonts w:hint="eastAsia"/>
        </w:rPr>
        <w:t>说明：图</w:t>
      </w:r>
      <w:r w:rsidR="0013711D">
        <w:rPr>
          <w:rFonts w:hint="eastAsia"/>
        </w:rPr>
        <w:t>（</w:t>
      </w:r>
      <w:r>
        <w:rPr>
          <w:rFonts w:hint="eastAsia"/>
        </w:rPr>
        <w:t>a</w:t>
      </w:r>
      <w:r w:rsidR="0013711D">
        <w:rPr>
          <w:rFonts w:hint="eastAsia"/>
        </w:rPr>
        <w:t>）</w:t>
      </w:r>
      <w:r>
        <w:rPr>
          <w:rFonts w:hint="eastAsia"/>
        </w:rPr>
        <w:t>表示牙签处在左端靠近出口处，图</w:t>
      </w:r>
      <w:r w:rsidR="0013711D">
        <w:rPr>
          <w:rFonts w:hint="eastAsia"/>
        </w:rPr>
        <w:t>（</w:t>
      </w:r>
      <w:r>
        <w:rPr>
          <w:rFonts w:hint="eastAsia"/>
        </w:rPr>
        <w:t>b</w:t>
      </w:r>
      <w:r w:rsidR="0013711D">
        <w:rPr>
          <w:rFonts w:hint="eastAsia"/>
        </w:rPr>
        <w:t>）</w:t>
      </w:r>
      <w:r>
        <w:rPr>
          <w:rFonts w:hint="eastAsia"/>
        </w:rPr>
        <w:t>表示牙签处在右端靠近嘴巴处。吹气时，牙签获得的加速度大致相同，可将牙签的运动看作匀加速</w:t>
      </w:r>
      <w:r w:rsidR="00AC260B">
        <w:rPr>
          <w:rFonts w:hint="eastAsia"/>
        </w:rPr>
        <w:t>直线</w:t>
      </w:r>
      <w:r>
        <w:rPr>
          <w:rFonts w:hint="eastAsia"/>
        </w:rPr>
        <w:t>运动。图</w:t>
      </w:r>
      <w:r w:rsidR="0013711D">
        <w:rPr>
          <w:rFonts w:hint="eastAsia"/>
        </w:rPr>
        <w:t>（</w:t>
      </w:r>
      <w:r>
        <w:rPr>
          <w:rFonts w:hint="eastAsia"/>
        </w:rPr>
        <w:t>a</w:t>
      </w:r>
      <w:r w:rsidR="0013711D">
        <w:rPr>
          <w:rFonts w:hint="eastAsia"/>
        </w:rPr>
        <w:t>）</w:t>
      </w:r>
      <w:r>
        <w:rPr>
          <w:rFonts w:hint="eastAsia"/>
        </w:rPr>
        <w:t>中牙签的位移为</w:t>
      </w:r>
      <w:r w:rsidRPr="00AC260B">
        <w:rPr>
          <w:rFonts w:hint="eastAsia"/>
          <w:i/>
          <w:iCs/>
        </w:rPr>
        <w:t>x</w:t>
      </w:r>
      <w:r w:rsidR="00AC260B">
        <w:rPr>
          <w:vertAlign w:val="subscript"/>
        </w:rPr>
        <w:t>1</w:t>
      </w:r>
      <w:r>
        <w:rPr>
          <w:rFonts w:hint="eastAsia"/>
        </w:rPr>
        <w:t>，离开吸管时速度为</w:t>
      </w:r>
      <w:r w:rsidR="00AC260B" w:rsidRPr="003D69A0">
        <w:rPr>
          <w:rFonts w:ascii="Book Antiqua" w:hAnsi="Book Antiqua"/>
          <w:i/>
          <w:iCs/>
        </w:rPr>
        <w:t>v</w:t>
      </w:r>
      <w:r w:rsidR="00AC260B">
        <w:rPr>
          <w:vertAlign w:val="subscript"/>
        </w:rPr>
        <w:t>1</w:t>
      </w:r>
      <w:r>
        <w:rPr>
          <w:rFonts w:hint="eastAsia"/>
        </w:rPr>
        <w:t>；图</w:t>
      </w:r>
      <w:r w:rsidR="0013711D">
        <w:rPr>
          <w:rFonts w:hint="eastAsia"/>
        </w:rPr>
        <w:t>（</w:t>
      </w:r>
      <w:r>
        <w:rPr>
          <w:rFonts w:hint="eastAsia"/>
        </w:rPr>
        <w:t>b</w:t>
      </w:r>
      <w:r w:rsidR="0013711D">
        <w:rPr>
          <w:rFonts w:hint="eastAsia"/>
        </w:rPr>
        <w:t>）</w:t>
      </w:r>
      <w:r>
        <w:rPr>
          <w:rFonts w:hint="eastAsia"/>
        </w:rPr>
        <w:t>中牙签的位移为</w:t>
      </w:r>
      <w:r w:rsidR="00AC260B" w:rsidRPr="00AC260B">
        <w:rPr>
          <w:rFonts w:hint="eastAsia"/>
          <w:i/>
          <w:iCs/>
        </w:rPr>
        <w:t>x</w:t>
      </w:r>
      <w:r w:rsidR="00AC260B">
        <w:rPr>
          <w:vertAlign w:val="subscript"/>
        </w:rPr>
        <w:t>2</w:t>
      </w:r>
      <w:r>
        <w:rPr>
          <w:rFonts w:hint="eastAsia"/>
        </w:rPr>
        <w:t>，离开吸管的速度为</w:t>
      </w:r>
      <w:r w:rsidR="00AC260B" w:rsidRPr="003D69A0">
        <w:rPr>
          <w:rFonts w:ascii="Book Antiqua" w:hAnsi="Book Antiqua"/>
          <w:i/>
          <w:iCs/>
        </w:rPr>
        <w:t>v</w:t>
      </w:r>
      <w:r w:rsidR="00AC260B">
        <w:rPr>
          <w:vertAlign w:val="subscript"/>
        </w:rPr>
        <w:t>2</w:t>
      </w:r>
      <w:r>
        <w:rPr>
          <w:rFonts w:hint="eastAsia"/>
        </w:rPr>
        <w:t>。根据匀加速直线运动公式</w:t>
      </w:r>
      <w:r w:rsidR="00AC260B" w:rsidRPr="003D69A0">
        <w:rPr>
          <w:rFonts w:ascii="Book Antiqua" w:hAnsi="Book Antiqua"/>
          <w:i/>
          <w:iCs/>
        </w:rPr>
        <w:t>v</w:t>
      </w:r>
      <w:r w:rsidR="00AC260B">
        <w:rPr>
          <w:rFonts w:hint="eastAsia"/>
          <w:vertAlign w:val="subscript"/>
        </w:rPr>
        <w:t>t</w:t>
      </w:r>
      <w:r w:rsidR="00AC260B">
        <w:t xml:space="preserve"> </w:t>
      </w:r>
      <w:r w:rsidR="00AC260B">
        <w:rPr>
          <w:rFonts w:hint="eastAsia"/>
        </w:rPr>
        <w:t>=</w:t>
      </w:r>
      <w:r w:rsidR="00AC260B">
        <w:t xml:space="preserve"> </w:t>
      </w:r>
      <w:r w:rsidR="00AC260B">
        <w:fldChar w:fldCharType="begin"/>
      </w:r>
      <w:r w:rsidR="00AC260B">
        <w:instrText xml:space="preserve"> </w:instrText>
      </w:r>
      <w:r w:rsidR="00AC260B">
        <w:rPr>
          <w:rFonts w:hint="eastAsia"/>
        </w:rPr>
        <w:instrText>EQ</w:instrText>
      </w:r>
      <w:r w:rsidR="00AC260B">
        <w:instrText xml:space="preserve"> \R(2</w:instrText>
      </w:r>
      <w:r w:rsidR="00AC260B" w:rsidRPr="00AC260B">
        <w:rPr>
          <w:i/>
          <w:iCs/>
        </w:rPr>
        <w:instrText>ax</w:instrText>
      </w:r>
      <w:r w:rsidR="00AC260B">
        <w:instrText xml:space="preserve">) </w:instrText>
      </w:r>
      <w:r w:rsidR="00AC260B">
        <w:fldChar w:fldCharType="end"/>
      </w:r>
      <w:r>
        <w:rPr>
          <w:rFonts w:hint="eastAsia"/>
        </w:rPr>
        <w:t>可知，</w:t>
      </w:r>
      <w:r w:rsidR="00AC260B" w:rsidRPr="003D69A0">
        <w:rPr>
          <w:rFonts w:hint="eastAsia"/>
          <w:i/>
          <w:iCs/>
        </w:rPr>
        <w:t>x</w:t>
      </w:r>
      <w:r>
        <w:rPr>
          <w:rFonts w:hint="eastAsia"/>
        </w:rPr>
        <w:t>越大，</w:t>
      </w:r>
      <w:r w:rsidRPr="003D69A0">
        <w:rPr>
          <w:rFonts w:ascii="Book Antiqua" w:hAnsi="Book Antiqua"/>
          <w:i/>
          <w:iCs/>
        </w:rPr>
        <w:t>v</w:t>
      </w:r>
      <w:r>
        <w:rPr>
          <w:rFonts w:hint="eastAsia"/>
        </w:rPr>
        <w:t>越大，由于</w:t>
      </w:r>
      <w:r w:rsidR="00AC260B" w:rsidRPr="003D69A0">
        <w:rPr>
          <w:rFonts w:hint="eastAsia"/>
          <w:i/>
          <w:iCs/>
        </w:rPr>
        <w:t>x</w:t>
      </w:r>
      <w:r w:rsidR="00AC260B">
        <w:rPr>
          <w:vertAlign w:val="subscript"/>
        </w:rPr>
        <w:t>2</w:t>
      </w:r>
      <w:r w:rsidR="00AC260B">
        <w:rPr>
          <w:rFonts w:hint="eastAsia"/>
        </w:rPr>
        <w:t>＞</w:t>
      </w:r>
      <w:r w:rsidR="00AC260B" w:rsidRPr="003D69A0">
        <w:rPr>
          <w:rFonts w:hint="eastAsia"/>
          <w:i/>
          <w:iCs/>
        </w:rPr>
        <w:t>x</w:t>
      </w:r>
      <w:r w:rsidR="00AC260B">
        <w:rPr>
          <w:vertAlign w:val="subscript"/>
        </w:rPr>
        <w:t>1</w:t>
      </w:r>
      <w:r>
        <w:rPr>
          <w:rFonts w:hint="eastAsia"/>
        </w:rPr>
        <w:t>，所以</w:t>
      </w:r>
      <w:r w:rsidR="00AC260B" w:rsidRPr="003D69A0">
        <w:rPr>
          <w:rFonts w:ascii="Book Antiqua" w:hAnsi="Book Antiqua"/>
          <w:i/>
          <w:iCs/>
        </w:rPr>
        <w:t>v</w:t>
      </w:r>
      <w:r w:rsidR="00AC260B">
        <w:rPr>
          <w:vertAlign w:val="subscript"/>
        </w:rPr>
        <w:t>2</w:t>
      </w:r>
      <w:r w:rsidR="00AC260B">
        <w:rPr>
          <w:rFonts w:hint="eastAsia"/>
        </w:rPr>
        <w:t>＞</w:t>
      </w:r>
      <w:r w:rsidR="00AC260B" w:rsidRPr="003D69A0">
        <w:rPr>
          <w:rFonts w:ascii="Book Antiqua" w:hAnsi="Book Antiqua"/>
          <w:i/>
          <w:iCs/>
        </w:rPr>
        <w:t>v</w:t>
      </w:r>
      <w:r w:rsidR="00AC260B">
        <w:rPr>
          <w:vertAlign w:val="subscript"/>
        </w:rPr>
        <w:t>1</w:t>
      </w:r>
      <w:r>
        <w:rPr>
          <w:rFonts w:hint="eastAsia"/>
        </w:rPr>
        <w:t>。速度越大越容易穿入薄纸中，所以两者效果有明显差异</w:t>
      </w:r>
      <w:r w:rsidR="00AC260B">
        <w:rPr>
          <w:rFonts w:hint="eastAsia"/>
        </w:rPr>
        <w:t>。</w:t>
      </w:r>
    </w:p>
    <w:p w14:paraId="51A1A801" w14:textId="5EE84574" w:rsidR="0080653F" w:rsidRDefault="0080653F" w:rsidP="0080653F">
      <w:pPr>
        <w:ind w:firstLineChars="202" w:firstLine="424"/>
        <w:jc w:val="center"/>
      </w:pPr>
      <w:r>
        <w:rPr>
          <w:noProof/>
        </w:rPr>
        <mc:AlternateContent>
          <mc:Choice Requires="wpg">
            <w:drawing>
              <wp:inline distT="0" distB="0" distL="0" distR="0" wp14:anchorId="0FBD6B1B" wp14:editId="70C296DD">
                <wp:extent cx="2525264" cy="1819910"/>
                <wp:effectExtent l="38100" t="0" r="0" b="8890"/>
                <wp:docPr id="39" name="组合 39"/>
                <wp:cNvGraphicFramePr/>
                <a:graphic xmlns:a="http://schemas.openxmlformats.org/drawingml/2006/main">
                  <a:graphicData uri="http://schemas.microsoft.com/office/word/2010/wordprocessingGroup">
                    <wpg:wgp>
                      <wpg:cNvGrpSpPr/>
                      <wpg:grpSpPr>
                        <a:xfrm>
                          <a:off x="0" y="0"/>
                          <a:ext cx="2525264" cy="1819910"/>
                          <a:chOff x="0" y="0"/>
                          <a:chExt cx="2525264" cy="1819910"/>
                        </a:xfrm>
                      </wpg:grpSpPr>
                      <wpg:grpSp>
                        <wpg:cNvPr id="25" name="组合 25"/>
                        <wpg:cNvGrpSpPr/>
                        <wpg:grpSpPr>
                          <a:xfrm>
                            <a:off x="0" y="0"/>
                            <a:ext cx="2522220" cy="693312"/>
                            <a:chOff x="0" y="0"/>
                            <a:chExt cx="2522400" cy="693673"/>
                          </a:xfrm>
                        </wpg:grpSpPr>
                        <wpg:grpSp>
                          <wpg:cNvPr id="19" name="组合 19"/>
                          <wpg:cNvGrpSpPr/>
                          <wpg:grpSpPr>
                            <a:xfrm>
                              <a:off x="836" y="0"/>
                              <a:ext cx="2521564" cy="693673"/>
                              <a:chOff x="-202363" y="-78498"/>
                              <a:chExt cx="2521691" cy="694605"/>
                            </a:xfrm>
                          </wpg:grpSpPr>
                          <wps:wsp>
                            <wps:cNvPr id="17" name="直接箭头连接符 17"/>
                            <wps:cNvCnPr/>
                            <wps:spPr>
                              <a:xfrm>
                                <a:off x="-202327" y="116991"/>
                                <a:ext cx="461427" cy="0"/>
                              </a:xfrm>
                              <a:prstGeom prst="straightConnector1">
                                <a:avLst/>
                              </a:prstGeom>
                              <a:ln>
                                <a:solidFill>
                                  <a:schemeClr val="tx1"/>
                                </a:solidFill>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8" name="文本框 18"/>
                            <wps:cNvSpPr txBox="1"/>
                            <wps:spPr>
                              <a:xfrm>
                                <a:off x="-67699" y="-78498"/>
                                <a:ext cx="182499" cy="204745"/>
                              </a:xfrm>
                              <a:prstGeom prst="rect">
                                <a:avLst/>
                              </a:prstGeom>
                              <a:noFill/>
                              <a:ln w="6350">
                                <a:noFill/>
                              </a:ln>
                            </wps:spPr>
                            <wps:txbx>
                              <w:txbxContent>
                                <w:p w14:paraId="1F11D7A4" w14:textId="77777777" w:rsidR="0080653F" w:rsidRPr="008A4B26" w:rsidRDefault="0080653F" w:rsidP="0080653F">
                                  <w:pPr>
                                    <w:rPr>
                                      <w:i/>
                                      <w:iCs/>
                                      <w:vertAlign w:val="subscript"/>
                                    </w:rPr>
                                  </w:pPr>
                                  <w:r>
                                    <w:rPr>
                                      <w:i/>
                                      <w:iCs/>
                                    </w:rPr>
                                    <w:t>x</w:t>
                                  </w:r>
                                  <w:r w:rsidRPr="008A4B26">
                                    <w:rPr>
                                      <w:vertAlign w:val="subscript"/>
                                    </w:rPr>
                                    <w:t>1</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20" name="直接箭头连接符 20"/>
                            <wps:cNvCnPr/>
                            <wps:spPr>
                              <a:xfrm>
                                <a:off x="258426" y="50806"/>
                                <a:ext cx="0" cy="221643"/>
                              </a:xfrm>
                              <a:prstGeom prst="straightConnector1">
                                <a:avLst/>
                              </a:prstGeom>
                              <a:ln>
                                <a:solidFill>
                                  <a:schemeClr val="tx1"/>
                                </a:solidFill>
                                <a:headEnd type="non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21" name="直接箭头连接符 21"/>
                            <wps:cNvCnPr/>
                            <wps:spPr>
                              <a:xfrm>
                                <a:off x="-202327" y="47936"/>
                                <a:ext cx="0" cy="221643"/>
                              </a:xfrm>
                              <a:prstGeom prst="straightConnector1">
                                <a:avLst/>
                              </a:prstGeom>
                              <a:ln>
                                <a:solidFill>
                                  <a:schemeClr val="tx1"/>
                                </a:solidFill>
                                <a:headEnd type="non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22" name="直接箭头连接符 22"/>
                            <wps:cNvCnPr/>
                            <wps:spPr>
                              <a:xfrm flipH="1">
                                <a:off x="-202363" y="276627"/>
                                <a:ext cx="2521691" cy="0"/>
                              </a:xfrm>
                              <a:prstGeom prst="straightConnector1">
                                <a:avLst/>
                              </a:prstGeom>
                              <a:ln w="12700">
                                <a:solidFill>
                                  <a:schemeClr val="tx1"/>
                                </a:solidFill>
                                <a:headEnd type="non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23" name="直接箭头连接符 23"/>
                            <wps:cNvCnPr/>
                            <wps:spPr>
                              <a:xfrm flipH="1">
                                <a:off x="-202363" y="342645"/>
                                <a:ext cx="2521691" cy="0"/>
                              </a:xfrm>
                              <a:prstGeom prst="straightConnector1">
                                <a:avLst/>
                              </a:prstGeom>
                              <a:ln w="12700">
                                <a:solidFill>
                                  <a:schemeClr val="tx1"/>
                                </a:solidFill>
                                <a:headEnd type="non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38" name="文本框 38"/>
                            <wps:cNvSpPr txBox="1"/>
                            <wps:spPr>
                              <a:xfrm>
                                <a:off x="829532" y="411256"/>
                                <a:ext cx="404789" cy="204851"/>
                              </a:xfrm>
                              <a:prstGeom prst="rect">
                                <a:avLst/>
                              </a:prstGeom>
                              <a:noFill/>
                              <a:ln w="6350">
                                <a:noFill/>
                              </a:ln>
                            </wps:spPr>
                            <wps:txbx>
                              <w:txbxContent>
                                <w:p w14:paraId="0A8A7E9B" w14:textId="77777777" w:rsidR="0080653F" w:rsidRPr="0080653F" w:rsidRDefault="0080653F" w:rsidP="0080653F">
                                  <w:pPr>
                                    <w:rPr>
                                      <w:vertAlign w:val="subscript"/>
                                    </w:rPr>
                                  </w:pPr>
                                  <w:r>
                                    <w:rPr>
                                      <w:rFonts w:hint="eastAsia"/>
                                    </w:rPr>
                                    <w:t>（</w:t>
                                  </w:r>
                                  <w:r>
                                    <w:rPr>
                                      <w:rFonts w:hint="eastAsia"/>
                                    </w:rPr>
                                    <w:t>a</w:t>
                                  </w:r>
                                  <w:r>
                                    <w:rPr>
                                      <w:rFonts w:hint="eastAsia"/>
                                    </w:rPr>
                                    <w:t>）</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grpSp>
                        <wps:wsp>
                          <wps:cNvPr id="24" name="矩形 24"/>
                          <wps:cNvSpPr/>
                          <wps:spPr>
                            <a:xfrm>
                              <a:off x="0" y="355161"/>
                              <a:ext cx="211282" cy="6508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矩形 26"/>
                          <wps:cNvSpPr/>
                          <wps:spPr>
                            <a:xfrm>
                              <a:off x="458703" y="355492"/>
                              <a:ext cx="211282" cy="6508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 name="组合 27"/>
                        <wpg:cNvGrpSpPr/>
                        <wpg:grpSpPr>
                          <a:xfrm>
                            <a:off x="0" y="784800"/>
                            <a:ext cx="2525264" cy="1035110"/>
                            <a:chOff x="0" y="-2866"/>
                            <a:chExt cx="2525264" cy="1035110"/>
                          </a:xfrm>
                        </wpg:grpSpPr>
                        <wpg:grpSp>
                          <wpg:cNvPr id="28" name="组合 28"/>
                          <wpg:cNvGrpSpPr/>
                          <wpg:grpSpPr>
                            <a:xfrm>
                              <a:off x="836" y="-2866"/>
                              <a:ext cx="2521564" cy="1035110"/>
                              <a:chOff x="-202363" y="-81368"/>
                              <a:chExt cx="2521691" cy="1036503"/>
                            </a:xfrm>
                          </wpg:grpSpPr>
                          <wps:wsp>
                            <wps:cNvPr id="29" name="直接箭头连接符 29"/>
                            <wps:cNvCnPr/>
                            <wps:spPr>
                              <a:xfrm>
                                <a:off x="-202327" y="116618"/>
                                <a:ext cx="2311289" cy="0"/>
                              </a:xfrm>
                              <a:prstGeom prst="straightConnector1">
                                <a:avLst/>
                              </a:prstGeom>
                              <a:ln>
                                <a:solidFill>
                                  <a:schemeClr val="tx1"/>
                                </a:solidFill>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30" name="文本框 30"/>
                            <wps:cNvSpPr txBox="1"/>
                            <wps:spPr>
                              <a:xfrm>
                                <a:off x="886860" y="-81368"/>
                                <a:ext cx="182499" cy="204745"/>
                              </a:xfrm>
                              <a:prstGeom prst="rect">
                                <a:avLst/>
                              </a:prstGeom>
                              <a:noFill/>
                              <a:ln w="6350">
                                <a:noFill/>
                              </a:ln>
                            </wps:spPr>
                            <wps:txbx>
                              <w:txbxContent>
                                <w:p w14:paraId="7E27B37B" w14:textId="77777777" w:rsidR="0080653F" w:rsidRPr="008A4B26" w:rsidRDefault="0080653F" w:rsidP="0080653F">
                                  <w:pPr>
                                    <w:rPr>
                                      <w:i/>
                                      <w:iCs/>
                                      <w:vertAlign w:val="subscript"/>
                                    </w:rPr>
                                  </w:pPr>
                                  <w:r>
                                    <w:rPr>
                                      <w:i/>
                                      <w:iCs/>
                                    </w:rPr>
                                    <w:t>x</w:t>
                                  </w:r>
                                  <w:r>
                                    <w:rPr>
                                      <w:vertAlign w:val="subscript"/>
                                    </w:rPr>
                                    <w:t>2</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31" name="直接箭头连接符 31"/>
                            <wps:cNvCnPr/>
                            <wps:spPr>
                              <a:xfrm>
                                <a:off x="2112767" y="55494"/>
                                <a:ext cx="0" cy="221643"/>
                              </a:xfrm>
                              <a:prstGeom prst="straightConnector1">
                                <a:avLst/>
                              </a:prstGeom>
                              <a:ln>
                                <a:solidFill>
                                  <a:schemeClr val="tx1"/>
                                </a:solidFill>
                                <a:headEnd type="non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32" name="直接箭头连接符 32"/>
                            <wps:cNvCnPr/>
                            <wps:spPr>
                              <a:xfrm>
                                <a:off x="-202327" y="47936"/>
                                <a:ext cx="0" cy="221643"/>
                              </a:xfrm>
                              <a:prstGeom prst="straightConnector1">
                                <a:avLst/>
                              </a:prstGeom>
                              <a:ln>
                                <a:solidFill>
                                  <a:schemeClr val="tx1"/>
                                </a:solidFill>
                                <a:headEnd type="non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33" name="直接箭头连接符 33"/>
                            <wps:cNvCnPr/>
                            <wps:spPr>
                              <a:xfrm flipH="1">
                                <a:off x="-202363" y="276627"/>
                                <a:ext cx="2521691" cy="0"/>
                              </a:xfrm>
                              <a:prstGeom prst="straightConnector1">
                                <a:avLst/>
                              </a:prstGeom>
                              <a:ln w="12700">
                                <a:solidFill>
                                  <a:schemeClr val="tx1"/>
                                </a:solidFill>
                                <a:headEnd type="non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34" name="直接箭头连接符 34"/>
                            <wps:cNvCnPr/>
                            <wps:spPr>
                              <a:xfrm flipH="1">
                                <a:off x="-202363" y="342645"/>
                                <a:ext cx="2521691" cy="0"/>
                              </a:xfrm>
                              <a:prstGeom prst="straightConnector1">
                                <a:avLst/>
                              </a:prstGeom>
                              <a:ln w="12700">
                                <a:solidFill>
                                  <a:schemeClr val="tx1"/>
                                </a:solidFill>
                                <a:headEnd type="non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37" name="文本框 37"/>
                            <wps:cNvSpPr txBox="1"/>
                            <wps:spPr>
                              <a:xfrm>
                                <a:off x="856240" y="426264"/>
                                <a:ext cx="412381" cy="204745"/>
                              </a:xfrm>
                              <a:prstGeom prst="rect">
                                <a:avLst/>
                              </a:prstGeom>
                              <a:noFill/>
                              <a:ln w="6350">
                                <a:noFill/>
                              </a:ln>
                            </wps:spPr>
                            <wps:txbx>
                              <w:txbxContent>
                                <w:p w14:paraId="541D7835" w14:textId="77777777" w:rsidR="0080653F" w:rsidRPr="0080653F" w:rsidRDefault="0080653F" w:rsidP="0080653F">
                                  <w:pPr>
                                    <w:rPr>
                                      <w:vertAlign w:val="subscript"/>
                                    </w:rPr>
                                  </w:pPr>
                                  <w:r w:rsidRPr="0080653F">
                                    <w:rPr>
                                      <w:rFonts w:hint="eastAsia"/>
                                    </w:rPr>
                                    <w:t>（</w:t>
                                  </w:r>
                                  <w:r w:rsidRPr="0080653F">
                                    <w:rPr>
                                      <w:rFonts w:hint="eastAsia"/>
                                    </w:rPr>
                                    <w:t>b</w:t>
                                  </w:r>
                                  <w:r w:rsidRPr="0080653F">
                                    <w:rPr>
                                      <w:rFonts w:hint="eastAsia"/>
                                    </w:rPr>
                                    <w:t>）</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40" name="文本框 40"/>
                            <wps:cNvSpPr txBox="1"/>
                            <wps:spPr>
                              <a:xfrm>
                                <a:off x="848633" y="750390"/>
                                <a:ext cx="312046" cy="204745"/>
                              </a:xfrm>
                              <a:prstGeom prst="rect">
                                <a:avLst/>
                              </a:prstGeom>
                              <a:noFill/>
                              <a:ln w="6350">
                                <a:noFill/>
                              </a:ln>
                            </wps:spPr>
                            <wps:txbx>
                              <w:txbxContent>
                                <w:p w14:paraId="09997348" w14:textId="6DBAC616" w:rsidR="0080653F" w:rsidRPr="0080653F" w:rsidRDefault="0080653F" w:rsidP="0080653F">
                                  <w:pPr>
                                    <w:rPr>
                                      <w:vertAlign w:val="subscript"/>
                                    </w:rPr>
                                  </w:pPr>
                                  <w:r>
                                    <w:rPr>
                                      <w:rFonts w:hint="eastAsia"/>
                                    </w:rPr>
                                    <w:t>图</w:t>
                                  </w:r>
                                  <w:r>
                                    <w:rPr>
                                      <w:rFonts w:hint="eastAsia"/>
                                    </w:rPr>
                                    <w:t>7</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grpSp>
                        <wps:wsp>
                          <wps:cNvPr id="35" name="矩形 35"/>
                          <wps:cNvSpPr/>
                          <wps:spPr>
                            <a:xfrm>
                              <a:off x="0" y="355161"/>
                              <a:ext cx="211282" cy="6508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矩形 36"/>
                          <wps:cNvSpPr/>
                          <wps:spPr>
                            <a:xfrm>
                              <a:off x="2313982" y="354681"/>
                              <a:ext cx="211282" cy="6508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0FBD6B1B" id="组合 39" o:spid="_x0000_s1391" style="width:198.85pt;height:143.3pt;mso-position-horizontal-relative:char;mso-position-vertical-relative:line" coordsize="25252,18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">
                <v:group id="组合 25" o:spid="_x0000_s1392" style="position:absolute;width:25222;height:6933" coordsize="25224,6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组合 19" o:spid="_x0000_s1393" style="position:absolute;left:8;width:25216;height:6936" coordorigin="-2023,-784" coordsize="25216,6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直接箭头连接符 17" o:spid="_x0000_s1394" type="#_x0000_t32" style="position:absolute;left:-2023;top:1169;width:46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" strokecolor="black [3213]" strokeweight=".5pt">
                      <v:stroke startarrow="block" startarrowwidth="narrow" endarrow="block" endarrowwidth="narrow" joinstyle="miter"/>
                    </v:shape>
                    <v:shape id="文本框 18" o:spid="_x0000_s1395" type="#_x0000_t202" style="position:absolute;left:-676;top:-784;width:1824;height:20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" filled="f" stroked="f" strokeweight=".5pt">
                      <v:textbox style="mso-fit-shape-to-text:t" inset="1mm,0,1mm,0">
                        <w:txbxContent>
                          <w:p w14:paraId="1F11D7A4" w14:textId="77777777" w:rsidR="0080653F" w:rsidRPr="008A4B26" w:rsidRDefault="0080653F" w:rsidP="0080653F">
                            <w:pPr>
                              <w:rPr>
                                <w:i/>
                                <w:iCs/>
                                <w:vertAlign w:val="subscript"/>
                              </w:rPr>
                            </w:pPr>
                            <w:r>
                              <w:rPr>
                                <w:i/>
                                <w:iCs/>
                              </w:rPr>
                              <w:t>x</w:t>
                            </w:r>
                            <w:r w:rsidRPr="008A4B26">
                              <w:rPr>
                                <w:vertAlign w:val="subscript"/>
                              </w:rPr>
                              <w:t>1</w:t>
                            </w:r>
                          </w:p>
                        </w:txbxContent>
                      </v:textbox>
                    </v:shape>
                    <v:shape id="直接箭头连接符 20" o:spid="_x0000_s1396" type="#_x0000_t32" style="position:absolute;left:2584;top:508;width:0;height:2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" strokecolor="black [3213]" strokeweight=".5pt">
                      <v:stroke startarrowwidth="narrow" endarrowwidth="narrow" joinstyle="miter"/>
                    </v:shape>
                    <v:shape id="直接箭头连接符 21" o:spid="_x0000_s1397" type="#_x0000_t32" style="position:absolute;left:-2023;top:479;width:0;height:2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" strokecolor="black [3213]" strokeweight=".5pt">
                      <v:stroke startarrowwidth="narrow" endarrowwidth="narrow" joinstyle="miter"/>
                    </v:shape>
                    <v:shape id="直接箭头连接符 22" o:spid="_x0000_s1398" type="#_x0000_t32" style="position:absolute;left:-2023;top:2766;width:2521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" strokecolor="black [3213]" strokeweight="1pt">
                      <v:stroke startarrowwidth="narrow" endarrowwidth="narrow" joinstyle="miter"/>
                    </v:shape>
                    <v:shape id="直接箭头连接符 23" o:spid="_x0000_s1399" type="#_x0000_t32" style="position:absolute;left:-2023;top:3426;width:2521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" strokecolor="black [3213]" strokeweight="1pt">
                      <v:stroke startarrowwidth="narrow" endarrowwidth="narrow" joinstyle="miter"/>
                    </v:shape>
                    <v:shape id="文本框 38" o:spid="_x0000_s1400" type="#_x0000_t202" style="position:absolute;left:8295;top:4112;width:4048;height:20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" filled="f" stroked="f" strokeweight=".5pt">
                      <v:textbox style="mso-fit-shape-to-text:t" inset="1mm,0,1mm,0">
                        <w:txbxContent>
                          <w:p w14:paraId="0A8A7E9B" w14:textId="77777777" w:rsidR="0080653F" w:rsidRPr="0080653F" w:rsidRDefault="0080653F" w:rsidP="0080653F">
                            <w:pPr>
                              <w:rPr>
                                <w:vertAlign w:val="subscript"/>
                              </w:rPr>
                            </w:pPr>
                            <w:r>
                              <w:rPr>
                                <w:rFonts w:hint="eastAsia"/>
                              </w:rPr>
                              <w:t>（</w:t>
                            </w:r>
                            <w:r>
                              <w:rPr>
                                <w:rFonts w:hint="eastAsia"/>
                              </w:rPr>
                              <w:t>a</w:t>
                            </w:r>
                            <w:r>
                              <w:rPr>
                                <w:rFonts w:hint="eastAsia"/>
                              </w:rPr>
                              <w:t>）</w:t>
                            </w:r>
                          </w:p>
                        </w:txbxContent>
                      </v:textbox>
                    </v:shape>
                  </v:group>
                  <v:rect id="矩形 24" o:spid="_x0000_s1401" style="position:absolute;top:3551;width:2112;height: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" fillcolor="black [3213]" stroked="f" strokeweight="1pt"/>
                  <v:rect id="矩形 26" o:spid="_x0000_s1402" style="position:absolute;left:4587;top:3554;width:2112;height: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" fillcolor="black [3213]" stroked="f" strokeweight="1pt"/>
                </v:group>
                <v:group id="组合 27" o:spid="_x0000_s1403" style="position:absolute;top:7848;width:25252;height:10351" coordorigin=",-28" coordsize="25252,10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组合 28" o:spid="_x0000_s1404" style="position:absolute;left:8;top:-28;width:25216;height:10350" coordorigin="-2023,-813" coordsize="25216,10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直接箭头连接符 29" o:spid="_x0000_s1405" type="#_x0000_t32" style="position:absolute;left:-2023;top:1166;width:231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" strokecolor="black [3213]" strokeweight=".5pt">
                      <v:stroke startarrow="block" startarrowwidth="narrow" endarrow="block" endarrowwidth="narrow" joinstyle="miter"/>
                    </v:shape>
                    <v:shape id="文本框 30" o:spid="_x0000_s1406" type="#_x0000_t202" style="position:absolute;left:8868;top:-813;width:1825;height:20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" filled="f" stroked="f" strokeweight=".5pt">
                      <v:textbox style="mso-fit-shape-to-text:t" inset="1mm,0,1mm,0">
                        <w:txbxContent>
                          <w:p w14:paraId="7E27B37B" w14:textId="77777777" w:rsidR="0080653F" w:rsidRPr="008A4B26" w:rsidRDefault="0080653F" w:rsidP="0080653F">
                            <w:pPr>
                              <w:rPr>
                                <w:i/>
                                <w:iCs/>
                                <w:vertAlign w:val="subscript"/>
                              </w:rPr>
                            </w:pPr>
                            <w:r>
                              <w:rPr>
                                <w:i/>
                                <w:iCs/>
                              </w:rPr>
                              <w:t>x</w:t>
                            </w:r>
                            <w:r>
                              <w:rPr>
                                <w:vertAlign w:val="subscript"/>
                              </w:rPr>
                              <w:t>2</w:t>
                            </w:r>
                          </w:p>
                        </w:txbxContent>
                      </v:textbox>
                    </v:shape>
                    <v:shape id="直接箭头连接符 31" o:spid="_x0000_s1407" type="#_x0000_t32" style="position:absolute;left:21127;top:554;width:0;height:22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" strokecolor="black [3213]" strokeweight=".5pt">
                      <v:stroke startarrowwidth="narrow" endarrowwidth="narrow" joinstyle="miter"/>
                    </v:shape>
                    <v:shape id="直接箭头连接符 32" o:spid="_x0000_s1408" type="#_x0000_t32" style="position:absolute;left:-2023;top:479;width:0;height:2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" strokecolor="black [3213]" strokeweight=".5pt">
                      <v:stroke startarrowwidth="narrow" endarrowwidth="narrow" joinstyle="miter"/>
                    </v:shape>
                    <v:shape id="直接箭头连接符 33" o:spid="_x0000_s1409" type="#_x0000_t32" style="position:absolute;left:-2023;top:2766;width:2521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" strokecolor="black [3213]" strokeweight="1pt">
                      <v:stroke startarrowwidth="narrow" endarrowwidth="narrow" joinstyle="miter"/>
                    </v:shape>
                    <v:shape id="直接箭头连接符 34" o:spid="_x0000_s1410" type="#_x0000_t32" style="position:absolute;left:-2023;top:3426;width:2521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" strokecolor="black [3213]" strokeweight="1pt">
                      <v:stroke startarrowwidth="narrow" endarrowwidth="narrow" joinstyle="miter"/>
                    </v:shape>
                    <v:shape id="文本框 37" o:spid="_x0000_s1411" type="#_x0000_t202" style="position:absolute;left:8562;top:4262;width:4124;height:2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" filled="f" stroked="f" strokeweight=".5pt">
                      <v:textbox style="mso-fit-shape-to-text:t" inset="1mm,0,1mm,0">
                        <w:txbxContent>
                          <w:p w14:paraId="541D7835" w14:textId="77777777" w:rsidR="0080653F" w:rsidRPr="0080653F" w:rsidRDefault="0080653F" w:rsidP="0080653F">
                            <w:pPr>
                              <w:rPr>
                                <w:vertAlign w:val="subscript"/>
                              </w:rPr>
                            </w:pPr>
                            <w:r w:rsidRPr="0080653F">
                              <w:rPr>
                                <w:rFonts w:hint="eastAsia"/>
                              </w:rPr>
                              <w:t>（</w:t>
                            </w:r>
                            <w:r w:rsidRPr="0080653F">
                              <w:rPr>
                                <w:rFonts w:hint="eastAsia"/>
                              </w:rPr>
                              <w:t>b</w:t>
                            </w:r>
                            <w:r w:rsidRPr="0080653F">
                              <w:rPr>
                                <w:rFonts w:hint="eastAsia"/>
                              </w:rPr>
                              <w:t>）</w:t>
                            </w:r>
                          </w:p>
                        </w:txbxContent>
                      </v:textbox>
                    </v:shape>
                    <v:shape id="文本框 40" o:spid="_x0000_s1412" type="#_x0000_t202" style="position:absolute;left:8486;top:7503;width:3120;height:2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" filled="f" stroked="f" strokeweight=".5pt">
                      <v:textbox style="mso-fit-shape-to-text:t" inset="1mm,0,1mm,0">
                        <w:txbxContent>
                          <w:p w14:paraId="09997348" w14:textId="6DBAC616" w:rsidR="0080653F" w:rsidRPr="0080653F" w:rsidRDefault="0080653F" w:rsidP="0080653F">
                            <w:pPr>
                              <w:rPr>
                                <w:vertAlign w:val="subscript"/>
                              </w:rPr>
                            </w:pPr>
                            <w:r>
                              <w:rPr>
                                <w:rFonts w:hint="eastAsia"/>
                              </w:rPr>
                              <w:t>图</w:t>
                            </w:r>
                            <w:r>
                              <w:rPr>
                                <w:rFonts w:hint="eastAsia"/>
                              </w:rPr>
                              <w:t>7</w:t>
                            </w:r>
                          </w:p>
                        </w:txbxContent>
                      </v:textbox>
                    </v:shape>
                  </v:group>
                  <v:rect id="矩形 35" o:spid="_x0000_s1413" style="position:absolute;top:3551;width:2112;height: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" fillcolor="black [3213]" stroked="f" strokeweight="1pt"/>
                  <v:rect id="矩形 36" o:spid="_x0000_s1414" style="position:absolute;left:23139;top:3546;width:2113;height: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" fillcolor="black [3213]" stroked="f" strokeweight="1pt"/>
                </v:group>
                <w10:anchorlock/>
              </v:group>
            </w:pict>
          </mc:Fallback>
        </mc:AlternateContent>
      </w:r>
    </w:p>
    <w:p w14:paraId="72CF2FC3" w14:textId="77777777" w:rsidR="004F504D" w:rsidRDefault="004F504D" w:rsidP="0006645B">
      <w:pPr>
        <w:pStyle w:val="3"/>
      </w:pPr>
      <w:r>
        <w:rPr>
          <w:rFonts w:hint="eastAsia"/>
        </w:rPr>
        <w:t>（二）习题主要素养与水平分析</w:t>
      </w:r>
    </w:p>
    <w:p w14:paraId="1168472D" w14:textId="15204261" w:rsidR="004F504D" w:rsidRDefault="004F504D" w:rsidP="0006645B">
      <w:pPr>
        <w:ind w:firstLineChars="202" w:firstLine="426"/>
        <w:jc w:val="center"/>
        <w:rPr>
          <w:rFonts w:eastAsia="黑体"/>
          <w:b/>
          <w:bCs w:val="0"/>
        </w:rPr>
      </w:pPr>
      <w:r w:rsidRPr="0006645B">
        <w:rPr>
          <w:rFonts w:eastAsia="黑体" w:hint="eastAsia"/>
          <w:b/>
          <w:bCs w:val="0"/>
        </w:rPr>
        <w:t>习题的主要素养与水平</w:t>
      </w:r>
    </w:p>
    <w:tbl>
      <w:tblPr>
        <w:tblStyle w:val="a7"/>
        <w:tblW w:w="0" w:type="auto"/>
        <w:tblLook w:val="04A0" w:firstRow="1" w:lastRow="0" w:firstColumn="1" w:lastColumn="0" w:noHBand="0" w:noVBand="1"/>
      </w:tblPr>
      <w:tblGrid>
        <w:gridCol w:w="756"/>
        <w:gridCol w:w="1791"/>
        <w:gridCol w:w="1149"/>
        <w:gridCol w:w="1150"/>
        <w:gridCol w:w="1150"/>
        <w:gridCol w:w="1150"/>
        <w:gridCol w:w="1150"/>
      </w:tblGrid>
      <w:tr w:rsidR="00261F10" w:rsidRPr="00F461B3" w14:paraId="5638C428" w14:textId="77777777" w:rsidTr="004D3AC1">
        <w:tc>
          <w:tcPr>
            <w:tcW w:w="756" w:type="dxa"/>
          </w:tcPr>
          <w:p w14:paraId="276444EC" w14:textId="77777777" w:rsidR="00261F10" w:rsidRPr="002835F9" w:rsidRDefault="00261F10" w:rsidP="004D3AC1">
            <w:pPr>
              <w:jc w:val="center"/>
              <w:rPr>
                <w:rFonts w:asciiTheme="majorBidi" w:eastAsia="楷体" w:hAnsiTheme="majorBidi"/>
              </w:rPr>
            </w:pPr>
            <w:r w:rsidRPr="002835F9">
              <w:rPr>
                <w:rFonts w:asciiTheme="majorBidi" w:eastAsia="楷体" w:hAnsiTheme="majorBidi"/>
              </w:rPr>
              <w:t>题号</w:t>
            </w:r>
          </w:p>
        </w:tc>
        <w:tc>
          <w:tcPr>
            <w:tcW w:w="1791" w:type="dxa"/>
          </w:tcPr>
          <w:p w14:paraId="4CB4D1A6" w14:textId="77777777" w:rsidR="00261F10" w:rsidRPr="002835F9" w:rsidRDefault="00261F10" w:rsidP="004D3AC1">
            <w:pPr>
              <w:jc w:val="center"/>
              <w:rPr>
                <w:rFonts w:asciiTheme="majorBidi" w:eastAsia="楷体" w:hAnsiTheme="majorBidi"/>
              </w:rPr>
            </w:pPr>
            <w:r w:rsidRPr="002835F9">
              <w:rPr>
                <w:rFonts w:asciiTheme="majorBidi" w:eastAsia="楷体" w:hAnsiTheme="majorBidi"/>
              </w:rPr>
              <w:t>运动与相互作用</w:t>
            </w:r>
          </w:p>
        </w:tc>
        <w:tc>
          <w:tcPr>
            <w:tcW w:w="1149" w:type="dxa"/>
          </w:tcPr>
          <w:p w14:paraId="4FDBA4D2" w14:textId="77777777" w:rsidR="00261F10" w:rsidRPr="002835F9" w:rsidRDefault="00261F10" w:rsidP="004D3AC1">
            <w:pPr>
              <w:jc w:val="center"/>
              <w:rPr>
                <w:rFonts w:asciiTheme="majorBidi" w:eastAsia="楷体" w:hAnsiTheme="majorBidi"/>
              </w:rPr>
            </w:pPr>
            <w:r w:rsidRPr="002835F9">
              <w:rPr>
                <w:rFonts w:asciiTheme="majorBidi" w:eastAsia="楷体" w:hAnsiTheme="majorBidi"/>
              </w:rPr>
              <w:t>模型建构</w:t>
            </w:r>
          </w:p>
        </w:tc>
        <w:tc>
          <w:tcPr>
            <w:tcW w:w="1150" w:type="dxa"/>
          </w:tcPr>
          <w:p w14:paraId="384EEC20" w14:textId="77777777" w:rsidR="00261F10" w:rsidRPr="002835F9" w:rsidRDefault="00261F10" w:rsidP="004D3AC1">
            <w:pPr>
              <w:jc w:val="center"/>
              <w:rPr>
                <w:rFonts w:asciiTheme="majorBidi" w:eastAsia="楷体" w:hAnsiTheme="majorBidi"/>
              </w:rPr>
            </w:pPr>
            <w:r w:rsidRPr="002835F9">
              <w:rPr>
                <w:rFonts w:asciiTheme="majorBidi" w:eastAsia="楷体" w:hAnsiTheme="majorBidi"/>
              </w:rPr>
              <w:t>科学推理</w:t>
            </w:r>
          </w:p>
        </w:tc>
        <w:tc>
          <w:tcPr>
            <w:tcW w:w="1150" w:type="dxa"/>
          </w:tcPr>
          <w:p w14:paraId="46C54750" w14:textId="77777777" w:rsidR="00261F10" w:rsidRPr="002835F9" w:rsidRDefault="00261F10" w:rsidP="004D3AC1">
            <w:pPr>
              <w:jc w:val="center"/>
              <w:rPr>
                <w:rFonts w:asciiTheme="majorBidi" w:eastAsia="楷体" w:hAnsiTheme="majorBidi"/>
              </w:rPr>
            </w:pPr>
            <w:r w:rsidRPr="002835F9">
              <w:rPr>
                <w:rFonts w:asciiTheme="majorBidi" w:eastAsia="楷体" w:hAnsiTheme="majorBidi"/>
              </w:rPr>
              <w:t>科学论证</w:t>
            </w:r>
          </w:p>
        </w:tc>
        <w:tc>
          <w:tcPr>
            <w:tcW w:w="1150" w:type="dxa"/>
          </w:tcPr>
          <w:p w14:paraId="194DB10A" w14:textId="77777777" w:rsidR="00261F10" w:rsidRPr="002835F9" w:rsidRDefault="00261F10" w:rsidP="004D3AC1">
            <w:pPr>
              <w:jc w:val="center"/>
              <w:rPr>
                <w:rFonts w:asciiTheme="majorBidi" w:eastAsia="楷体" w:hAnsiTheme="majorBidi"/>
              </w:rPr>
            </w:pPr>
            <w:r w:rsidRPr="002835F9">
              <w:rPr>
                <w:rFonts w:asciiTheme="majorBidi" w:eastAsia="楷体" w:hAnsiTheme="majorBidi"/>
              </w:rPr>
              <w:t>解释</w:t>
            </w:r>
          </w:p>
        </w:tc>
        <w:tc>
          <w:tcPr>
            <w:tcW w:w="1150" w:type="dxa"/>
          </w:tcPr>
          <w:p w14:paraId="548D9277" w14:textId="77777777" w:rsidR="00261F10" w:rsidRPr="002835F9" w:rsidRDefault="00261F10" w:rsidP="004D3AC1">
            <w:pPr>
              <w:jc w:val="center"/>
              <w:rPr>
                <w:rFonts w:asciiTheme="majorBidi" w:eastAsia="楷体" w:hAnsiTheme="majorBidi"/>
              </w:rPr>
            </w:pPr>
            <w:r w:rsidRPr="002835F9">
              <w:rPr>
                <w:rFonts w:asciiTheme="majorBidi" w:eastAsia="楷体" w:hAnsiTheme="majorBidi"/>
              </w:rPr>
              <w:t>社会责任</w:t>
            </w:r>
          </w:p>
        </w:tc>
      </w:tr>
      <w:tr w:rsidR="00261F10" w:rsidRPr="00F461B3" w14:paraId="1ED532D3" w14:textId="77777777" w:rsidTr="004D3AC1">
        <w:tc>
          <w:tcPr>
            <w:tcW w:w="756" w:type="dxa"/>
          </w:tcPr>
          <w:p w14:paraId="5ACA2612" w14:textId="77777777" w:rsidR="00261F10" w:rsidRPr="002835F9" w:rsidRDefault="00261F10" w:rsidP="004D3AC1">
            <w:pPr>
              <w:jc w:val="center"/>
              <w:rPr>
                <w:rFonts w:asciiTheme="majorBidi" w:eastAsia="楷体" w:hAnsiTheme="majorBidi"/>
              </w:rPr>
            </w:pPr>
            <w:r w:rsidRPr="002835F9">
              <w:rPr>
                <w:rFonts w:asciiTheme="majorBidi" w:eastAsia="楷体" w:hAnsiTheme="majorBidi"/>
              </w:rPr>
              <w:t>1</w:t>
            </w:r>
          </w:p>
        </w:tc>
        <w:tc>
          <w:tcPr>
            <w:tcW w:w="1791" w:type="dxa"/>
          </w:tcPr>
          <w:p w14:paraId="18235DD4" w14:textId="77777777" w:rsidR="00261F10" w:rsidRPr="002835F9" w:rsidRDefault="00261F10" w:rsidP="004D3AC1">
            <w:pPr>
              <w:jc w:val="center"/>
              <w:rPr>
                <w:rFonts w:asciiTheme="majorBidi" w:eastAsia="楷体" w:hAnsiTheme="majorBidi"/>
              </w:rPr>
            </w:pPr>
          </w:p>
        </w:tc>
        <w:tc>
          <w:tcPr>
            <w:tcW w:w="1149" w:type="dxa"/>
          </w:tcPr>
          <w:p w14:paraId="1FD346F7" w14:textId="77777777" w:rsidR="00261F10" w:rsidRPr="002835F9" w:rsidRDefault="00261F10" w:rsidP="004D3AC1">
            <w:pPr>
              <w:jc w:val="center"/>
              <w:rPr>
                <w:rFonts w:asciiTheme="majorBidi" w:eastAsia="楷体" w:hAnsiTheme="majorBidi"/>
              </w:rPr>
            </w:pPr>
          </w:p>
        </w:tc>
        <w:tc>
          <w:tcPr>
            <w:tcW w:w="1150" w:type="dxa"/>
          </w:tcPr>
          <w:p w14:paraId="07562702" w14:textId="29ABF2C6" w:rsidR="00261F10" w:rsidRPr="002835F9" w:rsidRDefault="00855787" w:rsidP="004D3AC1">
            <w:pPr>
              <w:jc w:val="center"/>
              <w:rPr>
                <w:rFonts w:asciiTheme="majorBidi" w:eastAsia="楷体" w:hAnsiTheme="majorBidi"/>
              </w:rPr>
            </w:pPr>
            <w:r w:rsidRPr="002835F9">
              <w:rPr>
                <w:rFonts w:asciiTheme="majorBidi" w:eastAsia="楷体" w:hAnsiTheme="majorBidi"/>
              </w:rPr>
              <w:t>Ⅱ</w:t>
            </w:r>
          </w:p>
        </w:tc>
        <w:tc>
          <w:tcPr>
            <w:tcW w:w="1150" w:type="dxa"/>
          </w:tcPr>
          <w:p w14:paraId="0F2330D3" w14:textId="77777777" w:rsidR="00261F10" w:rsidRPr="002835F9" w:rsidRDefault="00261F10" w:rsidP="004D3AC1">
            <w:pPr>
              <w:jc w:val="center"/>
              <w:rPr>
                <w:rFonts w:asciiTheme="majorBidi" w:eastAsia="楷体" w:hAnsiTheme="majorBidi"/>
              </w:rPr>
            </w:pPr>
          </w:p>
        </w:tc>
        <w:tc>
          <w:tcPr>
            <w:tcW w:w="1150" w:type="dxa"/>
          </w:tcPr>
          <w:p w14:paraId="5414D1DD" w14:textId="77777777" w:rsidR="00261F10" w:rsidRPr="002835F9" w:rsidRDefault="00261F10" w:rsidP="004D3AC1">
            <w:pPr>
              <w:jc w:val="center"/>
              <w:rPr>
                <w:rFonts w:asciiTheme="majorBidi" w:eastAsia="楷体" w:hAnsiTheme="majorBidi"/>
              </w:rPr>
            </w:pPr>
          </w:p>
        </w:tc>
        <w:tc>
          <w:tcPr>
            <w:tcW w:w="1150" w:type="dxa"/>
          </w:tcPr>
          <w:p w14:paraId="3DC3E281" w14:textId="11168EB4" w:rsidR="00261F10" w:rsidRPr="002835F9" w:rsidRDefault="00261F10" w:rsidP="004D3AC1">
            <w:pPr>
              <w:jc w:val="center"/>
              <w:rPr>
                <w:rFonts w:asciiTheme="majorBidi" w:eastAsia="楷体" w:hAnsiTheme="majorBidi"/>
              </w:rPr>
            </w:pPr>
          </w:p>
        </w:tc>
      </w:tr>
      <w:tr w:rsidR="00261F10" w:rsidRPr="00F461B3" w14:paraId="5F2A71F0" w14:textId="77777777" w:rsidTr="004D3AC1">
        <w:tc>
          <w:tcPr>
            <w:tcW w:w="756" w:type="dxa"/>
          </w:tcPr>
          <w:p w14:paraId="740B98D3" w14:textId="77777777" w:rsidR="00261F10" w:rsidRPr="002835F9" w:rsidRDefault="00261F10" w:rsidP="004D3AC1">
            <w:pPr>
              <w:jc w:val="center"/>
              <w:rPr>
                <w:rFonts w:asciiTheme="majorBidi" w:eastAsia="楷体" w:hAnsiTheme="majorBidi"/>
              </w:rPr>
            </w:pPr>
            <w:r w:rsidRPr="002835F9">
              <w:rPr>
                <w:rFonts w:asciiTheme="majorBidi" w:eastAsia="楷体" w:hAnsiTheme="majorBidi"/>
              </w:rPr>
              <w:t>2</w:t>
            </w:r>
          </w:p>
        </w:tc>
        <w:tc>
          <w:tcPr>
            <w:tcW w:w="1791" w:type="dxa"/>
          </w:tcPr>
          <w:p w14:paraId="7BF2BE20" w14:textId="77777777" w:rsidR="00261F10" w:rsidRPr="002835F9" w:rsidRDefault="00261F10" w:rsidP="004D3AC1">
            <w:pPr>
              <w:jc w:val="center"/>
              <w:rPr>
                <w:rFonts w:asciiTheme="majorBidi" w:eastAsia="楷体" w:hAnsiTheme="majorBidi"/>
              </w:rPr>
            </w:pPr>
          </w:p>
        </w:tc>
        <w:tc>
          <w:tcPr>
            <w:tcW w:w="1149" w:type="dxa"/>
          </w:tcPr>
          <w:p w14:paraId="2A74CBFC" w14:textId="77777777" w:rsidR="00261F10" w:rsidRPr="002835F9" w:rsidRDefault="00261F10" w:rsidP="004D3AC1">
            <w:pPr>
              <w:jc w:val="center"/>
              <w:rPr>
                <w:rFonts w:asciiTheme="majorBidi" w:eastAsia="楷体" w:hAnsiTheme="majorBidi"/>
              </w:rPr>
            </w:pPr>
          </w:p>
        </w:tc>
        <w:tc>
          <w:tcPr>
            <w:tcW w:w="1150" w:type="dxa"/>
          </w:tcPr>
          <w:p w14:paraId="5DC24DD9" w14:textId="7782A2D6" w:rsidR="00261F10" w:rsidRPr="002835F9" w:rsidRDefault="00855787" w:rsidP="004D3AC1">
            <w:pPr>
              <w:jc w:val="center"/>
              <w:rPr>
                <w:rFonts w:asciiTheme="majorBidi" w:eastAsia="楷体" w:hAnsiTheme="majorBidi"/>
              </w:rPr>
            </w:pPr>
            <w:r w:rsidRPr="002835F9">
              <w:rPr>
                <w:rFonts w:asciiTheme="majorBidi" w:eastAsia="楷体" w:hAnsiTheme="majorBidi"/>
              </w:rPr>
              <w:t>Ⅰ</w:t>
            </w:r>
          </w:p>
        </w:tc>
        <w:tc>
          <w:tcPr>
            <w:tcW w:w="1150" w:type="dxa"/>
          </w:tcPr>
          <w:p w14:paraId="02316CBB" w14:textId="77777777" w:rsidR="00261F10" w:rsidRPr="002835F9" w:rsidRDefault="00261F10" w:rsidP="004D3AC1">
            <w:pPr>
              <w:jc w:val="center"/>
              <w:rPr>
                <w:rFonts w:asciiTheme="majorBidi" w:eastAsia="楷体" w:hAnsiTheme="majorBidi"/>
              </w:rPr>
            </w:pPr>
          </w:p>
        </w:tc>
        <w:tc>
          <w:tcPr>
            <w:tcW w:w="1150" w:type="dxa"/>
          </w:tcPr>
          <w:p w14:paraId="3D24EED1" w14:textId="77777777" w:rsidR="00261F10" w:rsidRPr="002835F9" w:rsidRDefault="00261F10" w:rsidP="004D3AC1">
            <w:pPr>
              <w:jc w:val="center"/>
              <w:rPr>
                <w:rFonts w:asciiTheme="majorBidi" w:eastAsia="楷体" w:hAnsiTheme="majorBidi"/>
              </w:rPr>
            </w:pPr>
          </w:p>
        </w:tc>
        <w:tc>
          <w:tcPr>
            <w:tcW w:w="1150" w:type="dxa"/>
          </w:tcPr>
          <w:p w14:paraId="4CEA9A33" w14:textId="4CB342C9" w:rsidR="00261F10" w:rsidRPr="002835F9" w:rsidRDefault="00261F10" w:rsidP="004D3AC1">
            <w:pPr>
              <w:jc w:val="center"/>
              <w:rPr>
                <w:rFonts w:asciiTheme="majorBidi" w:eastAsia="楷体" w:hAnsiTheme="majorBidi"/>
              </w:rPr>
            </w:pPr>
          </w:p>
        </w:tc>
      </w:tr>
      <w:tr w:rsidR="00261F10" w:rsidRPr="00F461B3" w14:paraId="07EA8901" w14:textId="77777777" w:rsidTr="004D3AC1">
        <w:tc>
          <w:tcPr>
            <w:tcW w:w="756" w:type="dxa"/>
          </w:tcPr>
          <w:p w14:paraId="7A61F51A" w14:textId="77777777" w:rsidR="00261F10" w:rsidRPr="002835F9" w:rsidRDefault="00261F10" w:rsidP="004D3AC1">
            <w:pPr>
              <w:jc w:val="center"/>
              <w:rPr>
                <w:rFonts w:asciiTheme="majorBidi" w:eastAsia="楷体" w:hAnsiTheme="majorBidi"/>
              </w:rPr>
            </w:pPr>
            <w:r w:rsidRPr="002835F9">
              <w:rPr>
                <w:rFonts w:asciiTheme="majorBidi" w:eastAsia="楷体" w:hAnsiTheme="majorBidi"/>
              </w:rPr>
              <w:t>3</w:t>
            </w:r>
          </w:p>
        </w:tc>
        <w:tc>
          <w:tcPr>
            <w:tcW w:w="1791" w:type="dxa"/>
          </w:tcPr>
          <w:p w14:paraId="1B04DC63" w14:textId="77777777" w:rsidR="00261F10" w:rsidRPr="002835F9" w:rsidRDefault="00261F10" w:rsidP="004D3AC1">
            <w:pPr>
              <w:jc w:val="center"/>
              <w:rPr>
                <w:rFonts w:asciiTheme="majorBidi" w:eastAsia="楷体" w:hAnsiTheme="majorBidi"/>
              </w:rPr>
            </w:pPr>
          </w:p>
        </w:tc>
        <w:tc>
          <w:tcPr>
            <w:tcW w:w="1149" w:type="dxa"/>
          </w:tcPr>
          <w:p w14:paraId="248771D9" w14:textId="69EF9C8D" w:rsidR="00261F10" w:rsidRPr="002835F9" w:rsidRDefault="00855787" w:rsidP="004D3AC1">
            <w:pPr>
              <w:jc w:val="center"/>
              <w:rPr>
                <w:rFonts w:asciiTheme="majorBidi" w:eastAsia="楷体" w:hAnsiTheme="majorBidi"/>
              </w:rPr>
            </w:pPr>
            <w:r w:rsidRPr="002835F9">
              <w:rPr>
                <w:rFonts w:asciiTheme="majorBidi" w:eastAsia="楷体" w:hAnsiTheme="majorBidi"/>
              </w:rPr>
              <w:t>Ⅰ</w:t>
            </w:r>
          </w:p>
        </w:tc>
        <w:tc>
          <w:tcPr>
            <w:tcW w:w="1150" w:type="dxa"/>
          </w:tcPr>
          <w:p w14:paraId="7B2747ED" w14:textId="448D6B0C" w:rsidR="00261F10" w:rsidRPr="002835F9" w:rsidRDefault="00855787" w:rsidP="004D3AC1">
            <w:pPr>
              <w:jc w:val="center"/>
              <w:rPr>
                <w:rFonts w:asciiTheme="majorBidi" w:eastAsia="楷体" w:hAnsiTheme="majorBidi"/>
              </w:rPr>
            </w:pPr>
            <w:r w:rsidRPr="002835F9">
              <w:rPr>
                <w:rFonts w:asciiTheme="majorBidi" w:eastAsia="楷体" w:hAnsiTheme="majorBidi"/>
              </w:rPr>
              <w:t>Ⅱ</w:t>
            </w:r>
          </w:p>
        </w:tc>
        <w:tc>
          <w:tcPr>
            <w:tcW w:w="1150" w:type="dxa"/>
          </w:tcPr>
          <w:p w14:paraId="2CFF54D9" w14:textId="77777777" w:rsidR="00261F10" w:rsidRPr="002835F9" w:rsidRDefault="00261F10" w:rsidP="004D3AC1">
            <w:pPr>
              <w:jc w:val="center"/>
              <w:rPr>
                <w:rFonts w:asciiTheme="majorBidi" w:eastAsia="楷体" w:hAnsiTheme="majorBidi"/>
              </w:rPr>
            </w:pPr>
          </w:p>
        </w:tc>
        <w:tc>
          <w:tcPr>
            <w:tcW w:w="1150" w:type="dxa"/>
          </w:tcPr>
          <w:p w14:paraId="5A66C526" w14:textId="77777777" w:rsidR="00261F10" w:rsidRPr="002835F9" w:rsidRDefault="00261F10" w:rsidP="004D3AC1">
            <w:pPr>
              <w:jc w:val="center"/>
              <w:rPr>
                <w:rFonts w:asciiTheme="majorBidi" w:eastAsia="楷体" w:hAnsiTheme="majorBidi"/>
              </w:rPr>
            </w:pPr>
          </w:p>
        </w:tc>
        <w:tc>
          <w:tcPr>
            <w:tcW w:w="1150" w:type="dxa"/>
          </w:tcPr>
          <w:p w14:paraId="33A6251D" w14:textId="77777777" w:rsidR="00261F10" w:rsidRPr="002835F9" w:rsidRDefault="00261F10" w:rsidP="004D3AC1">
            <w:pPr>
              <w:jc w:val="center"/>
              <w:rPr>
                <w:rFonts w:asciiTheme="majorBidi" w:eastAsia="楷体" w:hAnsiTheme="majorBidi"/>
              </w:rPr>
            </w:pPr>
          </w:p>
        </w:tc>
      </w:tr>
      <w:tr w:rsidR="00261F10" w:rsidRPr="00F461B3" w14:paraId="40AB450F" w14:textId="77777777" w:rsidTr="004D3AC1">
        <w:tc>
          <w:tcPr>
            <w:tcW w:w="756" w:type="dxa"/>
          </w:tcPr>
          <w:p w14:paraId="4B969912" w14:textId="77777777" w:rsidR="00261F10" w:rsidRPr="002835F9" w:rsidRDefault="00261F10" w:rsidP="004D3AC1">
            <w:pPr>
              <w:jc w:val="center"/>
              <w:rPr>
                <w:rFonts w:asciiTheme="majorBidi" w:eastAsia="楷体" w:hAnsiTheme="majorBidi"/>
              </w:rPr>
            </w:pPr>
            <w:r w:rsidRPr="002835F9">
              <w:rPr>
                <w:rFonts w:asciiTheme="majorBidi" w:eastAsia="楷体" w:hAnsiTheme="majorBidi"/>
              </w:rPr>
              <w:t>4</w:t>
            </w:r>
          </w:p>
        </w:tc>
        <w:tc>
          <w:tcPr>
            <w:tcW w:w="1791" w:type="dxa"/>
          </w:tcPr>
          <w:p w14:paraId="6B7B19BC" w14:textId="77777777" w:rsidR="00261F10" w:rsidRPr="002835F9" w:rsidRDefault="00261F10" w:rsidP="004D3AC1">
            <w:pPr>
              <w:jc w:val="center"/>
              <w:rPr>
                <w:rFonts w:asciiTheme="majorBidi" w:eastAsia="楷体" w:hAnsiTheme="majorBidi"/>
              </w:rPr>
            </w:pPr>
          </w:p>
        </w:tc>
        <w:tc>
          <w:tcPr>
            <w:tcW w:w="1149" w:type="dxa"/>
          </w:tcPr>
          <w:p w14:paraId="6C972519" w14:textId="77777777" w:rsidR="00261F10" w:rsidRPr="002835F9" w:rsidRDefault="00261F10" w:rsidP="004D3AC1">
            <w:pPr>
              <w:jc w:val="center"/>
              <w:rPr>
                <w:rFonts w:asciiTheme="majorBidi" w:eastAsia="楷体" w:hAnsiTheme="majorBidi"/>
              </w:rPr>
            </w:pPr>
          </w:p>
        </w:tc>
        <w:tc>
          <w:tcPr>
            <w:tcW w:w="1150" w:type="dxa"/>
          </w:tcPr>
          <w:p w14:paraId="7D772E2F" w14:textId="00509264" w:rsidR="00261F10" w:rsidRPr="002835F9" w:rsidRDefault="00855787" w:rsidP="004D3AC1">
            <w:pPr>
              <w:jc w:val="center"/>
              <w:rPr>
                <w:rFonts w:asciiTheme="majorBidi" w:eastAsia="楷体" w:hAnsiTheme="majorBidi"/>
              </w:rPr>
            </w:pPr>
            <w:r w:rsidRPr="002835F9">
              <w:rPr>
                <w:rFonts w:asciiTheme="majorBidi" w:eastAsia="楷体" w:hAnsiTheme="majorBidi"/>
              </w:rPr>
              <w:t>Ⅱ</w:t>
            </w:r>
          </w:p>
        </w:tc>
        <w:tc>
          <w:tcPr>
            <w:tcW w:w="1150" w:type="dxa"/>
          </w:tcPr>
          <w:p w14:paraId="6033B5E3" w14:textId="77777777" w:rsidR="00261F10" w:rsidRPr="002835F9" w:rsidRDefault="00261F10" w:rsidP="004D3AC1">
            <w:pPr>
              <w:jc w:val="center"/>
              <w:rPr>
                <w:rFonts w:asciiTheme="majorBidi" w:eastAsia="楷体" w:hAnsiTheme="majorBidi"/>
              </w:rPr>
            </w:pPr>
          </w:p>
        </w:tc>
        <w:tc>
          <w:tcPr>
            <w:tcW w:w="1150" w:type="dxa"/>
          </w:tcPr>
          <w:p w14:paraId="3AD5A633" w14:textId="7E71A35F" w:rsidR="00261F10" w:rsidRPr="002835F9" w:rsidRDefault="00855787" w:rsidP="004D3AC1">
            <w:pPr>
              <w:jc w:val="center"/>
              <w:rPr>
                <w:rFonts w:asciiTheme="majorBidi" w:eastAsia="楷体" w:hAnsiTheme="majorBidi"/>
              </w:rPr>
            </w:pPr>
            <w:r w:rsidRPr="002835F9">
              <w:rPr>
                <w:rFonts w:asciiTheme="majorBidi" w:eastAsia="楷体" w:hAnsiTheme="majorBidi"/>
              </w:rPr>
              <w:t>Ⅰ</w:t>
            </w:r>
          </w:p>
        </w:tc>
        <w:tc>
          <w:tcPr>
            <w:tcW w:w="1150" w:type="dxa"/>
          </w:tcPr>
          <w:p w14:paraId="3155B91C" w14:textId="4606E1F0" w:rsidR="00261F10" w:rsidRPr="002835F9" w:rsidRDefault="00855787" w:rsidP="004D3AC1">
            <w:pPr>
              <w:jc w:val="center"/>
              <w:rPr>
                <w:rFonts w:asciiTheme="majorBidi" w:eastAsia="楷体" w:hAnsiTheme="majorBidi"/>
              </w:rPr>
            </w:pPr>
            <w:r w:rsidRPr="002835F9">
              <w:rPr>
                <w:rFonts w:asciiTheme="majorBidi" w:eastAsia="楷体" w:hAnsiTheme="majorBidi"/>
              </w:rPr>
              <w:t>Ⅰ</w:t>
            </w:r>
          </w:p>
        </w:tc>
      </w:tr>
      <w:tr w:rsidR="00261F10" w:rsidRPr="00F461B3" w14:paraId="333CA865" w14:textId="77777777" w:rsidTr="004D3AC1">
        <w:tc>
          <w:tcPr>
            <w:tcW w:w="756" w:type="dxa"/>
          </w:tcPr>
          <w:p w14:paraId="05851AC8" w14:textId="77777777" w:rsidR="00261F10" w:rsidRPr="002835F9" w:rsidRDefault="00261F10" w:rsidP="004D3AC1">
            <w:pPr>
              <w:jc w:val="center"/>
              <w:rPr>
                <w:rFonts w:asciiTheme="majorBidi" w:eastAsia="楷体" w:hAnsiTheme="majorBidi"/>
              </w:rPr>
            </w:pPr>
            <w:r w:rsidRPr="002835F9">
              <w:rPr>
                <w:rFonts w:asciiTheme="majorBidi" w:eastAsia="楷体" w:hAnsiTheme="majorBidi"/>
              </w:rPr>
              <w:t>5</w:t>
            </w:r>
          </w:p>
        </w:tc>
        <w:tc>
          <w:tcPr>
            <w:tcW w:w="1791" w:type="dxa"/>
          </w:tcPr>
          <w:p w14:paraId="5E612553" w14:textId="77777777" w:rsidR="00261F10" w:rsidRPr="002835F9" w:rsidRDefault="00261F10" w:rsidP="004D3AC1">
            <w:pPr>
              <w:jc w:val="center"/>
              <w:rPr>
                <w:rFonts w:asciiTheme="majorBidi" w:eastAsia="楷体" w:hAnsiTheme="majorBidi"/>
              </w:rPr>
            </w:pPr>
          </w:p>
        </w:tc>
        <w:tc>
          <w:tcPr>
            <w:tcW w:w="1149" w:type="dxa"/>
          </w:tcPr>
          <w:p w14:paraId="4FE1C39C" w14:textId="77777777" w:rsidR="00261F10" w:rsidRPr="002835F9" w:rsidRDefault="00261F10" w:rsidP="004D3AC1">
            <w:pPr>
              <w:jc w:val="center"/>
              <w:rPr>
                <w:rFonts w:asciiTheme="majorBidi" w:eastAsia="楷体" w:hAnsiTheme="majorBidi"/>
              </w:rPr>
            </w:pPr>
          </w:p>
        </w:tc>
        <w:tc>
          <w:tcPr>
            <w:tcW w:w="1150" w:type="dxa"/>
          </w:tcPr>
          <w:p w14:paraId="231A0513" w14:textId="6F119DB5" w:rsidR="00261F10" w:rsidRPr="002835F9" w:rsidRDefault="00261F10" w:rsidP="004D3AC1">
            <w:pPr>
              <w:jc w:val="center"/>
              <w:rPr>
                <w:rFonts w:asciiTheme="majorBidi" w:eastAsia="楷体" w:hAnsiTheme="majorBidi"/>
              </w:rPr>
            </w:pPr>
          </w:p>
        </w:tc>
        <w:tc>
          <w:tcPr>
            <w:tcW w:w="1150" w:type="dxa"/>
          </w:tcPr>
          <w:p w14:paraId="384175BB" w14:textId="69ADF216" w:rsidR="00261F10" w:rsidRPr="002835F9" w:rsidRDefault="00855787" w:rsidP="004D3AC1">
            <w:pPr>
              <w:jc w:val="center"/>
              <w:rPr>
                <w:rFonts w:asciiTheme="majorBidi" w:eastAsia="楷体" w:hAnsiTheme="majorBidi"/>
              </w:rPr>
            </w:pPr>
            <w:r w:rsidRPr="002835F9">
              <w:rPr>
                <w:rFonts w:asciiTheme="majorBidi" w:eastAsia="楷体" w:hAnsiTheme="majorBidi"/>
              </w:rPr>
              <w:t>Ⅱ</w:t>
            </w:r>
          </w:p>
        </w:tc>
        <w:tc>
          <w:tcPr>
            <w:tcW w:w="1150" w:type="dxa"/>
          </w:tcPr>
          <w:p w14:paraId="424E59E1" w14:textId="68956314" w:rsidR="00261F10" w:rsidRPr="002835F9" w:rsidRDefault="00855787" w:rsidP="004D3AC1">
            <w:pPr>
              <w:jc w:val="center"/>
              <w:rPr>
                <w:rFonts w:asciiTheme="majorBidi" w:eastAsia="楷体" w:hAnsiTheme="majorBidi"/>
              </w:rPr>
            </w:pPr>
            <w:r w:rsidRPr="002835F9">
              <w:rPr>
                <w:rFonts w:asciiTheme="majorBidi" w:eastAsia="楷体" w:hAnsiTheme="majorBidi"/>
              </w:rPr>
              <w:t>Ⅰ</w:t>
            </w:r>
          </w:p>
        </w:tc>
        <w:tc>
          <w:tcPr>
            <w:tcW w:w="1150" w:type="dxa"/>
          </w:tcPr>
          <w:p w14:paraId="52DAE980" w14:textId="77777777" w:rsidR="00261F10" w:rsidRPr="002835F9" w:rsidRDefault="00261F10" w:rsidP="004D3AC1">
            <w:pPr>
              <w:jc w:val="center"/>
              <w:rPr>
                <w:rFonts w:asciiTheme="majorBidi" w:eastAsia="楷体" w:hAnsiTheme="majorBidi"/>
              </w:rPr>
            </w:pPr>
          </w:p>
        </w:tc>
      </w:tr>
      <w:tr w:rsidR="00261F10" w:rsidRPr="00F461B3" w14:paraId="6B02A038" w14:textId="77777777" w:rsidTr="004D3AC1">
        <w:tc>
          <w:tcPr>
            <w:tcW w:w="756" w:type="dxa"/>
          </w:tcPr>
          <w:p w14:paraId="3914FCD0" w14:textId="77777777" w:rsidR="00261F10" w:rsidRPr="002835F9" w:rsidRDefault="00261F10" w:rsidP="004D3AC1">
            <w:pPr>
              <w:jc w:val="center"/>
              <w:rPr>
                <w:rFonts w:asciiTheme="majorBidi" w:eastAsia="楷体" w:hAnsiTheme="majorBidi"/>
              </w:rPr>
            </w:pPr>
            <w:r w:rsidRPr="002835F9">
              <w:rPr>
                <w:rFonts w:asciiTheme="majorBidi" w:eastAsia="楷体" w:hAnsiTheme="majorBidi"/>
              </w:rPr>
              <w:t>6</w:t>
            </w:r>
          </w:p>
        </w:tc>
        <w:tc>
          <w:tcPr>
            <w:tcW w:w="1791" w:type="dxa"/>
          </w:tcPr>
          <w:p w14:paraId="75339465" w14:textId="1AE4EFA5" w:rsidR="00261F10" w:rsidRPr="002835F9" w:rsidRDefault="00855787" w:rsidP="004D3AC1">
            <w:pPr>
              <w:jc w:val="center"/>
              <w:rPr>
                <w:rFonts w:asciiTheme="majorBidi" w:eastAsia="楷体" w:hAnsiTheme="majorBidi"/>
              </w:rPr>
            </w:pPr>
            <w:r w:rsidRPr="002835F9">
              <w:rPr>
                <w:rFonts w:asciiTheme="majorBidi" w:eastAsia="楷体" w:hAnsiTheme="majorBidi"/>
              </w:rPr>
              <w:t>Ⅱ</w:t>
            </w:r>
          </w:p>
        </w:tc>
        <w:tc>
          <w:tcPr>
            <w:tcW w:w="1149" w:type="dxa"/>
          </w:tcPr>
          <w:p w14:paraId="56D0E8EA" w14:textId="77777777" w:rsidR="00261F10" w:rsidRPr="002835F9" w:rsidRDefault="00261F10" w:rsidP="004D3AC1">
            <w:pPr>
              <w:jc w:val="center"/>
              <w:rPr>
                <w:rFonts w:asciiTheme="majorBidi" w:eastAsia="楷体" w:hAnsiTheme="majorBidi"/>
              </w:rPr>
            </w:pPr>
          </w:p>
        </w:tc>
        <w:tc>
          <w:tcPr>
            <w:tcW w:w="1150" w:type="dxa"/>
          </w:tcPr>
          <w:p w14:paraId="27844D86" w14:textId="2E0CB070" w:rsidR="00261F10" w:rsidRPr="002835F9" w:rsidRDefault="00855787" w:rsidP="004D3AC1">
            <w:pPr>
              <w:jc w:val="center"/>
              <w:rPr>
                <w:rFonts w:asciiTheme="majorBidi" w:eastAsia="楷体" w:hAnsiTheme="majorBidi"/>
              </w:rPr>
            </w:pPr>
            <w:r w:rsidRPr="002835F9">
              <w:rPr>
                <w:rFonts w:asciiTheme="majorBidi" w:eastAsia="楷体" w:hAnsiTheme="majorBidi"/>
              </w:rPr>
              <w:t>Ⅱ</w:t>
            </w:r>
          </w:p>
        </w:tc>
        <w:tc>
          <w:tcPr>
            <w:tcW w:w="1150" w:type="dxa"/>
          </w:tcPr>
          <w:p w14:paraId="199ED277" w14:textId="77777777" w:rsidR="00261F10" w:rsidRPr="002835F9" w:rsidRDefault="00261F10" w:rsidP="004D3AC1">
            <w:pPr>
              <w:jc w:val="center"/>
              <w:rPr>
                <w:rFonts w:asciiTheme="majorBidi" w:eastAsia="楷体" w:hAnsiTheme="majorBidi"/>
              </w:rPr>
            </w:pPr>
          </w:p>
        </w:tc>
        <w:tc>
          <w:tcPr>
            <w:tcW w:w="1150" w:type="dxa"/>
          </w:tcPr>
          <w:p w14:paraId="7CFCEF53" w14:textId="11DC157A" w:rsidR="00261F10" w:rsidRPr="002835F9" w:rsidRDefault="00261F10" w:rsidP="004D3AC1">
            <w:pPr>
              <w:jc w:val="center"/>
              <w:rPr>
                <w:rFonts w:asciiTheme="majorBidi" w:eastAsia="楷体" w:hAnsiTheme="majorBidi"/>
              </w:rPr>
            </w:pPr>
          </w:p>
        </w:tc>
        <w:tc>
          <w:tcPr>
            <w:tcW w:w="1150" w:type="dxa"/>
          </w:tcPr>
          <w:p w14:paraId="0E764A07" w14:textId="77777777" w:rsidR="00261F10" w:rsidRPr="002835F9" w:rsidRDefault="00261F10" w:rsidP="004D3AC1">
            <w:pPr>
              <w:jc w:val="center"/>
              <w:rPr>
                <w:rFonts w:asciiTheme="majorBidi" w:eastAsia="楷体" w:hAnsiTheme="majorBidi"/>
              </w:rPr>
            </w:pPr>
          </w:p>
        </w:tc>
      </w:tr>
      <w:tr w:rsidR="00261F10" w:rsidRPr="00F461B3" w14:paraId="202B956A" w14:textId="77777777" w:rsidTr="004D3AC1">
        <w:tc>
          <w:tcPr>
            <w:tcW w:w="756" w:type="dxa"/>
          </w:tcPr>
          <w:p w14:paraId="5EC96E97" w14:textId="77777777" w:rsidR="00261F10" w:rsidRPr="002835F9" w:rsidRDefault="00261F10" w:rsidP="004D3AC1">
            <w:pPr>
              <w:jc w:val="center"/>
              <w:rPr>
                <w:rFonts w:asciiTheme="majorBidi" w:eastAsia="楷体" w:hAnsiTheme="majorBidi"/>
              </w:rPr>
            </w:pPr>
            <w:r w:rsidRPr="002835F9">
              <w:rPr>
                <w:rFonts w:asciiTheme="majorBidi" w:eastAsia="楷体" w:hAnsiTheme="majorBidi"/>
              </w:rPr>
              <w:t>7</w:t>
            </w:r>
          </w:p>
        </w:tc>
        <w:tc>
          <w:tcPr>
            <w:tcW w:w="1791" w:type="dxa"/>
          </w:tcPr>
          <w:p w14:paraId="70A48692" w14:textId="4C074B90" w:rsidR="00261F10" w:rsidRPr="002835F9" w:rsidRDefault="00855787" w:rsidP="004D3AC1">
            <w:pPr>
              <w:jc w:val="center"/>
              <w:rPr>
                <w:rFonts w:asciiTheme="majorBidi" w:eastAsia="楷体" w:hAnsiTheme="majorBidi"/>
              </w:rPr>
            </w:pPr>
            <w:r w:rsidRPr="002835F9">
              <w:rPr>
                <w:rFonts w:asciiTheme="majorBidi" w:eastAsia="楷体" w:hAnsiTheme="majorBidi"/>
              </w:rPr>
              <w:t>Ⅱ</w:t>
            </w:r>
          </w:p>
        </w:tc>
        <w:tc>
          <w:tcPr>
            <w:tcW w:w="1149" w:type="dxa"/>
          </w:tcPr>
          <w:p w14:paraId="72CB8892" w14:textId="77777777" w:rsidR="00261F10" w:rsidRPr="002835F9" w:rsidRDefault="00261F10" w:rsidP="004D3AC1">
            <w:pPr>
              <w:jc w:val="center"/>
              <w:rPr>
                <w:rFonts w:asciiTheme="majorBidi" w:eastAsia="楷体" w:hAnsiTheme="majorBidi"/>
              </w:rPr>
            </w:pPr>
          </w:p>
        </w:tc>
        <w:tc>
          <w:tcPr>
            <w:tcW w:w="1150" w:type="dxa"/>
          </w:tcPr>
          <w:p w14:paraId="05433ADC" w14:textId="37D995AD" w:rsidR="00261F10" w:rsidRPr="002835F9" w:rsidRDefault="00855787" w:rsidP="004D3AC1">
            <w:pPr>
              <w:jc w:val="center"/>
              <w:rPr>
                <w:rFonts w:asciiTheme="majorBidi" w:eastAsia="楷体" w:hAnsiTheme="majorBidi"/>
              </w:rPr>
            </w:pPr>
            <w:r w:rsidRPr="002835F9">
              <w:rPr>
                <w:rFonts w:asciiTheme="majorBidi" w:eastAsia="楷体" w:hAnsiTheme="majorBidi"/>
              </w:rPr>
              <w:t>Ⅱ</w:t>
            </w:r>
          </w:p>
        </w:tc>
        <w:tc>
          <w:tcPr>
            <w:tcW w:w="1150" w:type="dxa"/>
          </w:tcPr>
          <w:p w14:paraId="7F35BA19" w14:textId="77777777" w:rsidR="00261F10" w:rsidRPr="002835F9" w:rsidRDefault="00261F10" w:rsidP="004D3AC1">
            <w:pPr>
              <w:jc w:val="center"/>
              <w:rPr>
                <w:rFonts w:asciiTheme="majorBidi" w:eastAsia="楷体" w:hAnsiTheme="majorBidi"/>
              </w:rPr>
            </w:pPr>
          </w:p>
        </w:tc>
        <w:tc>
          <w:tcPr>
            <w:tcW w:w="1150" w:type="dxa"/>
          </w:tcPr>
          <w:p w14:paraId="4B31496B" w14:textId="77777777" w:rsidR="00261F10" w:rsidRPr="002835F9" w:rsidRDefault="00261F10" w:rsidP="004D3AC1">
            <w:pPr>
              <w:jc w:val="center"/>
              <w:rPr>
                <w:rFonts w:asciiTheme="majorBidi" w:eastAsia="楷体" w:hAnsiTheme="majorBidi"/>
              </w:rPr>
            </w:pPr>
          </w:p>
        </w:tc>
        <w:tc>
          <w:tcPr>
            <w:tcW w:w="1150" w:type="dxa"/>
          </w:tcPr>
          <w:p w14:paraId="3CDA5CEC" w14:textId="1F63846E" w:rsidR="00261F10" w:rsidRPr="002835F9" w:rsidRDefault="00261F10" w:rsidP="004D3AC1">
            <w:pPr>
              <w:jc w:val="center"/>
              <w:rPr>
                <w:rFonts w:asciiTheme="majorBidi" w:eastAsia="楷体" w:hAnsiTheme="majorBidi"/>
              </w:rPr>
            </w:pPr>
          </w:p>
        </w:tc>
      </w:tr>
      <w:tr w:rsidR="00261F10" w:rsidRPr="00F461B3" w14:paraId="2A060416" w14:textId="77777777" w:rsidTr="004D3AC1">
        <w:tc>
          <w:tcPr>
            <w:tcW w:w="756" w:type="dxa"/>
          </w:tcPr>
          <w:p w14:paraId="430FC884" w14:textId="77777777" w:rsidR="00261F10" w:rsidRPr="002835F9" w:rsidRDefault="00261F10" w:rsidP="004D3AC1">
            <w:pPr>
              <w:jc w:val="center"/>
              <w:rPr>
                <w:rFonts w:asciiTheme="majorBidi" w:eastAsia="楷体" w:hAnsiTheme="majorBidi"/>
              </w:rPr>
            </w:pPr>
            <w:r w:rsidRPr="002835F9">
              <w:rPr>
                <w:rFonts w:asciiTheme="majorBidi" w:eastAsia="楷体" w:hAnsiTheme="majorBidi"/>
              </w:rPr>
              <w:t>8</w:t>
            </w:r>
          </w:p>
        </w:tc>
        <w:tc>
          <w:tcPr>
            <w:tcW w:w="1791" w:type="dxa"/>
          </w:tcPr>
          <w:p w14:paraId="4F8C54F5" w14:textId="5BCA5851" w:rsidR="00261F10" w:rsidRPr="002835F9" w:rsidRDefault="00261F10" w:rsidP="004D3AC1">
            <w:pPr>
              <w:jc w:val="center"/>
              <w:rPr>
                <w:rFonts w:asciiTheme="majorBidi" w:eastAsia="楷体" w:hAnsiTheme="majorBidi"/>
              </w:rPr>
            </w:pPr>
          </w:p>
        </w:tc>
        <w:tc>
          <w:tcPr>
            <w:tcW w:w="1149" w:type="dxa"/>
          </w:tcPr>
          <w:p w14:paraId="55A40F26" w14:textId="0F617AAD" w:rsidR="00261F10" w:rsidRPr="002835F9" w:rsidRDefault="00855787" w:rsidP="004D3AC1">
            <w:pPr>
              <w:jc w:val="center"/>
              <w:rPr>
                <w:rFonts w:asciiTheme="majorBidi" w:eastAsia="楷体" w:hAnsiTheme="majorBidi"/>
              </w:rPr>
            </w:pPr>
            <w:r w:rsidRPr="002835F9">
              <w:rPr>
                <w:rFonts w:asciiTheme="majorBidi" w:eastAsia="楷体" w:hAnsiTheme="majorBidi"/>
              </w:rPr>
              <w:t>Ⅰ</w:t>
            </w:r>
          </w:p>
        </w:tc>
        <w:tc>
          <w:tcPr>
            <w:tcW w:w="1150" w:type="dxa"/>
          </w:tcPr>
          <w:p w14:paraId="11E5FDF9" w14:textId="314FDFAC" w:rsidR="00261F10" w:rsidRPr="002835F9" w:rsidRDefault="00855787" w:rsidP="004D3AC1">
            <w:pPr>
              <w:jc w:val="center"/>
              <w:rPr>
                <w:rFonts w:asciiTheme="majorBidi" w:eastAsia="楷体" w:hAnsiTheme="majorBidi"/>
              </w:rPr>
            </w:pPr>
            <w:r w:rsidRPr="002835F9">
              <w:rPr>
                <w:rFonts w:asciiTheme="majorBidi" w:eastAsia="楷体" w:hAnsiTheme="majorBidi"/>
              </w:rPr>
              <w:t>Ⅱ</w:t>
            </w:r>
          </w:p>
        </w:tc>
        <w:tc>
          <w:tcPr>
            <w:tcW w:w="1150" w:type="dxa"/>
          </w:tcPr>
          <w:p w14:paraId="3F4CF2C7" w14:textId="512D2A0E" w:rsidR="00261F10" w:rsidRPr="002835F9" w:rsidRDefault="00855787" w:rsidP="004D3AC1">
            <w:pPr>
              <w:jc w:val="center"/>
              <w:rPr>
                <w:rFonts w:asciiTheme="majorBidi" w:eastAsia="楷体" w:hAnsiTheme="majorBidi"/>
              </w:rPr>
            </w:pPr>
            <w:r w:rsidRPr="002835F9">
              <w:rPr>
                <w:rFonts w:asciiTheme="majorBidi" w:eastAsia="楷体" w:hAnsiTheme="majorBidi"/>
              </w:rPr>
              <w:t>Ⅱ</w:t>
            </w:r>
          </w:p>
        </w:tc>
        <w:tc>
          <w:tcPr>
            <w:tcW w:w="1150" w:type="dxa"/>
          </w:tcPr>
          <w:p w14:paraId="060A946A" w14:textId="77777777" w:rsidR="00261F10" w:rsidRPr="002835F9" w:rsidRDefault="00261F10" w:rsidP="004D3AC1">
            <w:pPr>
              <w:jc w:val="center"/>
              <w:rPr>
                <w:rFonts w:asciiTheme="majorBidi" w:eastAsia="楷体" w:hAnsiTheme="majorBidi"/>
              </w:rPr>
            </w:pPr>
          </w:p>
        </w:tc>
        <w:tc>
          <w:tcPr>
            <w:tcW w:w="1150" w:type="dxa"/>
          </w:tcPr>
          <w:p w14:paraId="5EEC4AFF" w14:textId="77777777" w:rsidR="00261F10" w:rsidRPr="002835F9" w:rsidRDefault="00261F10" w:rsidP="004D3AC1">
            <w:pPr>
              <w:jc w:val="center"/>
              <w:rPr>
                <w:rFonts w:asciiTheme="majorBidi" w:eastAsia="楷体" w:hAnsiTheme="majorBidi"/>
              </w:rPr>
            </w:pPr>
          </w:p>
        </w:tc>
      </w:tr>
    </w:tbl>
    <w:p w14:paraId="20C038D8" w14:textId="77777777" w:rsidR="0080653F" w:rsidRDefault="0080653F" w:rsidP="0080653F">
      <w:pPr>
        <w:pStyle w:val="1"/>
      </w:pPr>
      <w:r>
        <w:rPr>
          <w:rFonts w:hint="eastAsia"/>
        </w:rPr>
        <w:t>第四部分</w:t>
      </w:r>
      <w:r>
        <w:rPr>
          <w:rFonts w:hint="eastAsia"/>
        </w:rPr>
        <w:t xml:space="preserve">  </w:t>
      </w:r>
      <w:r>
        <w:rPr>
          <w:rFonts w:hint="eastAsia"/>
        </w:rPr>
        <w:t>本章实验与活动部分解读</w:t>
      </w:r>
    </w:p>
    <w:p w14:paraId="09517B7B" w14:textId="77777777" w:rsidR="0080653F" w:rsidRDefault="0080653F" w:rsidP="0080653F">
      <w:pPr>
        <w:ind w:firstLineChars="202" w:firstLine="424"/>
      </w:pPr>
      <w:r>
        <w:rPr>
          <w:rFonts w:hint="eastAsia"/>
        </w:rPr>
        <w:t>自主活动</w:t>
      </w:r>
      <w:r>
        <w:rPr>
          <w:rFonts w:hint="eastAsia"/>
        </w:rPr>
        <w:t xml:space="preserve">  </w:t>
      </w:r>
      <w:r>
        <w:rPr>
          <w:rFonts w:hint="eastAsia"/>
        </w:rPr>
        <w:t>研究篮球的自由下落</w:t>
      </w:r>
    </w:p>
    <w:p w14:paraId="15FADC54" w14:textId="77777777" w:rsidR="0080653F" w:rsidRDefault="0080653F" w:rsidP="0080653F">
      <w:pPr>
        <w:ind w:firstLineChars="202" w:firstLine="424"/>
      </w:pPr>
      <w:r>
        <w:rPr>
          <w:rFonts w:hint="eastAsia"/>
        </w:rPr>
        <w:t>（</w:t>
      </w:r>
      <w:r>
        <w:rPr>
          <w:rFonts w:hint="eastAsia"/>
        </w:rPr>
        <w:t>1</w:t>
      </w:r>
      <w:r>
        <w:rPr>
          <w:rFonts w:hint="eastAsia"/>
        </w:rPr>
        <w:t>）不同物体由静止起下落的规律和加速度是否相同？给出你的解释。</w:t>
      </w:r>
    </w:p>
    <w:p w14:paraId="53E3304C" w14:textId="77777777" w:rsidR="0080653F" w:rsidRDefault="0080653F" w:rsidP="0080653F">
      <w:pPr>
        <w:ind w:firstLineChars="202" w:firstLine="426"/>
      </w:pPr>
      <w:r w:rsidRPr="00C37621">
        <w:rPr>
          <w:rFonts w:eastAsia="黑体" w:hint="eastAsia"/>
          <w:b/>
          <w:bCs w:val="0"/>
        </w:rPr>
        <w:t>参考解答</w:t>
      </w:r>
      <w:r>
        <w:rPr>
          <w:rFonts w:hint="eastAsia"/>
        </w:rPr>
        <w:t>：不同物体由静止起下落的运动规律并不相同。阻力影响越小，运动规律越相近，速度增大并逐渐趋向于一个定值。</w:t>
      </w:r>
    </w:p>
    <w:p w14:paraId="4DC0ACC6" w14:textId="77777777" w:rsidR="0080653F" w:rsidRDefault="0080653F" w:rsidP="0080653F">
      <w:pPr>
        <w:ind w:firstLineChars="202" w:firstLine="426"/>
      </w:pPr>
      <w:r w:rsidRPr="00C37621">
        <w:rPr>
          <w:rFonts w:eastAsia="黑体" w:hint="eastAsia"/>
          <w:b/>
          <w:bCs w:val="0"/>
        </w:rPr>
        <w:t>命题意图</w:t>
      </w:r>
      <w:r>
        <w:rPr>
          <w:rFonts w:hint="eastAsia"/>
        </w:rPr>
        <w:t>：根据实验获得的图像及数据，通过解释与交流丰富对自由落体运动模型的认识。</w:t>
      </w:r>
    </w:p>
    <w:p w14:paraId="73B1079C" w14:textId="77777777" w:rsidR="0080653F" w:rsidRDefault="0080653F" w:rsidP="0080653F">
      <w:pPr>
        <w:ind w:firstLineChars="202" w:firstLine="424"/>
      </w:pPr>
      <w:r>
        <w:rPr>
          <w:rFonts w:hint="eastAsia"/>
        </w:rPr>
        <w:t>（</w:t>
      </w:r>
      <w:r>
        <w:rPr>
          <w:rFonts w:hint="eastAsia"/>
        </w:rPr>
        <w:t>2</w:t>
      </w:r>
      <w:r>
        <w:rPr>
          <w:rFonts w:hint="eastAsia"/>
        </w:rPr>
        <w:t>）由反射式位移传感器在某时刻获得的数据是被测物体在哪个时刻与传感器端面之间的距离？</w:t>
      </w:r>
    </w:p>
    <w:p w14:paraId="697DEA26" w14:textId="77777777" w:rsidR="0080653F" w:rsidRDefault="0080653F" w:rsidP="0080653F">
      <w:pPr>
        <w:ind w:firstLineChars="202" w:firstLine="426"/>
      </w:pPr>
      <w:r w:rsidRPr="00C37621">
        <w:rPr>
          <w:rFonts w:eastAsia="黑体" w:hint="eastAsia"/>
          <w:b/>
          <w:bCs w:val="0"/>
        </w:rPr>
        <w:t>参考解答</w:t>
      </w:r>
      <w:r>
        <w:rPr>
          <w:rFonts w:hint="eastAsia"/>
        </w:rPr>
        <w:t>：反射式位移传感器发出的超声波到达被测物体后被反射，传感器接收反射的超声波，并记录这段时间</w:t>
      </w:r>
      <w:r>
        <w:rPr>
          <w:rFonts w:cs="Times New Roman"/>
        </w:rPr>
        <w:t>Δ</w:t>
      </w:r>
      <w:r w:rsidRPr="00C37621">
        <w:rPr>
          <w:rFonts w:hint="eastAsia"/>
          <w:i/>
          <w:iCs/>
        </w:rPr>
        <w:t>t</w:t>
      </w:r>
      <w:r>
        <w:rPr>
          <w:rFonts w:hint="eastAsia"/>
        </w:rPr>
        <w:t>，根据</w:t>
      </w:r>
      <w:r w:rsidRPr="00C37621">
        <w:rPr>
          <w:rFonts w:hint="eastAsia"/>
          <w:i/>
          <w:iCs/>
        </w:rPr>
        <w:t>x</w:t>
      </w:r>
      <w:r>
        <w:t xml:space="preserve"> </w:t>
      </w:r>
      <w:r>
        <w:rPr>
          <w:rFonts w:hint="eastAsia"/>
        </w:rPr>
        <w:t>=</w:t>
      </w:r>
      <w:r>
        <w:t xml:space="preserve"> </w:t>
      </w:r>
      <w:r>
        <w:fldChar w:fldCharType="begin"/>
      </w:r>
      <w:r>
        <w:instrText xml:space="preserve"> </w:instrText>
      </w:r>
      <w:r>
        <w:rPr>
          <w:rFonts w:hint="eastAsia"/>
        </w:rPr>
        <w:instrText>EQ</w:instrText>
      </w:r>
      <w:r>
        <w:instrText xml:space="preserve"> </w:instrText>
      </w:r>
      <w:r>
        <w:rPr>
          <w:rFonts w:hint="eastAsia"/>
        </w:rPr>
        <w:instrText>\</w:instrText>
      </w:r>
      <w:r>
        <w:instrText xml:space="preserve">F(1,2) </w:instrText>
      </w:r>
      <w:r>
        <w:fldChar w:fldCharType="end"/>
      </w:r>
      <w:r w:rsidRPr="00C37621">
        <w:rPr>
          <w:rFonts w:ascii="Book Antiqua" w:hAnsi="Book Antiqua"/>
          <w:i/>
          <w:iCs/>
        </w:rPr>
        <w:t>v</w:t>
      </w:r>
      <w:r>
        <w:rPr>
          <w:rFonts w:cs="Times New Roman"/>
        </w:rPr>
        <w:t>Δ</w:t>
      </w:r>
      <w:r w:rsidRPr="00C37621">
        <w:rPr>
          <w:i/>
          <w:iCs/>
        </w:rPr>
        <w:t>t</w:t>
      </w:r>
      <w:r>
        <w:rPr>
          <w:rFonts w:hint="eastAsia"/>
        </w:rPr>
        <w:t>确定物体与传感器的距离。该距离对应被测物体反射超声波的时刻。</w:t>
      </w:r>
    </w:p>
    <w:p w14:paraId="399FCB22" w14:textId="63AEA24F" w:rsidR="004F504D" w:rsidRDefault="0080653F" w:rsidP="0080653F">
      <w:pPr>
        <w:ind w:firstLineChars="202" w:firstLine="426"/>
      </w:pPr>
      <w:r w:rsidRPr="00C37621">
        <w:rPr>
          <w:rFonts w:eastAsia="黑体" w:hint="eastAsia"/>
          <w:b/>
          <w:bCs w:val="0"/>
        </w:rPr>
        <w:t>命题意图</w:t>
      </w:r>
      <w:r>
        <w:rPr>
          <w:rFonts w:hint="eastAsia"/>
        </w:rPr>
        <w:t>：知道反射式位移传感器的测量原理，能对距离的测量作出分析和推理。</w:t>
      </w:r>
    </w:p>
    <w:sectPr w:rsidR="004F504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24AFF" w14:textId="77777777" w:rsidR="006E41A5" w:rsidRDefault="006E41A5" w:rsidP="00CA2D63">
      <w:r>
        <w:separator/>
      </w:r>
    </w:p>
  </w:endnote>
  <w:endnote w:type="continuationSeparator" w:id="0">
    <w:p w14:paraId="6F770303" w14:textId="77777777" w:rsidR="006E41A5" w:rsidRDefault="006E41A5" w:rsidP="00CA2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921551"/>
      <w:docPartObj>
        <w:docPartGallery w:val="Page Numbers (Bottom of Page)"/>
        <w:docPartUnique/>
      </w:docPartObj>
    </w:sdtPr>
    <w:sdtEndPr/>
    <w:sdtContent>
      <w:sdt>
        <w:sdtPr>
          <w:id w:val="1728636285"/>
          <w:docPartObj>
            <w:docPartGallery w:val="Page Numbers (Top of Page)"/>
            <w:docPartUnique/>
          </w:docPartObj>
        </w:sdtPr>
        <w:sdtEndPr/>
        <w:sdtContent>
          <w:p w14:paraId="71166F97" w14:textId="6B8AFFCC" w:rsidR="00CA2D63" w:rsidRDefault="00CA2D63">
            <w:pPr>
              <w:pStyle w:val="a5"/>
              <w:jc w:val="center"/>
            </w:pPr>
            <w:r>
              <w:rPr>
                <w:lang w:val="zh-CN"/>
              </w:rPr>
              <w:t xml:space="preserve"> </w:t>
            </w:r>
            <w:r>
              <w:rPr>
                <w:b/>
                <w:bCs w:val="0"/>
                <w:sz w:val="24"/>
                <w:szCs w:val="24"/>
              </w:rPr>
              <w:fldChar w:fldCharType="begin"/>
            </w:r>
            <w:r>
              <w:rPr>
                <w:b/>
              </w:rPr>
              <w:instrText>PAGE</w:instrText>
            </w:r>
            <w:r>
              <w:rPr>
                <w:b/>
                <w:bCs w:val="0"/>
                <w:sz w:val="24"/>
                <w:szCs w:val="24"/>
              </w:rPr>
              <w:fldChar w:fldCharType="separate"/>
            </w:r>
            <w:r>
              <w:rPr>
                <w:b/>
                <w:lang w:val="zh-CN"/>
              </w:rPr>
              <w:t>2</w:t>
            </w:r>
            <w:r>
              <w:rPr>
                <w:b/>
                <w:bCs w:val="0"/>
                <w:sz w:val="24"/>
                <w:szCs w:val="24"/>
              </w:rPr>
              <w:fldChar w:fldCharType="end"/>
            </w:r>
            <w:r>
              <w:rPr>
                <w:lang w:val="zh-CN"/>
              </w:rPr>
              <w:t xml:space="preserve"> / </w:t>
            </w:r>
            <w:r>
              <w:rPr>
                <w:b/>
                <w:bCs w:val="0"/>
                <w:sz w:val="24"/>
                <w:szCs w:val="24"/>
              </w:rPr>
              <w:fldChar w:fldCharType="begin"/>
            </w:r>
            <w:r>
              <w:rPr>
                <w:b/>
              </w:rPr>
              <w:instrText>NUMPAGES</w:instrText>
            </w:r>
            <w:r>
              <w:rPr>
                <w:b/>
                <w:bCs w:val="0"/>
                <w:sz w:val="24"/>
                <w:szCs w:val="24"/>
              </w:rPr>
              <w:fldChar w:fldCharType="separate"/>
            </w:r>
            <w:r>
              <w:rPr>
                <w:b/>
                <w:lang w:val="zh-CN"/>
              </w:rPr>
              <w:t>2</w:t>
            </w:r>
            <w:r>
              <w:rPr>
                <w:b/>
                <w:bCs w:val="0"/>
                <w:sz w:val="24"/>
                <w:szCs w:val="24"/>
              </w:rPr>
              <w:fldChar w:fldCharType="end"/>
            </w:r>
          </w:p>
        </w:sdtContent>
      </w:sdt>
    </w:sdtContent>
  </w:sdt>
  <w:p w14:paraId="4B192EFF" w14:textId="77777777" w:rsidR="00CA2D63" w:rsidRDefault="00CA2D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43053" w14:textId="77777777" w:rsidR="006E41A5" w:rsidRDefault="006E41A5" w:rsidP="00CA2D63">
      <w:r>
        <w:separator/>
      </w:r>
    </w:p>
  </w:footnote>
  <w:footnote w:type="continuationSeparator" w:id="0">
    <w:p w14:paraId="3B9A0004" w14:textId="77777777" w:rsidR="006E41A5" w:rsidRDefault="006E41A5" w:rsidP="00CA2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72FFD"/>
    <w:multiLevelType w:val="hybridMultilevel"/>
    <w:tmpl w:val="FF6423BC"/>
    <w:lvl w:ilvl="0" w:tplc="87DC9D3E">
      <w:start w:val="1"/>
      <w:numFmt w:val="japaneseCounting"/>
      <w:lvlText w:val="第%1章"/>
      <w:lvlJc w:val="left"/>
      <w:pPr>
        <w:ind w:left="1260" w:hanging="12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1981224"/>
    <w:multiLevelType w:val="hybridMultilevel"/>
    <w:tmpl w:val="8506D996"/>
    <w:lvl w:ilvl="0" w:tplc="46F6C81C">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num w:numId="1" w16cid:durableId="255023583">
    <w:abstractNumId w:val="0"/>
  </w:num>
  <w:num w:numId="2" w16cid:durableId="1964000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510"/>
    <w:rsid w:val="00062E2C"/>
    <w:rsid w:val="00065397"/>
    <w:rsid w:val="0006645B"/>
    <w:rsid w:val="00071168"/>
    <w:rsid w:val="000D09BB"/>
    <w:rsid w:val="000E5E85"/>
    <w:rsid w:val="000F1659"/>
    <w:rsid w:val="0013711D"/>
    <w:rsid w:val="001941C7"/>
    <w:rsid w:val="001B21B8"/>
    <w:rsid w:val="001E2A36"/>
    <w:rsid w:val="00212937"/>
    <w:rsid w:val="0023556A"/>
    <w:rsid w:val="00235F1C"/>
    <w:rsid w:val="00240A53"/>
    <w:rsid w:val="00261F10"/>
    <w:rsid w:val="002726E3"/>
    <w:rsid w:val="00274E1C"/>
    <w:rsid w:val="002A4DDB"/>
    <w:rsid w:val="002B16C2"/>
    <w:rsid w:val="002B1919"/>
    <w:rsid w:val="002B529E"/>
    <w:rsid w:val="002C6404"/>
    <w:rsid w:val="002E5930"/>
    <w:rsid w:val="00336E6C"/>
    <w:rsid w:val="0035659E"/>
    <w:rsid w:val="00365510"/>
    <w:rsid w:val="003971EA"/>
    <w:rsid w:val="003A68FE"/>
    <w:rsid w:val="003C43C9"/>
    <w:rsid w:val="003D69A0"/>
    <w:rsid w:val="003E5CB4"/>
    <w:rsid w:val="003F77F9"/>
    <w:rsid w:val="00411C09"/>
    <w:rsid w:val="00412810"/>
    <w:rsid w:val="00420C2A"/>
    <w:rsid w:val="004213BC"/>
    <w:rsid w:val="00433628"/>
    <w:rsid w:val="004346DE"/>
    <w:rsid w:val="00473C6B"/>
    <w:rsid w:val="0048132B"/>
    <w:rsid w:val="00492C7B"/>
    <w:rsid w:val="004A6D7D"/>
    <w:rsid w:val="004B2DFB"/>
    <w:rsid w:val="004C6C5D"/>
    <w:rsid w:val="004D2597"/>
    <w:rsid w:val="004F504D"/>
    <w:rsid w:val="00541A9F"/>
    <w:rsid w:val="00543565"/>
    <w:rsid w:val="005B5F8C"/>
    <w:rsid w:val="005E2961"/>
    <w:rsid w:val="005F1FAD"/>
    <w:rsid w:val="00606377"/>
    <w:rsid w:val="0061723A"/>
    <w:rsid w:val="00634665"/>
    <w:rsid w:val="00650621"/>
    <w:rsid w:val="006531D3"/>
    <w:rsid w:val="00660E07"/>
    <w:rsid w:val="00675AB2"/>
    <w:rsid w:val="00676C72"/>
    <w:rsid w:val="006E41A5"/>
    <w:rsid w:val="00700F61"/>
    <w:rsid w:val="00704497"/>
    <w:rsid w:val="0070547E"/>
    <w:rsid w:val="0072364E"/>
    <w:rsid w:val="007272F2"/>
    <w:rsid w:val="00734833"/>
    <w:rsid w:val="00744650"/>
    <w:rsid w:val="007506F4"/>
    <w:rsid w:val="00760210"/>
    <w:rsid w:val="00765762"/>
    <w:rsid w:val="007A3031"/>
    <w:rsid w:val="007B6673"/>
    <w:rsid w:val="007C4B34"/>
    <w:rsid w:val="0080653F"/>
    <w:rsid w:val="00837373"/>
    <w:rsid w:val="00855787"/>
    <w:rsid w:val="00857B35"/>
    <w:rsid w:val="00871754"/>
    <w:rsid w:val="0087406C"/>
    <w:rsid w:val="00886D7F"/>
    <w:rsid w:val="00890C18"/>
    <w:rsid w:val="00894B0C"/>
    <w:rsid w:val="008A399B"/>
    <w:rsid w:val="008A4B26"/>
    <w:rsid w:val="008B6BE3"/>
    <w:rsid w:val="008E448C"/>
    <w:rsid w:val="008E7BA3"/>
    <w:rsid w:val="00912F45"/>
    <w:rsid w:val="00921793"/>
    <w:rsid w:val="0096467F"/>
    <w:rsid w:val="00980BB4"/>
    <w:rsid w:val="009B4825"/>
    <w:rsid w:val="009E6106"/>
    <w:rsid w:val="009E6A9C"/>
    <w:rsid w:val="00A17F44"/>
    <w:rsid w:val="00A60EA9"/>
    <w:rsid w:val="00A61770"/>
    <w:rsid w:val="00A76C92"/>
    <w:rsid w:val="00A870D2"/>
    <w:rsid w:val="00AC260B"/>
    <w:rsid w:val="00AF1EC2"/>
    <w:rsid w:val="00B239EB"/>
    <w:rsid w:val="00B25257"/>
    <w:rsid w:val="00B26479"/>
    <w:rsid w:val="00B279DD"/>
    <w:rsid w:val="00B473FC"/>
    <w:rsid w:val="00B550EA"/>
    <w:rsid w:val="00B84510"/>
    <w:rsid w:val="00B900BA"/>
    <w:rsid w:val="00BA2078"/>
    <w:rsid w:val="00BD5B18"/>
    <w:rsid w:val="00C37621"/>
    <w:rsid w:val="00C72687"/>
    <w:rsid w:val="00C75657"/>
    <w:rsid w:val="00C86450"/>
    <w:rsid w:val="00CA2D63"/>
    <w:rsid w:val="00D461DF"/>
    <w:rsid w:val="00D62293"/>
    <w:rsid w:val="00D70AED"/>
    <w:rsid w:val="00D7443D"/>
    <w:rsid w:val="00D83663"/>
    <w:rsid w:val="00D85E9B"/>
    <w:rsid w:val="00D92A2C"/>
    <w:rsid w:val="00DB0905"/>
    <w:rsid w:val="00DC09EE"/>
    <w:rsid w:val="00DC6005"/>
    <w:rsid w:val="00DD1C7D"/>
    <w:rsid w:val="00DD73F4"/>
    <w:rsid w:val="00E44819"/>
    <w:rsid w:val="00E46703"/>
    <w:rsid w:val="00E46A30"/>
    <w:rsid w:val="00E66B22"/>
    <w:rsid w:val="00EC0AD7"/>
    <w:rsid w:val="00EC1705"/>
    <w:rsid w:val="00EF0D37"/>
    <w:rsid w:val="00EF3BAA"/>
    <w:rsid w:val="00F058B3"/>
    <w:rsid w:val="00F13D5B"/>
    <w:rsid w:val="00F145DE"/>
    <w:rsid w:val="00F16E96"/>
    <w:rsid w:val="00F17AE0"/>
    <w:rsid w:val="00F739B3"/>
    <w:rsid w:val="00F74751"/>
    <w:rsid w:val="00F9595B"/>
    <w:rsid w:val="00FA00AB"/>
    <w:rsid w:val="00FE22C6"/>
    <w:rsid w:val="00FE70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FD3938"/>
  <w15:chartTrackingRefBased/>
  <w15:docId w15:val="{22D00B3E-28D0-4874-9223-38C7FCDC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ajorBidi"/>
        <w:bCs/>
        <w:kern w:val="44"/>
        <w:sz w:val="21"/>
        <w:szCs w:val="4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A2D63"/>
    <w:pPr>
      <w:keepNext/>
      <w:keepLines/>
      <w:spacing w:before="75" w:after="75"/>
      <w:jc w:val="center"/>
      <w:outlineLvl w:val="0"/>
    </w:pPr>
    <w:rPr>
      <w:rFonts w:eastAsia="华文中宋"/>
      <w:sz w:val="36"/>
    </w:rPr>
  </w:style>
  <w:style w:type="paragraph" w:styleId="2">
    <w:name w:val="heading 2"/>
    <w:basedOn w:val="a"/>
    <w:next w:val="a"/>
    <w:link w:val="20"/>
    <w:uiPriority w:val="9"/>
    <w:unhideWhenUsed/>
    <w:qFormat/>
    <w:rsid w:val="00CA2D63"/>
    <w:pPr>
      <w:keepNext/>
      <w:keepLines/>
      <w:spacing w:before="75" w:after="75"/>
      <w:jc w:val="center"/>
      <w:outlineLvl w:val="1"/>
    </w:pPr>
    <w:rPr>
      <w:rFonts w:asciiTheme="majorHAnsi" w:eastAsia="黑体" w:hAnsiTheme="majorHAnsi"/>
      <w:sz w:val="32"/>
      <w:szCs w:val="32"/>
    </w:rPr>
  </w:style>
  <w:style w:type="paragraph" w:styleId="3">
    <w:name w:val="heading 3"/>
    <w:basedOn w:val="a"/>
    <w:next w:val="a"/>
    <w:link w:val="30"/>
    <w:uiPriority w:val="9"/>
    <w:unhideWhenUsed/>
    <w:qFormat/>
    <w:rsid w:val="00CA2D63"/>
    <w:pPr>
      <w:keepNext/>
      <w:keepLines/>
      <w:spacing w:before="75" w:after="75"/>
      <w:outlineLvl w:val="2"/>
    </w:pPr>
    <w:rPr>
      <w:rFonts w:eastAsia="黑体"/>
      <w:sz w:val="28"/>
      <w:szCs w:val="32"/>
    </w:rPr>
  </w:style>
  <w:style w:type="paragraph" w:styleId="4">
    <w:name w:val="heading 4"/>
    <w:basedOn w:val="a"/>
    <w:next w:val="a"/>
    <w:link w:val="40"/>
    <w:uiPriority w:val="9"/>
    <w:unhideWhenUsed/>
    <w:qFormat/>
    <w:rsid w:val="00D62293"/>
    <w:pPr>
      <w:keepNext/>
      <w:keepLines/>
      <w:spacing w:before="100" w:after="100"/>
      <w:jc w:val="center"/>
      <w:outlineLvl w:val="3"/>
    </w:pPr>
    <w:rPr>
      <w:rFonts w:asciiTheme="majorHAnsi" w:eastAsia="黑体" w:hAnsiTheme="majorHAnsi"/>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2D6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A2D63"/>
    <w:rPr>
      <w:sz w:val="18"/>
      <w:szCs w:val="18"/>
    </w:rPr>
  </w:style>
  <w:style w:type="paragraph" w:styleId="a5">
    <w:name w:val="footer"/>
    <w:basedOn w:val="a"/>
    <w:link w:val="a6"/>
    <w:uiPriority w:val="99"/>
    <w:unhideWhenUsed/>
    <w:rsid w:val="00CA2D63"/>
    <w:pPr>
      <w:tabs>
        <w:tab w:val="center" w:pos="4153"/>
        <w:tab w:val="right" w:pos="8306"/>
      </w:tabs>
      <w:snapToGrid w:val="0"/>
      <w:jc w:val="left"/>
    </w:pPr>
    <w:rPr>
      <w:sz w:val="18"/>
      <w:szCs w:val="18"/>
    </w:rPr>
  </w:style>
  <w:style w:type="character" w:customStyle="1" w:styleId="a6">
    <w:name w:val="页脚 字符"/>
    <w:basedOn w:val="a0"/>
    <w:link w:val="a5"/>
    <w:uiPriority w:val="99"/>
    <w:rsid w:val="00CA2D63"/>
    <w:rPr>
      <w:sz w:val="18"/>
      <w:szCs w:val="18"/>
    </w:rPr>
  </w:style>
  <w:style w:type="character" w:customStyle="1" w:styleId="10">
    <w:name w:val="标题 1 字符"/>
    <w:basedOn w:val="a0"/>
    <w:link w:val="1"/>
    <w:uiPriority w:val="9"/>
    <w:rsid w:val="00CA2D63"/>
    <w:rPr>
      <w:rFonts w:eastAsia="华文中宋"/>
      <w:sz w:val="36"/>
    </w:rPr>
  </w:style>
  <w:style w:type="character" w:customStyle="1" w:styleId="20">
    <w:name w:val="标题 2 字符"/>
    <w:basedOn w:val="a0"/>
    <w:link w:val="2"/>
    <w:uiPriority w:val="9"/>
    <w:rsid w:val="00CA2D63"/>
    <w:rPr>
      <w:rFonts w:asciiTheme="majorHAnsi" w:eastAsia="黑体" w:hAnsiTheme="majorHAnsi"/>
      <w:sz w:val="32"/>
      <w:szCs w:val="32"/>
    </w:rPr>
  </w:style>
  <w:style w:type="character" w:customStyle="1" w:styleId="30">
    <w:name w:val="标题 3 字符"/>
    <w:basedOn w:val="a0"/>
    <w:link w:val="3"/>
    <w:uiPriority w:val="9"/>
    <w:rsid w:val="00CA2D63"/>
    <w:rPr>
      <w:rFonts w:eastAsia="黑体"/>
      <w:sz w:val="28"/>
      <w:szCs w:val="32"/>
    </w:rPr>
  </w:style>
  <w:style w:type="table" w:styleId="a7">
    <w:name w:val="Table Grid"/>
    <w:basedOn w:val="a1"/>
    <w:uiPriority w:val="39"/>
    <w:rsid w:val="004D2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3711D"/>
    <w:pPr>
      <w:ind w:firstLineChars="200" w:firstLine="420"/>
    </w:pPr>
  </w:style>
  <w:style w:type="character" w:customStyle="1" w:styleId="40">
    <w:name w:val="标题 4 字符"/>
    <w:basedOn w:val="a0"/>
    <w:link w:val="4"/>
    <w:uiPriority w:val="9"/>
    <w:rsid w:val="00D62293"/>
    <w:rPr>
      <w:rFonts w:asciiTheme="majorHAnsi" w:eastAsia="黑体" w:hAnsiTheme="majorHAnsi"/>
      <w:b/>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none" rtlCol="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989C1-BA85-4572-B8CD-DC2049200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888</TotalTime>
  <Pages>17</Pages>
  <Words>2517</Words>
  <Characters>14351</Characters>
  <Application>Microsoft Office Word</Application>
  <DocSecurity>0</DocSecurity>
  <Lines>119</Lines>
  <Paragraphs>33</Paragraphs>
  <ScaleCrop>false</ScaleCrop>
  <Company/>
  <LinksUpToDate>false</LinksUpToDate>
  <CharactersWithSpaces>16835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67</cp:revision>
  <dcterms:created xsi:type="dcterms:W3CDTF">2021-08-31T11:49:00Z</dcterms:created>
  <dcterms:modified xsi:type="dcterms:W3CDTF">2022-05-02T13:04:00Z</dcterms:modified>
</cp:coreProperties>
</file>