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E5FC5" w14:textId="77777777" w:rsidR="003F28A4" w:rsidRPr="00165784" w:rsidRDefault="003F28A4" w:rsidP="00165784">
      <w:pPr>
        <w:pStyle w:val="1"/>
      </w:pPr>
      <w:r w:rsidRPr="00165784">
        <w:t>第一届全国中学生物理竞赛预赛</w:t>
      </w:r>
      <w:commentRangeStart w:id="0"/>
      <w:r w:rsidRPr="00165784">
        <w:t>试题</w:t>
      </w:r>
      <w:commentRangeEnd w:id="0"/>
      <w:r w:rsidR="00A5191A">
        <w:rPr>
          <w:rStyle w:val="a7"/>
          <w:rFonts w:eastAsia="宋体"/>
          <w:bCs w:val="0"/>
          <w:kern w:val="2"/>
        </w:rPr>
        <w:commentReference w:id="0"/>
      </w:r>
    </w:p>
    <w:p w14:paraId="4AECD97D" w14:textId="77777777" w:rsidR="003F28A4" w:rsidRPr="00165784" w:rsidRDefault="003F28A4" w:rsidP="0048094F">
      <w:pPr>
        <w:numPr>
          <w:ilvl w:val="0"/>
          <w:numId w:val="8"/>
        </w:numPr>
      </w:pPr>
      <w:r w:rsidRPr="00165784">
        <w:t>火车以速率</w:t>
      </w:r>
      <w:r w:rsidR="0002756E" w:rsidRPr="0002756E">
        <w:rPr>
          <w:i/>
        </w:rPr>
        <w:t>v</w:t>
      </w:r>
      <w:r w:rsidRPr="0002756E">
        <w:rPr>
          <w:vertAlign w:val="subscript"/>
        </w:rPr>
        <w:t>1</w:t>
      </w:r>
      <w:r w:rsidRPr="00165784">
        <w:t>向前行驶。司机忽然发现，在前方同一轨道上距车为</w:t>
      </w:r>
      <w:r w:rsidR="0002756E" w:rsidRPr="0002756E">
        <w:rPr>
          <w:rFonts w:hint="eastAsia"/>
          <w:i/>
        </w:rPr>
        <w:t>s</w:t>
      </w:r>
      <w:r w:rsidRPr="00165784">
        <w:t>处有另一辆火车，它正沿相同的方向以较小的速率</w:t>
      </w:r>
      <w:r w:rsidR="0002756E" w:rsidRPr="0002756E">
        <w:rPr>
          <w:rFonts w:hint="eastAsia"/>
          <w:i/>
        </w:rPr>
        <w:t>v</w:t>
      </w:r>
      <w:r w:rsidRPr="0002756E">
        <w:rPr>
          <w:vertAlign w:val="subscript"/>
        </w:rPr>
        <w:t>2</w:t>
      </w:r>
      <w:r w:rsidRPr="00165784">
        <w:t>作匀速运动。于是他立即使车作匀减速运动，加速度的大小为</w:t>
      </w:r>
      <w:r w:rsidRPr="0002756E">
        <w:rPr>
          <w:i/>
        </w:rPr>
        <w:t>a</w:t>
      </w:r>
      <w:r w:rsidRPr="00165784">
        <w:t>。要使两车不致相撞，则</w:t>
      </w:r>
      <w:r w:rsidRPr="0002756E">
        <w:rPr>
          <w:i/>
        </w:rPr>
        <w:t>a</w:t>
      </w:r>
      <w:r w:rsidRPr="00165784">
        <w:t>应满足</w:t>
      </w:r>
      <w:commentRangeStart w:id="1"/>
      <w:r w:rsidRPr="00165784">
        <w:t>关系式</w:t>
      </w:r>
      <w:commentRangeEnd w:id="1"/>
      <w:r w:rsidR="00BA10EF">
        <w:rPr>
          <w:rStyle w:val="a7"/>
        </w:rPr>
        <w:commentReference w:id="1"/>
      </w:r>
      <w:r w:rsidR="0002756E">
        <w:rPr>
          <w:rFonts w:hint="eastAsia"/>
        </w:rPr>
        <w:t>_______</w:t>
      </w:r>
      <w:r w:rsidRPr="00165784">
        <w:t>。</w:t>
      </w:r>
    </w:p>
    <w:p w14:paraId="7B6070D7" w14:textId="77777777" w:rsidR="00165784" w:rsidRDefault="00165784" w:rsidP="00165784"/>
    <w:p w14:paraId="3DD5DF8B" w14:textId="77777777" w:rsidR="003F28A4" w:rsidRPr="00165784" w:rsidRDefault="003F28A4" w:rsidP="0002756E">
      <w:pPr>
        <w:numPr>
          <w:ilvl w:val="0"/>
          <w:numId w:val="8"/>
        </w:numPr>
      </w:pPr>
      <w:r w:rsidRPr="00165784">
        <w:t>如图所示，物体</w:t>
      </w:r>
      <w:r w:rsidRPr="00165784">
        <w:t>Q</w:t>
      </w:r>
      <w:r w:rsidRPr="00165784">
        <w:t>与一质量可以忽略的弹簧相连结，静止在光滑水平面上，物体</w:t>
      </w:r>
      <w:r w:rsidRPr="00165784">
        <w:t>P</w:t>
      </w:r>
      <w:r w:rsidRPr="00165784">
        <w:t>以某一速度</w:t>
      </w:r>
      <w:r w:rsidRPr="0002756E">
        <w:rPr>
          <w:i/>
        </w:rPr>
        <w:t>v</w:t>
      </w:r>
      <w:r w:rsidRPr="00165784">
        <w:t>与弹簧和物体</w:t>
      </w:r>
      <w:r w:rsidRPr="00165784">
        <w:t>Q</w:t>
      </w:r>
      <w:r w:rsidRPr="00165784">
        <w:t>发生正碰。已知碰幢是完全弹性的，而且两物体的质量相等，碰幢过程中，在下列哪种情况下弹簧刚好处于最大压缩状态</w:t>
      </w:r>
      <w:commentRangeStart w:id="2"/>
      <w:commentRangeEnd w:id="2"/>
      <w:r w:rsidR="00BA10EF">
        <w:rPr>
          <w:rStyle w:val="a7"/>
        </w:rPr>
        <w:commentReference w:id="2"/>
      </w:r>
      <w:r w:rsidRPr="00165784">
        <w:t>？</w:t>
      </w:r>
      <w:r w:rsidR="0002756E">
        <w:rPr>
          <w:rFonts w:hint="eastAsia"/>
        </w:rPr>
        <w:t>（</w:t>
      </w:r>
      <w:r w:rsidR="0002756E">
        <w:rPr>
          <w:rFonts w:hint="eastAsia"/>
        </w:rPr>
        <w:t xml:space="preserve">    </w:t>
      </w:r>
      <w:r w:rsidR="0002756E">
        <w:rPr>
          <w:rFonts w:hint="eastAsia"/>
        </w:rPr>
        <w:t>）</w:t>
      </w:r>
    </w:p>
    <w:p w14:paraId="50ED9FA7" w14:textId="77777777" w:rsidR="003F28A4" w:rsidRPr="00165784" w:rsidRDefault="005B46AA" w:rsidP="00165784">
      <w:r>
        <w:rPr>
          <w:noProof/>
        </w:rPr>
        <w:object w:dxaOrig="1440" w:dyaOrig="1440" w14:anchorId="1E10D6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9.75pt;margin-top:11.05pt;width:225.5pt;height:27.9pt;z-index:251659264">
            <v:imagedata r:id="rId10" o:title=""/>
          </v:shape>
          <o:OLEObject Type="Embed" ProgID="Flash.Movie" ShapeID="_x0000_s1028" DrawAspect="Content" ObjectID="_1637485554" r:id="rId11"/>
        </w:object>
      </w:r>
      <w:r w:rsidR="0002756E">
        <w:rPr>
          <w:rFonts w:hint="eastAsia"/>
        </w:rPr>
        <w:t>（</w:t>
      </w:r>
      <w:r w:rsidR="003F28A4" w:rsidRPr="00165784">
        <w:t>A</w:t>
      </w:r>
      <w:r w:rsidR="0002756E">
        <w:rPr>
          <w:rFonts w:hint="eastAsia"/>
        </w:rPr>
        <w:t>）</w:t>
      </w:r>
      <w:r w:rsidR="003F28A4" w:rsidRPr="00165784">
        <w:t>当</w:t>
      </w:r>
      <w:r w:rsidR="003F28A4" w:rsidRPr="00165784">
        <w:t>P</w:t>
      </w:r>
      <w:r w:rsidR="003F28A4" w:rsidRPr="00165784">
        <w:t>的速度恰好等于零时</w:t>
      </w:r>
    </w:p>
    <w:p w14:paraId="4712A06F" w14:textId="77777777" w:rsidR="003F28A4" w:rsidRPr="00165784" w:rsidRDefault="0002756E" w:rsidP="00165784">
      <w:r>
        <w:rPr>
          <w:rFonts w:hint="eastAsia"/>
        </w:rPr>
        <w:t>（</w:t>
      </w:r>
      <w:r w:rsidR="003F28A4" w:rsidRPr="00165784">
        <w:t>B</w:t>
      </w:r>
      <w:r>
        <w:rPr>
          <w:rFonts w:hint="eastAsia"/>
        </w:rPr>
        <w:t>）</w:t>
      </w:r>
      <w:r w:rsidR="003F28A4" w:rsidRPr="00165784">
        <w:t>当</w:t>
      </w:r>
      <w:r w:rsidR="003F28A4" w:rsidRPr="00165784">
        <w:t>P</w:t>
      </w:r>
      <w:r w:rsidR="003F28A4" w:rsidRPr="00165784">
        <w:t>与</w:t>
      </w:r>
      <w:r w:rsidR="003F28A4" w:rsidRPr="00165784">
        <w:t>Q</w:t>
      </w:r>
      <w:r w:rsidR="003F28A4" w:rsidRPr="00165784">
        <w:t>的速度相等时，</w:t>
      </w:r>
    </w:p>
    <w:p w14:paraId="30A1A934" w14:textId="77777777" w:rsidR="003F28A4" w:rsidRPr="00165784" w:rsidRDefault="0002756E" w:rsidP="00165784">
      <w:r>
        <w:rPr>
          <w:rFonts w:hint="eastAsia"/>
        </w:rPr>
        <w:t>（</w:t>
      </w:r>
      <w:r w:rsidR="003F28A4" w:rsidRPr="00165784">
        <w:t>C</w:t>
      </w:r>
      <w:r>
        <w:rPr>
          <w:rFonts w:hint="eastAsia"/>
        </w:rPr>
        <w:t>）</w:t>
      </w:r>
      <w:r w:rsidR="003F28A4" w:rsidRPr="00165784">
        <w:t>当</w:t>
      </w:r>
      <w:r w:rsidR="003F28A4" w:rsidRPr="00165784">
        <w:t>Q</w:t>
      </w:r>
      <w:r w:rsidR="003F28A4" w:rsidRPr="00165784">
        <w:t>恰好开始运动时</w:t>
      </w:r>
    </w:p>
    <w:p w14:paraId="44E4F26D" w14:textId="77777777" w:rsidR="003F28A4" w:rsidRPr="00165784" w:rsidRDefault="0002756E" w:rsidP="00165784">
      <w:r>
        <w:rPr>
          <w:rFonts w:hint="eastAsia"/>
        </w:rPr>
        <w:t>（</w:t>
      </w:r>
      <w:r w:rsidR="003F28A4" w:rsidRPr="00165784">
        <w:t>D</w:t>
      </w:r>
      <w:r>
        <w:rPr>
          <w:rFonts w:hint="eastAsia"/>
        </w:rPr>
        <w:t>）</w:t>
      </w:r>
      <w:r w:rsidR="003F28A4" w:rsidRPr="00165784">
        <w:t>当</w:t>
      </w:r>
      <w:r w:rsidR="003F28A4" w:rsidRPr="00165784">
        <w:t>Q</w:t>
      </w:r>
      <w:r w:rsidR="003F28A4" w:rsidRPr="00165784">
        <w:t>的速度等于</w:t>
      </w:r>
      <w:r w:rsidR="003F28A4" w:rsidRPr="0002756E">
        <w:rPr>
          <w:i/>
        </w:rPr>
        <w:t>v</w:t>
      </w:r>
      <w:r w:rsidR="003F28A4" w:rsidRPr="00165784">
        <w:t>时</w:t>
      </w:r>
    </w:p>
    <w:p w14:paraId="1E3524D4" w14:textId="77777777" w:rsidR="003F28A4" w:rsidRPr="00165784" w:rsidRDefault="0002756E" w:rsidP="00165784">
      <w:r>
        <w:rPr>
          <w:rFonts w:hint="eastAsia"/>
        </w:rPr>
        <w:t>（</w:t>
      </w:r>
      <w:r w:rsidR="003F28A4" w:rsidRPr="00165784">
        <w:t>E</w:t>
      </w:r>
      <w:r>
        <w:rPr>
          <w:rFonts w:hint="eastAsia"/>
        </w:rPr>
        <w:t>）</w:t>
      </w:r>
      <w:r w:rsidR="003F28A4" w:rsidRPr="00165784">
        <w:t>当</w:t>
      </w:r>
      <w:r w:rsidR="003F28A4" w:rsidRPr="00165784">
        <w:t>P</w:t>
      </w:r>
      <w:r w:rsidR="003F28A4" w:rsidRPr="00165784">
        <w:t>刚好把它的动能全部传递给弹簧时</w:t>
      </w:r>
    </w:p>
    <w:p w14:paraId="77D29BB3" w14:textId="77777777" w:rsidR="00165784" w:rsidRDefault="005B46AA" w:rsidP="00165784">
      <w:r>
        <w:rPr>
          <w:noProof/>
        </w:rPr>
        <w:object w:dxaOrig="1440" w:dyaOrig="1440" w14:anchorId="070F5159">
          <v:shape id="_x0000_s1031" type="#_x0000_t75" style="position:absolute;left:0;text-align:left;margin-left:285.7pt;margin-top:16.7pt;width:153.75pt;height:79.45pt;z-index:251660288">
            <v:imagedata r:id="rId12" o:title=""/>
            <w10:wrap type="square"/>
          </v:shape>
          <o:OLEObject Type="Embed" ProgID="Flash.Movie" ShapeID="_x0000_s1031" DrawAspect="Content" ObjectID="_1637485555" r:id="rId13"/>
        </w:object>
      </w:r>
    </w:p>
    <w:p w14:paraId="65AC1531" w14:textId="77777777" w:rsidR="003F28A4" w:rsidRPr="00165784" w:rsidRDefault="003F28A4" w:rsidP="0002756E">
      <w:pPr>
        <w:numPr>
          <w:ilvl w:val="0"/>
          <w:numId w:val="8"/>
        </w:numPr>
      </w:pPr>
      <w:r w:rsidRPr="00165784">
        <w:t>在图中，</w:t>
      </w:r>
      <w:r w:rsidRPr="00165784">
        <w:t>A</w:t>
      </w:r>
      <w:r w:rsidRPr="00165784">
        <w:t>、</w:t>
      </w:r>
      <w:r w:rsidRPr="00165784">
        <w:t>B</w:t>
      </w:r>
      <w:r w:rsidRPr="00165784">
        <w:t>是两个带柄（</w:t>
      </w:r>
      <w:r w:rsidRPr="00165784">
        <w:t>a</w:t>
      </w:r>
      <w:r w:rsidRPr="00165784">
        <w:t>和</w:t>
      </w:r>
      <w:r w:rsidRPr="00165784">
        <w:t>b</w:t>
      </w:r>
      <w:r w:rsidRPr="00165784">
        <w:t>）的完全相同的长方形物体，</w:t>
      </w:r>
      <w:r w:rsidRPr="00165784">
        <w:t>C</w:t>
      </w:r>
      <w:r w:rsidRPr="00165784">
        <w:t>是另一长方体，其厚度可以忽略，质量为</w:t>
      </w:r>
      <w:r w:rsidRPr="0002756E">
        <w:rPr>
          <w:i/>
        </w:rPr>
        <w:t>m</w:t>
      </w:r>
      <w:r w:rsidRPr="00165784">
        <w:t>，</w:t>
      </w:r>
      <w:r w:rsidRPr="00165784">
        <w:t>A</w:t>
      </w:r>
      <w:r w:rsidRPr="00165784">
        <w:t>、</w:t>
      </w:r>
      <w:r w:rsidRPr="00165784">
        <w:t>B</w:t>
      </w:r>
      <w:r w:rsidRPr="00165784">
        <w:t>与斜面间以及与</w:t>
      </w:r>
      <w:r w:rsidRPr="00165784">
        <w:t>C</w:t>
      </w:r>
      <w:r w:rsidRPr="00165784">
        <w:t>之间皆有摩擦，</w:t>
      </w:r>
      <w:r w:rsidRPr="00165784">
        <w:t>C</w:t>
      </w:r>
      <w:r w:rsidRPr="00165784">
        <w:t>与</w:t>
      </w:r>
      <w:r w:rsidRPr="00165784">
        <w:t>A</w:t>
      </w:r>
      <w:r w:rsidRPr="00165784">
        <w:t>或</w:t>
      </w:r>
      <w:r w:rsidRPr="00165784">
        <w:t>B</w:t>
      </w:r>
      <w:r w:rsidRPr="00165784">
        <w:t>间的静摩擦系数均为</w:t>
      </w:r>
      <w:r w:rsidRPr="0002756E">
        <w:rPr>
          <w:i/>
        </w:rPr>
        <w:t>μ</w:t>
      </w:r>
      <w:r w:rsidRPr="00165784">
        <w:rPr>
          <w:vertAlign w:val="subscript"/>
        </w:rPr>
        <w:t>0</w:t>
      </w:r>
      <w:r w:rsidRPr="00165784">
        <w:t>，设它们原来都处于静止</w:t>
      </w:r>
      <w:commentRangeStart w:id="3"/>
      <w:r w:rsidRPr="00165784">
        <w:t>状态</w:t>
      </w:r>
      <w:commentRangeEnd w:id="3"/>
      <w:r w:rsidR="00BA10EF">
        <w:rPr>
          <w:rStyle w:val="a7"/>
        </w:rPr>
        <w:commentReference w:id="3"/>
      </w:r>
      <w:r w:rsidRPr="00165784">
        <w:t>。</w:t>
      </w:r>
    </w:p>
    <w:p w14:paraId="15B5D9B0" w14:textId="77777777" w:rsidR="003F28A4" w:rsidRPr="00165784" w:rsidRDefault="003F28A4" w:rsidP="00165784">
      <w:r w:rsidRPr="00165784">
        <w:t>（</w:t>
      </w:r>
      <w:r w:rsidRPr="00165784">
        <w:t>1</w:t>
      </w:r>
      <w:r w:rsidRPr="00165784">
        <w:t>）若一手握住</w:t>
      </w:r>
      <w:r w:rsidRPr="00165784">
        <w:t>a</w:t>
      </w:r>
      <w:r w:rsidRPr="00165784">
        <w:t>，使</w:t>
      </w:r>
      <w:r w:rsidRPr="00165784">
        <w:t>A</w:t>
      </w:r>
      <w:r w:rsidRPr="00165784">
        <w:t>不动，另一手握住</w:t>
      </w:r>
      <w:r w:rsidRPr="00165784">
        <w:t>b</w:t>
      </w:r>
      <w:r w:rsidRPr="00165784">
        <w:t>，逐渐用力将</w:t>
      </w:r>
      <w:r w:rsidRPr="00165784">
        <w:t>B</w:t>
      </w:r>
      <w:r w:rsidRPr="00165784">
        <w:t>沿倾角为</w:t>
      </w:r>
      <w:r w:rsidRPr="0002756E">
        <w:rPr>
          <w:i/>
        </w:rPr>
        <w:t>θ</w:t>
      </w:r>
      <w:r w:rsidRPr="00165784">
        <w:t>的斜面向上拉。当力增大到能使</w:t>
      </w:r>
      <w:r w:rsidRPr="00165784">
        <w:t>B</w:t>
      </w:r>
      <w:r w:rsidRPr="00165784">
        <w:t>刚刚开始向上移动时，</w:t>
      </w:r>
      <w:r w:rsidRPr="00165784">
        <w:t>C</w:t>
      </w:r>
      <w:r w:rsidRPr="00165784">
        <w:t>动不动？若动，如何动？</w:t>
      </w:r>
    </w:p>
    <w:p w14:paraId="7C6CE317" w14:textId="77777777" w:rsidR="003F28A4" w:rsidRPr="00165784" w:rsidRDefault="003F28A4" w:rsidP="00165784">
      <w:r w:rsidRPr="00165784">
        <w:t>（</w:t>
      </w:r>
      <w:r w:rsidRPr="00165784">
        <w:t>2</w:t>
      </w:r>
      <w:r w:rsidRPr="00165784">
        <w:t>）此时</w:t>
      </w:r>
      <w:r w:rsidRPr="00165784">
        <w:t>A</w:t>
      </w:r>
      <w:r w:rsidRPr="00165784">
        <w:t>与</w:t>
      </w:r>
      <w:r w:rsidRPr="00165784">
        <w:t>C</w:t>
      </w:r>
      <w:r w:rsidRPr="00165784">
        <w:t>之间的摩擦力为多大？</w:t>
      </w:r>
    </w:p>
    <w:p w14:paraId="7850E55C" w14:textId="77777777" w:rsidR="003F28A4" w:rsidRPr="00165784" w:rsidRDefault="003F28A4" w:rsidP="00165784">
      <w:r w:rsidRPr="00165784">
        <w:t>（</w:t>
      </w:r>
      <w:r w:rsidRPr="00165784">
        <w:t>3</w:t>
      </w:r>
      <w:r w:rsidRPr="00165784">
        <w:t>）若握住</w:t>
      </w:r>
      <w:r w:rsidRPr="00165784">
        <w:t>b</w:t>
      </w:r>
      <w:r w:rsidRPr="00165784">
        <w:t>使</w:t>
      </w:r>
      <w:r w:rsidRPr="00165784">
        <w:t>B</w:t>
      </w:r>
      <w:r w:rsidRPr="00165784">
        <w:t>不动，握住</w:t>
      </w:r>
      <w:r w:rsidRPr="00165784">
        <w:t>a</w:t>
      </w:r>
      <w:r w:rsidRPr="00165784">
        <w:t>逐渐用力将</w:t>
      </w:r>
      <w:r w:rsidRPr="00165784">
        <w:t>A</w:t>
      </w:r>
      <w:r w:rsidRPr="00165784">
        <w:t>沿倾角为</w:t>
      </w:r>
      <w:r w:rsidRPr="0002756E">
        <w:rPr>
          <w:i/>
        </w:rPr>
        <w:t>θ</w:t>
      </w:r>
      <w:r w:rsidRPr="00165784">
        <w:t>的斜面向下拉。当</w:t>
      </w:r>
      <w:r w:rsidRPr="00165784">
        <w:t>A</w:t>
      </w:r>
      <w:r w:rsidRPr="00165784">
        <w:t>开始移动时，</w:t>
      </w:r>
      <w:r w:rsidRPr="00165784">
        <w:t>C</w:t>
      </w:r>
      <w:r w:rsidRPr="00165784">
        <w:t>动不动？若动，如何动？</w:t>
      </w:r>
    </w:p>
    <w:p w14:paraId="527BEBF0" w14:textId="77777777" w:rsidR="003F28A4" w:rsidRPr="00165784" w:rsidRDefault="003F28A4" w:rsidP="00165784"/>
    <w:p w14:paraId="77173737" w14:textId="77777777" w:rsidR="003F28A4" w:rsidRPr="00165784" w:rsidRDefault="005B46AA" w:rsidP="0002756E">
      <w:pPr>
        <w:numPr>
          <w:ilvl w:val="0"/>
          <w:numId w:val="8"/>
        </w:numPr>
      </w:pPr>
      <w:r>
        <w:rPr>
          <w:noProof/>
        </w:rPr>
        <w:object w:dxaOrig="1440" w:dyaOrig="1440" w14:anchorId="71B0893D">
          <v:shape id="_x0000_s1035" type="#_x0000_t75" style="position:absolute;left:0;text-align:left;margin-left:778.15pt;margin-top:9.75pt;width:120.75pt;height:75.95pt;z-index:251662336;mso-position-horizontal:right;mso-position-vertical:absolute">
            <v:imagedata r:id="rId14" o:title=""/>
            <w10:wrap type="square"/>
          </v:shape>
          <o:OLEObject Type="Embed" ProgID="Flash.Movie" ShapeID="_x0000_s1035" DrawAspect="Content" ObjectID="_1637485556" r:id="rId15"/>
        </w:object>
      </w:r>
      <w:r w:rsidR="003F28A4" w:rsidRPr="00165784">
        <w:t>在图中，</w:t>
      </w:r>
      <w:r w:rsidR="003F28A4" w:rsidRPr="00165784">
        <w:t>A</w:t>
      </w:r>
      <w:r w:rsidR="003F28A4" w:rsidRPr="00165784">
        <w:t>是一质量为</w:t>
      </w:r>
      <w:r w:rsidR="003F28A4" w:rsidRPr="00C270FD">
        <w:rPr>
          <w:i/>
        </w:rPr>
        <w:t>M</w:t>
      </w:r>
      <w:r w:rsidR="003F28A4" w:rsidRPr="00165784">
        <w:t>的木块，</w:t>
      </w:r>
      <w:r w:rsidR="003F28A4" w:rsidRPr="00165784">
        <w:t>B</w:t>
      </w:r>
      <w:r w:rsidR="003F28A4" w:rsidRPr="00165784">
        <w:t>是一质量为</w:t>
      </w:r>
      <w:r w:rsidR="003F28A4" w:rsidRPr="0002756E">
        <w:rPr>
          <w:i/>
        </w:rPr>
        <w:t>m</w:t>
      </w:r>
      <w:r w:rsidR="003F28A4" w:rsidRPr="00165784">
        <w:t>的小铁块，共同浮在水面上。若将铁块取下，直接放在水内，最后杯中水面的</w:t>
      </w:r>
      <w:commentRangeStart w:id="4"/>
      <w:r w:rsidR="003F28A4" w:rsidRPr="00165784">
        <w:t>高度</w:t>
      </w:r>
      <w:commentRangeEnd w:id="4"/>
      <w:r w:rsidR="00BA10EF">
        <w:rPr>
          <w:rStyle w:val="a7"/>
        </w:rPr>
        <w:commentReference w:id="4"/>
      </w:r>
      <w:r w:rsidR="0002756E">
        <w:rPr>
          <w:rFonts w:hint="eastAsia"/>
        </w:rPr>
        <w:t>_______</w:t>
      </w:r>
      <w:r w:rsidR="003F28A4" w:rsidRPr="00165784">
        <w:t>。</w:t>
      </w:r>
    </w:p>
    <w:p w14:paraId="50AE41CD" w14:textId="77777777" w:rsidR="003F28A4" w:rsidRPr="00165784" w:rsidRDefault="003F28A4" w:rsidP="00165784"/>
    <w:p w14:paraId="481F2306" w14:textId="77777777" w:rsidR="0002756E" w:rsidRDefault="0002756E" w:rsidP="00165784"/>
    <w:p w14:paraId="6D8F76F1" w14:textId="77777777" w:rsidR="0002756E" w:rsidRDefault="0002756E" w:rsidP="00165784"/>
    <w:p w14:paraId="33D2EC9E" w14:textId="77777777" w:rsidR="003F28A4" w:rsidRPr="00165784" w:rsidRDefault="003F28A4" w:rsidP="0002756E">
      <w:pPr>
        <w:numPr>
          <w:ilvl w:val="0"/>
          <w:numId w:val="8"/>
        </w:numPr>
      </w:pPr>
      <w:r w:rsidRPr="0002756E">
        <w:rPr>
          <w:color w:val="FF0000"/>
        </w:rPr>
        <w:t>如图</w:t>
      </w:r>
      <w:r w:rsidR="0002756E">
        <w:rPr>
          <w:rFonts w:hint="eastAsia"/>
          <w:color w:val="FF0000"/>
        </w:rPr>
        <w:t>1</w:t>
      </w:r>
      <w:r w:rsidRPr="0002756E">
        <w:rPr>
          <w:color w:val="FF0000"/>
        </w:rPr>
        <w:t>所示</w:t>
      </w:r>
      <w:r w:rsidRPr="00165784">
        <w:t>，质量可以忽略的弹簧上端固定，下端悬挂一质量为</w:t>
      </w:r>
      <w:r w:rsidRPr="0002756E">
        <w:rPr>
          <w:i/>
        </w:rPr>
        <w:t>m</w:t>
      </w:r>
      <w:r w:rsidRPr="00165784">
        <w:t>的物体，物体沿竖直方向做振幅较小的简谐振动。取平衡位置</w:t>
      </w:r>
      <w:r w:rsidRPr="00165784">
        <w:t>O</w:t>
      </w:r>
      <w:r w:rsidRPr="00165784">
        <w:t>处为原点，位移</w:t>
      </w:r>
      <w:r w:rsidRPr="0002756E">
        <w:rPr>
          <w:i/>
        </w:rPr>
        <w:t>x</w:t>
      </w:r>
      <w:r w:rsidRPr="00165784">
        <w:t>向下为正，则在图</w:t>
      </w:r>
      <w:r w:rsidR="0002756E">
        <w:rPr>
          <w:rFonts w:hint="eastAsia"/>
        </w:rPr>
        <w:t>2</w:t>
      </w:r>
      <w:r w:rsidRPr="00165784">
        <w:t>的</w:t>
      </w:r>
      <w:r w:rsidRPr="00165784">
        <w:t>A</w:t>
      </w:r>
      <w:r w:rsidRPr="00165784">
        <w:t>、</w:t>
      </w:r>
      <w:r w:rsidRPr="00165784">
        <w:t>B</w:t>
      </w:r>
      <w:r w:rsidRPr="00165784">
        <w:t>、</w:t>
      </w:r>
      <w:r w:rsidRPr="00165784">
        <w:t>C</w:t>
      </w:r>
      <w:r w:rsidRPr="00165784">
        <w:t>、</w:t>
      </w:r>
      <w:r w:rsidRPr="00165784">
        <w:t>D</w:t>
      </w:r>
      <w:r w:rsidRPr="00165784">
        <w:t>和</w:t>
      </w:r>
      <w:r w:rsidRPr="00165784">
        <w:t>E</w:t>
      </w:r>
      <w:r w:rsidRPr="00165784">
        <w:t>五个图</w:t>
      </w:r>
      <w:commentRangeStart w:id="5"/>
      <w:r w:rsidRPr="00165784">
        <w:t>中</w:t>
      </w:r>
      <w:commentRangeEnd w:id="5"/>
      <w:r w:rsidR="00BA10EF">
        <w:rPr>
          <w:rStyle w:val="a7"/>
        </w:rPr>
        <w:commentReference w:id="5"/>
      </w:r>
    </w:p>
    <w:p w14:paraId="3DCC46FC" w14:textId="77777777" w:rsidR="003F28A4" w:rsidRPr="00165784" w:rsidRDefault="003F28A4" w:rsidP="00165784">
      <w:r w:rsidRPr="00165784">
        <w:t>（</w:t>
      </w:r>
      <w:r w:rsidRPr="00165784">
        <w:t>1</w:t>
      </w:r>
      <w:r w:rsidRPr="00165784">
        <w:t>）图</w:t>
      </w:r>
      <w:r w:rsidR="0002756E">
        <w:rPr>
          <w:rFonts w:hint="eastAsia"/>
        </w:rPr>
        <w:t>_______</w:t>
      </w:r>
      <w:r w:rsidRPr="00165784">
        <w:t>是描述物体的速度随</w:t>
      </w:r>
      <w:r w:rsidRPr="0002756E">
        <w:rPr>
          <w:i/>
        </w:rPr>
        <w:t>x</w:t>
      </w:r>
      <w:r w:rsidRPr="00165784">
        <w:t>的变化关系。</w:t>
      </w:r>
    </w:p>
    <w:p w14:paraId="60CC065D" w14:textId="77777777" w:rsidR="003F28A4" w:rsidRPr="00165784" w:rsidRDefault="003F28A4" w:rsidP="00165784">
      <w:r w:rsidRPr="00165784">
        <w:t>（</w:t>
      </w:r>
      <w:r w:rsidRPr="00165784">
        <w:t>2</w:t>
      </w:r>
      <w:r w:rsidRPr="00165784">
        <w:t>）图</w:t>
      </w:r>
      <w:r w:rsidR="0002756E">
        <w:rPr>
          <w:rFonts w:hint="eastAsia"/>
        </w:rPr>
        <w:t>______</w:t>
      </w:r>
      <w:r w:rsidRPr="00165784">
        <w:t>是描述加速度随</w:t>
      </w:r>
      <w:r w:rsidRPr="0002756E">
        <w:rPr>
          <w:i/>
        </w:rPr>
        <w:t>x</w:t>
      </w:r>
      <w:r w:rsidRPr="00165784">
        <w:t>的变化关系。</w:t>
      </w:r>
    </w:p>
    <w:p w14:paraId="0E1D0F4E" w14:textId="77777777" w:rsidR="003F28A4" w:rsidRPr="00165784" w:rsidRDefault="003F28A4" w:rsidP="00165784">
      <w:r w:rsidRPr="00165784">
        <w:t>（</w:t>
      </w:r>
      <w:r w:rsidRPr="00165784">
        <w:t>3</w:t>
      </w:r>
      <w:r w:rsidRPr="00165784">
        <w:t>）图</w:t>
      </w:r>
      <w:r w:rsidR="0002756E">
        <w:rPr>
          <w:rFonts w:hint="eastAsia"/>
        </w:rPr>
        <w:t>_____</w:t>
      </w:r>
      <w:r w:rsidR="0002756E">
        <w:t>_</w:t>
      </w:r>
      <w:r w:rsidRPr="00165784">
        <w:t>是描述弹簧的弹性势能随</w:t>
      </w:r>
      <w:r w:rsidRPr="0002756E">
        <w:rPr>
          <w:i/>
        </w:rPr>
        <w:t>x</w:t>
      </w:r>
      <w:r w:rsidRPr="00165784">
        <w:t>的变化关系。</w:t>
      </w:r>
    </w:p>
    <w:p w14:paraId="0BE0DDEF" w14:textId="77777777" w:rsidR="003F28A4" w:rsidRPr="00165784" w:rsidRDefault="003F28A4" w:rsidP="00165784">
      <w:r w:rsidRPr="00165784">
        <w:t>（</w:t>
      </w:r>
      <w:r w:rsidRPr="00165784">
        <w:t>4</w:t>
      </w:r>
      <w:r w:rsidRPr="00165784">
        <w:t>）图</w:t>
      </w:r>
      <w:r w:rsidR="0002756E">
        <w:rPr>
          <w:rFonts w:hint="eastAsia"/>
        </w:rPr>
        <w:t>_______</w:t>
      </w:r>
      <w:r w:rsidRPr="00165784">
        <w:t>是描述总势能（重力势能与弹性势能）随</w:t>
      </w:r>
      <w:r w:rsidRPr="0002756E">
        <w:rPr>
          <w:i/>
        </w:rPr>
        <w:t>x</w:t>
      </w:r>
      <w:r w:rsidRPr="00165784">
        <w:t>的变化关系（重力势能取原点处为零）。</w:t>
      </w:r>
    </w:p>
    <w:p w14:paraId="4CAECEF3" w14:textId="77777777" w:rsidR="00165784" w:rsidRDefault="005B46AA" w:rsidP="00165784">
      <w:r>
        <w:pict w14:anchorId="08336982">
          <v:group id="_x0000_s1056" style="width:412.5pt;height:248.25pt;mso-position-horizontal-relative:char;mso-position-vertical-relative:line" coordorigin="1134,1224" coordsize="8250,4961">
            <v:shape id="_x0000_s1057" type="#_x0000_t75" style="position:absolute;left:3879;top:1344;width:2535;height:2220">
              <v:imagedata r:id="rId16" o:title=""/>
            </v:shape>
            <v:shape id="_x0000_s1058" type="#_x0000_t75" style="position:absolute;left:1134;top:1344;width:2415;height:2160">
              <v:imagedata r:id="rId17" o:title=""/>
            </v:shape>
            <v:shape id="_x0000_s1059" type="#_x0000_t75" style="position:absolute;left:6744;top:1224;width:2640;height:2352">
              <v:imagedata r:id="rId18" o:title=""/>
            </v:shape>
            <v:shape id="_x0000_s1060" type="#_x0000_t75" style="position:absolute;left:1140;top:4050;width:2640;height:2135">
              <v:imagedata r:id="rId19" o:title=""/>
            </v:shape>
            <v:shape id="_x0000_s1061" type="#_x0000_t75" style="position:absolute;left:3885;top:3975;width:2640;height:2207">
              <v:imagedata r:id="rId20" o:title=""/>
            </v:shape>
            <w10:wrap type="none"/>
            <w10:anchorlock/>
          </v:group>
          <o:OLEObject Type="Embed" ProgID="Flash.Movie" ShapeID="_x0000_s1057" DrawAspect="Content" ObjectID="_1637485557" r:id="rId21"/>
          <o:OLEObject Type="Embed" ProgID="Flash.Movie" ShapeID="_x0000_s1058" DrawAspect="Content" ObjectID="_1637485558" r:id="rId22"/>
          <o:OLEObject Type="Embed" ProgID="Flash.Movie" ShapeID="_x0000_s1059" DrawAspect="Content" ObjectID="_1637485559" r:id="rId23"/>
          <o:OLEObject Type="Embed" ProgID="Flash.Movie" ShapeID="_x0000_s1060" DrawAspect="Content" ObjectID="_1637485560" r:id="rId24"/>
          <o:OLEObject Type="Embed" ProgID="Flash.Movie" ShapeID="_x0000_s1061" DrawAspect="Content" ObjectID="_1637485561" r:id="rId25"/>
        </w:pict>
      </w:r>
    </w:p>
    <w:p w14:paraId="694611CC" w14:textId="77777777" w:rsidR="0002756E" w:rsidRDefault="0002756E" w:rsidP="00165784"/>
    <w:p w14:paraId="4025B0ED" w14:textId="77777777" w:rsidR="003F28A4" w:rsidRPr="00165784" w:rsidRDefault="003F28A4" w:rsidP="0002756E">
      <w:pPr>
        <w:numPr>
          <w:ilvl w:val="0"/>
          <w:numId w:val="8"/>
        </w:numPr>
      </w:pPr>
      <w:r w:rsidRPr="00165784">
        <w:t>夏天，在运输大量冰块的卡车上，有时看到冰面上有淡乳白色的气体漂动，出现这种现象是</w:t>
      </w:r>
      <w:commentRangeStart w:id="6"/>
      <w:r w:rsidRPr="00165784">
        <w:t>由于</w:t>
      </w:r>
      <w:commentRangeEnd w:id="6"/>
      <w:r w:rsidR="00BA10EF">
        <w:rPr>
          <w:rStyle w:val="a7"/>
        </w:rPr>
        <w:commentReference w:id="6"/>
      </w:r>
      <w:r w:rsidR="0002756E">
        <w:rPr>
          <w:rFonts w:hint="eastAsia"/>
        </w:rPr>
        <w:t>__________________________________________________________________</w:t>
      </w:r>
      <w:r w:rsidRPr="00165784">
        <w:t>。</w:t>
      </w:r>
    </w:p>
    <w:p w14:paraId="01014A92" w14:textId="77777777" w:rsidR="00165784" w:rsidRDefault="00165784" w:rsidP="00165784"/>
    <w:p w14:paraId="299667AE" w14:textId="77777777" w:rsidR="003F28A4" w:rsidRPr="00165784" w:rsidRDefault="003F28A4" w:rsidP="0002756E">
      <w:pPr>
        <w:numPr>
          <w:ilvl w:val="0"/>
          <w:numId w:val="8"/>
        </w:numPr>
      </w:pPr>
      <w:r w:rsidRPr="00165784">
        <w:t>钢尺</w:t>
      </w:r>
      <w:r w:rsidRPr="00165784">
        <w:t>A</w:t>
      </w:r>
      <w:r w:rsidRPr="00165784">
        <w:t>、钢尺</w:t>
      </w:r>
      <w:r w:rsidRPr="00165784">
        <w:t>B</w:t>
      </w:r>
      <w:r w:rsidRPr="00165784">
        <w:t>和一段角钢是用同样的材料制成的。钢尺</w:t>
      </w:r>
      <w:r w:rsidRPr="00165784">
        <w:t>A</w:t>
      </w:r>
      <w:r w:rsidRPr="00165784">
        <w:t>在</w:t>
      </w:r>
      <w:smartTag w:uri="urn:schemas-microsoft-com:office:smarttags" w:element="chmetcnv">
        <w:smartTagPr>
          <w:attr w:name="UnitName" w:val="℃"/>
          <w:attr w:name="SourceValue" w:val="20"/>
          <w:attr w:name="HasSpace" w:val="False"/>
          <w:attr w:name="Negative" w:val="False"/>
          <w:attr w:name="NumberType" w:val="1"/>
          <w:attr w:name="TCSC" w:val="0"/>
        </w:smartTagPr>
        <w:r w:rsidRPr="00165784">
          <w:t>20</w:t>
        </w:r>
        <w:r w:rsidRPr="00165784">
          <w:rPr>
            <w:rFonts w:ascii="宋体" w:hAnsi="宋体" w:cs="宋体" w:hint="eastAsia"/>
          </w:rPr>
          <w:t>℃</w:t>
        </w:r>
      </w:smartTag>
      <w:r w:rsidRPr="00165784">
        <w:t>使用是准确的；钢尺</w:t>
      </w:r>
      <w:r w:rsidRPr="00165784">
        <w:t>B</w:t>
      </w:r>
      <w:r w:rsidRPr="00165784">
        <w:t>在－</w:t>
      </w:r>
      <w:smartTag w:uri="urn:schemas-microsoft-com:office:smarttags" w:element="chmetcnv">
        <w:smartTagPr>
          <w:attr w:name="UnitName" w:val="℃"/>
          <w:attr w:name="SourceValue" w:val="30"/>
          <w:attr w:name="HasSpace" w:val="False"/>
          <w:attr w:name="Negative" w:val="False"/>
          <w:attr w:name="NumberType" w:val="1"/>
          <w:attr w:name="TCSC" w:val="0"/>
        </w:smartTagPr>
        <w:r w:rsidRPr="00165784">
          <w:t>30</w:t>
        </w:r>
        <w:r w:rsidRPr="00165784">
          <w:rPr>
            <w:rFonts w:ascii="宋体" w:hAnsi="宋体" w:cs="宋体" w:hint="eastAsia"/>
          </w:rPr>
          <w:t>℃</w:t>
        </w:r>
      </w:smartTag>
      <w:r w:rsidRPr="00165784">
        <w:t>使用时是准确</w:t>
      </w:r>
      <w:commentRangeStart w:id="7"/>
      <w:r w:rsidRPr="00165784">
        <w:t>的</w:t>
      </w:r>
      <w:commentRangeEnd w:id="7"/>
      <w:r w:rsidR="00BA10EF">
        <w:rPr>
          <w:rStyle w:val="a7"/>
        </w:rPr>
        <w:commentReference w:id="7"/>
      </w:r>
      <w:r w:rsidRPr="00165784">
        <w:t>。</w:t>
      </w:r>
    </w:p>
    <w:p w14:paraId="0A14513C" w14:textId="77777777" w:rsidR="003F28A4" w:rsidRPr="00165784" w:rsidRDefault="003F28A4" w:rsidP="00165784">
      <w:r w:rsidRPr="00165784">
        <w:t>用这两把尺子在－</w:t>
      </w:r>
      <w:smartTag w:uri="urn:schemas-microsoft-com:office:smarttags" w:element="chmetcnv">
        <w:smartTagPr>
          <w:attr w:name="TCSC" w:val="0"/>
          <w:attr w:name="NumberType" w:val="1"/>
          <w:attr w:name="Negative" w:val="False"/>
          <w:attr w:name="HasSpace" w:val="False"/>
          <w:attr w:name="SourceValue" w:val="30"/>
          <w:attr w:name="UnitName" w:val="℃"/>
        </w:smartTagPr>
        <w:r w:rsidRPr="00165784">
          <w:t>30</w:t>
        </w:r>
        <w:r w:rsidRPr="00165784">
          <w:rPr>
            <w:rFonts w:ascii="宋体" w:hAnsi="宋体" w:cs="宋体" w:hint="eastAsia"/>
          </w:rPr>
          <w:t>℃</w:t>
        </w:r>
      </w:smartTag>
      <w:r w:rsidRPr="00165784">
        <w:t>的野外去测量上述角钢的长度，其读数分别为</w:t>
      </w:r>
      <w:r w:rsidRPr="0002756E">
        <w:rPr>
          <w:i/>
        </w:rPr>
        <w:t>l</w:t>
      </w:r>
      <w:r w:rsidRPr="00165784">
        <w:rPr>
          <w:vertAlign w:val="subscript"/>
        </w:rPr>
        <w:t>A</w:t>
      </w:r>
      <w:r w:rsidRPr="00165784">
        <w:t>及</w:t>
      </w:r>
      <w:r w:rsidRPr="0002756E">
        <w:rPr>
          <w:i/>
        </w:rPr>
        <w:t>l</w:t>
      </w:r>
      <w:r w:rsidRPr="00165784">
        <w:rPr>
          <w:vertAlign w:val="subscript"/>
        </w:rPr>
        <w:t>B</w:t>
      </w:r>
      <w:r w:rsidRPr="00165784">
        <w:t>，则</w:t>
      </w:r>
      <w:r w:rsidR="0002756E">
        <w:rPr>
          <w:rFonts w:hint="eastAsia"/>
        </w:rPr>
        <w:t>（</w:t>
      </w:r>
      <w:r w:rsidR="0002756E">
        <w:rPr>
          <w:rFonts w:hint="eastAsia"/>
        </w:rPr>
        <w:t xml:space="preserve">    </w:t>
      </w:r>
      <w:r w:rsidR="0002756E">
        <w:rPr>
          <w:rFonts w:hint="eastAsia"/>
        </w:rPr>
        <w:t>）</w:t>
      </w:r>
    </w:p>
    <w:p w14:paraId="487D33AA" w14:textId="77777777" w:rsidR="003F28A4" w:rsidRPr="00165784" w:rsidRDefault="0002756E" w:rsidP="00165784">
      <w:r>
        <w:rPr>
          <w:rFonts w:hint="eastAsia"/>
        </w:rPr>
        <w:t>（</w:t>
      </w:r>
      <w:r w:rsidR="003F28A4" w:rsidRPr="00165784">
        <w:t>A</w:t>
      </w:r>
      <w:r>
        <w:rPr>
          <w:rFonts w:hint="eastAsia"/>
        </w:rPr>
        <w:t>）</w:t>
      </w:r>
      <w:r w:rsidR="003F28A4" w:rsidRPr="0002756E">
        <w:rPr>
          <w:i/>
        </w:rPr>
        <w:t>l</w:t>
      </w:r>
      <w:r w:rsidR="003F28A4" w:rsidRPr="00165784">
        <w:rPr>
          <w:vertAlign w:val="subscript"/>
        </w:rPr>
        <w:t>A</w:t>
      </w:r>
      <w:r w:rsidR="003F28A4" w:rsidRPr="00165784">
        <w:t>＞</w:t>
      </w:r>
      <w:r w:rsidR="003F28A4" w:rsidRPr="0002756E">
        <w:rPr>
          <w:i/>
        </w:rPr>
        <w:t>l</w:t>
      </w:r>
      <w:r w:rsidR="003F28A4" w:rsidRPr="00165784">
        <w:rPr>
          <w:vertAlign w:val="subscript"/>
        </w:rPr>
        <w:t>B</w:t>
      </w:r>
      <w:r w:rsidR="003F28A4" w:rsidRPr="00165784">
        <w:t xml:space="preserve"> </w:t>
      </w:r>
      <w:r w:rsidR="003F28A4" w:rsidRPr="00165784">
        <w:tab/>
      </w:r>
      <w:r w:rsidR="003F28A4" w:rsidRPr="00165784">
        <w:tab/>
      </w:r>
      <w:r>
        <w:rPr>
          <w:rFonts w:hint="eastAsia"/>
        </w:rPr>
        <w:t>（</w:t>
      </w:r>
      <w:r w:rsidR="003F28A4" w:rsidRPr="00165784">
        <w:t>B</w:t>
      </w:r>
      <w:r>
        <w:rPr>
          <w:rFonts w:hint="eastAsia"/>
        </w:rPr>
        <w:t>）</w:t>
      </w:r>
      <w:r w:rsidR="003F28A4" w:rsidRPr="0002756E">
        <w:rPr>
          <w:i/>
        </w:rPr>
        <w:t>l</w:t>
      </w:r>
      <w:r w:rsidR="003F28A4" w:rsidRPr="00165784">
        <w:rPr>
          <w:vertAlign w:val="subscript"/>
        </w:rPr>
        <w:t>A</w:t>
      </w:r>
      <w:r w:rsidR="003F28A4" w:rsidRPr="00165784">
        <w:t>＝</w:t>
      </w:r>
      <w:r w:rsidR="003F28A4" w:rsidRPr="0002756E">
        <w:rPr>
          <w:i/>
        </w:rPr>
        <w:t>l</w:t>
      </w:r>
      <w:r w:rsidR="003F28A4" w:rsidRPr="00165784">
        <w:rPr>
          <w:vertAlign w:val="subscript"/>
        </w:rPr>
        <w:t>B</w:t>
      </w:r>
      <w:r>
        <w:tab/>
      </w:r>
      <w:r>
        <w:tab/>
      </w:r>
      <w:r>
        <w:rPr>
          <w:rFonts w:hint="eastAsia"/>
        </w:rPr>
        <w:t>（</w:t>
      </w:r>
      <w:r>
        <w:rPr>
          <w:rFonts w:hint="eastAsia"/>
        </w:rPr>
        <w:t>C</w:t>
      </w:r>
      <w:r>
        <w:t>）</w:t>
      </w:r>
      <w:r w:rsidR="003F28A4" w:rsidRPr="0002756E">
        <w:rPr>
          <w:i/>
        </w:rPr>
        <w:t>l</w:t>
      </w:r>
      <w:r w:rsidR="003F28A4" w:rsidRPr="00165784">
        <w:rPr>
          <w:vertAlign w:val="subscript"/>
        </w:rPr>
        <w:t>A</w:t>
      </w:r>
      <w:r w:rsidR="003F28A4" w:rsidRPr="00165784">
        <w:t>＜</w:t>
      </w:r>
      <w:r w:rsidR="003F28A4" w:rsidRPr="0002756E">
        <w:rPr>
          <w:i/>
        </w:rPr>
        <w:t>l</w:t>
      </w:r>
      <w:r w:rsidR="003F28A4" w:rsidRPr="00165784">
        <w:rPr>
          <w:vertAlign w:val="subscript"/>
        </w:rPr>
        <w:t>B</w:t>
      </w:r>
    </w:p>
    <w:p w14:paraId="0633E02F" w14:textId="77777777" w:rsidR="003F28A4" w:rsidRPr="00165784" w:rsidRDefault="003F28A4" w:rsidP="00165784">
      <w:r w:rsidRPr="00165784">
        <w:t>在</w:t>
      </w:r>
      <w:smartTag w:uri="urn:schemas-microsoft-com:office:smarttags" w:element="chmetcnv">
        <w:smartTagPr>
          <w:attr w:name="TCSC" w:val="0"/>
          <w:attr w:name="NumberType" w:val="1"/>
          <w:attr w:name="Negative" w:val="False"/>
          <w:attr w:name="HasSpace" w:val="False"/>
          <w:attr w:name="SourceValue" w:val="20"/>
          <w:attr w:name="UnitName" w:val="℃"/>
        </w:smartTagPr>
        <w:r w:rsidRPr="00165784">
          <w:t>20</w:t>
        </w:r>
        <w:r w:rsidRPr="00165784">
          <w:rPr>
            <w:rFonts w:ascii="宋体" w:hAnsi="宋体" w:cs="宋体" w:hint="eastAsia"/>
          </w:rPr>
          <w:t>℃</w:t>
        </w:r>
      </w:smartTag>
      <w:r w:rsidRPr="00165784">
        <w:t>温度下，用这两把尺子分别去测量角钢的长度，其读数为</w:t>
      </w:r>
      <w:r w:rsidRPr="0002756E">
        <w:t>l</w:t>
      </w:r>
      <w:r w:rsidRPr="0002756E">
        <w:rPr>
          <w:vertAlign w:val="subscript"/>
        </w:rPr>
        <w:t>A</w:t>
      </w:r>
      <w:r w:rsidR="0002756E">
        <w:t>ʹ</w:t>
      </w:r>
      <w:r w:rsidRPr="0002756E">
        <w:t>及</w:t>
      </w:r>
      <w:r w:rsidRPr="0002756E">
        <w:t>l</w:t>
      </w:r>
      <w:r w:rsidRPr="0002756E">
        <w:rPr>
          <w:vertAlign w:val="subscript"/>
        </w:rPr>
        <w:t>B</w:t>
      </w:r>
      <w:r w:rsidR="0002756E">
        <w:t>ʹ</w:t>
      </w:r>
      <w:r w:rsidRPr="00165784">
        <w:t>，则</w:t>
      </w:r>
      <w:r w:rsidR="0002756E">
        <w:rPr>
          <w:rFonts w:hint="eastAsia"/>
        </w:rPr>
        <w:t>（</w:t>
      </w:r>
      <w:r w:rsidR="0002756E">
        <w:rPr>
          <w:rFonts w:hint="eastAsia"/>
        </w:rPr>
        <w:t xml:space="preserve">    </w:t>
      </w:r>
      <w:r w:rsidR="0002756E">
        <w:rPr>
          <w:rFonts w:hint="eastAsia"/>
        </w:rPr>
        <w:t>）</w:t>
      </w:r>
    </w:p>
    <w:p w14:paraId="0F2C1796" w14:textId="77777777" w:rsidR="003F28A4" w:rsidRPr="0002756E" w:rsidRDefault="0002756E" w:rsidP="00165784">
      <w:r>
        <w:rPr>
          <w:rFonts w:hint="eastAsia"/>
        </w:rPr>
        <w:t>（</w:t>
      </w:r>
      <w:r>
        <w:rPr>
          <w:rFonts w:hint="eastAsia"/>
        </w:rPr>
        <w:t>A</w:t>
      </w:r>
      <w:r>
        <w:rPr>
          <w:rFonts w:hint="eastAsia"/>
        </w:rPr>
        <w:t>）</w:t>
      </w:r>
      <w:r w:rsidR="003F28A4" w:rsidRPr="0002756E">
        <w:rPr>
          <w:i/>
        </w:rPr>
        <w:t>l</w:t>
      </w:r>
      <w:r w:rsidR="003F28A4" w:rsidRPr="00165784">
        <w:rPr>
          <w:vertAlign w:val="subscript"/>
        </w:rPr>
        <w:t>A</w:t>
      </w:r>
      <w:r>
        <w:t>ʹ</w:t>
      </w:r>
      <w:r w:rsidR="003F28A4" w:rsidRPr="00165784">
        <w:t>＞</w:t>
      </w:r>
      <w:r w:rsidR="003F28A4" w:rsidRPr="0002756E">
        <w:rPr>
          <w:i/>
        </w:rPr>
        <w:t>l</w:t>
      </w:r>
      <w:r w:rsidR="003F28A4" w:rsidRPr="00165784">
        <w:rPr>
          <w:vertAlign w:val="subscript"/>
        </w:rPr>
        <w:t>B</w:t>
      </w:r>
      <w:r>
        <w:t>ʹ</w:t>
      </w:r>
      <w:r w:rsidR="003F28A4" w:rsidRPr="00165784">
        <w:tab/>
      </w:r>
      <w:r>
        <w:tab/>
      </w:r>
      <w:r>
        <w:rPr>
          <w:rFonts w:hint="eastAsia"/>
        </w:rPr>
        <w:t>（</w:t>
      </w:r>
      <w:r>
        <w:rPr>
          <w:rFonts w:hint="eastAsia"/>
        </w:rPr>
        <w:t>B</w:t>
      </w:r>
      <w:r>
        <w:rPr>
          <w:rFonts w:hint="eastAsia"/>
        </w:rPr>
        <w:t>）</w:t>
      </w:r>
      <w:r w:rsidR="003F28A4" w:rsidRPr="0002756E">
        <w:rPr>
          <w:i/>
        </w:rPr>
        <w:t>l</w:t>
      </w:r>
      <w:r w:rsidR="003F28A4" w:rsidRPr="00165784">
        <w:rPr>
          <w:vertAlign w:val="subscript"/>
        </w:rPr>
        <w:t>A</w:t>
      </w:r>
      <w:r>
        <w:t>ʹ</w:t>
      </w:r>
      <w:r w:rsidR="003F28A4" w:rsidRPr="00165784">
        <w:t>＝</w:t>
      </w:r>
      <w:r w:rsidR="003F28A4" w:rsidRPr="0002756E">
        <w:rPr>
          <w:i/>
        </w:rPr>
        <w:t>l</w:t>
      </w:r>
      <w:r w:rsidR="003F28A4" w:rsidRPr="00165784">
        <w:rPr>
          <w:vertAlign w:val="subscript"/>
        </w:rPr>
        <w:t>B</w:t>
      </w:r>
      <w:r>
        <w:t>ʹ</w:t>
      </w:r>
      <w:r w:rsidR="003F28A4" w:rsidRPr="00165784">
        <w:tab/>
      </w:r>
      <w:r w:rsidR="003F28A4" w:rsidRPr="00165784">
        <w:tab/>
      </w:r>
      <w:r>
        <w:rPr>
          <w:rFonts w:hint="eastAsia"/>
        </w:rPr>
        <w:t>（</w:t>
      </w:r>
      <w:r>
        <w:rPr>
          <w:rFonts w:hint="eastAsia"/>
        </w:rPr>
        <w:t>C</w:t>
      </w:r>
      <w:r>
        <w:rPr>
          <w:rFonts w:hint="eastAsia"/>
        </w:rPr>
        <w:t>）</w:t>
      </w:r>
      <w:r w:rsidR="003F28A4" w:rsidRPr="0002756E">
        <w:rPr>
          <w:i/>
        </w:rPr>
        <w:t>l</w:t>
      </w:r>
      <w:r w:rsidR="003F28A4" w:rsidRPr="00165784">
        <w:rPr>
          <w:vertAlign w:val="subscript"/>
        </w:rPr>
        <w:t>A</w:t>
      </w:r>
      <w:r>
        <w:t>ʹ</w:t>
      </w:r>
      <w:r w:rsidR="003F28A4" w:rsidRPr="00165784">
        <w:t>＜</w:t>
      </w:r>
      <w:r w:rsidR="003F28A4" w:rsidRPr="0002756E">
        <w:rPr>
          <w:i/>
        </w:rPr>
        <w:t>l</w:t>
      </w:r>
      <w:r w:rsidR="003F28A4" w:rsidRPr="00165784">
        <w:rPr>
          <w:vertAlign w:val="subscript"/>
        </w:rPr>
        <w:t>B</w:t>
      </w:r>
      <w:r>
        <w:t>ʹ</w:t>
      </w:r>
    </w:p>
    <w:p w14:paraId="299184EC" w14:textId="77777777" w:rsidR="00165784" w:rsidRDefault="00165784" w:rsidP="00165784"/>
    <w:p w14:paraId="4EA52AC0" w14:textId="77777777" w:rsidR="003F28A4" w:rsidRPr="00165784" w:rsidRDefault="003F28A4" w:rsidP="0002756E">
      <w:pPr>
        <w:numPr>
          <w:ilvl w:val="0"/>
          <w:numId w:val="8"/>
        </w:numPr>
      </w:pPr>
      <w:r w:rsidRPr="00165784">
        <w:t>用连线连结起左边列出的科学家和右边列出的他所测定的物理量或证实过的物理</w:t>
      </w:r>
      <w:commentRangeStart w:id="8"/>
      <w:r w:rsidRPr="00165784">
        <w:t>事实</w:t>
      </w:r>
      <w:commentRangeEnd w:id="8"/>
      <w:r w:rsidR="00BA10EF">
        <w:rPr>
          <w:rStyle w:val="a7"/>
        </w:rPr>
        <w:commentReference w:id="8"/>
      </w:r>
      <w:r w:rsidRPr="00165784">
        <w:t>。</w:t>
      </w:r>
    </w:p>
    <w:p w14:paraId="3165D97F" w14:textId="77777777" w:rsidR="003F28A4" w:rsidRPr="00165784" w:rsidRDefault="0002756E" w:rsidP="00165784">
      <w:r>
        <w:t>A</w:t>
      </w:r>
      <w:r>
        <w:rPr>
          <w:rFonts w:hint="eastAsia"/>
        </w:rPr>
        <w:t>、</w:t>
      </w:r>
      <w:r w:rsidRPr="00165784">
        <w:rPr>
          <w:rFonts w:hint="eastAsia"/>
        </w:rPr>
        <w:t>布朗</w:t>
      </w:r>
      <w:r w:rsidRPr="00165784">
        <w:tab/>
      </w:r>
      <w:r w:rsidRPr="00165784">
        <w:tab/>
      </w:r>
      <w:r w:rsidRPr="00165784">
        <w:tab/>
      </w:r>
      <w:r w:rsidRPr="00165784">
        <w:tab/>
      </w:r>
      <w:r w:rsidRPr="00165784">
        <w:tab/>
        <w:t>a</w:t>
      </w:r>
      <w:r>
        <w:rPr>
          <w:rFonts w:hint="eastAsia"/>
        </w:rPr>
        <w:t>、</w:t>
      </w:r>
      <w:r w:rsidRPr="00165784">
        <w:rPr>
          <w:rFonts w:hint="eastAsia"/>
        </w:rPr>
        <w:t>热功当量</w:t>
      </w:r>
    </w:p>
    <w:p w14:paraId="2B55BD7F" w14:textId="77777777" w:rsidR="003F28A4" w:rsidRPr="00165784" w:rsidRDefault="0002756E" w:rsidP="00165784">
      <w:r>
        <w:t>B</w:t>
      </w:r>
      <w:r>
        <w:rPr>
          <w:rFonts w:hint="eastAsia"/>
        </w:rPr>
        <w:t>、</w:t>
      </w:r>
      <w:r w:rsidRPr="00165784">
        <w:rPr>
          <w:rFonts w:hint="eastAsia"/>
        </w:rPr>
        <w:t>卡文迪许</w:t>
      </w:r>
      <w:r w:rsidRPr="00165784">
        <w:tab/>
      </w:r>
      <w:r w:rsidRPr="00165784">
        <w:tab/>
      </w:r>
      <w:r w:rsidRPr="00165784">
        <w:tab/>
      </w:r>
      <w:r w:rsidRPr="00165784">
        <w:tab/>
        <w:t>b</w:t>
      </w:r>
      <w:r>
        <w:rPr>
          <w:rFonts w:hint="eastAsia"/>
        </w:rPr>
        <w:t>、</w:t>
      </w:r>
      <w:r w:rsidRPr="00165784">
        <w:rPr>
          <w:rFonts w:hint="eastAsia"/>
        </w:rPr>
        <w:t>电磁波的存在</w:t>
      </w:r>
    </w:p>
    <w:p w14:paraId="13537B3E" w14:textId="77777777" w:rsidR="003F28A4" w:rsidRPr="00165784" w:rsidRDefault="0002756E" w:rsidP="00165784">
      <w:r>
        <w:t>C</w:t>
      </w:r>
      <w:r>
        <w:rPr>
          <w:rFonts w:hint="eastAsia"/>
        </w:rPr>
        <w:t>、</w:t>
      </w:r>
      <w:r w:rsidRPr="00165784">
        <w:rPr>
          <w:rFonts w:hint="eastAsia"/>
        </w:rPr>
        <w:t>焦耳</w:t>
      </w:r>
      <w:r>
        <w:tab/>
      </w:r>
      <w:r>
        <w:tab/>
      </w:r>
      <w:r w:rsidRPr="00165784">
        <w:tab/>
      </w:r>
      <w:r w:rsidRPr="00165784">
        <w:tab/>
      </w:r>
      <w:r w:rsidRPr="00165784">
        <w:tab/>
        <w:t>c</w:t>
      </w:r>
      <w:r>
        <w:rPr>
          <w:rFonts w:hint="eastAsia"/>
        </w:rPr>
        <w:t>、</w:t>
      </w:r>
      <w:r w:rsidRPr="00165784">
        <w:rPr>
          <w:rFonts w:hint="eastAsia"/>
        </w:rPr>
        <w:t>万有引力恒量</w:t>
      </w:r>
    </w:p>
    <w:p w14:paraId="04ABC5A8" w14:textId="77777777" w:rsidR="003F28A4" w:rsidRPr="00165784" w:rsidRDefault="0002756E" w:rsidP="00165784">
      <w:r w:rsidRPr="00165784">
        <w:t>D</w:t>
      </w:r>
      <w:r>
        <w:rPr>
          <w:rFonts w:hint="eastAsia"/>
        </w:rPr>
        <w:t>、</w:t>
      </w:r>
      <w:r w:rsidRPr="00165784">
        <w:rPr>
          <w:rFonts w:hint="eastAsia"/>
        </w:rPr>
        <w:t>赫兹</w:t>
      </w:r>
      <w:r w:rsidRPr="00165784">
        <w:tab/>
      </w:r>
      <w:r w:rsidRPr="00165784">
        <w:tab/>
      </w:r>
      <w:r w:rsidRPr="00165784">
        <w:tab/>
      </w:r>
      <w:r w:rsidRPr="00165784">
        <w:tab/>
      </w:r>
      <w:r w:rsidRPr="00165784">
        <w:tab/>
        <w:t>d</w:t>
      </w:r>
      <w:r>
        <w:rPr>
          <w:rFonts w:hint="eastAsia"/>
        </w:rPr>
        <w:t>、</w:t>
      </w:r>
      <w:r w:rsidRPr="00165784">
        <w:rPr>
          <w:rFonts w:hint="eastAsia"/>
        </w:rPr>
        <w:t>分子不断作热运动</w:t>
      </w:r>
    </w:p>
    <w:p w14:paraId="4CCA6020" w14:textId="77777777" w:rsidR="003F28A4" w:rsidRPr="00165784" w:rsidRDefault="0002756E" w:rsidP="00165784">
      <w:r w:rsidRPr="00165784">
        <w:t>E</w:t>
      </w:r>
      <w:r>
        <w:rPr>
          <w:rFonts w:hint="eastAsia"/>
        </w:rPr>
        <w:t>、</w:t>
      </w:r>
      <w:r w:rsidRPr="00165784">
        <w:rPr>
          <w:rFonts w:hint="eastAsia"/>
        </w:rPr>
        <w:t>法拉第</w:t>
      </w:r>
      <w:r w:rsidRPr="00165784">
        <w:tab/>
      </w:r>
      <w:r w:rsidRPr="00165784">
        <w:tab/>
      </w:r>
      <w:r w:rsidRPr="00165784">
        <w:tab/>
      </w:r>
      <w:r w:rsidRPr="00165784">
        <w:tab/>
        <w:t>e</w:t>
      </w:r>
      <w:r>
        <w:rPr>
          <w:rFonts w:hint="eastAsia"/>
        </w:rPr>
        <w:t>、</w:t>
      </w:r>
      <w:r w:rsidRPr="00165784">
        <w:rPr>
          <w:rFonts w:hint="eastAsia"/>
        </w:rPr>
        <w:t>原子的有核结构</w:t>
      </w:r>
    </w:p>
    <w:p w14:paraId="0AD677E8" w14:textId="77777777" w:rsidR="003F28A4" w:rsidRPr="00165784" w:rsidRDefault="0002756E" w:rsidP="00165784">
      <w:r w:rsidRPr="00165784">
        <w:t>F</w:t>
      </w:r>
      <w:r>
        <w:rPr>
          <w:rFonts w:hint="eastAsia"/>
        </w:rPr>
        <w:t>、</w:t>
      </w:r>
      <w:r w:rsidRPr="00165784">
        <w:rPr>
          <w:rFonts w:hint="eastAsia"/>
        </w:rPr>
        <w:t>牛顿</w:t>
      </w:r>
      <w:r w:rsidRPr="00165784">
        <w:tab/>
      </w:r>
      <w:r w:rsidRPr="00165784">
        <w:tab/>
      </w:r>
      <w:r w:rsidRPr="00165784">
        <w:tab/>
      </w:r>
      <w:r w:rsidRPr="00165784">
        <w:tab/>
      </w:r>
      <w:r w:rsidRPr="00165784">
        <w:tab/>
        <w:t>f</w:t>
      </w:r>
      <w:r>
        <w:rPr>
          <w:rFonts w:hint="eastAsia"/>
        </w:rPr>
        <w:t>、</w:t>
      </w:r>
      <w:r w:rsidRPr="00165784">
        <w:rPr>
          <w:rFonts w:hint="eastAsia"/>
        </w:rPr>
        <w:t>电子电量</w:t>
      </w:r>
    </w:p>
    <w:p w14:paraId="60C2AF4F" w14:textId="77777777" w:rsidR="00165784" w:rsidRDefault="00165784" w:rsidP="00165784"/>
    <w:p w14:paraId="27CC5419" w14:textId="11549E03" w:rsidR="003F28A4" w:rsidRPr="00165784" w:rsidRDefault="003F28A4" w:rsidP="0002756E">
      <w:pPr>
        <w:numPr>
          <w:ilvl w:val="0"/>
          <w:numId w:val="8"/>
        </w:numPr>
      </w:pPr>
      <w:r w:rsidRPr="0002756E">
        <w:rPr>
          <w:color w:val="FF0000"/>
        </w:rPr>
        <w:t>如图所示</w:t>
      </w:r>
      <w:r w:rsidRPr="00165784">
        <w:t>，一根被弯成半径为</w:t>
      </w:r>
      <w:r w:rsidR="0002756E">
        <w:rPr>
          <w:rFonts w:hint="eastAsia"/>
          <w:i/>
        </w:rPr>
        <w:t>R</w:t>
      </w:r>
      <w:r w:rsidRPr="00165784">
        <w:t>＝</w:t>
      </w:r>
      <w:smartTag w:uri="urn:schemas-microsoft-com:office:smarttags" w:element="chmetcnv">
        <w:smartTagPr>
          <w:attr w:name="UnitName" w:val="cm"/>
          <w:attr w:name="SourceValue" w:val="10"/>
          <w:attr w:name="HasSpace" w:val="False"/>
          <w:attr w:name="Negative" w:val="False"/>
          <w:attr w:name="NumberType" w:val="1"/>
          <w:attr w:name="TCSC" w:val="0"/>
        </w:smartTagPr>
        <w:r w:rsidRPr="00165784">
          <w:t>10cm</w:t>
        </w:r>
      </w:smartTag>
      <w:r w:rsidRPr="00165784">
        <w:t>的半圆形导线，在磁感应强度</w:t>
      </w:r>
      <w:r w:rsidRPr="0002756E">
        <w:rPr>
          <w:i/>
        </w:rPr>
        <w:t>B</w:t>
      </w:r>
      <w:r w:rsidR="0002756E">
        <w:t>＝</w:t>
      </w:r>
      <w:r w:rsidRPr="00165784">
        <w:t>1.5T</w:t>
      </w:r>
      <w:r w:rsidRPr="00165784">
        <w:t>的匀强磁场中以速度</w:t>
      </w:r>
      <w:r w:rsidRPr="0002756E">
        <w:rPr>
          <w:i/>
        </w:rPr>
        <w:t>v</w:t>
      </w:r>
      <w:r w:rsidR="0002756E">
        <w:t>＝</w:t>
      </w:r>
      <w:smartTag w:uri="urn:schemas-microsoft-com:office:smarttags" w:element="chmetcnv">
        <w:smartTagPr>
          <w:attr w:name="UnitName" w:val="m"/>
          <w:attr w:name="SourceValue" w:val="6"/>
          <w:attr w:name="HasSpace" w:val="False"/>
          <w:attr w:name="Negative" w:val="False"/>
          <w:attr w:name="NumberType" w:val="1"/>
          <w:attr w:name="TCSC" w:val="0"/>
        </w:smartTagPr>
        <w:r w:rsidRPr="00165784">
          <w:t>6m</w:t>
        </w:r>
      </w:smartTag>
      <w:r w:rsidRPr="00165784">
        <w:t>/s</w:t>
      </w:r>
      <w:r w:rsidRPr="00165784">
        <w:t>沿</w:t>
      </w:r>
      <w:r w:rsidRPr="00165784">
        <w:t>ac</w:t>
      </w:r>
      <w:r w:rsidRPr="00165784">
        <w:t>方向向右运动</w:t>
      </w:r>
      <w:r w:rsidR="00D86460">
        <w:rPr>
          <w:rFonts w:hint="eastAsia"/>
        </w:rPr>
        <w:t>，</w:t>
      </w:r>
      <w:r w:rsidRPr="00165784">
        <w:t>磁场的方向垂直图面向</w:t>
      </w:r>
      <w:commentRangeStart w:id="9"/>
      <w:r w:rsidRPr="00165784">
        <w:t>里</w:t>
      </w:r>
      <w:commentRangeEnd w:id="9"/>
      <w:r w:rsidR="00BA10EF">
        <w:rPr>
          <w:rStyle w:val="a7"/>
        </w:rPr>
        <w:commentReference w:id="9"/>
      </w:r>
      <w:r w:rsidRPr="00165784">
        <w:t>。</w:t>
      </w:r>
    </w:p>
    <w:p w14:paraId="64C31A39" w14:textId="77777777" w:rsidR="003F28A4" w:rsidRPr="00165784" w:rsidRDefault="007C4584" w:rsidP="00165784">
      <w:r>
        <w:rPr>
          <w:rFonts w:hint="eastAsia"/>
        </w:rPr>
        <w:t>（</w:t>
      </w:r>
      <w:r>
        <w:rPr>
          <w:rFonts w:hint="eastAsia"/>
        </w:rPr>
        <w:t>1</w:t>
      </w:r>
      <w:r>
        <w:rPr>
          <w:rFonts w:hint="eastAsia"/>
        </w:rPr>
        <w:t>）</w:t>
      </w:r>
      <w:r w:rsidR="003F28A4" w:rsidRPr="00165784">
        <w:t>求导线上</w:t>
      </w:r>
      <w:r w:rsidR="003F28A4" w:rsidRPr="00165784">
        <w:t>a</w:t>
      </w:r>
      <w:r w:rsidR="003F28A4" w:rsidRPr="00165784">
        <w:t>、</w:t>
      </w:r>
      <w:r w:rsidR="003F28A4" w:rsidRPr="00165784">
        <w:t>b</w:t>
      </w:r>
      <w:r w:rsidR="003F28A4" w:rsidRPr="00165784">
        <w:t>两点的电势差，指出哪一点电势高。</w:t>
      </w:r>
    </w:p>
    <w:p w14:paraId="2BD1E010" w14:textId="77777777" w:rsidR="003F28A4" w:rsidRPr="00165784" w:rsidRDefault="007C4584" w:rsidP="00165784">
      <w:r>
        <w:rPr>
          <w:rFonts w:hint="eastAsia"/>
        </w:rPr>
        <w:t>（</w:t>
      </w:r>
      <w:r>
        <w:rPr>
          <w:rFonts w:hint="eastAsia"/>
        </w:rPr>
        <w:t>2</w:t>
      </w:r>
      <w:r>
        <w:rPr>
          <w:rFonts w:hint="eastAsia"/>
        </w:rPr>
        <w:t>）</w:t>
      </w:r>
      <w:r w:rsidR="003F28A4" w:rsidRPr="00165784">
        <w:t>求导线上</w:t>
      </w:r>
      <w:r w:rsidR="003F28A4" w:rsidRPr="00165784">
        <w:t>a</w:t>
      </w:r>
      <w:r w:rsidR="003F28A4" w:rsidRPr="00165784">
        <w:t>、</w:t>
      </w:r>
      <w:r w:rsidR="003F28A4" w:rsidRPr="00165784">
        <w:t>c</w:t>
      </w:r>
      <w:r w:rsidR="003F28A4" w:rsidRPr="00165784">
        <w:t>两点的电势差。</w:t>
      </w:r>
    </w:p>
    <w:p w14:paraId="2D8D9A1C" w14:textId="77777777" w:rsidR="003F28A4" w:rsidRPr="00165784" w:rsidRDefault="003F28A4" w:rsidP="00165784"/>
    <w:p w14:paraId="2C5DE4E9" w14:textId="77777777" w:rsidR="003F28A4" w:rsidRPr="00165784" w:rsidRDefault="003F28A4" w:rsidP="0002756E">
      <w:pPr>
        <w:numPr>
          <w:ilvl w:val="0"/>
          <w:numId w:val="8"/>
        </w:numPr>
      </w:pPr>
      <w:r w:rsidRPr="00165784">
        <w:t>在水平放置的光滑导轨上，沿着导轨方向固定一条形磁铁（</w:t>
      </w:r>
      <w:r w:rsidRPr="007C4584">
        <w:rPr>
          <w:color w:val="FF0000"/>
        </w:rPr>
        <w:t>如图所示</w:t>
      </w:r>
      <w:r w:rsidRPr="00165784">
        <w:t>）。现有四个滑块，分别由铜、铁、铝和有机玻璃制成，使它们从导轨上</w:t>
      </w:r>
      <w:r w:rsidRPr="00165784">
        <w:t>A</w:t>
      </w:r>
      <w:r w:rsidRPr="00165784">
        <w:t>点以一定的初速度向磁铁滑去，则作加速运动的是</w:t>
      </w:r>
      <w:r w:rsidR="007C4584">
        <w:rPr>
          <w:rFonts w:hint="eastAsia"/>
        </w:rPr>
        <w:t>________</w:t>
      </w:r>
      <w:r w:rsidRPr="00165784">
        <w:t>；作匀速运动的是</w:t>
      </w:r>
      <w:r w:rsidR="007C4584">
        <w:rPr>
          <w:rFonts w:hint="eastAsia"/>
        </w:rPr>
        <w:t>________</w:t>
      </w:r>
      <w:r w:rsidRPr="00165784">
        <w:t>；作减速运动的</w:t>
      </w:r>
      <w:commentRangeStart w:id="10"/>
      <w:r w:rsidRPr="00165784">
        <w:t>是</w:t>
      </w:r>
      <w:commentRangeEnd w:id="10"/>
      <w:r w:rsidR="00BA10EF">
        <w:rPr>
          <w:rStyle w:val="a7"/>
        </w:rPr>
        <w:commentReference w:id="10"/>
      </w:r>
      <w:r w:rsidR="007C4584">
        <w:rPr>
          <w:rFonts w:hint="eastAsia"/>
        </w:rPr>
        <w:t>_______</w:t>
      </w:r>
      <w:r w:rsidRPr="00165784">
        <w:t>。</w:t>
      </w:r>
    </w:p>
    <w:p w14:paraId="29239616" w14:textId="77777777" w:rsidR="00165784" w:rsidRDefault="00165784" w:rsidP="00165784"/>
    <w:p w14:paraId="5541A2DB" w14:textId="77777777" w:rsidR="003F28A4" w:rsidRPr="00165784" w:rsidRDefault="003F28A4" w:rsidP="0002756E">
      <w:pPr>
        <w:numPr>
          <w:ilvl w:val="0"/>
          <w:numId w:val="8"/>
        </w:numPr>
      </w:pPr>
      <w:r w:rsidRPr="00165784">
        <w:t>从同一交流电路上接出两个支路，</w:t>
      </w:r>
      <w:r w:rsidRPr="007C4584">
        <w:rPr>
          <w:color w:val="FF0000"/>
        </w:rPr>
        <w:t>如图所示</w:t>
      </w:r>
      <w:r w:rsidRPr="00165784">
        <w:t>。一支路连结一个无泄露电阻的电容器；另一支路连结一个无电阻的电感线圈。则导线</w:t>
      </w:r>
      <w:r w:rsidRPr="00165784">
        <w:t>AB</w:t>
      </w:r>
      <w:r w:rsidRPr="00165784">
        <w:t>和</w:t>
      </w:r>
      <w:r w:rsidRPr="00165784">
        <w:t>CD</w:t>
      </w:r>
      <w:r w:rsidR="007C4584">
        <w:t>的相互作用是</w:t>
      </w:r>
      <w:r w:rsidR="007C4584">
        <w:rPr>
          <w:rFonts w:hint="eastAsia"/>
        </w:rPr>
        <w:t>（</w:t>
      </w:r>
      <w:r w:rsidR="007C4584">
        <w:rPr>
          <w:rFonts w:hint="eastAsia"/>
        </w:rPr>
        <w:t xml:space="preserve">    </w:t>
      </w:r>
      <w:r w:rsidR="007C4584">
        <w:rPr>
          <w:rFonts w:hint="eastAsia"/>
        </w:rPr>
        <w:t>）</w:t>
      </w:r>
      <w:commentRangeStart w:id="11"/>
      <w:commentRangeEnd w:id="11"/>
      <w:r w:rsidR="00BA10EF">
        <w:rPr>
          <w:rStyle w:val="a7"/>
        </w:rPr>
        <w:commentReference w:id="11"/>
      </w:r>
    </w:p>
    <w:p w14:paraId="521195BB" w14:textId="77777777" w:rsidR="003F28A4" w:rsidRPr="00165784" w:rsidRDefault="007C4584" w:rsidP="00165784">
      <w:r>
        <w:rPr>
          <w:rFonts w:hint="eastAsia"/>
        </w:rPr>
        <w:t>（</w:t>
      </w:r>
      <w:r>
        <w:rPr>
          <w:rFonts w:hint="eastAsia"/>
        </w:rPr>
        <w:t>A</w:t>
      </w:r>
      <w:r>
        <w:rPr>
          <w:rFonts w:hint="eastAsia"/>
        </w:rPr>
        <w:t>）</w:t>
      </w:r>
      <w:r w:rsidR="003F28A4" w:rsidRPr="00165784">
        <w:t>相吸</w:t>
      </w:r>
      <w:r>
        <w:tab/>
      </w:r>
      <w:r>
        <w:tab/>
      </w:r>
      <w:r>
        <w:rPr>
          <w:rFonts w:hint="eastAsia"/>
        </w:rPr>
        <w:t>（</w:t>
      </w:r>
      <w:r>
        <w:rPr>
          <w:rFonts w:hint="eastAsia"/>
        </w:rPr>
        <w:t>B</w:t>
      </w:r>
      <w:r>
        <w:rPr>
          <w:rFonts w:hint="eastAsia"/>
        </w:rPr>
        <w:t>）</w:t>
      </w:r>
      <w:r w:rsidR="003F28A4" w:rsidRPr="00165784">
        <w:t>相斥</w:t>
      </w:r>
      <w:r>
        <w:tab/>
      </w:r>
      <w:r>
        <w:tab/>
      </w:r>
      <w:r>
        <w:rPr>
          <w:rFonts w:hint="eastAsia"/>
        </w:rPr>
        <w:t>（</w:t>
      </w:r>
      <w:r>
        <w:rPr>
          <w:rFonts w:hint="eastAsia"/>
        </w:rPr>
        <w:t>C</w:t>
      </w:r>
      <w:r>
        <w:rPr>
          <w:rFonts w:hint="eastAsia"/>
        </w:rPr>
        <w:t>）</w:t>
      </w:r>
      <w:r w:rsidR="003F28A4" w:rsidRPr="00165784">
        <w:t>无相互作用</w:t>
      </w:r>
      <w:r>
        <w:tab/>
      </w:r>
      <w:r>
        <w:tab/>
      </w:r>
      <w:r>
        <w:rPr>
          <w:rFonts w:hint="eastAsia"/>
        </w:rPr>
        <w:t>（</w:t>
      </w:r>
      <w:r>
        <w:rPr>
          <w:rFonts w:hint="eastAsia"/>
        </w:rPr>
        <w:t>D</w:t>
      </w:r>
      <w:r>
        <w:rPr>
          <w:rFonts w:hint="eastAsia"/>
        </w:rPr>
        <w:t>）</w:t>
      </w:r>
      <w:r w:rsidR="003F28A4" w:rsidRPr="00165784">
        <w:t>无法确定相吸还是相斥</w:t>
      </w:r>
    </w:p>
    <w:p w14:paraId="07AA0F8A" w14:textId="77777777" w:rsidR="00A86642" w:rsidRDefault="00A86642" w:rsidP="00165784"/>
    <w:p w14:paraId="2222C420" w14:textId="77777777" w:rsidR="003F28A4" w:rsidRPr="00165784" w:rsidRDefault="003F28A4" w:rsidP="0002756E">
      <w:pPr>
        <w:numPr>
          <w:ilvl w:val="0"/>
          <w:numId w:val="8"/>
        </w:numPr>
      </w:pPr>
      <w:r w:rsidRPr="007C4584">
        <w:rPr>
          <w:color w:val="FF0000"/>
        </w:rPr>
        <w:t>如图所示</w:t>
      </w:r>
      <w:r w:rsidRPr="00165784">
        <w:t>，在半径</w:t>
      </w:r>
      <w:r w:rsidRPr="007C4584">
        <w:rPr>
          <w:i/>
        </w:rPr>
        <w:t>r</w:t>
      </w:r>
      <w:r w:rsidRPr="00165784">
        <w:t>是</w:t>
      </w:r>
      <w:smartTag w:uri="urn:schemas-microsoft-com:office:smarttags" w:element="chmetcnv">
        <w:smartTagPr>
          <w:attr w:name="TCSC" w:val="0"/>
          <w:attr w:name="NumberType" w:val="1"/>
          <w:attr w:name="Negative" w:val="False"/>
          <w:attr w:name="HasSpace" w:val="False"/>
          <w:attr w:name="SourceValue" w:val=".1"/>
          <w:attr w:name="UnitName" w:val="m"/>
        </w:smartTagPr>
        <w:r w:rsidRPr="00165784">
          <w:t>0.1m</w:t>
        </w:r>
      </w:smartTag>
      <w:r w:rsidRPr="00165784">
        <w:t>的原来不带电的金属球壳内放两个点电荷，电量分别是</w:t>
      </w:r>
      <w:r w:rsidRPr="007C4584">
        <w:rPr>
          <w:i/>
        </w:rPr>
        <w:t>q</w:t>
      </w:r>
      <w:r w:rsidRPr="00165784">
        <w:rPr>
          <w:vertAlign w:val="subscript"/>
        </w:rPr>
        <w:t>1</w:t>
      </w:r>
      <w:r w:rsidR="0002756E">
        <w:t>＝</w:t>
      </w:r>
      <w:r w:rsidRPr="00165784">
        <w:t>－</w:t>
      </w:r>
      <w:r w:rsidRPr="00165784">
        <w:t>3×10</w:t>
      </w:r>
      <w:r w:rsidR="007C4584">
        <w:rPr>
          <w:rFonts w:hint="eastAsia"/>
          <w:vertAlign w:val="superscript"/>
        </w:rPr>
        <w:t>-</w:t>
      </w:r>
      <w:r w:rsidR="007C4584">
        <w:rPr>
          <w:vertAlign w:val="superscript"/>
        </w:rPr>
        <w:t>9</w:t>
      </w:r>
      <w:r w:rsidRPr="00165784">
        <w:t>C</w:t>
      </w:r>
      <w:r w:rsidRPr="00165784">
        <w:t>和</w:t>
      </w:r>
      <w:r w:rsidRPr="007C4584">
        <w:rPr>
          <w:i/>
        </w:rPr>
        <w:t>q</w:t>
      </w:r>
      <w:r w:rsidRPr="00165784">
        <w:rPr>
          <w:vertAlign w:val="subscript"/>
        </w:rPr>
        <w:t>2</w:t>
      </w:r>
      <w:r w:rsidR="0002756E">
        <w:t>＝</w:t>
      </w:r>
      <w:r w:rsidRPr="00165784">
        <w:t>9×10</w:t>
      </w:r>
      <w:r w:rsidR="007C4584">
        <w:rPr>
          <w:rFonts w:hint="eastAsia"/>
          <w:vertAlign w:val="superscript"/>
        </w:rPr>
        <w:t>-</w:t>
      </w:r>
      <w:r w:rsidR="007C4584">
        <w:rPr>
          <w:vertAlign w:val="superscript"/>
        </w:rPr>
        <w:t>9</w:t>
      </w:r>
      <w:r w:rsidRPr="00165784">
        <w:t>C</w:t>
      </w:r>
      <w:r w:rsidRPr="00165784">
        <w:t>。它们与金属球内壁不接触。在距球壳中心</w:t>
      </w:r>
      <w:r w:rsidRPr="00165784">
        <w:t>O</w:t>
      </w:r>
      <w:r w:rsidRPr="00165784">
        <w:t>点</w:t>
      </w:r>
      <w:smartTag w:uri="urn:schemas-microsoft-com:office:smarttags" w:element="chmetcnv">
        <w:smartTagPr>
          <w:attr w:name="TCSC" w:val="0"/>
          <w:attr w:name="NumberType" w:val="1"/>
          <w:attr w:name="Negative" w:val="False"/>
          <w:attr w:name="HasSpace" w:val="False"/>
          <w:attr w:name="SourceValue" w:val="100"/>
          <w:attr w:name="UnitName" w:val="m"/>
        </w:smartTagPr>
        <w:r w:rsidRPr="00165784">
          <w:t>100m</w:t>
        </w:r>
      </w:smartTag>
      <w:r w:rsidRPr="00165784">
        <w:t>处放一个点电荷</w:t>
      </w:r>
      <w:r w:rsidRPr="007C4584">
        <w:rPr>
          <w:i/>
        </w:rPr>
        <w:t>q</w:t>
      </w:r>
      <w:r w:rsidRPr="00165784">
        <w:rPr>
          <w:vertAlign w:val="subscript"/>
        </w:rPr>
        <w:t>3</w:t>
      </w:r>
      <w:r w:rsidRPr="00165784">
        <w:t>，它的电量是</w:t>
      </w:r>
      <w:r w:rsidRPr="00165784">
        <w:t>6×10</w:t>
      </w:r>
      <w:r w:rsidR="007C4584">
        <w:rPr>
          <w:vertAlign w:val="superscript"/>
        </w:rPr>
        <w:t>-14</w:t>
      </w:r>
      <w:r w:rsidR="007C4584">
        <w:t>C</w:t>
      </w:r>
      <w:r w:rsidRPr="00165784">
        <w:t>。</w:t>
      </w:r>
      <w:r w:rsidRPr="007C4584">
        <w:rPr>
          <w:i/>
        </w:rPr>
        <w:t>q</w:t>
      </w:r>
      <w:r w:rsidRPr="00165784">
        <w:rPr>
          <w:vertAlign w:val="subscript"/>
        </w:rPr>
        <w:t>3</w:t>
      </w:r>
      <w:r w:rsidRPr="00165784">
        <w:t>所受的静电力</w:t>
      </w:r>
      <w:commentRangeStart w:id="12"/>
      <w:r w:rsidRPr="00165784">
        <w:t>是</w:t>
      </w:r>
      <w:commentRangeEnd w:id="12"/>
      <w:r w:rsidR="00BA10EF">
        <w:rPr>
          <w:rStyle w:val="a7"/>
        </w:rPr>
        <w:commentReference w:id="12"/>
      </w:r>
      <w:r w:rsidR="007C4584">
        <w:rPr>
          <w:rFonts w:hint="eastAsia"/>
        </w:rPr>
        <w:t>______</w:t>
      </w:r>
      <w:r w:rsidRPr="00165784">
        <w:t>。</w:t>
      </w:r>
    </w:p>
    <w:p w14:paraId="2ACAD2CC" w14:textId="77777777" w:rsidR="003F28A4" w:rsidRPr="00165784" w:rsidRDefault="003F28A4" w:rsidP="00165784"/>
    <w:p w14:paraId="4205A76A" w14:textId="77777777" w:rsidR="003F28A4" w:rsidRPr="00165784" w:rsidRDefault="003F28A4" w:rsidP="0002756E">
      <w:pPr>
        <w:numPr>
          <w:ilvl w:val="0"/>
          <w:numId w:val="8"/>
        </w:numPr>
      </w:pPr>
      <w:r w:rsidRPr="00165784">
        <w:t>在</w:t>
      </w:r>
      <w:r w:rsidRPr="007C4584">
        <w:rPr>
          <w:color w:val="FF0000"/>
        </w:rPr>
        <w:t>如图所示</w:t>
      </w:r>
      <w:r w:rsidRPr="00165784">
        <w:t>的电路中，</w:t>
      </w:r>
      <w:r w:rsidRPr="007C4584">
        <w:rPr>
          <w:i/>
        </w:rPr>
        <w:t>R</w:t>
      </w:r>
      <w:r w:rsidRPr="00165784">
        <w:rPr>
          <w:vertAlign w:val="subscript"/>
        </w:rPr>
        <w:t>1</w:t>
      </w:r>
      <w:r w:rsidR="0002756E">
        <w:t>＝</w:t>
      </w:r>
      <w:r w:rsidRPr="00165784">
        <w:t>40Ω</w:t>
      </w:r>
      <w:r w:rsidRPr="00165784">
        <w:t>，</w:t>
      </w:r>
      <w:r w:rsidRPr="007C4584">
        <w:rPr>
          <w:i/>
        </w:rPr>
        <w:t>R</w:t>
      </w:r>
      <w:r w:rsidRPr="00165784">
        <w:rPr>
          <w:vertAlign w:val="subscript"/>
        </w:rPr>
        <w:t>2</w:t>
      </w:r>
      <w:r w:rsidR="0002756E">
        <w:t>＝</w:t>
      </w:r>
      <w:r w:rsidRPr="007C4584">
        <w:rPr>
          <w:i/>
        </w:rPr>
        <w:t>R</w:t>
      </w:r>
      <w:r w:rsidRPr="00165784">
        <w:rPr>
          <w:vertAlign w:val="subscript"/>
        </w:rPr>
        <w:t>3</w:t>
      </w:r>
      <w:r w:rsidR="0002756E">
        <w:t>＝</w:t>
      </w:r>
      <w:r w:rsidRPr="00165784">
        <w:t>60Ω</w:t>
      </w:r>
      <w:r w:rsidRPr="00165784">
        <w:t>，</w:t>
      </w:r>
      <w:r w:rsidRPr="007C4584">
        <w:rPr>
          <w:i/>
        </w:rPr>
        <w:t>ε</w:t>
      </w:r>
      <w:r w:rsidRPr="00165784">
        <w:rPr>
          <w:vertAlign w:val="subscript"/>
        </w:rPr>
        <w:t>1</w:t>
      </w:r>
      <w:r w:rsidR="0002756E">
        <w:t>＝</w:t>
      </w:r>
      <w:r w:rsidRPr="00165784">
        <w:t>5V</w:t>
      </w:r>
      <w:r w:rsidRPr="00165784">
        <w:t>，</w:t>
      </w:r>
      <w:r w:rsidRPr="007C4584">
        <w:rPr>
          <w:i/>
        </w:rPr>
        <w:t>ε</w:t>
      </w:r>
      <w:r w:rsidRPr="00165784">
        <w:rPr>
          <w:vertAlign w:val="subscript"/>
        </w:rPr>
        <w:t>2</w:t>
      </w:r>
      <w:r w:rsidR="0002756E">
        <w:t>＝</w:t>
      </w:r>
      <w:r w:rsidRPr="00165784">
        <w:t>2V</w:t>
      </w:r>
      <w:r w:rsidRPr="00165784">
        <w:t>。电源内阻忽略不计，当</w:t>
      </w:r>
      <w:r w:rsidRPr="00165784">
        <w:t>K</w:t>
      </w:r>
      <w:r w:rsidRPr="00165784">
        <w:t>接通后，电源</w:t>
      </w:r>
      <w:r w:rsidRPr="007C4584">
        <w:rPr>
          <w:i/>
        </w:rPr>
        <w:t>ε</w:t>
      </w:r>
      <w:r w:rsidRPr="00165784">
        <w:rPr>
          <w:vertAlign w:val="subscript"/>
        </w:rPr>
        <w:t>2</w:t>
      </w:r>
      <w:r w:rsidRPr="00165784">
        <w:t>的输出功率</w:t>
      </w:r>
      <w:commentRangeStart w:id="13"/>
      <w:r w:rsidRPr="00165784">
        <w:t>是</w:t>
      </w:r>
      <w:commentRangeEnd w:id="13"/>
      <w:r w:rsidR="00BA10EF">
        <w:rPr>
          <w:rStyle w:val="a7"/>
        </w:rPr>
        <w:commentReference w:id="13"/>
      </w:r>
      <w:r w:rsidR="007C4584">
        <w:rPr>
          <w:rFonts w:hint="eastAsia"/>
        </w:rPr>
        <w:t>________</w:t>
      </w:r>
      <w:r w:rsidRPr="00165784">
        <w:t>。</w:t>
      </w:r>
    </w:p>
    <w:p w14:paraId="6DF45609" w14:textId="77777777" w:rsidR="003F28A4" w:rsidRPr="00165784" w:rsidRDefault="003F28A4" w:rsidP="00165784"/>
    <w:p w14:paraId="519590E1" w14:textId="77777777" w:rsidR="003F28A4" w:rsidRPr="00165784" w:rsidRDefault="003F28A4" w:rsidP="0002756E">
      <w:pPr>
        <w:numPr>
          <w:ilvl w:val="0"/>
          <w:numId w:val="8"/>
        </w:numPr>
      </w:pPr>
      <w:r w:rsidRPr="007C4584">
        <w:rPr>
          <w:color w:val="FF0000"/>
        </w:rPr>
        <w:t>如图所示</w:t>
      </w:r>
      <w:r w:rsidRPr="00165784">
        <w:t>，</w:t>
      </w:r>
      <w:r w:rsidRPr="007C4584">
        <w:rPr>
          <w:i/>
        </w:rPr>
        <w:t>R</w:t>
      </w:r>
      <w:r w:rsidRPr="00165784">
        <w:rPr>
          <w:vertAlign w:val="subscript"/>
        </w:rPr>
        <w:t>1</w:t>
      </w:r>
      <w:r w:rsidR="0002756E">
        <w:t>＝</w:t>
      </w:r>
      <w:r w:rsidRPr="007C4584">
        <w:rPr>
          <w:i/>
        </w:rPr>
        <w:t>R</w:t>
      </w:r>
      <w:r w:rsidRPr="00165784">
        <w:rPr>
          <w:vertAlign w:val="subscript"/>
        </w:rPr>
        <w:t>3</w:t>
      </w:r>
      <w:r w:rsidR="0002756E">
        <w:t>＝</w:t>
      </w:r>
      <w:r w:rsidRPr="007C4584">
        <w:rPr>
          <w:i/>
        </w:rPr>
        <w:t>R</w:t>
      </w:r>
      <w:r w:rsidRPr="00165784">
        <w:rPr>
          <w:vertAlign w:val="subscript"/>
        </w:rPr>
        <w:t>5</w:t>
      </w:r>
      <w:r w:rsidR="0002756E">
        <w:t>＝</w:t>
      </w:r>
      <w:r w:rsidRPr="00165784">
        <w:t>……</w:t>
      </w:r>
      <w:r w:rsidRPr="00165784">
        <w:t>＝</w:t>
      </w:r>
      <w:r w:rsidR="007C4584" w:rsidRPr="007C4584">
        <w:rPr>
          <w:rFonts w:hint="eastAsia"/>
          <w:i/>
        </w:rPr>
        <w:t>R</w:t>
      </w:r>
      <w:r w:rsidRPr="00165784">
        <w:rPr>
          <w:vertAlign w:val="subscript"/>
        </w:rPr>
        <w:t>99</w:t>
      </w:r>
      <w:r w:rsidR="0002756E">
        <w:t>＝</w:t>
      </w:r>
      <w:r w:rsidRPr="00165784">
        <w:t>5Ω</w:t>
      </w:r>
      <w:r w:rsidRPr="00165784">
        <w:t>，</w:t>
      </w:r>
      <w:r w:rsidRPr="007C4584">
        <w:rPr>
          <w:i/>
        </w:rPr>
        <w:t>R</w:t>
      </w:r>
      <w:r w:rsidRPr="00165784">
        <w:rPr>
          <w:vertAlign w:val="subscript"/>
        </w:rPr>
        <w:t>2</w:t>
      </w:r>
      <w:r w:rsidR="0002756E">
        <w:t>＝</w:t>
      </w:r>
      <w:r w:rsidRPr="007C4584">
        <w:rPr>
          <w:i/>
        </w:rPr>
        <w:t>R</w:t>
      </w:r>
      <w:r w:rsidRPr="00165784">
        <w:rPr>
          <w:vertAlign w:val="subscript"/>
        </w:rPr>
        <w:t>4</w:t>
      </w:r>
      <w:r w:rsidR="0002756E">
        <w:t>＝</w:t>
      </w:r>
      <w:r w:rsidRPr="007C4584">
        <w:rPr>
          <w:i/>
        </w:rPr>
        <w:t>R</w:t>
      </w:r>
      <w:r w:rsidRPr="00165784">
        <w:rPr>
          <w:vertAlign w:val="subscript"/>
        </w:rPr>
        <w:t>6</w:t>
      </w:r>
      <w:r w:rsidR="0002756E">
        <w:t>＝</w:t>
      </w:r>
      <w:r w:rsidRPr="00165784">
        <w:t>……</w:t>
      </w:r>
      <w:r w:rsidRPr="00165784">
        <w:t>＝</w:t>
      </w:r>
      <w:r w:rsidR="007C4584" w:rsidRPr="007C4584">
        <w:rPr>
          <w:rFonts w:hint="eastAsia"/>
          <w:i/>
        </w:rPr>
        <w:t>R</w:t>
      </w:r>
      <w:r w:rsidRPr="00165784">
        <w:rPr>
          <w:vertAlign w:val="subscript"/>
        </w:rPr>
        <w:t>98</w:t>
      </w:r>
      <w:r w:rsidR="0002756E">
        <w:t>＝</w:t>
      </w:r>
      <w:r w:rsidRPr="00165784">
        <w:t>10Ω</w:t>
      </w:r>
      <w:r w:rsidRPr="00165784">
        <w:t>，</w:t>
      </w:r>
      <w:r w:rsidR="00A5191A" w:rsidRPr="00A5191A">
        <w:rPr>
          <w:rFonts w:hint="eastAsia"/>
          <w:i/>
        </w:rPr>
        <w:t>R</w:t>
      </w:r>
      <w:r w:rsidR="00A5191A">
        <w:rPr>
          <w:vertAlign w:val="subscript"/>
        </w:rPr>
        <w:t>100</w:t>
      </w:r>
      <w:r w:rsidR="0002756E" w:rsidRPr="00A5191A">
        <w:t>＝</w:t>
      </w:r>
      <w:r w:rsidRPr="00A5191A">
        <w:t>5Ω</w:t>
      </w:r>
      <w:r w:rsidRPr="00165784">
        <w:t>，</w:t>
      </w:r>
      <w:r w:rsidRPr="007C4584">
        <w:rPr>
          <w:i/>
        </w:rPr>
        <w:t>ε</w:t>
      </w:r>
      <w:r w:rsidR="0002756E">
        <w:t>＝</w:t>
      </w:r>
      <w:r w:rsidRPr="00165784">
        <w:t>10V</w:t>
      </w:r>
      <w:r w:rsidRPr="00165784">
        <w:t>。则电阻</w:t>
      </w:r>
      <w:r w:rsidRPr="007C4584">
        <w:rPr>
          <w:i/>
        </w:rPr>
        <w:t>R</w:t>
      </w:r>
      <w:r w:rsidRPr="00165784">
        <w:rPr>
          <w:vertAlign w:val="subscript"/>
        </w:rPr>
        <w:t>2</w:t>
      </w:r>
      <w:r w:rsidRPr="00165784">
        <w:t>上的电功率应</w:t>
      </w:r>
      <w:commentRangeStart w:id="14"/>
      <w:r w:rsidRPr="00165784">
        <w:t>等于</w:t>
      </w:r>
      <w:commentRangeEnd w:id="14"/>
      <w:r w:rsidR="00BA10EF">
        <w:rPr>
          <w:rStyle w:val="a7"/>
        </w:rPr>
        <w:commentReference w:id="14"/>
      </w:r>
      <w:r w:rsidR="007C4584">
        <w:rPr>
          <w:rFonts w:hint="eastAsia"/>
        </w:rPr>
        <w:t>__________</w:t>
      </w:r>
      <w:r w:rsidRPr="00165784">
        <w:t>。</w:t>
      </w:r>
    </w:p>
    <w:p w14:paraId="71E3DA15" w14:textId="77777777" w:rsidR="0002756E" w:rsidRDefault="0002756E" w:rsidP="00165784"/>
    <w:p w14:paraId="4D32495F" w14:textId="77777777" w:rsidR="003F28A4" w:rsidRPr="00165784" w:rsidRDefault="003F28A4" w:rsidP="0002756E">
      <w:pPr>
        <w:numPr>
          <w:ilvl w:val="0"/>
          <w:numId w:val="8"/>
        </w:numPr>
      </w:pPr>
      <w:r w:rsidRPr="00165784">
        <w:t>把两个相同的电容器</w:t>
      </w:r>
      <w:r w:rsidRPr="00165784">
        <w:t>A</w:t>
      </w:r>
      <w:r w:rsidRPr="00165784">
        <w:t>和</w:t>
      </w:r>
      <w:r w:rsidRPr="00165784">
        <w:t>B</w:t>
      </w:r>
      <w:r w:rsidRPr="007C4584">
        <w:rPr>
          <w:color w:val="FF0000"/>
        </w:rPr>
        <w:t>如图所示</w:t>
      </w:r>
      <w:r w:rsidRPr="00165784">
        <w:t>连接起来。当它们都带有一定电量时，电容器</w:t>
      </w:r>
      <w:r w:rsidRPr="00165784">
        <w:t>A</w:t>
      </w:r>
      <w:r w:rsidRPr="00165784">
        <w:t>中的带电微粒</w:t>
      </w:r>
      <w:r w:rsidRPr="00165784">
        <w:t>M</w:t>
      </w:r>
      <w:r w:rsidRPr="00165784">
        <w:t>恰好静止，现在使电容器</w:t>
      </w:r>
      <w:r w:rsidRPr="00165784">
        <w:t>B</w:t>
      </w:r>
      <w:r w:rsidRPr="00165784">
        <w:t>两板错开，而距离不变，使它们对着的面积成为原来的</w:t>
      </w:r>
      <w:r w:rsidRPr="00165784">
        <w:t>1/2</w:t>
      </w:r>
      <w:r w:rsidRPr="00165784">
        <w:t>，这时</w:t>
      </w:r>
      <w:r w:rsidRPr="00165784">
        <w:t>M</w:t>
      </w:r>
      <w:r w:rsidRPr="00165784">
        <w:t>的加速度的大小</w:t>
      </w:r>
      <w:commentRangeStart w:id="15"/>
      <w:r w:rsidRPr="00165784">
        <w:t>是</w:t>
      </w:r>
      <w:commentRangeEnd w:id="15"/>
      <w:r w:rsidR="00BA10EF">
        <w:rPr>
          <w:rStyle w:val="a7"/>
        </w:rPr>
        <w:commentReference w:id="15"/>
      </w:r>
      <w:r w:rsidR="007C4584">
        <w:rPr>
          <w:rFonts w:hint="eastAsia"/>
        </w:rPr>
        <w:t>_______</w:t>
      </w:r>
      <w:r w:rsidRPr="00165784">
        <w:t>。</w:t>
      </w:r>
    </w:p>
    <w:p w14:paraId="1D35912A" w14:textId="77777777" w:rsidR="003F28A4" w:rsidRPr="00165784" w:rsidRDefault="003F28A4" w:rsidP="00165784"/>
    <w:p w14:paraId="2B0EAEF5" w14:textId="77777777" w:rsidR="003F28A4" w:rsidRPr="00165784" w:rsidRDefault="00A5191A" w:rsidP="0002756E">
      <w:pPr>
        <w:numPr>
          <w:ilvl w:val="0"/>
          <w:numId w:val="8"/>
        </w:numPr>
      </w:pPr>
      <w:r w:rsidRPr="00165784">
        <w:rPr>
          <w:rFonts w:hint="eastAsia"/>
        </w:rPr>
        <w:t>用万用电表中欧姆表的不同量程去测量一个晶体二极管的正向电阻</w:t>
      </w:r>
      <w:r>
        <w:rPr>
          <w:rFonts w:hint="eastAsia"/>
        </w:rPr>
        <w:t>。</w:t>
      </w:r>
      <w:r w:rsidRPr="00165784">
        <w:rPr>
          <w:rFonts w:hint="eastAsia"/>
        </w:rPr>
        <w:t>例如</w:t>
      </w:r>
      <w:r>
        <w:rPr>
          <w:rFonts w:hint="eastAsia"/>
        </w:rPr>
        <w:t>，</w:t>
      </w:r>
      <w:r w:rsidRPr="00165784">
        <w:rPr>
          <w:rFonts w:hint="eastAsia"/>
        </w:rPr>
        <w:t>用</w:t>
      </w:r>
      <w:r w:rsidRPr="00165784">
        <w:t>×10</w:t>
      </w:r>
      <w:r w:rsidRPr="00165784">
        <w:rPr>
          <w:rFonts w:hint="eastAsia"/>
        </w:rPr>
        <w:t>及</w:t>
      </w:r>
      <w:r w:rsidRPr="00165784">
        <w:t>×100</w:t>
      </w:r>
      <w:r w:rsidRPr="00165784">
        <w:rPr>
          <w:rFonts w:hint="eastAsia"/>
        </w:rPr>
        <w:t>两档</w:t>
      </w:r>
      <w:r>
        <w:rPr>
          <w:rFonts w:hint="eastAsia"/>
        </w:rPr>
        <w:t>（</w:t>
      </w:r>
      <w:r w:rsidRPr="00165784">
        <w:rPr>
          <w:rFonts w:hint="eastAsia"/>
        </w:rPr>
        <w:t>内附电池相同</w:t>
      </w:r>
      <w:r>
        <w:rPr>
          <w:rFonts w:hint="eastAsia"/>
        </w:rPr>
        <w:t>）</w:t>
      </w:r>
      <w:r w:rsidRPr="00165784">
        <w:rPr>
          <w:rFonts w:hint="eastAsia"/>
        </w:rPr>
        <w:t>的测量结果分别为</w:t>
      </w:r>
      <w:r w:rsidRPr="00A5191A">
        <w:rPr>
          <w:rFonts w:hint="eastAsia"/>
          <w:i/>
        </w:rPr>
        <w:t>R</w:t>
      </w:r>
      <w:r w:rsidRPr="00165784">
        <w:rPr>
          <w:vertAlign w:val="subscript"/>
        </w:rPr>
        <w:t>10</w:t>
      </w:r>
      <w:r w:rsidRPr="00165784">
        <w:rPr>
          <w:rFonts w:hint="eastAsia"/>
        </w:rPr>
        <w:t>和</w:t>
      </w:r>
      <w:r w:rsidRPr="00A5191A">
        <w:rPr>
          <w:rFonts w:hint="eastAsia"/>
          <w:i/>
        </w:rPr>
        <w:t>R</w:t>
      </w:r>
      <w:r w:rsidRPr="00165784">
        <w:rPr>
          <w:vertAlign w:val="subscript"/>
        </w:rPr>
        <w:t>100</w:t>
      </w:r>
      <w:r>
        <w:rPr>
          <w:rFonts w:hint="eastAsia"/>
        </w:rPr>
        <w:t>，</w:t>
      </w:r>
      <w:r w:rsidRPr="00165784">
        <w:rPr>
          <w:rFonts w:hint="eastAsia"/>
        </w:rPr>
        <w:t>则</w:t>
      </w:r>
      <w:commentRangeStart w:id="16"/>
      <w:r w:rsidRPr="00165784">
        <w:rPr>
          <w:rFonts w:hint="eastAsia"/>
        </w:rPr>
        <w:t>有</w:t>
      </w:r>
      <w:commentRangeEnd w:id="16"/>
      <w:r w:rsidR="00BA10EF">
        <w:rPr>
          <w:rStyle w:val="a7"/>
        </w:rPr>
        <w:commentReference w:id="16"/>
      </w:r>
      <w:r>
        <w:rPr>
          <w:rFonts w:hint="eastAsia"/>
        </w:rPr>
        <w:t>（</w:t>
      </w:r>
      <w:r>
        <w:rPr>
          <w:rFonts w:hint="eastAsia"/>
        </w:rPr>
        <w:t xml:space="preserve">    </w:t>
      </w:r>
      <w:r>
        <w:rPr>
          <w:rFonts w:hint="eastAsia"/>
        </w:rPr>
        <w:t>）</w:t>
      </w:r>
    </w:p>
    <w:p w14:paraId="6D5AB768" w14:textId="77777777" w:rsidR="003F28A4" w:rsidRDefault="00A5191A" w:rsidP="00165784">
      <w:pPr>
        <w:rPr>
          <w:vertAlign w:val="subscript"/>
        </w:rPr>
      </w:pPr>
      <w:r>
        <w:rPr>
          <w:rFonts w:hint="eastAsia"/>
        </w:rPr>
        <w:t>（</w:t>
      </w:r>
      <w:r w:rsidRPr="00165784">
        <w:t>A</w:t>
      </w:r>
      <w:r>
        <w:rPr>
          <w:rFonts w:hint="eastAsia"/>
        </w:rPr>
        <w:t>）</w:t>
      </w:r>
      <w:r w:rsidRPr="00A5191A">
        <w:rPr>
          <w:i/>
        </w:rPr>
        <w:t>R</w:t>
      </w:r>
      <w:r w:rsidRPr="00165784">
        <w:rPr>
          <w:vertAlign w:val="subscript"/>
        </w:rPr>
        <w:t>10</w:t>
      </w:r>
      <w:r>
        <w:rPr>
          <w:rFonts w:hint="eastAsia"/>
        </w:rPr>
        <w:t>＝</w:t>
      </w:r>
      <w:r w:rsidRPr="00A5191A">
        <w:rPr>
          <w:i/>
        </w:rPr>
        <w:t>R</w:t>
      </w:r>
      <w:r w:rsidRPr="00165784">
        <w:rPr>
          <w:vertAlign w:val="subscript"/>
        </w:rPr>
        <w:t>100</w:t>
      </w:r>
      <w:r w:rsidRPr="00165784">
        <w:tab/>
      </w:r>
      <w:r w:rsidRPr="00165784">
        <w:tab/>
      </w:r>
      <w:r w:rsidRPr="00165784">
        <w:tab/>
      </w:r>
      <w:r w:rsidRPr="00165784">
        <w:tab/>
      </w:r>
      <w:r w:rsidRPr="00165784">
        <w:tab/>
      </w:r>
      <w:r>
        <w:rPr>
          <w:rFonts w:hint="eastAsia"/>
        </w:rPr>
        <w:t>（</w:t>
      </w:r>
      <w:r w:rsidRPr="00165784">
        <w:t>B</w:t>
      </w:r>
      <w:r>
        <w:rPr>
          <w:rFonts w:hint="eastAsia"/>
        </w:rPr>
        <w:t>）</w:t>
      </w:r>
      <w:r w:rsidRPr="00A5191A">
        <w:rPr>
          <w:i/>
        </w:rPr>
        <w:t>R</w:t>
      </w:r>
      <w:r w:rsidRPr="00165784">
        <w:rPr>
          <w:vertAlign w:val="subscript"/>
        </w:rPr>
        <w:t>10</w:t>
      </w:r>
      <w:r>
        <w:rPr>
          <w:rFonts w:hint="eastAsia"/>
        </w:rPr>
        <w:t>＜</w:t>
      </w:r>
      <w:r w:rsidRPr="00A5191A">
        <w:rPr>
          <w:i/>
        </w:rPr>
        <w:t>R</w:t>
      </w:r>
      <w:r w:rsidRPr="00165784">
        <w:rPr>
          <w:vertAlign w:val="subscript"/>
        </w:rPr>
        <w:t>100</w:t>
      </w:r>
    </w:p>
    <w:p w14:paraId="4C3AF8C8" w14:textId="77777777" w:rsidR="003F28A4" w:rsidRPr="00165784" w:rsidRDefault="00A5191A" w:rsidP="00165784">
      <w:r>
        <w:rPr>
          <w:rFonts w:hint="eastAsia"/>
        </w:rPr>
        <w:t>（</w:t>
      </w:r>
      <w:r w:rsidRPr="00165784">
        <w:t>C</w:t>
      </w:r>
      <w:r>
        <w:rPr>
          <w:rFonts w:hint="eastAsia"/>
        </w:rPr>
        <w:t>）</w:t>
      </w:r>
      <w:r w:rsidRPr="00A5191A">
        <w:rPr>
          <w:i/>
        </w:rPr>
        <w:t>R</w:t>
      </w:r>
      <w:r w:rsidRPr="00165784">
        <w:rPr>
          <w:vertAlign w:val="subscript"/>
        </w:rPr>
        <w:t>10</w:t>
      </w:r>
      <w:r>
        <w:rPr>
          <w:rFonts w:hint="eastAsia"/>
        </w:rPr>
        <w:t>＞</w:t>
      </w:r>
      <w:r w:rsidRPr="00A5191A">
        <w:rPr>
          <w:i/>
        </w:rPr>
        <w:t>R</w:t>
      </w:r>
      <w:r w:rsidRPr="00165784">
        <w:rPr>
          <w:vertAlign w:val="subscript"/>
        </w:rPr>
        <w:t>100</w:t>
      </w:r>
      <w:r w:rsidRPr="00165784">
        <w:tab/>
      </w:r>
      <w:r w:rsidRPr="00165784">
        <w:tab/>
      </w:r>
      <w:r w:rsidRPr="00165784">
        <w:tab/>
      </w:r>
      <w:r w:rsidRPr="00165784">
        <w:tab/>
      </w:r>
      <w:r w:rsidRPr="00165784">
        <w:tab/>
      </w:r>
      <w:r>
        <w:rPr>
          <w:rFonts w:hint="eastAsia"/>
        </w:rPr>
        <w:t>（</w:t>
      </w:r>
      <w:r w:rsidRPr="00165784">
        <w:t>D</w:t>
      </w:r>
      <w:r>
        <w:rPr>
          <w:rFonts w:hint="eastAsia"/>
        </w:rPr>
        <w:t>）</w:t>
      </w:r>
      <w:r w:rsidRPr="00A5191A">
        <w:rPr>
          <w:i/>
        </w:rPr>
        <w:t>R</w:t>
      </w:r>
      <w:r w:rsidRPr="00165784">
        <w:rPr>
          <w:vertAlign w:val="subscript"/>
        </w:rPr>
        <w:t>10</w:t>
      </w:r>
      <w:r>
        <w:rPr>
          <w:rFonts w:hint="eastAsia"/>
        </w:rPr>
        <w:t>＜</w:t>
      </w:r>
      <w:r w:rsidRPr="00A5191A">
        <w:rPr>
          <w:i/>
        </w:rPr>
        <w:t>R</w:t>
      </w:r>
      <w:r w:rsidRPr="00165784">
        <w:rPr>
          <w:vertAlign w:val="subscript"/>
        </w:rPr>
        <w:t>100</w:t>
      </w:r>
      <w:r w:rsidRPr="00165784">
        <w:rPr>
          <w:rFonts w:hint="eastAsia"/>
        </w:rPr>
        <w:t>或</w:t>
      </w:r>
      <w:r w:rsidRPr="00A5191A">
        <w:rPr>
          <w:rFonts w:hint="eastAsia"/>
          <w:i/>
        </w:rPr>
        <w:t>R</w:t>
      </w:r>
      <w:r w:rsidRPr="00165784">
        <w:rPr>
          <w:vertAlign w:val="subscript"/>
        </w:rPr>
        <w:t>10</w:t>
      </w:r>
      <w:r>
        <w:rPr>
          <w:rFonts w:hint="eastAsia"/>
        </w:rPr>
        <w:t>＞</w:t>
      </w:r>
      <w:r w:rsidRPr="00A5191A">
        <w:rPr>
          <w:i/>
        </w:rPr>
        <w:t>R</w:t>
      </w:r>
      <w:r w:rsidRPr="00165784">
        <w:rPr>
          <w:vertAlign w:val="subscript"/>
        </w:rPr>
        <w:t>100</w:t>
      </w:r>
    </w:p>
    <w:p w14:paraId="0D66EEFF" w14:textId="77777777" w:rsidR="0091683D" w:rsidRDefault="0091683D" w:rsidP="00165784"/>
    <w:p w14:paraId="40EB540D" w14:textId="77777777" w:rsidR="003F28A4" w:rsidRPr="00165784" w:rsidRDefault="003F28A4" w:rsidP="0002756E">
      <w:pPr>
        <w:numPr>
          <w:ilvl w:val="0"/>
          <w:numId w:val="8"/>
        </w:numPr>
      </w:pPr>
      <w:r w:rsidRPr="00165784">
        <w:t>有一装置</w:t>
      </w:r>
      <w:r w:rsidRPr="00A5191A">
        <w:rPr>
          <w:color w:val="FF0000"/>
        </w:rPr>
        <w:t>如图所示</w:t>
      </w:r>
      <w:r w:rsidRPr="00165784">
        <w:t>，整个装置处于真空中，从阴极</w:t>
      </w:r>
      <w:r w:rsidRPr="00165784">
        <w:t>K</w:t>
      </w:r>
      <w:r w:rsidRPr="00165784">
        <w:t>发射处的电子通过第</w:t>
      </w:r>
      <w:r w:rsidRPr="00165784">
        <w:rPr>
          <w:rFonts w:ascii="宋体" w:hAnsi="宋体" w:cs="宋体" w:hint="eastAsia"/>
        </w:rPr>
        <w:t>Ⅰ</w:t>
      </w:r>
      <w:r w:rsidRPr="00165784">
        <w:t>区域，从阳极小孔</w:t>
      </w:r>
      <w:r w:rsidRPr="00165784">
        <w:t>B</w:t>
      </w:r>
      <w:r w:rsidRPr="00165784">
        <w:t>射出进入由金属管构成的第</w:t>
      </w:r>
      <w:r w:rsidRPr="00165784">
        <w:rPr>
          <w:rFonts w:ascii="宋体" w:hAnsi="宋体" w:cs="宋体" w:hint="eastAsia"/>
        </w:rPr>
        <w:t>Ⅱ</w:t>
      </w:r>
      <w:r w:rsidRPr="00165784">
        <w:t>区域，离开金属管后进入有一均匀磁场的第</w:t>
      </w:r>
      <w:r w:rsidRPr="00165784">
        <w:rPr>
          <w:rFonts w:ascii="宋体" w:hAnsi="宋体" w:cs="宋体" w:hint="eastAsia"/>
        </w:rPr>
        <w:t>Ⅲ</w:t>
      </w:r>
      <w:r w:rsidRPr="00165784">
        <w:t>区域，磁场方向垂直于纸面向里，电子在哪些区域内会发射电磁波</w:t>
      </w:r>
      <w:commentRangeStart w:id="17"/>
      <w:commentRangeEnd w:id="17"/>
      <w:r w:rsidR="00BA10EF">
        <w:rPr>
          <w:rStyle w:val="a7"/>
        </w:rPr>
        <w:commentReference w:id="17"/>
      </w:r>
      <w:r w:rsidRPr="00165784">
        <w:t>？</w:t>
      </w:r>
      <w:r w:rsidR="00A5191A">
        <w:rPr>
          <w:rFonts w:hint="eastAsia"/>
        </w:rPr>
        <w:t>（</w:t>
      </w:r>
      <w:r w:rsidR="00A5191A">
        <w:rPr>
          <w:rFonts w:hint="eastAsia"/>
        </w:rPr>
        <w:t xml:space="preserve">    </w:t>
      </w:r>
      <w:r w:rsidR="00A5191A">
        <w:rPr>
          <w:rFonts w:hint="eastAsia"/>
        </w:rPr>
        <w:t>）</w:t>
      </w:r>
    </w:p>
    <w:p w14:paraId="1F043F08" w14:textId="77777777" w:rsidR="00A5191A" w:rsidRDefault="00A5191A" w:rsidP="00165784">
      <w:r>
        <w:rPr>
          <w:rFonts w:hint="eastAsia"/>
        </w:rPr>
        <w:t>（</w:t>
      </w:r>
      <w:r>
        <w:rPr>
          <w:rFonts w:hint="eastAsia"/>
        </w:rPr>
        <w:t>A</w:t>
      </w:r>
      <w:r>
        <w:rPr>
          <w:rFonts w:hint="eastAsia"/>
        </w:rPr>
        <w:t>）</w:t>
      </w:r>
      <w:r w:rsidR="003F28A4" w:rsidRPr="00165784">
        <w:t>只在第</w:t>
      </w:r>
      <w:r w:rsidR="003F28A4" w:rsidRPr="00165784">
        <w:rPr>
          <w:rFonts w:ascii="宋体" w:hAnsi="宋体" w:cs="宋体" w:hint="eastAsia"/>
        </w:rPr>
        <w:t>Ⅰ</w:t>
      </w:r>
      <w:r w:rsidR="003F28A4" w:rsidRPr="00165784">
        <w:t>区域</w:t>
      </w:r>
      <w:r w:rsidR="003F28A4" w:rsidRPr="00165784">
        <w:tab/>
      </w:r>
      <w:r w:rsidR="003F28A4" w:rsidRPr="00165784">
        <w:tab/>
      </w:r>
      <w:r w:rsidR="003F28A4" w:rsidRPr="00165784">
        <w:tab/>
      </w:r>
      <w:r>
        <w:rPr>
          <w:rFonts w:hint="eastAsia"/>
        </w:rPr>
        <w:t>（</w:t>
      </w:r>
      <w:r w:rsidR="003F28A4" w:rsidRPr="00165784">
        <w:t>B</w:t>
      </w:r>
      <w:r>
        <w:rPr>
          <w:rFonts w:hint="eastAsia"/>
        </w:rPr>
        <w:t>）</w:t>
      </w:r>
      <w:r w:rsidR="003F28A4" w:rsidRPr="00165784">
        <w:t>只在第</w:t>
      </w:r>
      <w:r w:rsidR="003F28A4" w:rsidRPr="00165784">
        <w:rPr>
          <w:rFonts w:ascii="宋体" w:hAnsi="宋体" w:cs="宋体" w:hint="eastAsia"/>
        </w:rPr>
        <w:t>Ⅱ</w:t>
      </w:r>
      <w:r w:rsidR="003F28A4" w:rsidRPr="00165784">
        <w:t>区域</w:t>
      </w:r>
      <w:r>
        <w:tab/>
      </w:r>
      <w:r>
        <w:tab/>
      </w:r>
      <w:r>
        <w:rPr>
          <w:rFonts w:hint="eastAsia"/>
        </w:rPr>
        <w:t>（</w:t>
      </w:r>
      <w:r>
        <w:rPr>
          <w:rFonts w:hint="eastAsia"/>
        </w:rPr>
        <w:t>C</w:t>
      </w:r>
      <w:r>
        <w:rPr>
          <w:rFonts w:hint="eastAsia"/>
        </w:rPr>
        <w:t>）</w:t>
      </w:r>
      <w:r w:rsidR="003F28A4" w:rsidRPr="00165784">
        <w:t>在第</w:t>
      </w:r>
      <w:r w:rsidR="003F28A4" w:rsidRPr="00165784">
        <w:rPr>
          <w:rFonts w:ascii="宋体" w:hAnsi="宋体" w:cs="宋体" w:hint="eastAsia"/>
        </w:rPr>
        <w:t>Ⅲ</w:t>
      </w:r>
      <w:r w:rsidR="003F28A4" w:rsidRPr="00165784">
        <w:t>区域</w:t>
      </w:r>
    </w:p>
    <w:p w14:paraId="00F2D440" w14:textId="77777777" w:rsidR="003F28A4" w:rsidRPr="00165784" w:rsidRDefault="00A5191A" w:rsidP="00165784">
      <w:r>
        <w:rPr>
          <w:rFonts w:hint="eastAsia"/>
        </w:rPr>
        <w:t>（</w:t>
      </w:r>
      <w:r w:rsidR="003F28A4" w:rsidRPr="00165784">
        <w:t>D</w:t>
      </w:r>
      <w:r>
        <w:rPr>
          <w:rFonts w:hint="eastAsia"/>
        </w:rPr>
        <w:t>）</w:t>
      </w:r>
      <w:r w:rsidR="003F28A4" w:rsidRPr="00165784">
        <w:t>只在第</w:t>
      </w:r>
      <w:r w:rsidR="003F28A4" w:rsidRPr="00165784">
        <w:rPr>
          <w:rFonts w:ascii="宋体" w:hAnsi="宋体" w:cs="宋体" w:hint="eastAsia"/>
        </w:rPr>
        <w:t>Ⅰ</w:t>
      </w:r>
      <w:r w:rsidR="003F28A4" w:rsidRPr="00165784">
        <w:t>，</w:t>
      </w:r>
      <w:r w:rsidR="003F28A4" w:rsidRPr="00165784">
        <w:rPr>
          <w:rFonts w:ascii="宋体" w:hAnsi="宋体" w:cs="宋体" w:hint="eastAsia"/>
        </w:rPr>
        <w:t>Ⅲ</w:t>
      </w:r>
      <w:r w:rsidR="003F28A4" w:rsidRPr="00165784">
        <w:t>区域</w:t>
      </w:r>
      <w:r>
        <w:tab/>
      </w:r>
      <w:r>
        <w:tab/>
      </w:r>
      <w:r>
        <w:rPr>
          <w:rFonts w:hint="eastAsia"/>
        </w:rPr>
        <w:t>（</w:t>
      </w:r>
      <w:r>
        <w:rPr>
          <w:rFonts w:hint="eastAsia"/>
        </w:rPr>
        <w:t>E</w:t>
      </w:r>
      <w:r>
        <w:rPr>
          <w:rFonts w:hint="eastAsia"/>
        </w:rPr>
        <w:t>）</w:t>
      </w:r>
      <w:r w:rsidR="003F28A4" w:rsidRPr="00165784">
        <w:t>在第</w:t>
      </w:r>
      <w:r w:rsidR="003F28A4" w:rsidRPr="00165784">
        <w:rPr>
          <w:rFonts w:ascii="宋体" w:hAnsi="宋体" w:cs="宋体" w:hint="eastAsia"/>
        </w:rPr>
        <w:t>Ⅰ</w:t>
      </w:r>
      <w:r w:rsidR="003F28A4" w:rsidRPr="00165784">
        <w:t>，</w:t>
      </w:r>
      <w:r w:rsidR="003F28A4" w:rsidRPr="00165784">
        <w:rPr>
          <w:rFonts w:ascii="宋体" w:hAnsi="宋体" w:cs="宋体" w:hint="eastAsia"/>
        </w:rPr>
        <w:t>Ⅱ</w:t>
      </w:r>
      <w:r w:rsidR="003F28A4" w:rsidRPr="00165784">
        <w:t>区域</w:t>
      </w:r>
    </w:p>
    <w:p w14:paraId="7EC55385" w14:textId="77777777" w:rsidR="003F28A4" w:rsidRPr="00165784" w:rsidRDefault="003F28A4" w:rsidP="00165784"/>
    <w:p w14:paraId="7321FEF7" w14:textId="77777777" w:rsidR="003F28A4" w:rsidRPr="00165784" w:rsidRDefault="003F28A4" w:rsidP="0002756E">
      <w:pPr>
        <w:numPr>
          <w:ilvl w:val="0"/>
          <w:numId w:val="8"/>
        </w:numPr>
      </w:pPr>
      <w:r w:rsidRPr="00165784">
        <w:t>光导纤维能够长距离地传输光信号是利用</w:t>
      </w:r>
      <w:r w:rsidR="00A5191A">
        <w:rPr>
          <w:rFonts w:hint="eastAsia"/>
        </w:rPr>
        <w:t>_______</w:t>
      </w:r>
      <w:r w:rsidRPr="00165784">
        <w:t>现象。每根光导纤维的折射率沿半径方向的分布</w:t>
      </w:r>
      <w:commentRangeStart w:id="18"/>
      <w:r w:rsidRPr="00165784">
        <w:t>是</w:t>
      </w:r>
      <w:commentRangeEnd w:id="18"/>
      <w:r w:rsidR="00BA10EF">
        <w:rPr>
          <w:rStyle w:val="a7"/>
        </w:rPr>
        <w:commentReference w:id="18"/>
      </w:r>
      <w:r w:rsidR="00A5191A">
        <w:rPr>
          <w:rFonts w:hint="eastAsia"/>
        </w:rPr>
        <w:t>______________________________</w:t>
      </w:r>
      <w:r w:rsidRPr="00165784">
        <w:t>。</w:t>
      </w:r>
    </w:p>
    <w:p w14:paraId="7A3F3373" w14:textId="77777777" w:rsidR="0002756E" w:rsidRDefault="0002756E" w:rsidP="00165784"/>
    <w:p w14:paraId="65A5CE5E" w14:textId="77777777" w:rsidR="003F28A4" w:rsidRPr="00165784" w:rsidRDefault="003F28A4" w:rsidP="00D25DF6">
      <w:pPr>
        <w:numPr>
          <w:ilvl w:val="0"/>
          <w:numId w:val="8"/>
        </w:numPr>
      </w:pPr>
      <w:r w:rsidRPr="00165784">
        <w:t>全息照相底片和普通照相底片在摄影冲洗后其底片上图象的不同点</w:t>
      </w:r>
      <w:commentRangeStart w:id="19"/>
      <w:r w:rsidRPr="00165784">
        <w:t>是</w:t>
      </w:r>
      <w:commentRangeEnd w:id="19"/>
      <w:r w:rsidR="00BA10EF">
        <w:rPr>
          <w:rStyle w:val="a7"/>
        </w:rPr>
        <w:commentReference w:id="19"/>
      </w:r>
      <w:r w:rsidR="00A5191A">
        <w:br/>
      </w:r>
      <w:r w:rsidR="00A5191A">
        <w:rPr>
          <w:rFonts w:hint="eastAsia"/>
        </w:rPr>
        <w:t>______________________________________________________</w:t>
      </w:r>
      <w:r w:rsidRPr="00165784">
        <w:t>。</w:t>
      </w:r>
    </w:p>
    <w:p w14:paraId="24EAD546" w14:textId="77777777" w:rsidR="0002756E" w:rsidRDefault="0002756E" w:rsidP="00165784"/>
    <w:p w14:paraId="6004B233" w14:textId="77777777" w:rsidR="003F28A4" w:rsidRPr="00165784" w:rsidRDefault="003F28A4" w:rsidP="003D5E57">
      <w:pPr>
        <w:numPr>
          <w:ilvl w:val="0"/>
          <w:numId w:val="8"/>
        </w:numPr>
      </w:pPr>
      <w:r w:rsidRPr="00165784">
        <w:t>列举激光的两个特性：（</w:t>
      </w:r>
      <w:r w:rsidRPr="00165784">
        <w:t>1</w:t>
      </w:r>
      <w:r w:rsidRPr="00165784">
        <w:t>）</w:t>
      </w:r>
      <w:r w:rsidR="00A5191A">
        <w:rPr>
          <w:rFonts w:hint="eastAsia"/>
        </w:rPr>
        <w:t>______________</w:t>
      </w:r>
      <w:r w:rsidRPr="00165784">
        <w:t>（</w:t>
      </w:r>
      <w:r w:rsidRPr="00165784">
        <w:t>2</w:t>
      </w:r>
      <w:r w:rsidRPr="00165784">
        <w:t>）</w:t>
      </w:r>
      <w:r w:rsidR="00A5191A">
        <w:rPr>
          <w:rFonts w:hint="eastAsia"/>
        </w:rPr>
        <w:t>______________</w:t>
      </w:r>
      <w:r w:rsidR="00A5191A">
        <w:t>__</w:t>
      </w:r>
      <w:r w:rsidRPr="00165784">
        <w:t>；举出激光的两种用途：（</w:t>
      </w:r>
      <w:r w:rsidRPr="00165784">
        <w:t>1</w:t>
      </w:r>
      <w:r w:rsidRPr="00165784">
        <w:t>）</w:t>
      </w:r>
      <w:r w:rsidR="00A5191A">
        <w:rPr>
          <w:rFonts w:hint="eastAsia"/>
        </w:rPr>
        <w:t>_____________________</w:t>
      </w:r>
      <w:r w:rsidRPr="00165784">
        <w:t>，（</w:t>
      </w:r>
      <w:commentRangeStart w:id="20"/>
      <w:r w:rsidRPr="00165784">
        <w:t>2</w:t>
      </w:r>
      <w:commentRangeEnd w:id="20"/>
      <w:r w:rsidR="00BA10EF">
        <w:rPr>
          <w:rStyle w:val="a7"/>
        </w:rPr>
        <w:commentReference w:id="20"/>
      </w:r>
      <w:r w:rsidRPr="00165784">
        <w:t>）</w:t>
      </w:r>
      <w:r w:rsidR="00A5191A">
        <w:rPr>
          <w:rFonts w:hint="eastAsia"/>
        </w:rPr>
        <w:t>____________________</w:t>
      </w:r>
      <w:r w:rsidRPr="00165784">
        <w:t>。</w:t>
      </w:r>
    </w:p>
    <w:p w14:paraId="2F352B37" w14:textId="77777777" w:rsidR="0002756E" w:rsidRDefault="0002756E" w:rsidP="00165784"/>
    <w:p w14:paraId="25C7AAE8" w14:textId="77777777" w:rsidR="003F28A4" w:rsidRPr="00165784" w:rsidRDefault="003F28A4" w:rsidP="0002756E">
      <w:pPr>
        <w:numPr>
          <w:ilvl w:val="0"/>
          <w:numId w:val="8"/>
        </w:numPr>
      </w:pPr>
      <w:r w:rsidRPr="00165784">
        <w:t>有一物体</w:t>
      </w:r>
      <w:r w:rsidRPr="00165784">
        <w:t>AB</w:t>
      </w:r>
      <w:r w:rsidRPr="00165784">
        <w:t>（</w:t>
      </w:r>
      <w:r w:rsidRPr="00A5191A">
        <w:rPr>
          <w:color w:val="FF0000"/>
        </w:rPr>
        <w:t>如图所示</w:t>
      </w:r>
      <w:r w:rsidRPr="00165784">
        <w:t>）从远处移向凹面镜到</w:t>
      </w:r>
      <w:smartTag w:uri="urn:schemas-microsoft-com:office:smarttags" w:element="chmetcnv">
        <w:smartTagPr>
          <w:attr w:name="TCSC" w:val="0"/>
          <w:attr w:name="NumberType" w:val="1"/>
          <w:attr w:name="Negative" w:val="False"/>
          <w:attr w:name="HasSpace" w:val="False"/>
          <w:attr w:name="SourceValue" w:val="2"/>
          <w:attr w:name="UnitName" w:val="F"/>
        </w:smartTagPr>
        <w:r w:rsidRPr="00165784">
          <w:t>2</w:t>
        </w:r>
        <w:r w:rsidRPr="00A5191A">
          <w:rPr>
            <w:i/>
          </w:rPr>
          <w:t>f</w:t>
        </w:r>
      </w:smartTag>
      <w:r w:rsidRPr="00165784">
        <w:t>处过程中。下列情况哪些是正确</w:t>
      </w:r>
      <w:commentRangeStart w:id="21"/>
      <w:r w:rsidRPr="00165784">
        <w:t>的</w:t>
      </w:r>
      <w:commentRangeEnd w:id="21"/>
      <w:r w:rsidR="00BA10EF">
        <w:rPr>
          <w:rStyle w:val="a7"/>
        </w:rPr>
        <w:commentReference w:id="21"/>
      </w:r>
      <w:r w:rsidRPr="00165784">
        <w:t>？</w:t>
      </w:r>
    </w:p>
    <w:p w14:paraId="77F45C85" w14:textId="77777777" w:rsidR="003F28A4" w:rsidRPr="00165784" w:rsidRDefault="00A5191A" w:rsidP="00165784">
      <w:r>
        <w:rPr>
          <w:rFonts w:hint="eastAsia"/>
        </w:rPr>
        <w:t>（</w:t>
      </w:r>
      <w:r>
        <w:rPr>
          <w:rFonts w:hint="eastAsia"/>
        </w:rPr>
        <w:t>1</w:t>
      </w:r>
      <w:r>
        <w:rPr>
          <w:rFonts w:hint="eastAsia"/>
        </w:rPr>
        <w:t>）</w:t>
      </w:r>
      <w:r w:rsidR="003F28A4" w:rsidRPr="00165784">
        <w:t>像的大小总是不断增加；</w:t>
      </w:r>
      <w:r>
        <w:tab/>
      </w:r>
      <w:r>
        <w:tab/>
      </w:r>
      <w:r>
        <w:rPr>
          <w:rFonts w:hint="eastAsia"/>
        </w:rPr>
        <w:t>（</w:t>
      </w:r>
      <w:r>
        <w:rPr>
          <w:rFonts w:hint="eastAsia"/>
        </w:rPr>
        <w:t>2</w:t>
      </w:r>
      <w:r>
        <w:rPr>
          <w:rFonts w:hint="eastAsia"/>
        </w:rPr>
        <w:t>）</w:t>
      </w:r>
      <w:r w:rsidR="003F28A4" w:rsidRPr="00165784">
        <w:t>像的大小总是大于物；</w:t>
      </w:r>
    </w:p>
    <w:p w14:paraId="748E5D23" w14:textId="77777777" w:rsidR="003F28A4" w:rsidRPr="00165784" w:rsidRDefault="00A5191A" w:rsidP="00165784">
      <w:r>
        <w:rPr>
          <w:rFonts w:hint="eastAsia"/>
        </w:rPr>
        <w:t>（</w:t>
      </w:r>
      <w:r>
        <w:rPr>
          <w:rFonts w:hint="eastAsia"/>
        </w:rPr>
        <w:t>3</w:t>
      </w:r>
      <w:r>
        <w:rPr>
          <w:rFonts w:hint="eastAsia"/>
        </w:rPr>
        <w:t>）</w:t>
      </w:r>
      <w:r w:rsidR="003F28A4" w:rsidRPr="00165784">
        <w:t>像的大小总是小于物；</w:t>
      </w:r>
      <w:r>
        <w:tab/>
      </w:r>
      <w:r>
        <w:tab/>
      </w:r>
      <w:r>
        <w:rPr>
          <w:rFonts w:hint="eastAsia"/>
        </w:rPr>
        <w:t>（</w:t>
      </w:r>
      <w:r>
        <w:rPr>
          <w:rFonts w:hint="eastAsia"/>
        </w:rPr>
        <w:t>4</w:t>
      </w:r>
      <w:r>
        <w:rPr>
          <w:rFonts w:hint="eastAsia"/>
        </w:rPr>
        <w:t>）</w:t>
      </w:r>
      <w:r w:rsidR="003F28A4" w:rsidRPr="00165784">
        <w:t>像总是正立的；</w:t>
      </w:r>
    </w:p>
    <w:p w14:paraId="14980D9D" w14:textId="77777777" w:rsidR="003F28A4" w:rsidRPr="00165784" w:rsidRDefault="00A5191A" w:rsidP="00165784">
      <w:r>
        <w:rPr>
          <w:rFonts w:hint="eastAsia"/>
        </w:rPr>
        <w:t>（</w:t>
      </w:r>
      <w:r>
        <w:rPr>
          <w:rFonts w:hint="eastAsia"/>
        </w:rPr>
        <w:t>5</w:t>
      </w:r>
      <w:r>
        <w:rPr>
          <w:rFonts w:hint="eastAsia"/>
        </w:rPr>
        <w:t>）</w:t>
      </w:r>
      <w:r w:rsidR="003F28A4" w:rsidRPr="00165784">
        <w:t>像总是倒立的</w:t>
      </w:r>
    </w:p>
    <w:p w14:paraId="284F0A4A" w14:textId="77777777" w:rsidR="00A5191A" w:rsidRDefault="00A5191A" w:rsidP="00165784">
      <w:r>
        <w:rPr>
          <w:rFonts w:hint="eastAsia"/>
        </w:rPr>
        <w:t>（</w:t>
      </w:r>
      <w:r w:rsidR="003F28A4" w:rsidRPr="00165784">
        <w:t>A</w:t>
      </w:r>
      <w:r>
        <w:rPr>
          <w:rFonts w:hint="eastAsia"/>
        </w:rPr>
        <w:t>）</w:t>
      </w:r>
      <w:r w:rsidR="003F28A4" w:rsidRPr="00165784">
        <w:t>只有（</w:t>
      </w:r>
      <w:r w:rsidR="003F28A4" w:rsidRPr="00165784">
        <w:t>3</w:t>
      </w:r>
      <w:r w:rsidR="003F28A4" w:rsidRPr="00165784">
        <w:t>）正确</w:t>
      </w:r>
      <w:r w:rsidR="003F28A4" w:rsidRPr="00165784">
        <w:tab/>
      </w:r>
      <w:r w:rsidR="003F28A4" w:rsidRPr="00165784">
        <w:tab/>
      </w:r>
      <w:r>
        <w:tab/>
      </w:r>
      <w:r>
        <w:rPr>
          <w:rFonts w:hint="eastAsia"/>
        </w:rPr>
        <w:t>（</w:t>
      </w:r>
      <w:r w:rsidR="003F28A4" w:rsidRPr="00165784">
        <w:t>B</w:t>
      </w:r>
      <w:r>
        <w:rPr>
          <w:rFonts w:hint="eastAsia"/>
        </w:rPr>
        <w:t>）</w:t>
      </w:r>
      <w:r w:rsidR="003F28A4" w:rsidRPr="00165784">
        <w:t>只有</w:t>
      </w:r>
      <w:r>
        <w:rPr>
          <w:rFonts w:hint="eastAsia"/>
        </w:rPr>
        <w:t>（</w:t>
      </w:r>
      <w:r w:rsidR="003F28A4" w:rsidRPr="00165784">
        <w:t>1</w:t>
      </w:r>
      <w:r>
        <w:rPr>
          <w:rFonts w:hint="eastAsia"/>
        </w:rPr>
        <w:t>）</w:t>
      </w:r>
      <w:r w:rsidR="003F28A4" w:rsidRPr="00165784">
        <w:t>、（</w:t>
      </w:r>
      <w:r w:rsidR="003F28A4" w:rsidRPr="00165784">
        <w:t>2</w:t>
      </w:r>
      <w:r w:rsidR="003F28A4" w:rsidRPr="00165784">
        <w:t>）正确</w:t>
      </w:r>
      <w:r w:rsidR="003F28A4" w:rsidRPr="00165784">
        <w:tab/>
      </w:r>
      <w:r w:rsidR="003F28A4" w:rsidRPr="00165784">
        <w:tab/>
      </w:r>
      <w:r>
        <w:rPr>
          <w:rFonts w:hint="eastAsia"/>
        </w:rPr>
        <w:t>（</w:t>
      </w:r>
      <w:r w:rsidR="003F28A4" w:rsidRPr="00165784">
        <w:t>C</w:t>
      </w:r>
      <w:r>
        <w:rPr>
          <w:rFonts w:hint="eastAsia"/>
        </w:rPr>
        <w:t>）</w:t>
      </w:r>
      <w:r w:rsidR="003F28A4" w:rsidRPr="00165784">
        <w:t>只有（</w:t>
      </w:r>
      <w:r w:rsidR="003F28A4" w:rsidRPr="00165784">
        <w:t>2</w:t>
      </w:r>
      <w:r w:rsidR="003F28A4" w:rsidRPr="00165784">
        <w:t>）、（</w:t>
      </w:r>
      <w:r w:rsidR="003F28A4" w:rsidRPr="00165784">
        <w:t>4</w:t>
      </w:r>
      <w:r w:rsidR="003F28A4" w:rsidRPr="00165784">
        <w:t>）正确</w:t>
      </w:r>
    </w:p>
    <w:p w14:paraId="7B4A92F1" w14:textId="77777777" w:rsidR="003F28A4" w:rsidRPr="00165784" w:rsidRDefault="00A5191A" w:rsidP="00165784">
      <w:r>
        <w:rPr>
          <w:rFonts w:hint="eastAsia"/>
        </w:rPr>
        <w:t>（</w:t>
      </w:r>
      <w:r w:rsidR="003F28A4" w:rsidRPr="00165784">
        <w:t>D</w:t>
      </w:r>
      <w:r>
        <w:rPr>
          <w:rFonts w:hint="eastAsia"/>
        </w:rPr>
        <w:t>）</w:t>
      </w:r>
      <w:r w:rsidR="003F28A4" w:rsidRPr="00165784">
        <w:t>只有（</w:t>
      </w:r>
      <w:r w:rsidR="003F28A4" w:rsidRPr="00165784">
        <w:t>3</w:t>
      </w:r>
      <w:r w:rsidR="003F28A4" w:rsidRPr="00165784">
        <w:t>）、（</w:t>
      </w:r>
      <w:r w:rsidR="003F28A4" w:rsidRPr="00165784">
        <w:t>4</w:t>
      </w:r>
      <w:r w:rsidR="003F28A4" w:rsidRPr="00165784">
        <w:t>）正确</w:t>
      </w:r>
      <w:r>
        <w:tab/>
      </w:r>
      <w:r w:rsidR="003F28A4" w:rsidRPr="00165784">
        <w:tab/>
      </w:r>
      <w:r>
        <w:rPr>
          <w:rFonts w:hint="eastAsia"/>
        </w:rPr>
        <w:t>（</w:t>
      </w:r>
      <w:r w:rsidR="003F28A4" w:rsidRPr="00165784">
        <w:t>E</w:t>
      </w:r>
      <w:r>
        <w:rPr>
          <w:rFonts w:hint="eastAsia"/>
        </w:rPr>
        <w:t>）</w:t>
      </w:r>
      <w:r w:rsidR="003F28A4" w:rsidRPr="00165784">
        <w:t>只有（</w:t>
      </w:r>
      <w:r w:rsidR="003F28A4" w:rsidRPr="00165784">
        <w:t>1</w:t>
      </w:r>
      <w:r w:rsidR="003F28A4" w:rsidRPr="00165784">
        <w:t>）、（</w:t>
      </w:r>
      <w:r w:rsidR="003F28A4" w:rsidRPr="00165784">
        <w:t>5</w:t>
      </w:r>
      <w:r w:rsidR="003F28A4" w:rsidRPr="00165784">
        <w:t>）正确。</w:t>
      </w:r>
    </w:p>
    <w:p w14:paraId="76F4347D" w14:textId="77777777" w:rsidR="0002756E" w:rsidRDefault="0002756E" w:rsidP="00165784"/>
    <w:p w14:paraId="118E92E1" w14:textId="77777777" w:rsidR="003F28A4" w:rsidRPr="00165784" w:rsidRDefault="003F28A4" w:rsidP="0002756E">
      <w:pPr>
        <w:numPr>
          <w:ilvl w:val="0"/>
          <w:numId w:val="8"/>
        </w:numPr>
      </w:pPr>
      <w:r w:rsidRPr="00165784">
        <w:t>有些照相机和测量仪的镜头看上去是淡紫色的，这是因为镜头表面镀有一层透明物质的薄膜，它的作用</w:t>
      </w:r>
      <w:commentRangeStart w:id="22"/>
      <w:r w:rsidRPr="00165784">
        <w:t>是</w:t>
      </w:r>
      <w:commentRangeEnd w:id="22"/>
      <w:r w:rsidR="00BA10EF">
        <w:rPr>
          <w:rStyle w:val="a7"/>
        </w:rPr>
        <w:commentReference w:id="22"/>
      </w:r>
      <w:r w:rsidR="00A5191A">
        <w:rPr>
          <w:rFonts w:hint="eastAsia"/>
        </w:rPr>
        <w:t>_______________________________________</w:t>
      </w:r>
      <w:r w:rsidRPr="00165784">
        <w:t>。</w:t>
      </w:r>
    </w:p>
    <w:p w14:paraId="25A571C5" w14:textId="77777777" w:rsidR="003F28A4" w:rsidRPr="00165784" w:rsidRDefault="003F28A4" w:rsidP="00165784"/>
    <w:p w14:paraId="570A569A" w14:textId="77777777" w:rsidR="003F28A4" w:rsidRPr="00165784" w:rsidRDefault="003F28A4" w:rsidP="0002756E">
      <w:pPr>
        <w:numPr>
          <w:ilvl w:val="0"/>
          <w:numId w:val="8"/>
        </w:numPr>
      </w:pPr>
      <w:r w:rsidRPr="00165784">
        <w:t>晴朗的天空呈蔚蓝色的原因</w:t>
      </w:r>
      <w:commentRangeStart w:id="23"/>
      <w:r w:rsidRPr="00165784">
        <w:t>是</w:t>
      </w:r>
      <w:commentRangeEnd w:id="23"/>
      <w:r w:rsidR="00BA10EF">
        <w:rPr>
          <w:rStyle w:val="a7"/>
        </w:rPr>
        <w:commentReference w:id="23"/>
      </w:r>
      <w:r w:rsidR="00A5191A">
        <w:rPr>
          <w:rFonts w:hint="eastAsia"/>
        </w:rPr>
        <w:t>__________________________________</w:t>
      </w:r>
      <w:r w:rsidRPr="00165784">
        <w:t>。</w:t>
      </w:r>
    </w:p>
    <w:p w14:paraId="42A92916" w14:textId="77777777" w:rsidR="0002756E" w:rsidRDefault="0002756E" w:rsidP="00165784"/>
    <w:p w14:paraId="6E9A1458" w14:textId="77777777" w:rsidR="003F28A4" w:rsidRPr="00165784" w:rsidRDefault="003F28A4" w:rsidP="0002756E">
      <w:pPr>
        <w:numPr>
          <w:ilvl w:val="0"/>
          <w:numId w:val="8"/>
        </w:numPr>
      </w:pPr>
      <w:r w:rsidRPr="00A5191A">
        <w:rPr>
          <w:color w:val="FF0000"/>
        </w:rPr>
        <w:t>如图</w:t>
      </w:r>
      <w:r w:rsidR="00A5191A" w:rsidRPr="00A5191A">
        <w:rPr>
          <w:rFonts w:hint="eastAsia"/>
          <w:color w:val="FF0000"/>
        </w:rPr>
        <w:t>所示</w:t>
      </w:r>
      <w:r w:rsidR="00A5191A">
        <w:rPr>
          <w:rFonts w:hint="eastAsia"/>
        </w:rPr>
        <w:t>，</w:t>
      </w:r>
      <w:r w:rsidRPr="00165784">
        <w:t>在一凸透镜左侧放一块厚的</w:t>
      </w:r>
      <w:r w:rsidR="00A5191A">
        <w:t>矩形玻璃砖，当平行光从透镜右边射来时，其聚焦位置较无此玻璃砖时</w:t>
      </w:r>
      <w:r w:rsidR="00A5191A">
        <w:rPr>
          <w:rFonts w:hint="eastAsia"/>
        </w:rPr>
        <w:t>（</w:t>
      </w:r>
      <w:r w:rsidR="00A5191A">
        <w:rPr>
          <w:rFonts w:hint="eastAsia"/>
        </w:rPr>
        <w:t xml:space="preserve">    </w:t>
      </w:r>
      <w:r w:rsidR="00A5191A">
        <w:rPr>
          <w:rFonts w:hint="eastAsia"/>
        </w:rPr>
        <w:t>）</w:t>
      </w:r>
      <w:commentRangeStart w:id="24"/>
      <w:commentRangeEnd w:id="24"/>
      <w:r w:rsidR="00BA10EF">
        <w:rPr>
          <w:rStyle w:val="a7"/>
        </w:rPr>
        <w:commentReference w:id="24"/>
      </w:r>
    </w:p>
    <w:p w14:paraId="280B6EA1" w14:textId="77777777" w:rsidR="003F28A4" w:rsidRPr="00165784" w:rsidRDefault="00A5191A" w:rsidP="00165784">
      <w:r>
        <w:rPr>
          <w:rFonts w:hint="eastAsia"/>
        </w:rPr>
        <w:t>（</w:t>
      </w:r>
      <w:r w:rsidR="003F28A4" w:rsidRPr="00165784">
        <w:t>A</w:t>
      </w:r>
      <w:r>
        <w:rPr>
          <w:rFonts w:hint="eastAsia"/>
        </w:rPr>
        <w:t>）</w:t>
      </w:r>
      <w:r w:rsidR="003F28A4" w:rsidRPr="00165784">
        <w:t>向左移</w:t>
      </w:r>
      <w:r w:rsidR="003F28A4" w:rsidRPr="00165784">
        <w:tab/>
      </w:r>
      <w:r w:rsidR="003F28A4" w:rsidRPr="00165784">
        <w:tab/>
      </w:r>
      <w:r w:rsidR="003F28A4" w:rsidRPr="00165784">
        <w:tab/>
      </w:r>
      <w:r>
        <w:rPr>
          <w:rFonts w:hint="eastAsia"/>
        </w:rPr>
        <w:t>（</w:t>
      </w:r>
      <w:r w:rsidR="003F28A4" w:rsidRPr="00165784">
        <w:t>B</w:t>
      </w:r>
      <w:r>
        <w:rPr>
          <w:rFonts w:hint="eastAsia"/>
        </w:rPr>
        <w:t>）</w:t>
      </w:r>
      <w:r w:rsidR="003F28A4" w:rsidRPr="00165784">
        <w:t>向右移</w:t>
      </w:r>
      <w:r w:rsidR="003F28A4" w:rsidRPr="00165784">
        <w:tab/>
      </w:r>
      <w:r w:rsidR="003F28A4" w:rsidRPr="00165784">
        <w:tab/>
      </w:r>
      <w:r w:rsidR="003F28A4" w:rsidRPr="00165784">
        <w:tab/>
      </w:r>
      <w:r>
        <w:rPr>
          <w:rFonts w:hint="eastAsia"/>
        </w:rPr>
        <w:t>（</w:t>
      </w:r>
      <w:r w:rsidR="003F28A4" w:rsidRPr="00165784">
        <w:t>C</w:t>
      </w:r>
      <w:r>
        <w:rPr>
          <w:rFonts w:hint="eastAsia"/>
        </w:rPr>
        <w:t>）</w:t>
      </w:r>
      <w:r w:rsidR="003F28A4" w:rsidRPr="00165784">
        <w:t>不变</w:t>
      </w:r>
    </w:p>
    <w:p w14:paraId="599FD74D" w14:textId="77777777" w:rsidR="003F28A4" w:rsidRPr="00A5191A" w:rsidRDefault="003F28A4" w:rsidP="00165784"/>
    <w:p w14:paraId="64138361" w14:textId="77777777" w:rsidR="003F28A4" w:rsidRPr="00165784" w:rsidRDefault="003F28A4" w:rsidP="0002756E">
      <w:pPr>
        <w:numPr>
          <w:ilvl w:val="0"/>
          <w:numId w:val="8"/>
        </w:numPr>
      </w:pPr>
      <w:r w:rsidRPr="00165784">
        <w:t>第一个在理论上预言电磁波存在并指出光是一种电</w:t>
      </w:r>
      <w:bookmarkStart w:id="25" w:name="_GoBack"/>
      <w:bookmarkEnd w:id="25"/>
      <w:r w:rsidRPr="00165784">
        <w:t>磁波的科学家是</w:t>
      </w:r>
      <w:r w:rsidR="00A5191A">
        <w:rPr>
          <w:rFonts w:hint="eastAsia"/>
        </w:rPr>
        <w:t>___________</w:t>
      </w:r>
      <w:r w:rsidRPr="00165784">
        <w:t>；提出物质波假说的科学家是</w:t>
      </w:r>
      <w:r w:rsidR="00A5191A">
        <w:rPr>
          <w:rFonts w:hint="eastAsia"/>
        </w:rPr>
        <w:t>_________</w:t>
      </w:r>
      <w:r w:rsidR="00A5191A">
        <w:t>_</w:t>
      </w:r>
      <w:r w:rsidRPr="00165784">
        <w:t>；第一个提出量子概念的科学家</w:t>
      </w:r>
      <w:commentRangeStart w:id="26"/>
      <w:r w:rsidRPr="00165784">
        <w:t>是</w:t>
      </w:r>
      <w:commentRangeEnd w:id="26"/>
      <w:r w:rsidR="00BA10EF">
        <w:rPr>
          <w:rStyle w:val="a7"/>
        </w:rPr>
        <w:commentReference w:id="26"/>
      </w:r>
      <w:r w:rsidR="00A5191A">
        <w:rPr>
          <w:rFonts w:hint="eastAsia"/>
        </w:rPr>
        <w:t>__________</w:t>
      </w:r>
      <w:r w:rsidRPr="00165784">
        <w:t>。</w:t>
      </w:r>
    </w:p>
    <w:p w14:paraId="5BA41B58" w14:textId="77777777" w:rsidR="004B66E7" w:rsidRDefault="004B66E7" w:rsidP="00165784"/>
    <w:p w14:paraId="41B9E984" w14:textId="77777777" w:rsidR="003F28A4" w:rsidRPr="00165784" w:rsidRDefault="003F28A4" w:rsidP="00653250">
      <w:pPr>
        <w:numPr>
          <w:ilvl w:val="0"/>
          <w:numId w:val="8"/>
        </w:numPr>
      </w:pPr>
      <w:r w:rsidRPr="00165784">
        <w:t>爱因斯坦有哪些科学成就？试举出其中两</w:t>
      </w:r>
      <w:commentRangeStart w:id="27"/>
      <w:r w:rsidRPr="00165784">
        <w:t>项</w:t>
      </w:r>
      <w:commentRangeEnd w:id="27"/>
      <w:r w:rsidR="00BA10EF">
        <w:rPr>
          <w:rStyle w:val="a7"/>
        </w:rPr>
        <w:commentReference w:id="27"/>
      </w:r>
      <w:r w:rsidRPr="00165784">
        <w:t>：</w:t>
      </w:r>
      <w:r w:rsidR="00A5191A">
        <w:rPr>
          <w:rFonts w:hint="eastAsia"/>
        </w:rPr>
        <w:t>______________________________________</w:t>
      </w:r>
      <w:r w:rsidRPr="00165784">
        <w:t>。</w:t>
      </w:r>
    </w:p>
    <w:p w14:paraId="14405209" w14:textId="77777777" w:rsidR="004B66E7" w:rsidRDefault="004B66E7" w:rsidP="00165784"/>
    <w:p w14:paraId="0297D806" w14:textId="77777777" w:rsidR="003F28A4" w:rsidRPr="00165784" w:rsidRDefault="003F28A4" w:rsidP="0002756E">
      <w:pPr>
        <w:numPr>
          <w:ilvl w:val="0"/>
          <w:numId w:val="8"/>
        </w:numPr>
      </w:pPr>
      <w:r w:rsidRPr="00165784">
        <w:t>月亮为什么永远以一面朝</w:t>
      </w:r>
      <w:commentRangeStart w:id="28"/>
      <w:r w:rsidRPr="00165784">
        <w:t>地球</w:t>
      </w:r>
      <w:commentRangeEnd w:id="28"/>
      <w:r w:rsidR="00BA10EF">
        <w:rPr>
          <w:rStyle w:val="a7"/>
        </w:rPr>
        <w:commentReference w:id="28"/>
      </w:r>
      <w:r w:rsidRPr="00165784">
        <w:t>？</w:t>
      </w:r>
      <w:r w:rsidR="00A5191A">
        <w:rPr>
          <w:rFonts w:hint="eastAsia"/>
        </w:rPr>
        <w:t>______________________</w:t>
      </w:r>
      <w:r w:rsidR="00A5191A">
        <w:t>______________</w:t>
      </w:r>
      <w:r w:rsidRPr="00165784">
        <w:t>。</w:t>
      </w:r>
    </w:p>
    <w:p w14:paraId="16470CDD" w14:textId="77777777" w:rsidR="004B66E7" w:rsidRDefault="004B66E7" w:rsidP="00165784"/>
    <w:p w14:paraId="3EC533FC" w14:textId="77777777" w:rsidR="003F28A4" w:rsidRPr="00165784" w:rsidRDefault="003F28A4" w:rsidP="0002756E">
      <w:pPr>
        <w:numPr>
          <w:ilvl w:val="0"/>
          <w:numId w:val="8"/>
        </w:numPr>
      </w:pPr>
      <w:r w:rsidRPr="00165784">
        <w:t>超导现象指的</w:t>
      </w:r>
      <w:commentRangeStart w:id="29"/>
      <w:r w:rsidRPr="00165784">
        <w:t>是</w:t>
      </w:r>
      <w:commentRangeEnd w:id="29"/>
      <w:r w:rsidR="00BA10EF">
        <w:rPr>
          <w:rStyle w:val="a7"/>
        </w:rPr>
        <w:commentReference w:id="29"/>
      </w:r>
      <w:r w:rsidR="00A5191A">
        <w:rPr>
          <w:rFonts w:hint="eastAsia"/>
        </w:rPr>
        <w:t>____________________________________________</w:t>
      </w:r>
      <w:r w:rsidRPr="00165784">
        <w:t>。</w:t>
      </w:r>
    </w:p>
    <w:p w14:paraId="2E680FC8" w14:textId="77777777" w:rsidR="003F28A4" w:rsidRPr="00165784" w:rsidRDefault="003F28A4" w:rsidP="00165784"/>
    <w:p w14:paraId="69323F33" w14:textId="77777777" w:rsidR="003F28A4" w:rsidRPr="00165784" w:rsidRDefault="003F28A4" w:rsidP="0002756E">
      <w:pPr>
        <w:numPr>
          <w:ilvl w:val="0"/>
          <w:numId w:val="8"/>
        </w:numPr>
      </w:pPr>
      <w:r w:rsidRPr="00165784">
        <w:t>一根长为</w:t>
      </w:r>
      <w:r w:rsidRPr="00A5191A">
        <w:rPr>
          <w:i/>
        </w:rPr>
        <w:t>L</w:t>
      </w:r>
      <w:r w:rsidRPr="00165784">
        <w:t>的均匀细杆可以绕通过其一端的水平轴</w:t>
      </w:r>
      <w:r w:rsidRPr="00165784">
        <w:t>O</w:t>
      </w:r>
      <w:r w:rsidRPr="00165784">
        <w:t>在竖直平面内转动。杆最初处在水平位置。杆上距</w:t>
      </w:r>
      <w:r w:rsidRPr="00165784">
        <w:t>O</w:t>
      </w:r>
      <w:r w:rsidRPr="00165784">
        <w:t>为</w:t>
      </w:r>
      <w:r w:rsidRPr="00A5191A">
        <w:rPr>
          <w:i/>
        </w:rPr>
        <w:t>a</w:t>
      </w:r>
      <w:r w:rsidRPr="00165784">
        <w:t>处放有一小物体（可视为质点），杆与其上小物体最初均处于静止状态</w:t>
      </w:r>
      <w:r w:rsidRPr="00A5191A">
        <w:rPr>
          <w:color w:val="FF0000"/>
        </w:rPr>
        <w:t>如图所示</w:t>
      </w:r>
      <w:r w:rsidRPr="00165784">
        <w:t>。若此杆突然以匀角速</w:t>
      </w:r>
      <w:r w:rsidRPr="00A5191A">
        <w:rPr>
          <w:i/>
        </w:rPr>
        <w:t>ω</w:t>
      </w:r>
      <w:r w:rsidRPr="00165784">
        <w:t>绕</w:t>
      </w:r>
      <w:r w:rsidRPr="00165784">
        <w:t>O</w:t>
      </w:r>
      <w:r w:rsidRPr="00165784">
        <w:t>轴转动，问当</w:t>
      </w:r>
      <w:r w:rsidRPr="00A5191A">
        <w:rPr>
          <w:i/>
        </w:rPr>
        <w:t>ω</w:t>
      </w:r>
      <w:r w:rsidRPr="00165784">
        <w:t>取什么值时小物体与杆可能</w:t>
      </w:r>
      <w:commentRangeStart w:id="30"/>
      <w:r w:rsidRPr="00165784">
        <w:t>相碰</w:t>
      </w:r>
      <w:commentRangeEnd w:id="30"/>
      <w:r w:rsidR="00BA10EF">
        <w:rPr>
          <w:rStyle w:val="a7"/>
        </w:rPr>
        <w:commentReference w:id="30"/>
      </w:r>
      <w:r w:rsidRPr="00165784">
        <w:t>？</w:t>
      </w:r>
    </w:p>
    <w:p w14:paraId="47AF75AC" w14:textId="77777777" w:rsidR="003F28A4" w:rsidRPr="00165784" w:rsidRDefault="003F28A4" w:rsidP="00165784"/>
    <w:p w14:paraId="314221C6" w14:textId="77777777" w:rsidR="003F28A4" w:rsidRPr="00165784" w:rsidRDefault="003F28A4" w:rsidP="0002756E">
      <w:pPr>
        <w:numPr>
          <w:ilvl w:val="0"/>
          <w:numId w:val="8"/>
        </w:numPr>
      </w:pPr>
      <w:r w:rsidRPr="00165784">
        <w:t>一根细线竖直悬挂一根长为</w:t>
      </w:r>
      <w:r w:rsidRPr="00A5191A">
        <w:rPr>
          <w:i/>
        </w:rPr>
        <w:t>l</w:t>
      </w:r>
      <w:r w:rsidRPr="00165784">
        <w:t>的均匀细木杆，置于水桶内水平面上方，</w:t>
      </w:r>
      <w:r w:rsidRPr="00A5191A">
        <w:rPr>
          <w:color w:val="FF0000"/>
        </w:rPr>
        <w:t>如图所示</w:t>
      </w:r>
      <w:r w:rsidRPr="00165784">
        <w:t>。当水桶缓慢上提时，细木杆逐渐浸入水中，当木杆浸入水中超过一定深度</w:t>
      </w:r>
      <w:r w:rsidRPr="00A5191A">
        <w:rPr>
          <w:i/>
        </w:rPr>
        <w:t>l</w:t>
      </w:r>
      <w:r w:rsidR="00A5191A">
        <w:t>ʹ</w:t>
      </w:r>
      <w:r w:rsidRPr="00165784">
        <w:t>时，木杆开始出现倾斜现象。求</w:t>
      </w:r>
      <w:r w:rsidRPr="00A5191A">
        <w:rPr>
          <w:i/>
        </w:rPr>
        <w:t>l</w:t>
      </w:r>
      <w:r w:rsidR="00A5191A">
        <w:t>ʹ</w:t>
      </w:r>
      <w:r w:rsidRPr="00165784">
        <w:t>。已知木杆的密度为</w:t>
      </w:r>
      <w:r w:rsidRPr="00A5191A">
        <w:rPr>
          <w:i/>
        </w:rPr>
        <w:t>ρ</w:t>
      </w:r>
      <w:r w:rsidRPr="00165784">
        <w:t>，水的密度为</w:t>
      </w:r>
      <w:r w:rsidRPr="00A5191A">
        <w:rPr>
          <w:i/>
        </w:rPr>
        <w:t>ρ</w:t>
      </w:r>
      <w:commentRangeStart w:id="31"/>
      <w:r w:rsidRPr="00165784">
        <w:rPr>
          <w:vertAlign w:val="subscript"/>
        </w:rPr>
        <w:t>0</w:t>
      </w:r>
      <w:commentRangeEnd w:id="31"/>
      <w:r w:rsidR="00BA10EF">
        <w:rPr>
          <w:rStyle w:val="a7"/>
        </w:rPr>
        <w:commentReference w:id="31"/>
      </w:r>
      <w:r w:rsidRPr="00165784">
        <w:t>。</w:t>
      </w:r>
    </w:p>
    <w:p w14:paraId="51167E0C" w14:textId="77777777" w:rsidR="003F28A4" w:rsidRPr="00165784" w:rsidRDefault="003F28A4" w:rsidP="00165784"/>
    <w:p w14:paraId="66EE7962" w14:textId="77777777" w:rsidR="003F28A4" w:rsidRPr="00165784" w:rsidRDefault="003F28A4" w:rsidP="0002756E">
      <w:pPr>
        <w:numPr>
          <w:ilvl w:val="0"/>
          <w:numId w:val="8"/>
        </w:numPr>
      </w:pPr>
      <w:r w:rsidRPr="00165784">
        <w:t>有一条长</w:t>
      </w:r>
      <w:r w:rsidRPr="00165784">
        <w:t>350</w:t>
      </w:r>
      <w:r w:rsidR="00C804DF">
        <w:t>km</w:t>
      </w:r>
      <w:r w:rsidRPr="00165784">
        <w:t>的电缆</w:t>
      </w:r>
      <w:r w:rsidRPr="00165784">
        <w:t>AB</w:t>
      </w:r>
      <w:r w:rsidRPr="00165784">
        <w:t>，现发现由于其绝缘外皮在某处受到外来损伤导致绝缘性能变坏。为探查其受损地点，现作如下</w:t>
      </w:r>
      <w:commentRangeStart w:id="32"/>
      <w:r w:rsidRPr="00165784">
        <w:t>测量</w:t>
      </w:r>
      <w:commentRangeEnd w:id="32"/>
      <w:r w:rsidR="00BA10EF">
        <w:rPr>
          <w:rStyle w:val="a7"/>
        </w:rPr>
        <w:commentReference w:id="32"/>
      </w:r>
      <w:r w:rsidRPr="00165784">
        <w:t>：</w:t>
      </w:r>
    </w:p>
    <w:p w14:paraId="65B39B70" w14:textId="77777777" w:rsidR="003F28A4" w:rsidRPr="00165784" w:rsidRDefault="003F28A4" w:rsidP="00165784">
      <w:r w:rsidRPr="00165784">
        <w:lastRenderedPageBreak/>
        <w:t>（</w:t>
      </w:r>
      <w:r w:rsidRPr="00165784">
        <w:t>1</w:t>
      </w:r>
      <w:r w:rsidRPr="00165784">
        <w:t>）使</w:t>
      </w:r>
      <w:r w:rsidRPr="00165784">
        <w:t>B</w:t>
      </w:r>
      <w:r w:rsidRPr="00165784">
        <w:t>端开路，在</w:t>
      </w:r>
      <w:r w:rsidRPr="00165784">
        <w:t>A</w:t>
      </w:r>
      <w:r w:rsidRPr="00165784">
        <w:t>端与地之间接入电动势为</w:t>
      </w:r>
      <w:r w:rsidRPr="00165784">
        <w:t>200</w:t>
      </w:r>
      <w:r w:rsidR="00C804DF">
        <w:t>V</w:t>
      </w:r>
      <w:r w:rsidRPr="00165784">
        <w:t>的电池（电池内阻和接地电阻均不计），测量</w:t>
      </w:r>
      <w:r w:rsidRPr="00165784">
        <w:t>B</w:t>
      </w:r>
      <w:r w:rsidRPr="00165784">
        <w:t>端对地的电压为</w:t>
      </w:r>
      <w:r w:rsidRPr="00165784">
        <w:t>40</w:t>
      </w:r>
      <w:r w:rsidR="00C804DF">
        <w:t>V</w:t>
      </w:r>
      <w:r w:rsidRPr="00165784">
        <w:t>。</w:t>
      </w:r>
    </w:p>
    <w:p w14:paraId="365EF4AD" w14:textId="77777777" w:rsidR="003F28A4" w:rsidRPr="00165784" w:rsidRDefault="003F28A4" w:rsidP="00165784">
      <w:r w:rsidRPr="00165784">
        <w:t>（</w:t>
      </w:r>
      <w:r w:rsidRPr="00165784">
        <w:t>2</w:t>
      </w:r>
      <w:r w:rsidRPr="00165784">
        <w:t>）使</w:t>
      </w:r>
      <w:r w:rsidRPr="00165784">
        <w:t>A</w:t>
      </w:r>
      <w:r w:rsidRPr="00165784">
        <w:t>端开路，在</w:t>
      </w:r>
      <w:r w:rsidRPr="00165784">
        <w:t>B</w:t>
      </w:r>
      <w:r w:rsidRPr="00165784">
        <w:t>端与地之间接入电动势为</w:t>
      </w:r>
      <w:r w:rsidRPr="00165784">
        <w:t>200</w:t>
      </w:r>
      <w:r w:rsidR="00C804DF">
        <w:t>V</w:t>
      </w:r>
      <w:r w:rsidRPr="00165784">
        <w:t>的电池，测得</w:t>
      </w:r>
      <w:r w:rsidRPr="00165784">
        <w:t>A</w:t>
      </w:r>
      <w:r w:rsidRPr="00165784">
        <w:t>端对地的电压为</w:t>
      </w:r>
      <w:r w:rsidRPr="00165784">
        <w:t>50</w:t>
      </w:r>
      <w:r w:rsidR="00C804DF">
        <w:t>V</w:t>
      </w:r>
      <w:r w:rsidRPr="00165784">
        <w:t>。</w:t>
      </w:r>
    </w:p>
    <w:p w14:paraId="73DD5448" w14:textId="77777777" w:rsidR="003F28A4" w:rsidRPr="00165784" w:rsidRDefault="003F28A4" w:rsidP="00165784">
      <w:r w:rsidRPr="00165784">
        <w:t>你能根据以上测量结果计算出破损地点距</w:t>
      </w:r>
      <w:r w:rsidRPr="00165784">
        <w:t>A</w:t>
      </w:r>
      <w:r w:rsidRPr="00165784">
        <w:t>端的距离吗？</w:t>
      </w:r>
    </w:p>
    <w:p w14:paraId="0CF73A48" w14:textId="77777777" w:rsidR="003F28A4" w:rsidRPr="00165784" w:rsidRDefault="003F28A4" w:rsidP="00165784"/>
    <w:p w14:paraId="038393D5" w14:textId="77777777" w:rsidR="003F28A4" w:rsidRPr="00165784" w:rsidRDefault="003F28A4" w:rsidP="0002756E">
      <w:pPr>
        <w:numPr>
          <w:ilvl w:val="0"/>
          <w:numId w:val="8"/>
        </w:numPr>
      </w:pPr>
      <w:r w:rsidRPr="00C804DF">
        <w:rPr>
          <w:color w:val="FF0000"/>
        </w:rPr>
        <w:t>如图所示</w:t>
      </w:r>
      <w:r w:rsidRPr="00165784">
        <w:t>，凸透镜</w:t>
      </w:r>
      <w:r w:rsidRPr="00165784">
        <w:t>L</w:t>
      </w:r>
      <w:r w:rsidRPr="00165784">
        <w:t>的主轴与</w:t>
      </w:r>
      <w:r w:rsidRPr="00C804DF">
        <w:rPr>
          <w:i/>
        </w:rPr>
        <w:t>x</w:t>
      </w:r>
      <w:r w:rsidRPr="00165784">
        <w:t>轴重合，光心</w:t>
      </w:r>
      <w:r w:rsidRPr="00165784">
        <w:t>O</w:t>
      </w:r>
      <w:r w:rsidRPr="00165784">
        <w:t>就是坐标原点。凸透镜的焦距为</w:t>
      </w:r>
      <w:r w:rsidRPr="00165784">
        <w:t>10</w:t>
      </w:r>
      <w:r w:rsidR="00C804DF">
        <w:t>cm</w:t>
      </w:r>
      <w:r w:rsidRPr="00165784">
        <w:t>。有一平面镜</w:t>
      </w:r>
      <w:r w:rsidRPr="00165784">
        <w:t>M</w:t>
      </w:r>
      <w:r w:rsidRPr="00165784">
        <w:t>放在</w:t>
      </w:r>
      <w:r w:rsidR="00C804DF" w:rsidRPr="00C804DF">
        <w:rPr>
          <w:rFonts w:hint="eastAsia"/>
          <w:i/>
        </w:rPr>
        <w:t>y</w:t>
      </w:r>
      <w:r w:rsidR="00C804DF">
        <w:rPr>
          <w:rFonts w:hint="eastAsia"/>
        </w:rPr>
        <w:t>＝－</w:t>
      </w:r>
      <w:r w:rsidR="00C804DF">
        <w:rPr>
          <w:rFonts w:hint="eastAsia"/>
        </w:rPr>
        <w:t>2cm</w:t>
      </w:r>
      <w:r w:rsidR="00C804DF">
        <w:rPr>
          <w:rFonts w:hint="eastAsia"/>
        </w:rPr>
        <w:t>，</w:t>
      </w:r>
      <w:r w:rsidRPr="00C804DF">
        <w:rPr>
          <w:i/>
        </w:rPr>
        <w:t>x</w:t>
      </w:r>
      <w:r w:rsidR="00C804DF">
        <w:rPr>
          <w:rFonts w:hint="eastAsia"/>
        </w:rPr>
        <w:t>＞</w:t>
      </w:r>
      <w:r w:rsidRPr="00165784">
        <w:t>0</w:t>
      </w:r>
      <w:r w:rsidRPr="00165784">
        <w:t>的位置，眼睛从平面镜反射的光中看到发光点</w:t>
      </w:r>
      <w:r w:rsidRPr="00165784">
        <w:t>A</w:t>
      </w:r>
      <w:r w:rsidRPr="00165784">
        <w:t>的象位于</w:t>
      </w:r>
      <w:r w:rsidRPr="00165784">
        <w:t>A</w:t>
      </w:r>
      <w:r w:rsidRPr="00165784">
        <w:rPr>
          <w:vertAlign w:val="subscript"/>
        </w:rPr>
        <w:t>2</w:t>
      </w:r>
      <w:r w:rsidRPr="00165784">
        <w:t>处，</w:t>
      </w:r>
      <w:r w:rsidRPr="00165784">
        <w:t>A</w:t>
      </w:r>
      <w:r w:rsidRPr="00165784">
        <w:rPr>
          <w:vertAlign w:val="subscript"/>
        </w:rPr>
        <w:t>2</w:t>
      </w:r>
      <w:r w:rsidRPr="00165784">
        <w:t>的坐标见</w:t>
      </w:r>
      <w:commentRangeStart w:id="33"/>
      <w:r w:rsidRPr="00165784">
        <w:t>图</w:t>
      </w:r>
      <w:commentRangeEnd w:id="33"/>
      <w:r w:rsidR="00BA10EF">
        <w:rPr>
          <w:rStyle w:val="a7"/>
        </w:rPr>
        <w:commentReference w:id="33"/>
      </w:r>
      <w:r w:rsidRPr="00165784">
        <w:t>。</w:t>
      </w:r>
    </w:p>
    <w:p w14:paraId="69CB0447" w14:textId="77777777" w:rsidR="003F28A4" w:rsidRPr="00165784" w:rsidRDefault="003F28A4" w:rsidP="00165784">
      <w:r w:rsidRPr="00165784">
        <w:t>（</w:t>
      </w:r>
      <w:r w:rsidRPr="00165784">
        <w:t>1</w:t>
      </w:r>
      <w:r w:rsidRPr="00165784">
        <w:t>）求出此发光点</w:t>
      </w:r>
      <w:r w:rsidRPr="00165784">
        <w:t>A</w:t>
      </w:r>
      <w:r w:rsidRPr="00165784">
        <w:t>的位置。</w:t>
      </w:r>
    </w:p>
    <w:p w14:paraId="2C7016F3" w14:textId="77777777" w:rsidR="003F28A4" w:rsidRPr="00165784" w:rsidRDefault="00C804DF" w:rsidP="00165784">
      <w:r>
        <w:rPr>
          <w:rFonts w:hint="eastAsia"/>
        </w:rPr>
        <w:t>（</w:t>
      </w:r>
      <w:r>
        <w:rPr>
          <w:rFonts w:hint="eastAsia"/>
        </w:rPr>
        <w:t>2</w:t>
      </w:r>
      <w:r>
        <w:rPr>
          <w:rFonts w:hint="eastAsia"/>
        </w:rPr>
        <w:t>）</w:t>
      </w:r>
      <w:r w:rsidR="003F28A4" w:rsidRPr="00165784">
        <w:t>写出用作图法确定</w:t>
      </w:r>
      <w:r w:rsidR="003F28A4" w:rsidRPr="00165784">
        <w:t>A</w:t>
      </w:r>
      <w:r w:rsidR="003F28A4" w:rsidRPr="00165784">
        <w:t>的位置的步骤并作图。</w:t>
      </w:r>
    </w:p>
    <w:p w14:paraId="632D251E" w14:textId="77777777" w:rsidR="003F28A4" w:rsidRPr="00165784" w:rsidRDefault="003F28A4" w:rsidP="00165784"/>
    <w:p w14:paraId="55F5DC9E" w14:textId="77777777" w:rsidR="003F28A4" w:rsidRPr="00165784" w:rsidRDefault="003F28A4" w:rsidP="0002756E">
      <w:pPr>
        <w:numPr>
          <w:ilvl w:val="0"/>
          <w:numId w:val="8"/>
        </w:numPr>
      </w:pPr>
      <w:r w:rsidRPr="00165784">
        <w:t>一个粗细均匀的</w:t>
      </w:r>
      <w:r w:rsidRPr="00165784">
        <w:t>U</w:t>
      </w:r>
      <w:r w:rsidRPr="00165784">
        <w:t>形玻璃管在竖直平面内放置（</w:t>
      </w:r>
      <w:r w:rsidRPr="00C804DF">
        <w:rPr>
          <w:color w:val="FF0000"/>
        </w:rPr>
        <w:t>如图所示</w:t>
      </w:r>
      <w:r w:rsidRPr="00165784">
        <w:t>），</w:t>
      </w:r>
      <w:r w:rsidRPr="00165784">
        <w:t>U</w:t>
      </w:r>
      <w:r w:rsidRPr="00165784">
        <w:t>形管左端封闭，右端通大气，大气压为</w:t>
      </w:r>
      <w:r w:rsidR="00C804DF" w:rsidRPr="00C804DF">
        <w:rPr>
          <w:rFonts w:hint="eastAsia"/>
          <w:i/>
        </w:rPr>
        <w:t>p</w:t>
      </w:r>
      <w:r w:rsidRPr="00165784">
        <w:rPr>
          <w:vertAlign w:val="subscript"/>
        </w:rPr>
        <w:t>0</w:t>
      </w:r>
      <w:r w:rsidRPr="00165784">
        <w:t>。管内装入水银，两边水银面的高度差为</w:t>
      </w:r>
      <w:r w:rsidRPr="00C804DF">
        <w:rPr>
          <w:i/>
        </w:rPr>
        <w:t>h</w:t>
      </w:r>
      <w:r w:rsidRPr="00165784">
        <w:t>。左管内空气柱的长度为</w:t>
      </w:r>
      <w:r w:rsidRPr="00C804DF">
        <w:rPr>
          <w:i/>
        </w:rPr>
        <w:t>L</w:t>
      </w:r>
      <w:r w:rsidRPr="00165784">
        <w:t>。如果让该管在原来竖直平面内自由下落。求两边水银面的</w:t>
      </w:r>
      <w:commentRangeStart w:id="34"/>
      <w:r w:rsidRPr="00165784">
        <w:t>高度差</w:t>
      </w:r>
      <w:commentRangeEnd w:id="34"/>
      <w:r w:rsidR="00BA10EF">
        <w:rPr>
          <w:rStyle w:val="a7"/>
        </w:rPr>
        <w:commentReference w:id="34"/>
      </w:r>
      <w:r w:rsidRPr="00165784">
        <w:t>。</w:t>
      </w:r>
    </w:p>
    <w:p w14:paraId="541D88BE" w14:textId="77777777" w:rsidR="003F28A4" w:rsidRPr="00165784" w:rsidRDefault="003F28A4" w:rsidP="00165784"/>
    <w:p w14:paraId="0C13B7B8" w14:textId="77777777" w:rsidR="003F28A4" w:rsidRPr="00165784" w:rsidRDefault="003F28A4" w:rsidP="0002756E">
      <w:pPr>
        <w:numPr>
          <w:ilvl w:val="0"/>
          <w:numId w:val="8"/>
        </w:numPr>
      </w:pPr>
      <w:r w:rsidRPr="00165784">
        <w:t>用伏安法测定一个阻值约为</w:t>
      </w:r>
      <w:r w:rsidRPr="00165784">
        <w:t>25</w:t>
      </w:r>
      <w:r w:rsidRPr="00165784">
        <w:t>千欧，额定功率为</w:t>
      </w:r>
      <w:r w:rsidRPr="00165784">
        <w:t>1/20</w:t>
      </w:r>
      <w:r w:rsidRPr="00165784">
        <w:t>瓦的电阻值。备用仪器及元件</w:t>
      </w:r>
      <w:commentRangeStart w:id="35"/>
      <w:r w:rsidRPr="00165784">
        <w:t>有</w:t>
      </w:r>
      <w:commentRangeEnd w:id="35"/>
      <w:r w:rsidR="00BA10EF">
        <w:rPr>
          <w:rStyle w:val="a7"/>
        </w:rPr>
        <w:commentReference w:id="35"/>
      </w:r>
      <w:r w:rsidRPr="00165784">
        <w:t>：</w:t>
      </w:r>
    </w:p>
    <w:p w14:paraId="6B7BC763" w14:textId="77777777" w:rsidR="003F28A4" w:rsidRPr="00165784" w:rsidRDefault="003F28A4" w:rsidP="00165784">
      <w:r w:rsidRPr="00165784">
        <w:t>（</w:t>
      </w:r>
      <w:r w:rsidRPr="00165784">
        <w:t>1</w:t>
      </w:r>
      <w:r w:rsidRPr="00165784">
        <w:t>）待测电阻约</w:t>
      </w:r>
      <w:r w:rsidRPr="00165784">
        <w:t>25</w:t>
      </w:r>
      <w:r w:rsidRPr="00165784">
        <w:t>千欧，</w:t>
      </w:r>
      <w:r w:rsidRPr="00165784">
        <w:t>1/20</w:t>
      </w:r>
      <w:r w:rsidRPr="00165784">
        <w:t>瓦。</w:t>
      </w:r>
    </w:p>
    <w:p w14:paraId="069D0DFD" w14:textId="77777777" w:rsidR="003F28A4" w:rsidRPr="00165784" w:rsidRDefault="003F28A4" w:rsidP="00165784">
      <w:r w:rsidRPr="00165784">
        <w:t>（</w:t>
      </w:r>
      <w:r w:rsidRPr="00165784">
        <w:t>2</w:t>
      </w:r>
      <w:r w:rsidRPr="00165784">
        <w:t>）直流电流表两个</w:t>
      </w:r>
    </w:p>
    <w:p w14:paraId="522E6179" w14:textId="77777777" w:rsidR="003F28A4" w:rsidRPr="00165784" w:rsidRDefault="003F28A4" w:rsidP="00165784">
      <w:r w:rsidRPr="00165784">
        <w:t>（</w:t>
      </w:r>
      <w:r w:rsidRPr="00165784">
        <w:t>A</w:t>
      </w:r>
      <w:r w:rsidRPr="00165784">
        <w:rPr>
          <w:vertAlign w:val="subscript"/>
        </w:rPr>
        <w:t>1</w:t>
      </w:r>
      <w:r w:rsidRPr="00165784">
        <w:t>）量程</w:t>
      </w:r>
      <w:r w:rsidR="00C804DF">
        <w:t>0</w:t>
      </w:r>
      <w:r w:rsidR="00C804DF">
        <w:rPr>
          <w:rFonts w:hint="eastAsia"/>
        </w:rPr>
        <w:t>～</w:t>
      </w:r>
      <w:r w:rsidRPr="00165784">
        <w:t>100μA</w:t>
      </w:r>
      <w:r w:rsidRPr="00165784">
        <w:t>，内阻约为</w:t>
      </w:r>
      <w:r w:rsidRPr="00165784">
        <w:t>2</w:t>
      </w:r>
      <w:r w:rsidRPr="00165784">
        <w:t>千欧。</w:t>
      </w:r>
    </w:p>
    <w:p w14:paraId="585E527F" w14:textId="77777777" w:rsidR="003F28A4" w:rsidRPr="00165784" w:rsidRDefault="003F28A4" w:rsidP="00165784">
      <w:r w:rsidRPr="00165784">
        <w:t>（</w:t>
      </w:r>
      <w:r w:rsidRPr="00165784">
        <w:t>A</w:t>
      </w:r>
      <w:r w:rsidRPr="00165784">
        <w:rPr>
          <w:vertAlign w:val="subscript"/>
        </w:rPr>
        <w:t>2</w:t>
      </w:r>
      <w:r w:rsidRPr="00165784">
        <w:t>）量程</w:t>
      </w:r>
      <w:r w:rsidR="00C804DF">
        <w:t>0</w:t>
      </w:r>
      <w:r w:rsidR="00C804DF">
        <w:rPr>
          <w:rFonts w:hint="eastAsia"/>
        </w:rPr>
        <w:t>～</w:t>
      </w:r>
      <w:r w:rsidRPr="00165784">
        <w:t>500μA</w:t>
      </w:r>
      <w:r w:rsidRPr="00165784">
        <w:t>，内阻约为</w:t>
      </w:r>
      <w:r w:rsidRPr="00165784">
        <w:t>300</w:t>
      </w:r>
      <w:r w:rsidRPr="00165784">
        <w:t>欧。</w:t>
      </w:r>
    </w:p>
    <w:p w14:paraId="358FAF6C" w14:textId="77777777" w:rsidR="003F28A4" w:rsidRPr="00165784" w:rsidRDefault="003F28A4" w:rsidP="00165784">
      <w:r w:rsidRPr="00165784">
        <w:t>（</w:t>
      </w:r>
      <w:r w:rsidRPr="00165784">
        <w:t>3</w:t>
      </w:r>
      <w:r w:rsidRPr="00165784">
        <w:t>）直流电压表三个</w:t>
      </w:r>
    </w:p>
    <w:p w14:paraId="6449A18B" w14:textId="77777777" w:rsidR="003F28A4" w:rsidRPr="00165784" w:rsidRDefault="003F28A4" w:rsidP="00165784">
      <w:r w:rsidRPr="00165784">
        <w:t>（</w:t>
      </w:r>
      <w:r w:rsidRPr="00165784">
        <w:t>V</w:t>
      </w:r>
      <w:r w:rsidRPr="00165784">
        <w:rPr>
          <w:vertAlign w:val="subscript"/>
        </w:rPr>
        <w:t>1</w:t>
      </w:r>
      <w:r w:rsidRPr="00165784">
        <w:t>）量程</w:t>
      </w:r>
      <w:r w:rsidR="00C804DF">
        <w:t>0</w:t>
      </w:r>
      <w:r w:rsidR="00C804DF">
        <w:rPr>
          <w:rFonts w:hint="eastAsia"/>
        </w:rPr>
        <w:t>～</w:t>
      </w:r>
      <w:r w:rsidRPr="00165784">
        <w:t>1V</w:t>
      </w:r>
      <w:r w:rsidRPr="00165784">
        <w:t>，内阻约为</w:t>
      </w:r>
      <w:r w:rsidRPr="00165784">
        <w:t>10</w:t>
      </w:r>
      <w:r w:rsidRPr="00165784">
        <w:t>千欧。</w:t>
      </w:r>
    </w:p>
    <w:p w14:paraId="77C72D21" w14:textId="77777777" w:rsidR="003F28A4" w:rsidRPr="00165784" w:rsidRDefault="003F28A4" w:rsidP="00165784">
      <w:r w:rsidRPr="00165784">
        <w:t>（</w:t>
      </w:r>
      <w:r w:rsidRPr="00165784">
        <w:t>V</w:t>
      </w:r>
      <w:r w:rsidRPr="00165784">
        <w:rPr>
          <w:vertAlign w:val="subscript"/>
        </w:rPr>
        <w:t>2</w:t>
      </w:r>
      <w:r w:rsidRPr="00165784">
        <w:t>）量程</w:t>
      </w:r>
      <w:r w:rsidR="00C804DF">
        <w:t>0</w:t>
      </w:r>
      <w:r w:rsidR="00C804DF">
        <w:rPr>
          <w:rFonts w:hint="eastAsia"/>
        </w:rPr>
        <w:t>～</w:t>
      </w:r>
      <w:r w:rsidRPr="00165784">
        <w:t>10V</w:t>
      </w:r>
      <w:r w:rsidRPr="00165784">
        <w:t>，内阻约为</w:t>
      </w:r>
      <w:r w:rsidRPr="00165784">
        <w:t>100</w:t>
      </w:r>
      <w:r w:rsidRPr="00165784">
        <w:t>千欧。</w:t>
      </w:r>
    </w:p>
    <w:p w14:paraId="2F1B50D0" w14:textId="77777777" w:rsidR="003F28A4" w:rsidRPr="00165784" w:rsidRDefault="003F28A4" w:rsidP="00165784">
      <w:r w:rsidRPr="00165784">
        <w:t>（</w:t>
      </w:r>
      <w:r w:rsidRPr="00165784">
        <w:t>V</w:t>
      </w:r>
      <w:r w:rsidRPr="00165784">
        <w:rPr>
          <w:vertAlign w:val="subscript"/>
        </w:rPr>
        <w:t>3</w:t>
      </w:r>
      <w:r w:rsidRPr="00165784">
        <w:t>）量程</w:t>
      </w:r>
      <w:r w:rsidR="00C804DF">
        <w:t>1</w:t>
      </w:r>
      <w:r w:rsidR="00C804DF">
        <w:rPr>
          <w:rFonts w:hint="eastAsia"/>
        </w:rPr>
        <w:t>～</w:t>
      </w:r>
      <w:r w:rsidRPr="00165784">
        <w:t>50V</w:t>
      </w:r>
      <w:r w:rsidRPr="00165784">
        <w:t>，内阻约为</w:t>
      </w:r>
      <w:r w:rsidRPr="00165784">
        <w:t>500</w:t>
      </w:r>
      <w:r w:rsidRPr="00165784">
        <w:t>千欧。</w:t>
      </w:r>
    </w:p>
    <w:p w14:paraId="45F7FEEC" w14:textId="77777777" w:rsidR="003F28A4" w:rsidRPr="00165784" w:rsidRDefault="003F28A4" w:rsidP="00165784">
      <w:r w:rsidRPr="00165784">
        <w:t>（</w:t>
      </w:r>
      <w:r w:rsidRPr="00165784">
        <w:t>4</w:t>
      </w:r>
      <w:r w:rsidRPr="00165784">
        <w:t>）电源三种</w:t>
      </w:r>
    </w:p>
    <w:p w14:paraId="55FB88E3" w14:textId="77777777" w:rsidR="003F28A4" w:rsidRPr="00165784" w:rsidRDefault="003F28A4" w:rsidP="00165784">
      <w:r w:rsidRPr="00165784">
        <w:t>（</w:t>
      </w:r>
      <w:r w:rsidRPr="00C804DF">
        <w:rPr>
          <w:i/>
        </w:rPr>
        <w:t>ε</w:t>
      </w:r>
      <w:r w:rsidRPr="00165784">
        <w:rPr>
          <w:vertAlign w:val="subscript"/>
        </w:rPr>
        <w:t>1</w:t>
      </w:r>
      <w:r w:rsidRPr="00165784">
        <w:t>）两节干电池，每节</w:t>
      </w:r>
      <w:r w:rsidRPr="00165784">
        <w:t>1.5</w:t>
      </w:r>
      <w:r w:rsidRPr="00165784">
        <w:t>伏</w:t>
      </w:r>
      <w:r w:rsidR="00C804DF">
        <w:rPr>
          <w:rFonts w:hint="eastAsia"/>
        </w:rPr>
        <w:t>。</w:t>
      </w:r>
    </w:p>
    <w:p w14:paraId="2DBF4E8C" w14:textId="77777777" w:rsidR="003F28A4" w:rsidRPr="00165784" w:rsidRDefault="003F28A4" w:rsidP="00165784">
      <w:r w:rsidRPr="00165784">
        <w:t>（</w:t>
      </w:r>
      <w:r w:rsidRPr="00C804DF">
        <w:rPr>
          <w:i/>
        </w:rPr>
        <w:t>ε</w:t>
      </w:r>
      <w:r w:rsidRPr="00165784">
        <w:rPr>
          <w:vertAlign w:val="subscript"/>
        </w:rPr>
        <w:t>2</w:t>
      </w:r>
      <w:r w:rsidRPr="00165784">
        <w:t>）直流稳压电源，输出电压</w:t>
      </w:r>
      <w:r w:rsidRPr="00165784">
        <w:t>15</w:t>
      </w:r>
      <w:r w:rsidRPr="00165784">
        <w:t>伏，额定电流</w:t>
      </w:r>
      <w:r w:rsidRPr="00165784">
        <w:t>1</w:t>
      </w:r>
      <w:r w:rsidRPr="00165784">
        <w:t>安。</w:t>
      </w:r>
    </w:p>
    <w:p w14:paraId="1F3521C9" w14:textId="77777777" w:rsidR="003F28A4" w:rsidRPr="00165784" w:rsidRDefault="003F28A4" w:rsidP="00165784">
      <w:r w:rsidRPr="00165784">
        <w:t>（</w:t>
      </w:r>
      <w:r w:rsidRPr="00C804DF">
        <w:rPr>
          <w:i/>
        </w:rPr>
        <w:t>ε</w:t>
      </w:r>
      <w:r w:rsidRPr="00165784">
        <w:rPr>
          <w:vertAlign w:val="subscript"/>
        </w:rPr>
        <w:t>3</w:t>
      </w:r>
      <w:r w:rsidRPr="00165784">
        <w:t>）直流稳压电源，输出电压</w:t>
      </w:r>
      <w:r w:rsidRPr="00165784">
        <w:t>50</w:t>
      </w:r>
      <w:r w:rsidRPr="00165784">
        <w:t>伏，额定电流</w:t>
      </w:r>
      <w:r w:rsidRPr="00165784">
        <w:t>0.5</w:t>
      </w:r>
      <w:r w:rsidRPr="00165784">
        <w:t>安。</w:t>
      </w:r>
    </w:p>
    <w:p w14:paraId="545DD617" w14:textId="77777777" w:rsidR="003F28A4" w:rsidRPr="00165784" w:rsidRDefault="003F28A4" w:rsidP="00165784">
      <w:r w:rsidRPr="00165784">
        <w:t>（</w:t>
      </w:r>
      <w:r w:rsidRPr="00165784">
        <w:t>5</w:t>
      </w:r>
      <w:r w:rsidRPr="00165784">
        <w:t>）电位器</w:t>
      </w:r>
    </w:p>
    <w:p w14:paraId="2EEB016E" w14:textId="77777777" w:rsidR="003F28A4" w:rsidRPr="00165784" w:rsidRDefault="003F28A4" w:rsidP="00165784">
      <w:r w:rsidRPr="00165784">
        <w:t>电阻值</w:t>
      </w:r>
      <w:r w:rsidRPr="00165784">
        <w:t>1</w:t>
      </w:r>
      <w:r w:rsidRPr="00165784">
        <w:t>千欧。额定功率</w:t>
      </w:r>
      <w:r w:rsidRPr="00165784">
        <w:t>1</w:t>
      </w:r>
      <w:r w:rsidRPr="00165784">
        <w:t>瓦。</w:t>
      </w:r>
    </w:p>
    <w:p w14:paraId="08A2A0F9" w14:textId="77777777" w:rsidR="003F28A4" w:rsidRPr="00165784" w:rsidRDefault="003F28A4" w:rsidP="00165784">
      <w:r w:rsidRPr="00165784">
        <w:t>（</w:t>
      </w:r>
      <w:r w:rsidRPr="00165784">
        <w:t>6</w:t>
      </w:r>
      <w:r w:rsidRPr="00165784">
        <w:t>）电键、导线</w:t>
      </w:r>
    </w:p>
    <w:p w14:paraId="620612EC" w14:textId="77777777" w:rsidR="003F28A4" w:rsidRPr="00165784" w:rsidRDefault="003F28A4" w:rsidP="00165784">
      <w:r w:rsidRPr="00165784">
        <w:t>试从以上所提供的仪器和元件中选择合适的规格及适宜的线路，使得被测电阻测量的结果达到尽可能高的精确度。绘出电路图并标明所选仪器及元件的规格。</w:t>
      </w:r>
    </w:p>
    <w:sectPr w:rsidR="003F28A4" w:rsidRPr="00165784">
      <w:footerReference w:type="default" r:id="rId26"/>
      <w:pgSz w:w="11057" w:h="15309"/>
      <w:pgMar w:top="1134" w:right="1134" w:bottom="1134" w:left="1134" w:header="851" w:footer="992" w:gutter="0"/>
      <w:cols w:space="425"/>
      <w:docGrid w:type="lines" w:linePitch="326" w:charSpace="19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fj" w:date="2016-06-16T09:11:00Z" w:initials="fj">
    <w:p w14:paraId="0F9724DA" w14:textId="77777777" w:rsidR="00A5191A" w:rsidRDefault="00A5191A">
      <w:pPr>
        <w:pStyle w:val="a8"/>
      </w:pPr>
      <w:r>
        <w:rPr>
          <w:rStyle w:val="a7"/>
        </w:rPr>
        <w:annotationRef/>
      </w:r>
      <w:r>
        <w:rPr>
          <w:rFonts w:hint="eastAsia"/>
        </w:rPr>
        <w:t>1984</w:t>
      </w:r>
      <w:r>
        <w:rPr>
          <w:rFonts w:hint="eastAsia"/>
        </w:rPr>
        <w:t>年</w:t>
      </w:r>
    </w:p>
  </w:comment>
  <w:comment w:id="1" w:author="fj" w:date="2016-06-16T18:27:00Z" w:initials="fj">
    <w:p w14:paraId="62B9A21B" w14:textId="0AFF4661"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w:t>
      </w:r>
    </w:p>
  </w:comment>
  <w:comment w:id="2" w:author="fj" w:date="2016-06-16T18:27:00Z" w:initials="fj">
    <w:p w14:paraId="5CC8076B" w14:textId="338D672E"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w:t>
      </w:r>
    </w:p>
  </w:comment>
  <w:comment w:id="3" w:author="fj" w:date="2016-06-16T18:27:00Z" w:initials="fj">
    <w:p w14:paraId="240D4ED8" w14:textId="52EC6F1E"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3</w:t>
      </w:r>
    </w:p>
  </w:comment>
  <w:comment w:id="4" w:author="fj" w:date="2016-06-16T18:27:00Z" w:initials="fj">
    <w:p w14:paraId="7BCAC8D5" w14:textId="0045B98B"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4</w:t>
      </w:r>
    </w:p>
  </w:comment>
  <w:comment w:id="5" w:author="fj" w:date="2016-06-16T18:27:00Z" w:initials="fj">
    <w:p w14:paraId="73C898ED" w14:textId="5C0A151A"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5</w:t>
      </w:r>
    </w:p>
  </w:comment>
  <w:comment w:id="6" w:author="fj" w:date="2016-06-16T18:27:00Z" w:initials="fj">
    <w:p w14:paraId="06FF9AB6" w14:textId="7984FEBD"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6</w:t>
      </w:r>
    </w:p>
  </w:comment>
  <w:comment w:id="7" w:author="fj" w:date="2016-06-16T18:28:00Z" w:initials="fj">
    <w:p w14:paraId="47714BE2" w14:textId="793FD7F4"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7</w:t>
      </w:r>
    </w:p>
  </w:comment>
  <w:comment w:id="8" w:author="fj" w:date="2016-06-16T18:28:00Z" w:initials="fj">
    <w:p w14:paraId="5D878A39" w14:textId="15EAA953"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8</w:t>
      </w:r>
    </w:p>
  </w:comment>
  <w:comment w:id="9" w:author="fj" w:date="2016-06-16T18:28:00Z" w:initials="fj">
    <w:p w14:paraId="661E33FB" w14:textId="3A5F6FF2"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9</w:t>
      </w:r>
    </w:p>
  </w:comment>
  <w:comment w:id="10" w:author="fj" w:date="2016-06-16T18:28:00Z" w:initials="fj">
    <w:p w14:paraId="23665CB6" w14:textId="5E536EC3"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10</w:t>
      </w:r>
    </w:p>
  </w:comment>
  <w:comment w:id="11" w:author="fj" w:date="2016-06-16T18:28:00Z" w:initials="fj">
    <w:p w14:paraId="643F26D7" w14:textId="74063388"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11</w:t>
      </w:r>
    </w:p>
  </w:comment>
  <w:comment w:id="12" w:author="fj" w:date="2016-06-16T18:28:00Z" w:initials="fj">
    <w:p w14:paraId="485C7D36" w14:textId="23CDBED1"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12</w:t>
      </w:r>
    </w:p>
  </w:comment>
  <w:comment w:id="13" w:author="fj" w:date="2016-06-16T18:28:00Z" w:initials="fj">
    <w:p w14:paraId="3BDCA2DE" w14:textId="4B6269A5"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13</w:t>
      </w:r>
    </w:p>
  </w:comment>
  <w:comment w:id="14" w:author="fj" w:date="2016-06-16T18:28:00Z" w:initials="fj">
    <w:p w14:paraId="3273FB13" w14:textId="3910D1FA"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14</w:t>
      </w:r>
    </w:p>
  </w:comment>
  <w:comment w:id="15" w:author="fj" w:date="2016-06-16T18:28:00Z" w:initials="fj">
    <w:p w14:paraId="092E534C" w14:textId="1BBA2EF9"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15</w:t>
      </w:r>
    </w:p>
  </w:comment>
  <w:comment w:id="16" w:author="fj" w:date="2016-06-16T18:28:00Z" w:initials="fj">
    <w:p w14:paraId="035C446C" w14:textId="7833467A"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16</w:t>
      </w:r>
    </w:p>
  </w:comment>
  <w:comment w:id="17" w:author="fj" w:date="2016-06-16T18:28:00Z" w:initials="fj">
    <w:p w14:paraId="4CFDDED9" w14:textId="10B3521F"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17</w:t>
      </w:r>
    </w:p>
  </w:comment>
  <w:comment w:id="18" w:author="fj" w:date="2016-06-16T18:28:00Z" w:initials="fj">
    <w:p w14:paraId="21C5A9D6" w14:textId="30F2A8CF"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18</w:t>
      </w:r>
    </w:p>
  </w:comment>
  <w:comment w:id="19" w:author="fj" w:date="2016-06-16T18:28:00Z" w:initials="fj">
    <w:p w14:paraId="6600FFFC" w14:textId="67DD30DE"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19</w:t>
      </w:r>
    </w:p>
  </w:comment>
  <w:comment w:id="20" w:author="fj" w:date="2016-06-16T18:29:00Z" w:initials="fj">
    <w:p w14:paraId="3CD78B94" w14:textId="7CD3BE8D"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w:t>
      </w:r>
      <w:r>
        <w:t>0</w:t>
      </w:r>
    </w:p>
  </w:comment>
  <w:comment w:id="21" w:author="fj" w:date="2016-06-16T18:29:00Z" w:initials="fj">
    <w:p w14:paraId="728359C8" w14:textId="203FA324"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w:t>
      </w:r>
      <w:r>
        <w:t>1</w:t>
      </w:r>
    </w:p>
  </w:comment>
  <w:comment w:id="22" w:author="fj" w:date="2016-06-16T18:29:00Z" w:initials="fj">
    <w:p w14:paraId="5972DF9D" w14:textId="0CFCD075"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22</w:t>
      </w:r>
    </w:p>
  </w:comment>
  <w:comment w:id="23" w:author="fj" w:date="2016-06-16T18:29:00Z" w:initials="fj">
    <w:p w14:paraId="49EF95F7" w14:textId="796114F7"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23</w:t>
      </w:r>
    </w:p>
  </w:comment>
  <w:comment w:id="24" w:author="fj" w:date="2016-06-16T18:29:00Z" w:initials="fj">
    <w:p w14:paraId="5A6E6A59" w14:textId="4D321480"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24</w:t>
      </w:r>
    </w:p>
  </w:comment>
  <w:comment w:id="26" w:author="fj" w:date="2016-06-16T18:29:00Z" w:initials="fj">
    <w:p w14:paraId="13A6682D" w14:textId="3844944E"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25</w:t>
      </w:r>
    </w:p>
  </w:comment>
  <w:comment w:id="27" w:author="fj" w:date="2016-06-16T18:29:00Z" w:initials="fj">
    <w:p w14:paraId="51BA0F9D" w14:textId="4FCFE5F6"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26</w:t>
      </w:r>
    </w:p>
  </w:comment>
  <w:comment w:id="28" w:author="fj" w:date="2016-06-16T18:29:00Z" w:initials="fj">
    <w:p w14:paraId="495118C8" w14:textId="61998865"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27</w:t>
      </w:r>
    </w:p>
  </w:comment>
  <w:comment w:id="29" w:author="fj" w:date="2016-06-16T18:29:00Z" w:initials="fj">
    <w:p w14:paraId="46CBBC46" w14:textId="106DB2A6"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w:t>
      </w:r>
      <w:r>
        <w:t>8</w:t>
      </w:r>
    </w:p>
  </w:comment>
  <w:comment w:id="30" w:author="fj" w:date="2016-06-16T18:29:00Z" w:initials="fj">
    <w:p w14:paraId="66673D80" w14:textId="3C44F24B"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29</w:t>
      </w:r>
    </w:p>
  </w:comment>
  <w:comment w:id="31" w:author="fj" w:date="2016-06-16T18:29:00Z" w:initials="fj">
    <w:p w14:paraId="2CF7C77F" w14:textId="4DC43221"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30</w:t>
      </w:r>
    </w:p>
  </w:comment>
  <w:comment w:id="32" w:author="fj" w:date="2016-06-16T18:29:00Z" w:initials="fj">
    <w:p w14:paraId="55C1FD06" w14:textId="4A251E6A"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31</w:t>
      </w:r>
    </w:p>
  </w:comment>
  <w:comment w:id="33" w:author="fj" w:date="2016-06-16T18:29:00Z" w:initials="fj">
    <w:p w14:paraId="007E31F3" w14:textId="36501DF0"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32</w:t>
      </w:r>
    </w:p>
  </w:comment>
  <w:comment w:id="34" w:author="fj" w:date="2016-06-16T18:29:00Z" w:initials="fj">
    <w:p w14:paraId="591A269F" w14:textId="2939438B"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33</w:t>
      </w:r>
    </w:p>
  </w:comment>
  <w:comment w:id="35" w:author="fj" w:date="2016-06-16T18:29:00Z" w:initials="fj">
    <w:p w14:paraId="1D55457D" w14:textId="147D299C" w:rsidR="00BA10EF" w:rsidRDefault="00BA10EF">
      <w:pPr>
        <w:pStyle w:val="a8"/>
      </w:pPr>
      <w:r>
        <w:rPr>
          <w:rStyle w:val="a7"/>
        </w:rPr>
        <w:annotationRef/>
      </w:r>
      <w:r>
        <w:rPr>
          <w:rFonts w:hint="eastAsia"/>
        </w:rPr>
        <w:t>第</w:t>
      </w:r>
      <w:r>
        <w:rPr>
          <w:rFonts w:hint="eastAsia"/>
        </w:rPr>
        <w:t>1</w:t>
      </w:r>
      <w:r>
        <w:rPr>
          <w:rFonts w:hint="eastAsia"/>
        </w:rPr>
        <w:t>届全国</w:t>
      </w:r>
      <w:r w:rsidR="00FD436A">
        <w:rPr>
          <w:rFonts w:hint="eastAsia"/>
        </w:rPr>
        <w:t>预</w:t>
      </w:r>
      <w:r>
        <w:rPr>
          <w:rFonts w:hint="eastAsia"/>
        </w:rPr>
        <w:t>赛</w:t>
      </w:r>
      <w:r>
        <w:rPr>
          <w:rFonts w:hint="eastAsia"/>
        </w:rPr>
        <w:t>34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9724DA" w15:done="0"/>
  <w15:commentEx w15:paraId="62B9A21B" w15:done="0"/>
  <w15:commentEx w15:paraId="5CC8076B" w15:done="0"/>
  <w15:commentEx w15:paraId="240D4ED8" w15:done="0"/>
  <w15:commentEx w15:paraId="7BCAC8D5" w15:done="0"/>
  <w15:commentEx w15:paraId="73C898ED" w15:done="0"/>
  <w15:commentEx w15:paraId="06FF9AB6" w15:done="0"/>
  <w15:commentEx w15:paraId="47714BE2" w15:done="0"/>
  <w15:commentEx w15:paraId="5D878A39" w15:done="0"/>
  <w15:commentEx w15:paraId="661E33FB" w15:done="0"/>
  <w15:commentEx w15:paraId="23665CB6" w15:done="0"/>
  <w15:commentEx w15:paraId="643F26D7" w15:done="0"/>
  <w15:commentEx w15:paraId="485C7D36" w15:done="0"/>
  <w15:commentEx w15:paraId="3BDCA2DE" w15:done="0"/>
  <w15:commentEx w15:paraId="3273FB13" w15:done="0"/>
  <w15:commentEx w15:paraId="092E534C" w15:done="0"/>
  <w15:commentEx w15:paraId="035C446C" w15:done="0"/>
  <w15:commentEx w15:paraId="4CFDDED9" w15:done="0"/>
  <w15:commentEx w15:paraId="21C5A9D6" w15:done="0"/>
  <w15:commentEx w15:paraId="6600FFFC" w15:done="0"/>
  <w15:commentEx w15:paraId="3CD78B94" w15:done="0"/>
  <w15:commentEx w15:paraId="728359C8" w15:done="0"/>
  <w15:commentEx w15:paraId="5972DF9D" w15:done="0"/>
  <w15:commentEx w15:paraId="49EF95F7" w15:done="0"/>
  <w15:commentEx w15:paraId="5A6E6A59" w15:done="0"/>
  <w15:commentEx w15:paraId="13A6682D" w15:done="0"/>
  <w15:commentEx w15:paraId="51BA0F9D" w15:done="0"/>
  <w15:commentEx w15:paraId="495118C8" w15:done="0"/>
  <w15:commentEx w15:paraId="46CBBC46" w15:done="0"/>
  <w15:commentEx w15:paraId="66673D80" w15:done="0"/>
  <w15:commentEx w15:paraId="2CF7C77F" w15:done="0"/>
  <w15:commentEx w15:paraId="55C1FD06" w15:done="0"/>
  <w15:commentEx w15:paraId="007E31F3" w15:done="0"/>
  <w15:commentEx w15:paraId="591A269F" w15:done="0"/>
  <w15:commentEx w15:paraId="1D5545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9724DA" w16cid:durableId="2199F996"/>
  <w16cid:commentId w16cid:paraId="62B9A21B" w16cid:durableId="2199F997"/>
  <w16cid:commentId w16cid:paraId="5CC8076B" w16cid:durableId="2199F998"/>
  <w16cid:commentId w16cid:paraId="240D4ED8" w16cid:durableId="2199F999"/>
  <w16cid:commentId w16cid:paraId="7BCAC8D5" w16cid:durableId="2199F99A"/>
  <w16cid:commentId w16cid:paraId="73C898ED" w16cid:durableId="2199F99B"/>
  <w16cid:commentId w16cid:paraId="06FF9AB6" w16cid:durableId="2199F99C"/>
  <w16cid:commentId w16cid:paraId="47714BE2" w16cid:durableId="2199F99D"/>
  <w16cid:commentId w16cid:paraId="5D878A39" w16cid:durableId="2199F99E"/>
  <w16cid:commentId w16cid:paraId="661E33FB" w16cid:durableId="2199F99F"/>
  <w16cid:commentId w16cid:paraId="23665CB6" w16cid:durableId="2199F9A0"/>
  <w16cid:commentId w16cid:paraId="643F26D7" w16cid:durableId="2199F9A1"/>
  <w16cid:commentId w16cid:paraId="485C7D36" w16cid:durableId="2199F9A2"/>
  <w16cid:commentId w16cid:paraId="3BDCA2DE" w16cid:durableId="2199F9A3"/>
  <w16cid:commentId w16cid:paraId="3273FB13" w16cid:durableId="2199F9A4"/>
  <w16cid:commentId w16cid:paraId="092E534C" w16cid:durableId="2199F9A5"/>
  <w16cid:commentId w16cid:paraId="035C446C" w16cid:durableId="2199F9A6"/>
  <w16cid:commentId w16cid:paraId="4CFDDED9" w16cid:durableId="2199F9A7"/>
  <w16cid:commentId w16cid:paraId="21C5A9D6" w16cid:durableId="2199F9A8"/>
  <w16cid:commentId w16cid:paraId="6600FFFC" w16cid:durableId="2199F9A9"/>
  <w16cid:commentId w16cid:paraId="3CD78B94" w16cid:durableId="2199F9AA"/>
  <w16cid:commentId w16cid:paraId="728359C8" w16cid:durableId="2199F9AB"/>
  <w16cid:commentId w16cid:paraId="5972DF9D" w16cid:durableId="2199F9AC"/>
  <w16cid:commentId w16cid:paraId="49EF95F7" w16cid:durableId="2199F9AD"/>
  <w16cid:commentId w16cid:paraId="5A6E6A59" w16cid:durableId="2199F9AE"/>
  <w16cid:commentId w16cid:paraId="13A6682D" w16cid:durableId="2199F9AF"/>
  <w16cid:commentId w16cid:paraId="51BA0F9D" w16cid:durableId="2199F9B0"/>
  <w16cid:commentId w16cid:paraId="495118C8" w16cid:durableId="2199F9B1"/>
  <w16cid:commentId w16cid:paraId="46CBBC46" w16cid:durableId="2199F9B2"/>
  <w16cid:commentId w16cid:paraId="66673D80" w16cid:durableId="2199F9B3"/>
  <w16cid:commentId w16cid:paraId="2CF7C77F" w16cid:durableId="2199F9B4"/>
  <w16cid:commentId w16cid:paraId="55C1FD06" w16cid:durableId="2199F9B5"/>
  <w16cid:commentId w16cid:paraId="007E31F3" w16cid:durableId="2199F9B6"/>
  <w16cid:commentId w16cid:paraId="591A269F" w16cid:durableId="2199F9B7"/>
  <w16cid:commentId w16cid:paraId="1D55457D" w16cid:durableId="2199F9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34F5E" w14:textId="77777777" w:rsidR="005B46AA" w:rsidRDefault="005B46AA" w:rsidP="00A5191A">
      <w:r>
        <w:separator/>
      </w:r>
    </w:p>
  </w:endnote>
  <w:endnote w:type="continuationSeparator" w:id="0">
    <w:p w14:paraId="72D428D5" w14:textId="77777777" w:rsidR="005B46AA" w:rsidRDefault="005B46AA" w:rsidP="00A51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590492"/>
      <w:docPartObj>
        <w:docPartGallery w:val="Page Numbers (Bottom of Page)"/>
        <w:docPartUnique/>
      </w:docPartObj>
    </w:sdtPr>
    <w:sdtEndPr/>
    <w:sdtContent>
      <w:sdt>
        <w:sdtPr>
          <w:id w:val="1728636285"/>
          <w:docPartObj>
            <w:docPartGallery w:val="Page Numbers (Top of Page)"/>
            <w:docPartUnique/>
          </w:docPartObj>
        </w:sdtPr>
        <w:sdtEndPr/>
        <w:sdtContent>
          <w:p w14:paraId="626BD60D" w14:textId="7CEA9AB7" w:rsidR="00C804DF" w:rsidRDefault="00C804DF">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86460">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86460">
              <w:rPr>
                <w:b/>
                <w:bCs/>
                <w:noProof/>
              </w:rPr>
              <w:t>5</w:t>
            </w:r>
            <w:r>
              <w:rPr>
                <w:b/>
                <w:bCs/>
                <w:sz w:val="24"/>
                <w:szCs w:val="24"/>
              </w:rPr>
              <w:fldChar w:fldCharType="end"/>
            </w:r>
          </w:p>
        </w:sdtContent>
      </w:sdt>
    </w:sdtContent>
  </w:sdt>
  <w:p w14:paraId="5DFFA768" w14:textId="77777777" w:rsidR="00C804DF" w:rsidRDefault="00C80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72D98" w14:textId="77777777" w:rsidR="005B46AA" w:rsidRDefault="005B46AA" w:rsidP="00A5191A">
      <w:r>
        <w:separator/>
      </w:r>
    </w:p>
  </w:footnote>
  <w:footnote w:type="continuationSeparator" w:id="0">
    <w:p w14:paraId="02CFBBB2" w14:textId="77777777" w:rsidR="005B46AA" w:rsidRDefault="005B46AA" w:rsidP="00A51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36CCF"/>
    <w:multiLevelType w:val="hybridMultilevel"/>
    <w:tmpl w:val="23F25CAA"/>
    <w:lvl w:ilvl="0" w:tplc="04090015">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2DE5309"/>
    <w:multiLevelType w:val="hybridMultilevel"/>
    <w:tmpl w:val="2D4AF4F8"/>
    <w:lvl w:ilvl="0" w:tplc="4AF025D2">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38636052"/>
    <w:multiLevelType w:val="hybridMultilevel"/>
    <w:tmpl w:val="1382B8E6"/>
    <w:lvl w:ilvl="0" w:tplc="A96E5C3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AEE00DF"/>
    <w:multiLevelType w:val="hybridMultilevel"/>
    <w:tmpl w:val="350EACF2"/>
    <w:lvl w:ilvl="0" w:tplc="173CA480">
      <w:start w:val="3"/>
      <w:numFmt w:val="upperLetter"/>
      <w:lvlText w:val="%1．"/>
      <w:lvlJc w:val="left"/>
      <w:pPr>
        <w:tabs>
          <w:tab w:val="num" w:pos="360"/>
        </w:tabs>
        <w:ind w:left="360" w:hanging="360"/>
      </w:pPr>
      <w:rPr>
        <w:rFonts w:hint="eastAsia"/>
      </w:rPr>
    </w:lvl>
    <w:lvl w:ilvl="1" w:tplc="2C261DE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B0108B9"/>
    <w:multiLevelType w:val="hybridMultilevel"/>
    <w:tmpl w:val="A626A788"/>
    <w:lvl w:ilvl="0" w:tplc="4D308DEC">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643227CE"/>
    <w:multiLevelType w:val="hybridMultilevel"/>
    <w:tmpl w:val="27101362"/>
    <w:lvl w:ilvl="0" w:tplc="58169AC4">
      <w:start w:val="1"/>
      <w:numFmt w:val="upperLetter"/>
      <w:lvlText w:val="%1．"/>
      <w:lvlJc w:val="left"/>
      <w:pPr>
        <w:tabs>
          <w:tab w:val="num" w:pos="375"/>
        </w:tabs>
        <w:ind w:left="375" w:hanging="375"/>
      </w:pPr>
      <w:rPr>
        <w:rFonts w:hint="eastAsia"/>
      </w:rPr>
    </w:lvl>
    <w:lvl w:ilvl="1" w:tplc="BC92CEA4">
      <w:start w:val="1"/>
      <w:numFmt w:val="japaneseCounting"/>
      <w:lvlText w:val="%2、"/>
      <w:lvlJc w:val="left"/>
      <w:pPr>
        <w:tabs>
          <w:tab w:val="num" w:pos="855"/>
        </w:tabs>
        <w:ind w:left="855" w:hanging="435"/>
      </w:pPr>
      <w:rPr>
        <w:rFonts w:hint="eastAsia"/>
      </w:rPr>
    </w:lvl>
    <w:lvl w:ilvl="2" w:tplc="E910CB96">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6D13398C"/>
    <w:multiLevelType w:val="hybridMultilevel"/>
    <w:tmpl w:val="35EC25CE"/>
    <w:lvl w:ilvl="0" w:tplc="EC6A5B98">
      <w:start w:val="1"/>
      <w:numFmt w:val="upperLetter"/>
      <w:lvlText w:val="%1．"/>
      <w:lvlJc w:val="left"/>
      <w:pPr>
        <w:tabs>
          <w:tab w:val="num" w:pos="375"/>
        </w:tabs>
        <w:ind w:left="375" w:hanging="37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747C1846"/>
    <w:multiLevelType w:val="hybridMultilevel"/>
    <w:tmpl w:val="E6BE9A96"/>
    <w:lvl w:ilvl="0" w:tplc="CC6A7BC6">
      <w:start w:val="30"/>
      <w:numFmt w:val="decimal"/>
      <w:lvlText w:val="%1．"/>
      <w:lvlJc w:val="left"/>
      <w:pPr>
        <w:tabs>
          <w:tab w:val="num" w:pos="390"/>
        </w:tabs>
        <w:ind w:left="390" w:hanging="39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2"/>
  </w:num>
  <w:num w:numId="4">
    <w:abstractNumId w:val="6"/>
  </w:num>
  <w:num w:numId="5">
    <w:abstractNumId w:val="5"/>
  </w:num>
  <w:num w:numId="6">
    <w:abstractNumId w:val="3"/>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1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155"/>
    <w:rsid w:val="0002756E"/>
    <w:rsid w:val="00165784"/>
    <w:rsid w:val="0038692D"/>
    <w:rsid w:val="003F28A4"/>
    <w:rsid w:val="00461128"/>
    <w:rsid w:val="004B66E7"/>
    <w:rsid w:val="005B0155"/>
    <w:rsid w:val="005B46AA"/>
    <w:rsid w:val="006B17E0"/>
    <w:rsid w:val="00744C2C"/>
    <w:rsid w:val="007C4584"/>
    <w:rsid w:val="008729D0"/>
    <w:rsid w:val="0091683D"/>
    <w:rsid w:val="00A5191A"/>
    <w:rsid w:val="00A86642"/>
    <w:rsid w:val="00AE4C0A"/>
    <w:rsid w:val="00B4185B"/>
    <w:rsid w:val="00BA10EF"/>
    <w:rsid w:val="00C270FD"/>
    <w:rsid w:val="00C804DF"/>
    <w:rsid w:val="00D86460"/>
    <w:rsid w:val="00E1015A"/>
    <w:rsid w:val="00FD436A"/>
    <w:rsid w:val="00FE4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B41CE60"/>
  <w15:chartTrackingRefBased/>
  <w15:docId w15:val="{E1BF75B4-87BF-437E-8DC0-817788D54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02756E"/>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191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5191A"/>
    <w:rPr>
      <w:kern w:val="2"/>
      <w:sz w:val="18"/>
      <w:szCs w:val="18"/>
    </w:rPr>
  </w:style>
  <w:style w:type="paragraph" w:styleId="a5">
    <w:name w:val="footer"/>
    <w:basedOn w:val="a"/>
    <w:link w:val="a6"/>
    <w:uiPriority w:val="99"/>
    <w:rsid w:val="00A5191A"/>
    <w:pPr>
      <w:tabs>
        <w:tab w:val="center" w:pos="4153"/>
        <w:tab w:val="right" w:pos="8306"/>
      </w:tabs>
      <w:snapToGrid w:val="0"/>
      <w:jc w:val="left"/>
    </w:pPr>
    <w:rPr>
      <w:sz w:val="18"/>
      <w:szCs w:val="18"/>
    </w:rPr>
  </w:style>
  <w:style w:type="character" w:customStyle="1" w:styleId="a6">
    <w:name w:val="页脚 字符"/>
    <w:basedOn w:val="a0"/>
    <w:link w:val="a5"/>
    <w:uiPriority w:val="99"/>
    <w:rsid w:val="00A5191A"/>
    <w:rPr>
      <w:kern w:val="2"/>
      <w:sz w:val="18"/>
      <w:szCs w:val="18"/>
    </w:rPr>
  </w:style>
  <w:style w:type="character" w:styleId="a7">
    <w:name w:val="annotation reference"/>
    <w:basedOn w:val="a0"/>
    <w:rsid w:val="00A5191A"/>
    <w:rPr>
      <w:sz w:val="21"/>
      <w:szCs w:val="21"/>
    </w:rPr>
  </w:style>
  <w:style w:type="paragraph" w:styleId="a8">
    <w:name w:val="annotation text"/>
    <w:basedOn w:val="a"/>
    <w:link w:val="a9"/>
    <w:rsid w:val="00A5191A"/>
    <w:pPr>
      <w:jc w:val="left"/>
    </w:pPr>
  </w:style>
  <w:style w:type="character" w:customStyle="1" w:styleId="a9">
    <w:name w:val="批注文字 字符"/>
    <w:basedOn w:val="a0"/>
    <w:link w:val="a8"/>
    <w:rsid w:val="00A5191A"/>
    <w:rPr>
      <w:kern w:val="2"/>
      <w:sz w:val="21"/>
      <w:szCs w:val="24"/>
    </w:rPr>
  </w:style>
  <w:style w:type="paragraph" w:styleId="aa">
    <w:name w:val="annotation subject"/>
    <w:basedOn w:val="a8"/>
    <w:next w:val="a8"/>
    <w:link w:val="ab"/>
    <w:rsid w:val="00A5191A"/>
    <w:rPr>
      <w:b/>
      <w:bCs/>
    </w:rPr>
  </w:style>
  <w:style w:type="character" w:customStyle="1" w:styleId="ab">
    <w:name w:val="批注主题 字符"/>
    <w:basedOn w:val="a9"/>
    <w:link w:val="aa"/>
    <w:rsid w:val="00A5191A"/>
    <w:rPr>
      <w:b/>
      <w:bCs/>
      <w:kern w:val="2"/>
      <w:sz w:val="21"/>
      <w:szCs w:val="24"/>
    </w:rPr>
  </w:style>
  <w:style w:type="paragraph" w:styleId="ac">
    <w:name w:val="Balloon Text"/>
    <w:basedOn w:val="a"/>
    <w:link w:val="ad"/>
    <w:rsid w:val="00A5191A"/>
    <w:rPr>
      <w:sz w:val="18"/>
      <w:szCs w:val="18"/>
    </w:rPr>
  </w:style>
  <w:style w:type="character" w:customStyle="1" w:styleId="ad">
    <w:name w:val="批注框文本 字符"/>
    <w:basedOn w:val="a0"/>
    <w:link w:val="ac"/>
    <w:rsid w:val="00A5191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comments" Target="comments.xml"/><Relationship Id="rId12" Type="http://schemas.openxmlformats.org/officeDocument/2006/relationships/image" Target="media/image2.wmf"/><Relationship Id="rId17" Type="http://schemas.openxmlformats.org/officeDocument/2006/relationships/image" Target="media/image5.wmf"/><Relationship Id="rId25" Type="http://schemas.openxmlformats.org/officeDocument/2006/relationships/oleObject" Target="embeddings/oleObject8.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8.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6.bin"/><Relationship Id="rId28" Type="http://schemas.microsoft.com/office/2011/relationships/people" Target="people.xml"/><Relationship Id="rId10" Type="http://schemas.openxmlformats.org/officeDocument/2006/relationships/image" Target="media/image1.wmf"/><Relationship Id="rId19" Type="http://schemas.openxmlformats.org/officeDocument/2006/relationships/image" Target="media/image7.w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image" Target="media/image3.wmf"/><Relationship Id="rId22" Type="http://schemas.openxmlformats.org/officeDocument/2006/relationships/oleObject" Target="embeddings/oleObject5.bin"/><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wlj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wljs.dot</Template>
  <TotalTime>106</TotalTime>
  <Pages>5</Pages>
  <Words>2006</Words>
  <Characters>2428</Characters>
  <Application>Microsoft Office Word</Application>
  <DocSecurity>0</DocSecurity>
  <Lines>101</Lines>
  <Paragraphs>94</Paragraphs>
  <ScaleCrop>false</ScaleCrop>
  <Company>yz</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练习一</dc:title>
  <dc:subject/>
  <dc:creator>wjljzxyb</dc:creator>
  <cp:keywords/>
  <dc:description/>
  <cp:lastModifiedBy>jing fan</cp:lastModifiedBy>
  <cp:revision>13</cp:revision>
  <cp:lastPrinted>1899-12-31T16:00:00Z</cp:lastPrinted>
  <dcterms:created xsi:type="dcterms:W3CDTF">2016-05-26T03:24:00Z</dcterms:created>
  <dcterms:modified xsi:type="dcterms:W3CDTF">2019-12-10T04:12:00Z</dcterms:modified>
</cp:coreProperties>
</file>