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9EBC9D" w14:textId="77777777" w:rsidR="00570CD3" w:rsidRPr="00EA670A" w:rsidRDefault="00570CD3" w:rsidP="00EA670A">
      <w:pPr>
        <w:pStyle w:val="1"/>
        <w:jc w:val="center"/>
      </w:pPr>
      <w:r w:rsidRPr="00EA670A">
        <w:t>1984</w:t>
      </w:r>
      <w:r w:rsidRPr="00EA670A">
        <w:t>年全国普通高等学校招生统一考试</w:t>
      </w:r>
    </w:p>
    <w:p w14:paraId="41B680F7" w14:textId="3693645D" w:rsidR="00570CD3" w:rsidRPr="00EA670A" w:rsidRDefault="00570CD3" w:rsidP="00EA670A">
      <w:pPr>
        <w:pStyle w:val="1"/>
        <w:jc w:val="center"/>
      </w:pPr>
      <w:r w:rsidRPr="00EA670A">
        <w:t>物理</w:t>
      </w:r>
    </w:p>
    <w:p w14:paraId="117E6AD6" w14:textId="77777777" w:rsidR="00570CD3" w:rsidRDefault="00570CD3" w:rsidP="00EA670A">
      <w:pPr>
        <w:pStyle w:val="2"/>
      </w:pPr>
      <w:r>
        <w:t>一</w:t>
      </w:r>
      <w:r w:rsidR="00EA670A">
        <w:rPr>
          <w:rFonts w:hint="eastAsia"/>
        </w:rPr>
        <w:t>．</w:t>
      </w:r>
      <w:r w:rsidR="00EA670A">
        <w:t>（</w:t>
      </w:r>
      <w:r>
        <w:t>21</w:t>
      </w:r>
      <w:r>
        <w:t>分</w:t>
      </w:r>
      <w:r w:rsidR="00EA670A">
        <w:t>）</w:t>
      </w:r>
      <w:r>
        <w:t>每小题</w:t>
      </w:r>
      <w:r>
        <w:t>3</w:t>
      </w:r>
      <w:r>
        <w:t>分</w:t>
      </w:r>
      <w:r w:rsidR="00EA670A">
        <w:rPr>
          <w:rFonts w:hint="eastAsia"/>
        </w:rPr>
        <w:t>。</w:t>
      </w:r>
      <w:r>
        <w:t>把答案填写在题中横线上空白处</w:t>
      </w:r>
      <w:r w:rsidR="00EA670A">
        <w:t>，</w:t>
      </w:r>
      <w:r>
        <w:t>不要求写出演算过程</w:t>
      </w:r>
      <w:r w:rsidR="00EA670A">
        <w:rPr>
          <w:rFonts w:hint="eastAsia"/>
        </w:rPr>
        <w:t>。</w:t>
      </w:r>
    </w:p>
    <w:p w14:paraId="39D55049" w14:textId="06C8AED7" w:rsidR="00570CD3" w:rsidRDefault="00570CD3" w:rsidP="00CE7288">
      <w:pPr>
        <w:numPr>
          <w:ilvl w:val="0"/>
          <w:numId w:val="2"/>
        </w:numPr>
      </w:pPr>
      <w:r>
        <w:t>我国在</w:t>
      </w:r>
      <w:r w:rsidR="00E166B2">
        <w:rPr>
          <w:rFonts w:hint="eastAsia"/>
        </w:rPr>
        <w:t xml:space="preserve"> </w:t>
      </w:r>
      <w:r>
        <w:t>1984</w:t>
      </w:r>
      <w:r w:rsidR="00E166B2">
        <w:rPr>
          <w:rFonts w:hint="eastAsia"/>
        </w:rPr>
        <w:t xml:space="preserve"> </w:t>
      </w:r>
      <w:r>
        <w:t>年</w:t>
      </w:r>
      <w:r w:rsidR="00E166B2">
        <w:rPr>
          <w:rFonts w:hint="eastAsia"/>
        </w:rPr>
        <w:t xml:space="preserve"> </w:t>
      </w:r>
      <w:r>
        <w:t>4</w:t>
      </w:r>
      <w:r w:rsidR="00E166B2">
        <w:rPr>
          <w:rFonts w:hint="eastAsia"/>
        </w:rPr>
        <w:t xml:space="preserve"> </w:t>
      </w:r>
      <w:r>
        <w:t>月</w:t>
      </w:r>
      <w:r w:rsidR="00E166B2">
        <w:rPr>
          <w:rFonts w:hint="eastAsia"/>
        </w:rPr>
        <w:t xml:space="preserve"> </w:t>
      </w:r>
      <w:r>
        <w:t>8</w:t>
      </w:r>
      <w:r w:rsidR="00E166B2">
        <w:rPr>
          <w:rFonts w:hint="eastAsia"/>
        </w:rPr>
        <w:t xml:space="preserve"> </w:t>
      </w:r>
      <w:r>
        <w:t>日成功地发射了一颗通信卫星</w:t>
      </w:r>
      <w:r w:rsidR="00EA670A">
        <w:rPr>
          <w:rFonts w:hint="eastAsia"/>
        </w:rPr>
        <w:t>。</w:t>
      </w:r>
      <w:r>
        <w:t>这颗卫星绕地</w:t>
      </w:r>
      <w:r w:rsidR="00EA670A">
        <w:rPr>
          <w:rFonts w:hint="eastAsia"/>
        </w:rPr>
        <w:t>球公转的角速度</w:t>
      </w:r>
      <w:r w:rsidR="00EA670A" w:rsidRPr="00CE7288">
        <w:rPr>
          <w:i/>
        </w:rPr>
        <w:t>ω</w:t>
      </w:r>
      <w:r w:rsidR="00EA670A">
        <w:rPr>
          <w:rFonts w:hint="eastAsia"/>
          <w:vertAlign w:val="subscript"/>
        </w:rPr>
        <w:t>1</w:t>
      </w:r>
      <w:r w:rsidR="00EA670A">
        <w:rPr>
          <w:rFonts w:hint="eastAsia"/>
        </w:rPr>
        <w:t>跟地球自转的角速度之比</w:t>
      </w:r>
      <w:r w:rsidR="00E166B2">
        <w:rPr>
          <w:rFonts w:hint="eastAsia"/>
        </w:rPr>
        <w:t xml:space="preserve"> </w:t>
      </w:r>
      <w:r w:rsidR="00EA670A" w:rsidRPr="00CE7288">
        <w:rPr>
          <w:i/>
        </w:rPr>
        <w:t>ω</w:t>
      </w:r>
      <w:r w:rsidR="00EA670A">
        <w:rPr>
          <w:rFonts w:hint="eastAsia"/>
          <w:vertAlign w:val="subscript"/>
        </w:rPr>
        <w:t>1</w:t>
      </w:r>
      <w:r w:rsidR="004148CB">
        <w:rPr>
          <w:rFonts w:ascii="宋体" w:hAnsi="宋体" w:hint="eastAsia"/>
        </w:rPr>
        <w:t>∶</w:t>
      </w:r>
      <w:r w:rsidR="00EA670A" w:rsidRPr="00CE7288">
        <w:rPr>
          <w:i/>
        </w:rPr>
        <w:t>ω</w:t>
      </w:r>
      <w:r w:rsidR="00EA670A">
        <w:rPr>
          <w:rFonts w:hint="eastAsia"/>
          <w:vertAlign w:val="subscript"/>
        </w:rPr>
        <w:t>2</w:t>
      </w:r>
      <w:r w:rsidR="00E166B2">
        <w:rPr>
          <w:rFonts w:hint="eastAsia"/>
        </w:rPr>
        <w:t xml:space="preserve"> = </w:t>
      </w:r>
      <w:r w:rsidR="00CE7288">
        <w:rPr>
          <w:rFonts w:hint="eastAsia"/>
        </w:rPr>
        <w:t>_</w:t>
      </w:r>
      <w:r w:rsidR="00CE7288">
        <w:t>________</w:t>
      </w:r>
      <w:commentRangeStart w:id="0"/>
      <w:commentRangeEnd w:id="0"/>
      <w:r w:rsidR="00001F69">
        <w:rPr>
          <w:rStyle w:val="aa"/>
        </w:rPr>
        <w:commentReference w:id="0"/>
      </w:r>
      <w:r w:rsidR="00EA670A" w:rsidRPr="00EA670A">
        <w:rPr>
          <w:rFonts w:hint="eastAsia"/>
        </w:rPr>
        <w:t>。</w:t>
      </w:r>
    </w:p>
    <w:p w14:paraId="4775D15E" w14:textId="77777777" w:rsidR="00EA670A" w:rsidRDefault="00EA670A" w:rsidP="00EA670A"/>
    <w:p w14:paraId="0DEDDC9E" w14:textId="78CC425B" w:rsidR="00570CD3" w:rsidRDefault="00570CD3" w:rsidP="00CE7288">
      <w:pPr>
        <w:numPr>
          <w:ilvl w:val="0"/>
          <w:numId w:val="2"/>
        </w:numPr>
      </w:pPr>
      <w:r>
        <w:t>平衡下列核反应方程式</w:t>
      </w:r>
      <w:r w:rsidR="00CE7288">
        <w:t>：</w:t>
      </w:r>
    </w:p>
    <w:p w14:paraId="65A16B78" w14:textId="1C6FA680" w:rsidR="004148CB" w:rsidRPr="004148CB" w:rsidRDefault="004148CB" w:rsidP="00EA670A">
      <w:r>
        <w:rPr>
          <w:rFonts w:hint="eastAsia"/>
          <w:vertAlign w:val="superscript"/>
        </w:rPr>
        <w:t>7</w:t>
      </w:r>
      <w:r>
        <w:rPr>
          <w:vertAlign w:val="subscript"/>
        </w:rPr>
        <w:t>3</w:t>
      </w:r>
      <w:r>
        <w:rPr>
          <w:rFonts w:hint="eastAsia"/>
        </w:rPr>
        <w:t>Li</w:t>
      </w:r>
      <w:r w:rsidR="00E166B2">
        <w:rPr>
          <w:rFonts w:hint="eastAsia"/>
        </w:rPr>
        <w:t xml:space="preserve"> + </w:t>
      </w:r>
      <w:r>
        <w:rPr>
          <w:rFonts w:hint="eastAsia"/>
          <w:vertAlign w:val="superscript"/>
        </w:rPr>
        <w:t>1</w:t>
      </w:r>
      <w:r>
        <w:rPr>
          <w:vertAlign w:val="subscript"/>
        </w:rPr>
        <w:t>1</w:t>
      </w:r>
      <w:r>
        <w:rPr>
          <w:rFonts w:hint="eastAsia"/>
        </w:rPr>
        <w:t>H</w:t>
      </w:r>
      <w:r>
        <w:rPr>
          <w:rFonts w:ascii="宋体" w:hAnsi="宋体" w:hint="eastAsia"/>
        </w:rPr>
        <w:t>→</w:t>
      </w:r>
      <w:r>
        <w:rPr>
          <w:vertAlign w:val="superscript"/>
        </w:rPr>
        <w:t>4</w:t>
      </w:r>
      <w:r>
        <w:rPr>
          <w:vertAlign w:val="subscript"/>
        </w:rPr>
        <w:t>2</w:t>
      </w:r>
      <w:r>
        <w:rPr>
          <w:rFonts w:hint="eastAsia"/>
        </w:rPr>
        <w:t>He</w:t>
      </w:r>
      <w:r w:rsidR="00E166B2">
        <w:rPr>
          <w:rFonts w:hint="eastAsia"/>
        </w:rPr>
        <w:t xml:space="preserve"> + </w:t>
      </w:r>
      <w:r>
        <w:rPr>
          <w:rFonts w:hint="eastAsia"/>
        </w:rPr>
        <w:t>__________</w:t>
      </w:r>
      <w:r>
        <w:rPr>
          <w:rFonts w:hint="eastAsia"/>
        </w:rPr>
        <w:t>，</w:t>
      </w:r>
      <w:r>
        <w:rPr>
          <w:rFonts w:hint="eastAsia"/>
          <w:vertAlign w:val="superscript"/>
        </w:rPr>
        <w:t>10</w:t>
      </w:r>
      <w:r>
        <w:rPr>
          <w:vertAlign w:val="subscript"/>
        </w:rPr>
        <w:t>5</w:t>
      </w:r>
      <w:r>
        <w:rPr>
          <w:rFonts w:hint="eastAsia"/>
        </w:rPr>
        <w:t>B</w:t>
      </w:r>
      <w:r w:rsidR="00E166B2">
        <w:rPr>
          <w:rFonts w:hint="eastAsia"/>
        </w:rPr>
        <w:t xml:space="preserve"> + </w:t>
      </w:r>
      <w:r>
        <w:rPr>
          <w:rFonts w:hint="eastAsia"/>
        </w:rPr>
        <w:t>______</w:t>
      </w:r>
      <w:r>
        <w:rPr>
          <w:rFonts w:ascii="宋体" w:hAnsi="宋体" w:hint="eastAsia"/>
        </w:rPr>
        <w:t>→</w:t>
      </w:r>
      <w:r>
        <w:rPr>
          <w:rFonts w:hint="eastAsia"/>
          <w:vertAlign w:val="superscript"/>
        </w:rPr>
        <w:t>7</w:t>
      </w:r>
      <w:r>
        <w:rPr>
          <w:vertAlign w:val="subscript"/>
        </w:rPr>
        <w:t>3</w:t>
      </w:r>
      <w:r>
        <w:t>Li</w:t>
      </w:r>
      <w:r w:rsidR="00E166B2">
        <w:rPr>
          <w:rFonts w:hint="eastAsia"/>
        </w:rPr>
        <w:t xml:space="preserve"> + </w:t>
      </w:r>
      <w:commentRangeStart w:id="1"/>
      <w:r>
        <w:rPr>
          <w:rFonts w:hint="eastAsia"/>
          <w:vertAlign w:val="superscript"/>
        </w:rPr>
        <w:t>4</w:t>
      </w:r>
      <w:r>
        <w:rPr>
          <w:vertAlign w:val="subscript"/>
        </w:rPr>
        <w:t>2</w:t>
      </w:r>
      <w:r>
        <w:t>He</w:t>
      </w:r>
      <w:commentRangeEnd w:id="1"/>
      <w:r w:rsidR="006B75A8">
        <w:rPr>
          <w:rStyle w:val="aa"/>
        </w:rPr>
        <w:commentReference w:id="1"/>
      </w:r>
      <w:r>
        <w:rPr>
          <w:rFonts w:hint="eastAsia"/>
        </w:rPr>
        <w:t>。</w:t>
      </w:r>
    </w:p>
    <w:p w14:paraId="0C20C712" w14:textId="76E5A0FD" w:rsidR="00EA670A" w:rsidRDefault="00A8467E" w:rsidP="00EA670A">
      <w:r>
        <w:rPr>
          <w:noProof/>
        </w:rPr>
        <w:drawing>
          <wp:anchor distT="0" distB="0" distL="114300" distR="114300" simplePos="0" relativeHeight="251655168" behindDoc="0" locked="0" layoutInCell="1" allowOverlap="1" wp14:anchorId="28DBECD1" wp14:editId="7A26B0EA">
            <wp:simplePos x="0" y="0"/>
            <wp:positionH relativeFrom="column">
              <wp:posOffset>3913563</wp:posOffset>
            </wp:positionH>
            <wp:positionV relativeFrom="paragraph">
              <wp:posOffset>197254</wp:posOffset>
            </wp:positionV>
            <wp:extent cx="1298575" cy="1114425"/>
            <wp:effectExtent l="0" t="0" r="0" b="9525"/>
            <wp:wrapSquare wrapText="bothSides"/>
            <wp:docPr id="3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1298575"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81A387" w14:textId="5A61D999" w:rsidR="00570CD3" w:rsidRDefault="00570CD3" w:rsidP="00CE7288">
      <w:pPr>
        <w:numPr>
          <w:ilvl w:val="0"/>
          <w:numId w:val="2"/>
        </w:numPr>
      </w:pPr>
      <w:r>
        <w:t>如右图所示</w:t>
      </w:r>
      <w:r w:rsidR="00EA670A">
        <w:t>，</w:t>
      </w:r>
      <w:r>
        <w:t>一正离子以速度</w:t>
      </w:r>
      <w:r w:rsidR="00E166B2">
        <w:rPr>
          <w:rFonts w:hint="eastAsia"/>
        </w:rPr>
        <w:t xml:space="preserve"> </w:t>
      </w:r>
      <w:r w:rsidRPr="00E166B2">
        <w:rPr>
          <w:rFonts w:ascii="Book Antiqua" w:hAnsi="Book Antiqua"/>
          <w:i/>
        </w:rPr>
        <w:t>v</w:t>
      </w:r>
      <w:r w:rsidR="00E166B2">
        <w:rPr>
          <w:rFonts w:hint="eastAsia"/>
          <w:iCs/>
        </w:rPr>
        <w:t xml:space="preserve"> </w:t>
      </w:r>
      <w:r>
        <w:t>从左向右射入匀强电场和匀</w:t>
      </w:r>
      <w:r w:rsidR="00CE7288">
        <w:t>强磁场并存的区域中</w:t>
      </w:r>
      <w:r w:rsidR="00CE7288">
        <w:rPr>
          <w:rFonts w:hint="eastAsia"/>
        </w:rPr>
        <w:t>。</w:t>
      </w:r>
      <w:r>
        <w:t>电场强度</w:t>
      </w:r>
      <w:r w:rsidR="00E166B2">
        <w:rPr>
          <w:rFonts w:hint="eastAsia"/>
        </w:rPr>
        <w:t xml:space="preserve"> </w:t>
      </w:r>
      <w:r w:rsidRPr="00CE7288">
        <w:rPr>
          <w:i/>
        </w:rPr>
        <w:t>E</w:t>
      </w:r>
      <w:r w:rsidR="00E166B2">
        <w:t xml:space="preserve"> = </w:t>
      </w:r>
      <w:r>
        <w:t>4×10</w:t>
      </w:r>
      <w:r>
        <w:rPr>
          <w:szCs w:val="18"/>
          <w:vertAlign w:val="superscript"/>
        </w:rPr>
        <w:t>4</w:t>
      </w:r>
      <w:r w:rsidR="001C2670">
        <w:rPr>
          <w:szCs w:val="18"/>
        </w:rPr>
        <w:t xml:space="preserve"> </w:t>
      </w:r>
      <w:r w:rsidR="00CE7288">
        <w:rPr>
          <w:szCs w:val="18"/>
        </w:rPr>
        <w:t>N/C</w:t>
      </w:r>
      <w:r w:rsidR="00CE7288">
        <w:rPr>
          <w:rFonts w:hint="eastAsia"/>
          <w:szCs w:val="18"/>
        </w:rPr>
        <w:t>，</w:t>
      </w:r>
      <w:r>
        <w:rPr>
          <w:rFonts w:hint="eastAsia"/>
        </w:rPr>
        <w:t>磁感应强度</w:t>
      </w:r>
      <w:r w:rsidR="00E166B2">
        <w:rPr>
          <w:rFonts w:hint="eastAsia"/>
        </w:rPr>
        <w:t xml:space="preserve"> </w:t>
      </w:r>
      <w:r w:rsidRPr="00FB564D">
        <w:rPr>
          <w:rFonts w:hint="eastAsia"/>
          <w:i/>
        </w:rPr>
        <w:t>B</w:t>
      </w:r>
      <w:r w:rsidR="00E166B2">
        <w:rPr>
          <w:rFonts w:hint="eastAsia"/>
        </w:rPr>
        <w:t xml:space="preserve"> = </w:t>
      </w:r>
      <w:r>
        <w:rPr>
          <w:rFonts w:hint="eastAsia"/>
        </w:rPr>
        <w:t>0</w:t>
      </w:r>
      <w:r w:rsidR="00CE7288">
        <w:t>.</w:t>
      </w:r>
      <w:r>
        <w:rPr>
          <w:rFonts w:hint="eastAsia"/>
        </w:rPr>
        <w:t>2</w:t>
      </w:r>
      <w:r w:rsidR="001C2670">
        <w:t xml:space="preserve"> </w:t>
      </w:r>
      <w:r w:rsidR="00CE7288">
        <w:t>T</w:t>
      </w:r>
      <w:r w:rsidR="00EA670A">
        <w:rPr>
          <w:rFonts w:hint="eastAsia"/>
        </w:rPr>
        <w:t>，</w:t>
      </w:r>
      <w:r w:rsidR="00CE7288">
        <w:rPr>
          <w:rFonts w:hint="eastAsia"/>
        </w:rPr>
        <w:t>方向垂直纸面向里，</w:t>
      </w:r>
      <w:r>
        <w:rPr>
          <w:rFonts w:hint="eastAsia"/>
        </w:rPr>
        <w:t>电场、磁场和速度三者的方向互相垂直</w:t>
      </w:r>
      <w:r w:rsidR="00CE7288">
        <w:rPr>
          <w:rFonts w:hint="eastAsia"/>
        </w:rPr>
        <w:t>。</w:t>
      </w:r>
      <w:r>
        <w:rPr>
          <w:rFonts w:hint="eastAsia"/>
        </w:rPr>
        <w:t>如果该离子在场中运动时不发生偏转</w:t>
      </w:r>
      <w:r w:rsidR="00EA670A">
        <w:rPr>
          <w:rFonts w:hint="eastAsia"/>
        </w:rPr>
        <w:t>，</w:t>
      </w:r>
      <w:r>
        <w:rPr>
          <w:rFonts w:hint="eastAsia"/>
        </w:rPr>
        <w:t>则电场方向在附图中为从</w:t>
      </w:r>
      <w:r w:rsidR="00CE7288">
        <w:rPr>
          <w:rFonts w:hint="eastAsia"/>
        </w:rPr>
        <w:t>______</w:t>
      </w:r>
      <w:r>
        <w:rPr>
          <w:rFonts w:hint="eastAsia"/>
        </w:rPr>
        <w:t>向</w:t>
      </w:r>
      <w:r w:rsidR="00CE7288">
        <w:rPr>
          <w:rFonts w:hint="eastAsia"/>
        </w:rPr>
        <w:t>______</w:t>
      </w:r>
      <w:r w:rsidR="00EA670A">
        <w:rPr>
          <w:rFonts w:hint="eastAsia"/>
        </w:rPr>
        <w:t>；</w:t>
      </w:r>
      <w:r>
        <w:rPr>
          <w:rFonts w:hint="eastAsia"/>
        </w:rPr>
        <w:t>离子速度大小</w:t>
      </w:r>
      <w:r w:rsidR="00E166B2">
        <w:rPr>
          <w:rFonts w:hint="eastAsia"/>
        </w:rPr>
        <w:t xml:space="preserve"> </w:t>
      </w:r>
      <w:r w:rsidRPr="00E166B2">
        <w:rPr>
          <w:rFonts w:ascii="Book Antiqua" w:hAnsi="Book Antiqua"/>
          <w:i/>
        </w:rPr>
        <w:t>v</w:t>
      </w:r>
      <w:r w:rsidR="00E166B2">
        <w:rPr>
          <w:rFonts w:hint="eastAsia"/>
        </w:rPr>
        <w:t xml:space="preserve"> = </w:t>
      </w:r>
      <w:r w:rsidR="00CE7288">
        <w:rPr>
          <w:rFonts w:hint="eastAsia"/>
        </w:rPr>
        <w:t>________m/</w:t>
      </w:r>
      <w:commentRangeStart w:id="2"/>
      <w:r w:rsidR="00CE7288">
        <w:rPr>
          <w:rFonts w:hint="eastAsia"/>
        </w:rPr>
        <w:t>s</w:t>
      </w:r>
      <w:commentRangeEnd w:id="2"/>
      <w:r w:rsidR="006B75A8">
        <w:rPr>
          <w:rStyle w:val="aa"/>
        </w:rPr>
        <w:commentReference w:id="2"/>
      </w:r>
      <w:r w:rsidR="00CE7288">
        <w:rPr>
          <w:rFonts w:hint="eastAsia"/>
        </w:rPr>
        <w:t>。</w:t>
      </w:r>
    </w:p>
    <w:p w14:paraId="686B4F67" w14:textId="77777777" w:rsidR="00570CD3" w:rsidRDefault="00570CD3" w:rsidP="00EA670A"/>
    <w:p w14:paraId="77D208B1" w14:textId="5F420903" w:rsidR="00570CD3" w:rsidRDefault="00570CD3" w:rsidP="00CE7288">
      <w:pPr>
        <w:numPr>
          <w:ilvl w:val="0"/>
          <w:numId w:val="2"/>
        </w:numPr>
      </w:pPr>
      <w:r>
        <w:t>频率为</w:t>
      </w:r>
      <w:r w:rsidR="00E166B2">
        <w:rPr>
          <w:rFonts w:hint="eastAsia"/>
        </w:rPr>
        <w:t xml:space="preserve"> </w:t>
      </w:r>
      <w:r w:rsidRPr="00CE7288">
        <w:rPr>
          <w:i/>
        </w:rPr>
        <w:t>ν</w:t>
      </w:r>
      <w:r w:rsidR="00E166B2">
        <w:rPr>
          <w:rFonts w:hint="eastAsia"/>
          <w:iCs/>
        </w:rPr>
        <w:t xml:space="preserve"> </w:t>
      </w:r>
      <w:r>
        <w:t>的光照射到一金属表面上</w:t>
      </w:r>
      <w:r w:rsidR="00EA670A">
        <w:t>，</w:t>
      </w:r>
      <w:r>
        <w:t>有电子从金属表面逸出</w:t>
      </w:r>
      <w:r w:rsidR="006B75A8">
        <w:rPr>
          <w:rFonts w:hint="eastAsia"/>
        </w:rPr>
        <w:t>。</w:t>
      </w:r>
      <w:r>
        <w:t>当所加反向电压</w:t>
      </w:r>
      <w:r w:rsidR="00E166B2">
        <w:rPr>
          <w:rFonts w:hint="eastAsia"/>
        </w:rPr>
        <w:t xml:space="preserve"> </w:t>
      </w:r>
      <w:r w:rsidR="00CE7288" w:rsidRPr="006B75A8">
        <w:rPr>
          <w:i/>
        </w:rPr>
        <w:t>U</w:t>
      </w:r>
      <w:r w:rsidR="00E166B2">
        <w:rPr>
          <w:rFonts w:hint="eastAsia"/>
          <w:iCs/>
        </w:rPr>
        <w:t xml:space="preserve"> </w:t>
      </w:r>
      <w:r>
        <w:t>的大小增大到</w:t>
      </w:r>
      <w:r w:rsidR="00E166B2">
        <w:rPr>
          <w:rFonts w:hint="eastAsia"/>
        </w:rPr>
        <w:t xml:space="preserve"> </w:t>
      </w:r>
      <w:r>
        <w:t>3</w:t>
      </w:r>
      <w:r w:rsidR="00402614" w:rsidRPr="00FB564D">
        <w:rPr>
          <w:rFonts w:hint="eastAsia"/>
          <w:i/>
        </w:rPr>
        <w:t>U</w:t>
      </w:r>
      <w:r w:rsidR="00E166B2">
        <w:rPr>
          <w:rFonts w:hint="eastAsia"/>
          <w:iCs/>
        </w:rPr>
        <w:t xml:space="preserve"> </w:t>
      </w:r>
      <w:r>
        <w:t>时</w:t>
      </w:r>
      <w:r w:rsidR="00EA670A">
        <w:t>，</w:t>
      </w:r>
      <w:r>
        <w:t>光电流刚好减小到零</w:t>
      </w:r>
      <w:r w:rsidR="00814ED6">
        <w:rPr>
          <w:rFonts w:hint="eastAsia"/>
        </w:rPr>
        <w:t>。</w:t>
      </w:r>
      <w:r>
        <w:t>已知这种金属的极限频率为</w:t>
      </w:r>
      <w:r w:rsidR="00E166B2">
        <w:rPr>
          <w:rFonts w:hint="eastAsia"/>
        </w:rPr>
        <w:t xml:space="preserve"> </w:t>
      </w:r>
      <w:r w:rsidRPr="00CE7288">
        <w:rPr>
          <w:i/>
        </w:rPr>
        <w:t>ν</w:t>
      </w:r>
      <w:r>
        <w:rPr>
          <w:szCs w:val="18"/>
          <w:vertAlign w:val="subscript"/>
        </w:rPr>
        <w:t>0</w:t>
      </w:r>
      <w:r w:rsidR="00E166B2">
        <w:t xml:space="preserve"> = </w:t>
      </w:r>
      <w:r>
        <w:t>6</w:t>
      </w:r>
      <w:r w:rsidR="00814ED6" w:rsidRPr="00E166B2">
        <w:rPr>
          <w:rFonts w:asciiTheme="majorBidi" w:hAnsiTheme="majorBidi" w:cstheme="majorBidi"/>
        </w:rPr>
        <w:t>×</w:t>
      </w:r>
      <w:r>
        <w:t>10</w:t>
      </w:r>
      <w:r>
        <w:rPr>
          <w:szCs w:val="18"/>
          <w:vertAlign w:val="superscript"/>
        </w:rPr>
        <w:t>14</w:t>
      </w:r>
      <w:r w:rsidR="00E166B2">
        <w:rPr>
          <w:rFonts w:hint="eastAsia"/>
          <w:szCs w:val="18"/>
        </w:rPr>
        <w:t xml:space="preserve"> </w:t>
      </w:r>
      <w:r w:rsidR="00CE7288">
        <w:rPr>
          <w:rFonts w:hint="eastAsia"/>
        </w:rPr>
        <w:t>Hz</w:t>
      </w:r>
      <w:r w:rsidR="00EA670A">
        <w:rPr>
          <w:rFonts w:hint="eastAsia"/>
        </w:rPr>
        <w:t>，</w:t>
      </w:r>
      <w:r>
        <w:rPr>
          <w:rFonts w:hint="eastAsia"/>
        </w:rPr>
        <w:t>因此照射光的频率</w:t>
      </w:r>
      <w:r w:rsidR="00E166B2">
        <w:rPr>
          <w:rFonts w:hint="eastAsia"/>
        </w:rPr>
        <w:t xml:space="preserve"> </w:t>
      </w:r>
      <w:r w:rsidRPr="00CE7288">
        <w:rPr>
          <w:i/>
        </w:rPr>
        <w:t>ν</w:t>
      </w:r>
      <w:r w:rsidR="00E166B2">
        <w:rPr>
          <w:rFonts w:hint="eastAsia"/>
        </w:rPr>
        <w:t xml:space="preserve"> = </w:t>
      </w:r>
      <w:r w:rsidR="00CE7288">
        <w:rPr>
          <w:rFonts w:hint="eastAsia"/>
        </w:rPr>
        <w:t>_______</w:t>
      </w:r>
      <w:commentRangeStart w:id="3"/>
      <w:r w:rsidR="00CE7288">
        <w:t>Hz</w:t>
      </w:r>
      <w:commentRangeEnd w:id="3"/>
      <w:r w:rsidR="006B75A8">
        <w:rPr>
          <w:rStyle w:val="aa"/>
        </w:rPr>
        <w:commentReference w:id="3"/>
      </w:r>
      <w:r w:rsidR="00CE7288">
        <w:rPr>
          <w:rFonts w:hint="eastAsia"/>
        </w:rPr>
        <w:t>。</w:t>
      </w:r>
    </w:p>
    <w:p w14:paraId="4FA46C2E" w14:textId="77777777" w:rsidR="00EA670A" w:rsidRDefault="00EA670A" w:rsidP="00EA670A"/>
    <w:p w14:paraId="71D7008B" w14:textId="4AFEFE8B" w:rsidR="00570CD3" w:rsidRDefault="00570CD3" w:rsidP="00CE7288">
      <w:pPr>
        <w:numPr>
          <w:ilvl w:val="0"/>
          <w:numId w:val="2"/>
        </w:numPr>
      </w:pPr>
      <w:r>
        <w:t>太阳光谱中含有许多暗线</w:t>
      </w:r>
      <w:r w:rsidR="00EA670A">
        <w:t>，</w:t>
      </w:r>
      <w:r>
        <w:t>这些暗线是由于</w:t>
      </w:r>
      <w:r w:rsidR="00CE7288">
        <w:rPr>
          <w:rFonts w:hint="eastAsia"/>
        </w:rPr>
        <w:t>_______</w:t>
      </w:r>
      <w:r>
        <w:t>而形成</w:t>
      </w:r>
      <w:commentRangeStart w:id="4"/>
      <w:r>
        <w:t>的</w:t>
      </w:r>
      <w:commentRangeEnd w:id="4"/>
      <w:r w:rsidR="006B75A8">
        <w:rPr>
          <w:rStyle w:val="aa"/>
        </w:rPr>
        <w:commentReference w:id="4"/>
      </w:r>
      <w:r w:rsidR="00814ED6">
        <w:rPr>
          <w:rFonts w:hint="eastAsia"/>
        </w:rPr>
        <w:t>。</w:t>
      </w:r>
    </w:p>
    <w:p w14:paraId="603CBA8C" w14:textId="77777777" w:rsidR="00EA670A" w:rsidRDefault="00EA670A" w:rsidP="00EA670A"/>
    <w:p w14:paraId="14CD75FD" w14:textId="2DCC52F0" w:rsidR="00570CD3" w:rsidRDefault="00570CD3" w:rsidP="00CE7288">
      <w:pPr>
        <w:numPr>
          <w:ilvl w:val="0"/>
          <w:numId w:val="2"/>
        </w:numPr>
      </w:pPr>
      <w:r>
        <w:t>氢原子的基态能量</w:t>
      </w:r>
      <w:r w:rsidR="00E166B2">
        <w:rPr>
          <w:rFonts w:hint="eastAsia"/>
        </w:rPr>
        <w:t xml:space="preserve"> </w:t>
      </w:r>
      <w:r w:rsidRPr="00CE7288">
        <w:rPr>
          <w:i/>
        </w:rPr>
        <w:t>E</w:t>
      </w:r>
      <w:r>
        <w:rPr>
          <w:szCs w:val="18"/>
          <w:vertAlign w:val="subscript"/>
        </w:rPr>
        <w:t>1</w:t>
      </w:r>
      <w:r w:rsidR="00E166B2">
        <w:t xml:space="preserve"> = −</w:t>
      </w:r>
      <w:r w:rsidR="00E166B2">
        <w:rPr>
          <w:rFonts w:hint="eastAsia"/>
        </w:rPr>
        <w:t xml:space="preserve"> </w:t>
      </w:r>
      <w:r>
        <w:t>13</w:t>
      </w:r>
      <w:r w:rsidR="00EA670A">
        <w:rPr>
          <w:rFonts w:hint="eastAsia"/>
        </w:rPr>
        <w:t>.</w:t>
      </w:r>
      <w:r>
        <w:t>6</w:t>
      </w:r>
      <w:r w:rsidR="00E166B2">
        <w:rPr>
          <w:rFonts w:hint="eastAsia"/>
        </w:rPr>
        <w:t xml:space="preserve"> </w:t>
      </w:r>
      <w:r>
        <w:t>电子伏特</w:t>
      </w:r>
      <w:r w:rsidR="00EA670A">
        <w:t>，</w:t>
      </w:r>
      <w:r>
        <w:t>则氢原子处于量子数</w:t>
      </w:r>
      <w:r w:rsidR="00E166B2">
        <w:rPr>
          <w:rFonts w:hint="eastAsia"/>
        </w:rPr>
        <w:t xml:space="preserve"> </w:t>
      </w:r>
      <w:r w:rsidRPr="00CE7288">
        <w:rPr>
          <w:i/>
        </w:rPr>
        <w:t>n</w:t>
      </w:r>
      <w:r w:rsidR="00E166B2">
        <w:t xml:space="preserve"> = </w:t>
      </w:r>
      <w:r>
        <w:t>5</w:t>
      </w:r>
      <w:r w:rsidR="00E166B2">
        <w:rPr>
          <w:rFonts w:hint="eastAsia"/>
        </w:rPr>
        <w:t xml:space="preserve"> </w:t>
      </w:r>
      <w:r>
        <w:t>的能级时的能量为</w:t>
      </w:r>
      <w:r w:rsidR="00CE7288">
        <w:rPr>
          <w:rFonts w:hint="eastAsia"/>
        </w:rPr>
        <w:t>_______</w:t>
      </w:r>
      <w:commentRangeStart w:id="5"/>
      <w:r>
        <w:t>电子伏特</w:t>
      </w:r>
      <w:commentRangeEnd w:id="5"/>
      <w:r w:rsidR="006B75A8">
        <w:rPr>
          <w:rStyle w:val="aa"/>
        </w:rPr>
        <w:commentReference w:id="5"/>
      </w:r>
      <w:r w:rsidR="00EA670A">
        <w:rPr>
          <w:rFonts w:hint="eastAsia"/>
        </w:rPr>
        <w:t>。</w:t>
      </w:r>
    </w:p>
    <w:p w14:paraId="29341852" w14:textId="69C9B73E" w:rsidR="00EA670A" w:rsidRDefault="00EA670A" w:rsidP="00EA670A"/>
    <w:p w14:paraId="60C4FE75" w14:textId="12969ED0" w:rsidR="00570CD3" w:rsidRDefault="00A8467E" w:rsidP="00CE7288">
      <w:pPr>
        <w:numPr>
          <w:ilvl w:val="0"/>
          <w:numId w:val="2"/>
        </w:numPr>
      </w:pPr>
      <w:r w:rsidRPr="006B13DC">
        <w:rPr>
          <w:noProof/>
        </w:rPr>
        <w:drawing>
          <wp:anchor distT="0" distB="0" distL="114300" distR="114300" simplePos="0" relativeHeight="251664384" behindDoc="1" locked="0" layoutInCell="1" allowOverlap="1" wp14:anchorId="51C9FE43" wp14:editId="40C1BC9D">
            <wp:simplePos x="0" y="0"/>
            <wp:positionH relativeFrom="column">
              <wp:posOffset>3465945</wp:posOffset>
            </wp:positionH>
            <wp:positionV relativeFrom="paragraph">
              <wp:posOffset>-229293</wp:posOffset>
            </wp:positionV>
            <wp:extent cx="1717040" cy="1246505"/>
            <wp:effectExtent l="0" t="0" r="0" b="0"/>
            <wp:wrapTight wrapText="bothSides">
              <wp:wrapPolygon edited="0">
                <wp:start x="0" y="0"/>
                <wp:lineTo x="0" y="21127"/>
                <wp:lineTo x="21328" y="21127"/>
                <wp:lineTo x="21328" y="0"/>
                <wp:lineTo x="0" y="0"/>
              </wp:wrapPolygon>
            </wp:wrapTight>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717040" cy="1246505"/>
                    </a:xfrm>
                    <a:prstGeom prst="rect">
                      <a:avLst/>
                    </a:prstGeom>
                    <a:noFill/>
                    <a:ln>
                      <a:noFill/>
                    </a:ln>
                  </pic:spPr>
                </pic:pic>
              </a:graphicData>
            </a:graphic>
            <wp14:sizeRelH relativeFrom="page">
              <wp14:pctWidth>0</wp14:pctWidth>
            </wp14:sizeRelH>
            <wp14:sizeRelV relativeFrom="page">
              <wp14:pctHeight>0</wp14:pctHeight>
            </wp14:sizeRelV>
          </wp:anchor>
        </w:drawing>
      </w:r>
      <w:r w:rsidR="00570CD3">
        <w:t>S</w:t>
      </w:r>
      <w:r w:rsidR="00570CD3">
        <w:rPr>
          <w:szCs w:val="18"/>
          <w:vertAlign w:val="subscript"/>
        </w:rPr>
        <w:t>1</w:t>
      </w:r>
      <w:r w:rsidR="00E166B2">
        <w:rPr>
          <w:rFonts w:hint="eastAsia"/>
          <w:szCs w:val="18"/>
        </w:rPr>
        <w:t xml:space="preserve"> </w:t>
      </w:r>
      <w:r w:rsidR="00570CD3">
        <w:t>和</w:t>
      </w:r>
      <w:r w:rsidR="00E166B2">
        <w:rPr>
          <w:rFonts w:hint="eastAsia"/>
        </w:rPr>
        <w:t xml:space="preserve"> </w:t>
      </w:r>
      <w:r w:rsidR="00570CD3">
        <w:t>S</w:t>
      </w:r>
      <w:r w:rsidR="00570CD3">
        <w:rPr>
          <w:szCs w:val="18"/>
          <w:vertAlign w:val="subscript"/>
        </w:rPr>
        <w:t>2</w:t>
      </w:r>
      <w:r w:rsidR="00E166B2">
        <w:rPr>
          <w:rFonts w:hint="eastAsia"/>
          <w:szCs w:val="18"/>
        </w:rPr>
        <w:t xml:space="preserve"> </w:t>
      </w:r>
      <w:r w:rsidR="00570CD3">
        <w:rPr>
          <w:rFonts w:hint="eastAsia"/>
        </w:rPr>
        <w:t>是两个相干波源</w:t>
      </w:r>
      <w:r w:rsidR="00983B76">
        <w:rPr>
          <w:rFonts w:hint="eastAsia"/>
        </w:rPr>
        <w:t>。</w:t>
      </w:r>
      <w:r w:rsidR="00570CD3">
        <w:rPr>
          <w:rFonts w:hint="eastAsia"/>
        </w:rPr>
        <w:t>在图中分别以</w:t>
      </w:r>
      <w:r w:rsidR="00E166B2">
        <w:rPr>
          <w:rFonts w:hint="eastAsia"/>
        </w:rPr>
        <w:t xml:space="preserve"> </w:t>
      </w:r>
      <w:r w:rsidR="00570CD3">
        <w:rPr>
          <w:rFonts w:hint="eastAsia"/>
        </w:rPr>
        <w:t>S</w:t>
      </w:r>
      <w:r w:rsidR="00570CD3">
        <w:rPr>
          <w:szCs w:val="18"/>
          <w:vertAlign w:val="subscript"/>
        </w:rPr>
        <w:t>1</w:t>
      </w:r>
      <w:r w:rsidR="00E166B2">
        <w:rPr>
          <w:rFonts w:hint="eastAsia"/>
          <w:szCs w:val="18"/>
        </w:rPr>
        <w:t xml:space="preserve"> </w:t>
      </w:r>
      <w:r w:rsidR="00570CD3">
        <w:t>和</w:t>
      </w:r>
      <w:r w:rsidR="00E166B2">
        <w:rPr>
          <w:rFonts w:hint="eastAsia"/>
        </w:rPr>
        <w:t xml:space="preserve"> </w:t>
      </w:r>
      <w:r w:rsidR="00570CD3">
        <w:t>S</w:t>
      </w:r>
      <w:r w:rsidR="00570CD3">
        <w:rPr>
          <w:szCs w:val="18"/>
          <w:vertAlign w:val="subscript"/>
        </w:rPr>
        <w:t>2</w:t>
      </w:r>
      <w:r w:rsidR="00E166B2">
        <w:rPr>
          <w:rFonts w:hint="eastAsia"/>
          <w:szCs w:val="18"/>
        </w:rPr>
        <w:t xml:space="preserve"> </w:t>
      </w:r>
      <w:r w:rsidR="00570CD3">
        <w:t>为圆心作出了两组同心圆弧</w:t>
      </w:r>
      <w:r w:rsidR="00EA670A">
        <w:t>，</w:t>
      </w:r>
      <w:r w:rsidR="00570CD3">
        <w:t>分别表示在同一时刻两列波的波峰和波谷</w:t>
      </w:r>
      <w:r w:rsidR="00983B76">
        <w:rPr>
          <w:rFonts w:hint="eastAsia"/>
        </w:rPr>
        <w:t>，</w:t>
      </w:r>
      <w:r w:rsidR="00570CD3">
        <w:t>实线表示波峰</w:t>
      </w:r>
      <w:r w:rsidR="00EA670A">
        <w:t>，</w:t>
      </w:r>
      <w:r w:rsidR="00570CD3">
        <w:t>虚线表示波谷</w:t>
      </w:r>
      <w:r w:rsidR="00983B76">
        <w:rPr>
          <w:rFonts w:hint="eastAsia"/>
        </w:rPr>
        <w:t>。</w:t>
      </w:r>
      <w:r w:rsidR="00570CD3">
        <w:t>在图中方框内标出了三个点</w:t>
      </w:r>
      <w:r w:rsidR="00E166B2">
        <w:rPr>
          <w:rFonts w:hint="eastAsia"/>
        </w:rPr>
        <w:t xml:space="preserve"> </w:t>
      </w:r>
      <w:r w:rsidR="00570CD3">
        <w:t>a</w:t>
      </w:r>
      <w:r w:rsidR="00570CD3">
        <w:t>、</w:t>
      </w:r>
      <w:r w:rsidR="00570CD3">
        <w:t>b</w:t>
      </w:r>
      <w:r w:rsidR="00570CD3">
        <w:t>、</w:t>
      </w:r>
      <w:r w:rsidR="00570CD3">
        <w:t>c</w:t>
      </w:r>
      <w:r w:rsidR="00FB564D">
        <w:rPr>
          <w:rFonts w:hint="eastAsia"/>
        </w:rPr>
        <w:t>。</w:t>
      </w:r>
      <w:r w:rsidR="00570CD3">
        <w:t>在这三个点中</w:t>
      </w:r>
      <w:r w:rsidR="00EA670A">
        <w:t>，</w:t>
      </w:r>
      <w:r w:rsidR="00570CD3">
        <w:t>振动加强的点是</w:t>
      </w:r>
      <w:r w:rsidR="00CE7288">
        <w:rPr>
          <w:rFonts w:hint="eastAsia"/>
        </w:rPr>
        <w:t>_______</w:t>
      </w:r>
      <w:r w:rsidR="00EA670A">
        <w:t>，</w:t>
      </w:r>
      <w:r w:rsidR="00570CD3">
        <w:t>振动减弱的点</w:t>
      </w:r>
      <w:commentRangeStart w:id="6"/>
      <w:r w:rsidR="00570CD3">
        <w:t>是</w:t>
      </w:r>
      <w:commentRangeEnd w:id="6"/>
      <w:r w:rsidR="006B75A8">
        <w:rPr>
          <w:rStyle w:val="aa"/>
        </w:rPr>
        <w:commentReference w:id="6"/>
      </w:r>
      <w:r w:rsidR="00CE7288">
        <w:rPr>
          <w:rFonts w:hint="eastAsia"/>
        </w:rPr>
        <w:t>________</w:t>
      </w:r>
      <w:r w:rsidR="00CE7288">
        <w:rPr>
          <w:rFonts w:hint="eastAsia"/>
        </w:rPr>
        <w:t>。</w:t>
      </w:r>
    </w:p>
    <w:p w14:paraId="0062CB1D" w14:textId="7EB8E9C4" w:rsidR="00570CD3" w:rsidRDefault="00570CD3" w:rsidP="00001F69">
      <w:pPr>
        <w:pStyle w:val="2"/>
      </w:pPr>
      <w:r>
        <w:t>二</w:t>
      </w:r>
      <w:r w:rsidR="00001F69">
        <w:rPr>
          <w:rFonts w:hint="eastAsia"/>
        </w:rPr>
        <w:t>．</w:t>
      </w:r>
      <w:r w:rsidR="00EA670A">
        <w:t>（</w:t>
      </w:r>
      <w:r>
        <w:t>16</w:t>
      </w:r>
      <w:r>
        <w:t>分</w:t>
      </w:r>
      <w:r w:rsidR="00EA670A">
        <w:t>）</w:t>
      </w:r>
      <w:r>
        <w:t>每小题</w:t>
      </w:r>
      <w:r>
        <w:t>4</w:t>
      </w:r>
      <w:r>
        <w:t>分．本题中每小题给出的几个说法中</w:t>
      </w:r>
      <w:r w:rsidR="00EA670A">
        <w:t>，</w:t>
      </w:r>
      <w:r>
        <w:t>有一个或几个是正确的</w:t>
      </w:r>
      <w:r w:rsidR="00001F69">
        <w:rPr>
          <w:rFonts w:hint="eastAsia"/>
        </w:rPr>
        <w:t>。</w:t>
      </w:r>
      <w:r>
        <w:t>把正确的说法全选出来</w:t>
      </w:r>
      <w:r w:rsidR="00EA670A">
        <w:t>，</w:t>
      </w:r>
      <w:r>
        <w:t>并将正确说法的号码填写在题后方括号内</w:t>
      </w:r>
      <w:r w:rsidR="00001F69">
        <w:rPr>
          <w:rFonts w:hint="eastAsia"/>
        </w:rPr>
        <w:t>。</w:t>
      </w:r>
      <w:r>
        <w:t>每小题</w:t>
      </w:r>
      <w:r w:rsidR="00EA670A">
        <w:t>，</w:t>
      </w:r>
      <w:r>
        <w:t>全部选对的</w:t>
      </w:r>
      <w:r w:rsidR="00EA670A">
        <w:t>，</w:t>
      </w:r>
      <w:r>
        <w:t>得</w:t>
      </w:r>
      <w:r>
        <w:t>4</w:t>
      </w:r>
      <w:r>
        <w:t>分</w:t>
      </w:r>
      <w:r w:rsidR="00EA670A">
        <w:t>；</w:t>
      </w:r>
      <w:r>
        <w:t>选对但不全的</w:t>
      </w:r>
      <w:r w:rsidR="00EA670A">
        <w:t>，</w:t>
      </w:r>
      <w:r>
        <w:t>得少量分</w:t>
      </w:r>
      <w:r w:rsidR="00EA670A">
        <w:t>；</w:t>
      </w:r>
      <w:r>
        <w:t>有选错的</w:t>
      </w:r>
      <w:r w:rsidR="00EA670A">
        <w:t>，</w:t>
      </w:r>
      <w:r>
        <w:t>得</w:t>
      </w:r>
      <w:r>
        <w:t>0</w:t>
      </w:r>
      <w:r>
        <w:t>分</w:t>
      </w:r>
      <w:r w:rsidR="00EA670A">
        <w:t>；</w:t>
      </w:r>
      <w:r>
        <w:t>不答的</w:t>
      </w:r>
      <w:r w:rsidR="00EA670A">
        <w:t>，</w:t>
      </w:r>
      <w:r>
        <w:t>得</w:t>
      </w:r>
      <w:r>
        <w:t>0</w:t>
      </w:r>
      <w:r>
        <w:t>分</w:t>
      </w:r>
      <w:r w:rsidR="00001F69">
        <w:rPr>
          <w:rFonts w:hint="eastAsia"/>
        </w:rPr>
        <w:t>。</w:t>
      </w:r>
      <w:r>
        <w:t>填写在方括号外的号码</w:t>
      </w:r>
      <w:r w:rsidR="00EA670A">
        <w:t>，</w:t>
      </w:r>
      <w:r>
        <w:t>不作为选出的答案</w:t>
      </w:r>
      <w:r w:rsidR="00001F69">
        <w:rPr>
          <w:rFonts w:hint="eastAsia"/>
        </w:rPr>
        <w:t>。</w:t>
      </w:r>
    </w:p>
    <w:p w14:paraId="6916CDA2" w14:textId="6F1F4CEB" w:rsidR="00570CD3" w:rsidRDefault="00570CD3" w:rsidP="00CE7288">
      <w:pPr>
        <w:numPr>
          <w:ilvl w:val="0"/>
          <w:numId w:val="2"/>
        </w:numPr>
      </w:pPr>
      <w:r>
        <w:t>火车在长直水平轨道上匀速行驶</w:t>
      </w:r>
      <w:r w:rsidR="00001F69">
        <w:rPr>
          <w:rFonts w:hint="eastAsia"/>
        </w:rPr>
        <w:t>，</w:t>
      </w:r>
      <w:r>
        <w:t>门窗紧闭的车厢内有一人向上跳起</w:t>
      </w:r>
      <w:r w:rsidR="00EA670A">
        <w:t>，</w:t>
      </w:r>
      <w:r>
        <w:t>发现仍落回到车上原处</w:t>
      </w:r>
      <w:r w:rsidR="00F70E01">
        <w:rPr>
          <w:rFonts w:hint="eastAsia"/>
        </w:rPr>
        <w:t>。</w:t>
      </w:r>
      <w:r>
        <w:t>这是因为</w:t>
      </w:r>
      <w:commentRangeStart w:id="7"/>
      <w:commentRangeEnd w:id="7"/>
      <w:r w:rsidR="00402614">
        <w:rPr>
          <w:rStyle w:val="aa"/>
        </w:rPr>
        <w:commentReference w:id="7"/>
      </w:r>
      <w:r w:rsidR="00001F69">
        <w:rPr>
          <w:rFonts w:hint="eastAsia"/>
        </w:rPr>
        <w:t>（</w:t>
      </w:r>
      <w:r w:rsidR="00001F69">
        <w:rPr>
          <w:rFonts w:hint="eastAsia"/>
        </w:rPr>
        <w:t xml:space="preserve">    </w:t>
      </w:r>
      <w:r w:rsidR="00001F69">
        <w:rPr>
          <w:rFonts w:hint="eastAsia"/>
        </w:rPr>
        <w:t>）</w:t>
      </w:r>
    </w:p>
    <w:p w14:paraId="2ADB9F3D" w14:textId="08A136D2" w:rsidR="00570CD3" w:rsidRDefault="006B75A8" w:rsidP="00EA670A">
      <w:r>
        <w:rPr>
          <w:rFonts w:hint="eastAsia"/>
        </w:rPr>
        <w:t>（</w:t>
      </w:r>
      <w:r>
        <w:rPr>
          <w:rFonts w:hint="eastAsia"/>
        </w:rPr>
        <w:t>A</w:t>
      </w:r>
      <w:r>
        <w:rPr>
          <w:rFonts w:hint="eastAsia"/>
        </w:rPr>
        <w:t>）</w:t>
      </w:r>
      <w:r w:rsidR="00570CD3">
        <w:t>人跳起后</w:t>
      </w:r>
      <w:r w:rsidR="00EA670A">
        <w:t>，</w:t>
      </w:r>
      <w:r w:rsidR="00570CD3">
        <w:t>厢内空气给他以向前的力</w:t>
      </w:r>
      <w:r w:rsidR="00EA670A">
        <w:t>，</w:t>
      </w:r>
      <w:r w:rsidR="00570CD3">
        <w:t>带着他随同火车一起向前运动</w:t>
      </w:r>
    </w:p>
    <w:p w14:paraId="4678B1CA" w14:textId="2ECD12D0" w:rsidR="00570CD3" w:rsidRDefault="00AD6B83" w:rsidP="00EA670A">
      <w:r>
        <w:t>（</w:t>
      </w:r>
      <w:r>
        <w:t>B</w:t>
      </w:r>
      <w:r>
        <w:t>）</w:t>
      </w:r>
      <w:r w:rsidR="00570CD3">
        <w:t>人跳起的瞬间</w:t>
      </w:r>
      <w:r w:rsidR="00EA670A">
        <w:t>，</w:t>
      </w:r>
      <w:r w:rsidR="00570CD3">
        <w:t>车厢的地板给他一个向前的力</w:t>
      </w:r>
      <w:r w:rsidR="00EA670A">
        <w:t>，</w:t>
      </w:r>
      <w:r w:rsidR="00570CD3">
        <w:t>推动他随同火车一起向前运动</w:t>
      </w:r>
    </w:p>
    <w:p w14:paraId="1F4968ED" w14:textId="1700019F" w:rsidR="00570CD3" w:rsidRDefault="00AD6B83" w:rsidP="00EA670A">
      <w:r>
        <w:t>（</w:t>
      </w:r>
      <w:r>
        <w:t>C</w:t>
      </w:r>
      <w:r>
        <w:t>）</w:t>
      </w:r>
      <w:r w:rsidR="00570CD3">
        <w:t>人跳起后</w:t>
      </w:r>
      <w:r w:rsidR="00EA670A">
        <w:t>，</w:t>
      </w:r>
      <w:r w:rsidR="00570CD3">
        <w:t>车在继续向前运动</w:t>
      </w:r>
      <w:r w:rsidR="00EA670A">
        <w:t>，</w:t>
      </w:r>
      <w:r w:rsidR="00570CD3">
        <w:t>所以人落下后必定偏后一些</w:t>
      </w:r>
      <w:r w:rsidR="00EA670A">
        <w:t>，</w:t>
      </w:r>
      <w:r w:rsidR="00570CD3">
        <w:t>只是由于时间很短</w:t>
      </w:r>
      <w:r w:rsidR="00EA670A">
        <w:t>，</w:t>
      </w:r>
      <w:r w:rsidR="00570CD3">
        <w:t>偏后距离太小</w:t>
      </w:r>
      <w:r w:rsidR="00EA670A">
        <w:t>，</w:t>
      </w:r>
      <w:r w:rsidR="00570CD3">
        <w:t>不明显而已</w:t>
      </w:r>
    </w:p>
    <w:p w14:paraId="5E4B1E11" w14:textId="2D9B0236" w:rsidR="00570CD3" w:rsidRDefault="00AD6B83" w:rsidP="00EA670A">
      <w:r>
        <w:t>（</w:t>
      </w:r>
      <w:r>
        <w:t>D</w:t>
      </w:r>
      <w:r>
        <w:t>）</w:t>
      </w:r>
      <w:r w:rsidR="00570CD3">
        <w:t>人跳起后直到落地</w:t>
      </w:r>
      <w:r w:rsidR="00EA670A">
        <w:t>，</w:t>
      </w:r>
      <w:r w:rsidR="00570CD3">
        <w:t>在水平方向上人和车始终具有相同的速度</w:t>
      </w:r>
    </w:p>
    <w:p w14:paraId="02CD6771" w14:textId="77777777" w:rsidR="00001F69" w:rsidRDefault="00001F69" w:rsidP="00EA670A"/>
    <w:p w14:paraId="1D0617CB" w14:textId="028745D8" w:rsidR="00570CD3" w:rsidRDefault="00570CD3" w:rsidP="00CE7288">
      <w:pPr>
        <w:numPr>
          <w:ilvl w:val="0"/>
          <w:numId w:val="2"/>
        </w:numPr>
      </w:pPr>
      <w:r>
        <w:lastRenderedPageBreak/>
        <w:t>法拉第电磁感应定律可以这样表述</w:t>
      </w:r>
      <w:r w:rsidR="00CE7288">
        <w:t>：</w:t>
      </w:r>
      <w:r>
        <w:t>闭合电路中感生电动势的</w:t>
      </w:r>
      <w:commentRangeStart w:id="8"/>
      <w:r>
        <w:t>大小</w:t>
      </w:r>
      <w:commentRangeEnd w:id="8"/>
      <w:r w:rsidR="00402614">
        <w:rPr>
          <w:rStyle w:val="aa"/>
        </w:rPr>
        <w:commentReference w:id="8"/>
      </w:r>
      <w:r w:rsidR="00AD6B83">
        <w:rPr>
          <w:rFonts w:hint="eastAsia"/>
        </w:rPr>
        <w:t>（</w:t>
      </w:r>
      <w:r w:rsidR="00AD6B83">
        <w:rPr>
          <w:rFonts w:hint="eastAsia"/>
        </w:rPr>
        <w:t xml:space="preserve"> </w:t>
      </w:r>
      <w:r w:rsidR="00AD6B83">
        <w:t xml:space="preserve">   </w:t>
      </w:r>
      <w:r w:rsidR="00AD6B83">
        <w:rPr>
          <w:rFonts w:hint="eastAsia"/>
        </w:rPr>
        <w:t>）</w:t>
      </w:r>
    </w:p>
    <w:p w14:paraId="0DCB9401" w14:textId="4A889EF0" w:rsidR="00570CD3" w:rsidRDefault="00AD6B83" w:rsidP="00EA670A">
      <w:r>
        <w:rPr>
          <w:rFonts w:hint="eastAsia"/>
        </w:rPr>
        <w:t>（</w:t>
      </w:r>
      <w:r>
        <w:rPr>
          <w:rFonts w:hint="eastAsia"/>
        </w:rPr>
        <w:t>A</w:t>
      </w:r>
      <w:r>
        <w:rPr>
          <w:rFonts w:hint="eastAsia"/>
        </w:rPr>
        <w:t>）</w:t>
      </w:r>
      <w:r w:rsidR="00570CD3">
        <w:t>跟穿过这一闭合电路的磁通量成正比</w:t>
      </w:r>
    </w:p>
    <w:p w14:paraId="55F998E5" w14:textId="16552D01" w:rsidR="00570CD3" w:rsidRDefault="00AD6B83" w:rsidP="00EA670A">
      <w:r>
        <w:t>（</w:t>
      </w:r>
      <w:r>
        <w:t>B</w:t>
      </w:r>
      <w:r>
        <w:t>）</w:t>
      </w:r>
      <w:r w:rsidR="00570CD3">
        <w:t>跟穿过这一闭合电路的磁感应强度成正比</w:t>
      </w:r>
    </w:p>
    <w:p w14:paraId="636B5B50" w14:textId="6D7D790E" w:rsidR="00570CD3" w:rsidRDefault="00AD6B83" w:rsidP="00EA670A">
      <w:r>
        <w:t>（</w:t>
      </w:r>
      <w:r>
        <w:t>C</w:t>
      </w:r>
      <w:r>
        <w:t>）</w:t>
      </w:r>
      <w:r w:rsidR="00570CD3">
        <w:t>跟穿过这一闭合电路的磁通量的变化率成正比</w:t>
      </w:r>
    </w:p>
    <w:p w14:paraId="289AE8E7" w14:textId="2BB1054D" w:rsidR="00570CD3" w:rsidRDefault="00AD6B83" w:rsidP="00EA670A">
      <w:r>
        <w:t>（</w:t>
      </w:r>
      <w:r>
        <w:t>D</w:t>
      </w:r>
      <w:r>
        <w:t>）</w:t>
      </w:r>
      <w:r w:rsidR="00570CD3">
        <w:t>跟穿过这一闭合电路的磁通量的变化量成正比</w:t>
      </w:r>
    </w:p>
    <w:p w14:paraId="59E59B6A" w14:textId="23970420" w:rsidR="00001F69" w:rsidRDefault="00001F69" w:rsidP="00EA670A"/>
    <w:p w14:paraId="588825DF" w14:textId="1BA43A00" w:rsidR="00570CD3" w:rsidRDefault="00A8467E" w:rsidP="00CE7288">
      <w:pPr>
        <w:numPr>
          <w:ilvl w:val="0"/>
          <w:numId w:val="2"/>
        </w:numPr>
      </w:pPr>
      <w:r>
        <w:rPr>
          <w:noProof/>
        </w:rPr>
        <w:drawing>
          <wp:anchor distT="0" distB="0" distL="114300" distR="114300" simplePos="0" relativeHeight="251657216" behindDoc="0" locked="0" layoutInCell="1" allowOverlap="1" wp14:anchorId="0E355F3E" wp14:editId="05621794">
            <wp:simplePos x="0" y="0"/>
            <wp:positionH relativeFrom="margin">
              <wp:posOffset>3883082</wp:posOffset>
            </wp:positionH>
            <wp:positionV relativeFrom="paragraph">
              <wp:posOffset>30884</wp:posOffset>
            </wp:positionV>
            <wp:extent cx="1393825" cy="1088390"/>
            <wp:effectExtent l="0" t="0" r="0" b="0"/>
            <wp:wrapSquare wrapText="bothSides"/>
            <wp:docPr id="3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5"/>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1393825" cy="1088390"/>
                    </a:xfrm>
                    <a:prstGeom prst="rect">
                      <a:avLst/>
                    </a:prstGeom>
                    <a:noFill/>
                    <a:ln>
                      <a:noFill/>
                    </a:ln>
                  </pic:spPr>
                </pic:pic>
              </a:graphicData>
            </a:graphic>
            <wp14:sizeRelH relativeFrom="page">
              <wp14:pctWidth>0</wp14:pctWidth>
            </wp14:sizeRelH>
            <wp14:sizeRelV relativeFrom="page">
              <wp14:pctHeight>0</wp14:pctHeight>
            </wp14:sizeRelV>
          </wp:anchor>
        </w:drawing>
      </w:r>
      <w:r w:rsidR="00570CD3">
        <w:t>在下图所示的电路中</w:t>
      </w:r>
      <w:r w:rsidR="00EA670A">
        <w:t>，</w:t>
      </w:r>
      <w:r w:rsidR="00570CD3">
        <w:t>当可变电阻</w:t>
      </w:r>
      <w:r w:rsidR="00E166B2">
        <w:rPr>
          <w:rFonts w:hint="eastAsia"/>
        </w:rPr>
        <w:t xml:space="preserve"> </w:t>
      </w:r>
      <w:r w:rsidR="00570CD3" w:rsidRPr="00AD6B83">
        <w:rPr>
          <w:i/>
        </w:rPr>
        <w:t>R</w:t>
      </w:r>
      <w:r w:rsidR="00E166B2">
        <w:rPr>
          <w:rFonts w:hint="eastAsia"/>
          <w:iCs/>
        </w:rPr>
        <w:t xml:space="preserve"> </w:t>
      </w:r>
      <w:r w:rsidR="00570CD3">
        <w:t>的阻值增大时</w:t>
      </w:r>
      <w:commentRangeStart w:id="9"/>
      <w:commentRangeEnd w:id="9"/>
      <w:r w:rsidR="00402614">
        <w:rPr>
          <w:rStyle w:val="aa"/>
        </w:rPr>
        <w:commentReference w:id="9"/>
      </w:r>
      <w:r w:rsidR="00AD6B83">
        <w:rPr>
          <w:rFonts w:hint="eastAsia"/>
        </w:rPr>
        <w:t>，（</w:t>
      </w:r>
      <w:r w:rsidR="00AD6B83">
        <w:rPr>
          <w:rFonts w:hint="eastAsia"/>
        </w:rPr>
        <w:t xml:space="preserve">    </w:t>
      </w:r>
      <w:r w:rsidR="00AD6B83">
        <w:rPr>
          <w:rFonts w:hint="eastAsia"/>
        </w:rPr>
        <w:t>）</w:t>
      </w:r>
    </w:p>
    <w:p w14:paraId="7A21B938" w14:textId="5AC790BC" w:rsidR="00570CD3" w:rsidRDefault="00AD6B83" w:rsidP="00EA670A">
      <w:r>
        <w:t>（</w:t>
      </w:r>
      <w:r>
        <w:t>A</w:t>
      </w:r>
      <w:r>
        <w:t>）</w:t>
      </w:r>
      <w:r w:rsidR="00570CD3">
        <w:t>AB</w:t>
      </w:r>
      <w:r w:rsidR="00E166B2">
        <w:rPr>
          <w:rFonts w:hint="eastAsia"/>
        </w:rPr>
        <w:t xml:space="preserve"> </w:t>
      </w:r>
      <w:r w:rsidR="00570CD3">
        <w:t>两点间的电压</w:t>
      </w:r>
      <w:r w:rsidR="00E166B2">
        <w:rPr>
          <w:rFonts w:hint="eastAsia"/>
        </w:rPr>
        <w:t xml:space="preserve"> </w:t>
      </w:r>
      <w:r w:rsidR="00570CD3" w:rsidRPr="00AD6B83">
        <w:rPr>
          <w:i/>
        </w:rPr>
        <w:t>U</w:t>
      </w:r>
      <w:r w:rsidR="00E166B2">
        <w:rPr>
          <w:rFonts w:hint="eastAsia"/>
          <w:iCs/>
        </w:rPr>
        <w:t xml:space="preserve"> </w:t>
      </w:r>
      <w:r w:rsidR="00570CD3">
        <w:t>增大</w:t>
      </w:r>
    </w:p>
    <w:p w14:paraId="7ACB980B" w14:textId="4FF07333" w:rsidR="00570CD3" w:rsidRDefault="00AD6B83" w:rsidP="00EA670A">
      <w:r>
        <w:t>（</w:t>
      </w:r>
      <w:r>
        <w:t>B</w:t>
      </w:r>
      <w:r>
        <w:t>）</w:t>
      </w:r>
      <w:r w:rsidR="00570CD3">
        <w:t>AB</w:t>
      </w:r>
      <w:r w:rsidR="00E166B2">
        <w:rPr>
          <w:rFonts w:hint="eastAsia"/>
        </w:rPr>
        <w:t xml:space="preserve"> </w:t>
      </w:r>
      <w:r w:rsidR="00570CD3">
        <w:t>两点间的电压</w:t>
      </w:r>
      <w:r w:rsidR="00E166B2">
        <w:rPr>
          <w:rFonts w:hint="eastAsia"/>
        </w:rPr>
        <w:t xml:space="preserve"> </w:t>
      </w:r>
      <w:r w:rsidR="00570CD3" w:rsidRPr="00AD6B83">
        <w:rPr>
          <w:i/>
        </w:rPr>
        <w:t>U</w:t>
      </w:r>
      <w:r w:rsidR="00E166B2">
        <w:rPr>
          <w:rFonts w:hint="eastAsia"/>
          <w:iCs/>
        </w:rPr>
        <w:t xml:space="preserve"> </w:t>
      </w:r>
      <w:r w:rsidR="00570CD3">
        <w:t>减小</w:t>
      </w:r>
    </w:p>
    <w:p w14:paraId="6F94E431" w14:textId="2A69DB55" w:rsidR="00570CD3" w:rsidRDefault="00AD6B83" w:rsidP="00EA670A">
      <w:r>
        <w:t>（</w:t>
      </w:r>
      <w:r>
        <w:t>C</w:t>
      </w:r>
      <w:r>
        <w:t>）</w:t>
      </w:r>
      <w:r w:rsidR="00570CD3">
        <w:t>通过</w:t>
      </w:r>
      <w:r w:rsidR="00E166B2">
        <w:rPr>
          <w:rFonts w:hint="eastAsia"/>
        </w:rPr>
        <w:t xml:space="preserve"> </w:t>
      </w:r>
      <w:r w:rsidR="00570CD3" w:rsidRPr="00AD6B83">
        <w:rPr>
          <w:i/>
        </w:rPr>
        <w:t>R</w:t>
      </w:r>
      <w:r w:rsidR="00570CD3">
        <w:t>的电流</w:t>
      </w:r>
      <w:r w:rsidR="00E166B2">
        <w:rPr>
          <w:rFonts w:hint="eastAsia"/>
        </w:rPr>
        <w:t xml:space="preserve"> </w:t>
      </w:r>
      <w:r w:rsidR="00570CD3" w:rsidRPr="00AD6B83">
        <w:rPr>
          <w:i/>
        </w:rPr>
        <w:t>I</w:t>
      </w:r>
      <w:r w:rsidR="00E166B2">
        <w:rPr>
          <w:rFonts w:hint="eastAsia"/>
          <w:iCs/>
        </w:rPr>
        <w:t xml:space="preserve"> </w:t>
      </w:r>
      <w:r w:rsidR="00570CD3">
        <w:t>增大</w:t>
      </w:r>
    </w:p>
    <w:p w14:paraId="3E0311EE" w14:textId="515942B1" w:rsidR="00570CD3" w:rsidRDefault="00AD6B83" w:rsidP="00EA670A">
      <w:r>
        <w:t>（</w:t>
      </w:r>
      <w:r>
        <w:t>D</w:t>
      </w:r>
      <w:r>
        <w:t>）</w:t>
      </w:r>
      <w:r w:rsidR="00570CD3">
        <w:t>通过</w:t>
      </w:r>
      <w:r w:rsidR="00E166B2">
        <w:rPr>
          <w:rFonts w:hint="eastAsia"/>
        </w:rPr>
        <w:t xml:space="preserve"> </w:t>
      </w:r>
      <w:r w:rsidR="00570CD3" w:rsidRPr="00AD6B83">
        <w:rPr>
          <w:i/>
        </w:rPr>
        <w:t>R</w:t>
      </w:r>
      <w:r w:rsidR="00570CD3">
        <w:t>的电流</w:t>
      </w:r>
      <w:r w:rsidR="00E166B2">
        <w:rPr>
          <w:rFonts w:hint="eastAsia"/>
        </w:rPr>
        <w:t xml:space="preserve"> </w:t>
      </w:r>
      <w:r w:rsidR="00570CD3" w:rsidRPr="00AD6B83">
        <w:rPr>
          <w:i/>
        </w:rPr>
        <w:t>I</w:t>
      </w:r>
      <w:r w:rsidR="00E166B2">
        <w:rPr>
          <w:rFonts w:hint="eastAsia"/>
          <w:iCs/>
        </w:rPr>
        <w:t xml:space="preserve"> </w:t>
      </w:r>
      <w:r w:rsidR="00570CD3">
        <w:t>减小</w:t>
      </w:r>
    </w:p>
    <w:p w14:paraId="16D3A11E" w14:textId="0D5BE8D3" w:rsidR="00570CD3" w:rsidRDefault="00AD6B83" w:rsidP="00EA670A">
      <w:r>
        <w:rPr>
          <w:rFonts w:hint="eastAsia"/>
        </w:rPr>
        <w:t>（</w:t>
      </w:r>
      <w:r>
        <w:rPr>
          <w:rFonts w:hint="eastAsia"/>
        </w:rPr>
        <w:t>E</w:t>
      </w:r>
      <w:r>
        <w:rPr>
          <w:rFonts w:hint="eastAsia"/>
        </w:rPr>
        <w:t>）</w:t>
      </w:r>
      <w:r w:rsidR="00570CD3">
        <w:t>通过</w:t>
      </w:r>
      <w:r w:rsidR="00E166B2">
        <w:rPr>
          <w:rFonts w:hint="eastAsia"/>
        </w:rPr>
        <w:t xml:space="preserve"> </w:t>
      </w:r>
      <w:r w:rsidR="00570CD3" w:rsidRPr="00AD6B83">
        <w:rPr>
          <w:i/>
        </w:rPr>
        <w:t>R</w:t>
      </w:r>
      <w:r w:rsidR="00570CD3">
        <w:t>的电流</w:t>
      </w:r>
      <w:r w:rsidR="00E166B2">
        <w:rPr>
          <w:rFonts w:hint="eastAsia"/>
        </w:rPr>
        <w:t xml:space="preserve"> </w:t>
      </w:r>
      <w:r w:rsidR="00570CD3" w:rsidRPr="00AD6B83">
        <w:rPr>
          <w:i/>
        </w:rPr>
        <w:t>I</w:t>
      </w:r>
      <w:r w:rsidR="00E166B2">
        <w:rPr>
          <w:rFonts w:hint="eastAsia"/>
          <w:iCs/>
        </w:rPr>
        <w:t xml:space="preserve"> </w:t>
      </w:r>
      <w:r w:rsidR="00570CD3">
        <w:t>不变</w:t>
      </w:r>
    </w:p>
    <w:p w14:paraId="4FD8C494" w14:textId="1DF67DD5" w:rsidR="00570CD3" w:rsidRDefault="00570CD3" w:rsidP="00EA670A"/>
    <w:p w14:paraId="49FA42F3" w14:textId="78A59D6A" w:rsidR="00570CD3" w:rsidRDefault="007164AD" w:rsidP="00CE7288">
      <w:pPr>
        <w:numPr>
          <w:ilvl w:val="0"/>
          <w:numId w:val="2"/>
        </w:numPr>
      </w:pPr>
      <w:r>
        <w:rPr>
          <w:rFonts w:hint="eastAsia"/>
        </w:rPr>
        <w:t>下</w:t>
      </w:r>
      <w:r w:rsidR="00570CD3">
        <w:t>列几种说法中</w:t>
      </w:r>
      <w:r w:rsidR="00EA670A">
        <w:t>，</w:t>
      </w:r>
      <w:r w:rsidR="00570CD3">
        <w:t>哪种说法正确</w:t>
      </w:r>
      <w:commentRangeStart w:id="10"/>
      <w:commentRangeEnd w:id="10"/>
      <w:r w:rsidR="00402614">
        <w:rPr>
          <w:rStyle w:val="aa"/>
        </w:rPr>
        <w:commentReference w:id="10"/>
      </w:r>
      <w:r w:rsidR="00AD6B83">
        <w:rPr>
          <w:rFonts w:hint="eastAsia"/>
        </w:rPr>
        <w:t>？（</w:t>
      </w:r>
      <w:r w:rsidR="00AD6B83">
        <w:rPr>
          <w:rFonts w:hint="eastAsia"/>
        </w:rPr>
        <w:t xml:space="preserve">    </w:t>
      </w:r>
      <w:r w:rsidR="00AD6B83">
        <w:rPr>
          <w:rFonts w:hint="eastAsia"/>
        </w:rPr>
        <w:t>）</w:t>
      </w:r>
    </w:p>
    <w:p w14:paraId="20E72E4F" w14:textId="1FFA3DA7" w:rsidR="00570CD3" w:rsidRDefault="00AD6B83" w:rsidP="00EA670A">
      <w:r>
        <w:t>（</w:t>
      </w:r>
      <w:r>
        <w:t>A</w:t>
      </w:r>
      <w:r>
        <w:t>）</w:t>
      </w:r>
      <w:r w:rsidR="00570CD3">
        <w:t>电场中电力线上每一点的切线方向都跟该点的场强方向一致</w:t>
      </w:r>
    </w:p>
    <w:p w14:paraId="5FE851DB" w14:textId="656B95FF" w:rsidR="00570CD3" w:rsidRDefault="00AD6B83" w:rsidP="00EA670A">
      <w:r>
        <w:t>（</w:t>
      </w:r>
      <w:r>
        <w:t>B</w:t>
      </w:r>
      <w:r>
        <w:t>）</w:t>
      </w:r>
      <w:r w:rsidR="00570CD3">
        <w:t>沿电力线方向</w:t>
      </w:r>
      <w:r w:rsidR="00EA670A">
        <w:t>，</w:t>
      </w:r>
      <w:r w:rsidR="00570CD3">
        <w:t>场强一定越来越小</w:t>
      </w:r>
    </w:p>
    <w:p w14:paraId="6E99317F" w14:textId="0DEF1D94" w:rsidR="00570CD3" w:rsidRDefault="00AD6B83" w:rsidP="00EA670A">
      <w:r>
        <w:t>（</w:t>
      </w:r>
      <w:r>
        <w:t>C</w:t>
      </w:r>
      <w:r>
        <w:t>）</w:t>
      </w:r>
      <w:r w:rsidR="00570CD3">
        <w:t>沿电力线方向</w:t>
      </w:r>
      <w:r w:rsidR="00EA670A">
        <w:t>，</w:t>
      </w:r>
      <w:r w:rsidR="00570CD3">
        <w:t>电势一定越来越低</w:t>
      </w:r>
    </w:p>
    <w:p w14:paraId="060CC768" w14:textId="1DED8432" w:rsidR="00570CD3" w:rsidRDefault="00AD6B83" w:rsidP="00EA670A">
      <w:r>
        <w:t>（</w:t>
      </w:r>
      <w:r>
        <w:t>D</w:t>
      </w:r>
      <w:r>
        <w:t>）</w:t>
      </w:r>
      <w:r w:rsidR="00570CD3">
        <w:t>在电场力作用下</w:t>
      </w:r>
      <w:r w:rsidR="00EA670A">
        <w:t>，</w:t>
      </w:r>
      <w:r w:rsidR="00570CD3">
        <w:t>正电荷</w:t>
      </w:r>
      <w:r w:rsidR="00570CD3">
        <w:rPr>
          <w:b/>
          <w:bCs/>
        </w:rPr>
        <w:t>一定</w:t>
      </w:r>
      <w:r w:rsidR="00570CD3">
        <w:t>从电势高的地方向电势低的地方移动</w:t>
      </w:r>
    </w:p>
    <w:p w14:paraId="334A9468" w14:textId="3E8C7B21" w:rsidR="00570CD3" w:rsidRDefault="00AD6B83" w:rsidP="00EA670A">
      <w:r>
        <w:rPr>
          <w:rFonts w:hint="eastAsia"/>
        </w:rPr>
        <w:t>（</w:t>
      </w:r>
      <w:r>
        <w:rPr>
          <w:rFonts w:hint="eastAsia"/>
        </w:rPr>
        <w:t>E</w:t>
      </w:r>
      <w:r>
        <w:rPr>
          <w:rFonts w:hint="eastAsia"/>
        </w:rPr>
        <w:t>）</w:t>
      </w:r>
      <w:r w:rsidR="00570CD3">
        <w:t>在电场力作用下</w:t>
      </w:r>
      <w:r w:rsidR="00EA670A">
        <w:t>，</w:t>
      </w:r>
      <w:r w:rsidR="00570CD3">
        <w:t>负电荷</w:t>
      </w:r>
      <w:r w:rsidR="00570CD3">
        <w:rPr>
          <w:b/>
          <w:bCs/>
        </w:rPr>
        <w:t>一定</w:t>
      </w:r>
      <w:r w:rsidR="00570CD3">
        <w:t>从电势高的地方向电势低的地方移动</w:t>
      </w:r>
    </w:p>
    <w:p w14:paraId="4F2C3964" w14:textId="50F60B39" w:rsidR="00570CD3" w:rsidRDefault="00570CD3" w:rsidP="00001F69">
      <w:pPr>
        <w:pStyle w:val="2"/>
      </w:pPr>
      <w:r>
        <w:t>三</w:t>
      </w:r>
      <w:r w:rsidR="00001F69">
        <w:rPr>
          <w:rFonts w:hint="eastAsia"/>
        </w:rPr>
        <w:t>．</w:t>
      </w:r>
      <w:r w:rsidR="00402614">
        <w:rPr>
          <w:rFonts w:hint="eastAsia"/>
        </w:rPr>
        <w:t>实验题</w:t>
      </w:r>
      <w:r w:rsidR="00EA670A">
        <w:t>（</w:t>
      </w:r>
      <w:r>
        <w:t>14</w:t>
      </w:r>
      <w:r>
        <w:t>分</w:t>
      </w:r>
      <w:r w:rsidR="00EA670A">
        <w:t>）</w:t>
      </w:r>
    </w:p>
    <w:p w14:paraId="6EA28279" w14:textId="14B1648E" w:rsidR="00570CD3" w:rsidRDefault="006B75A8" w:rsidP="006B75A8">
      <w:pPr>
        <w:numPr>
          <w:ilvl w:val="0"/>
          <w:numId w:val="2"/>
        </w:numPr>
      </w:pPr>
      <w:r>
        <w:rPr>
          <w:noProof/>
        </w:rPr>
        <w:drawing>
          <wp:anchor distT="0" distB="0" distL="114300" distR="114300" simplePos="0" relativeHeight="251658240" behindDoc="0" locked="0" layoutInCell="1" allowOverlap="1" wp14:anchorId="3093789C" wp14:editId="69680A22">
            <wp:simplePos x="0" y="0"/>
            <wp:positionH relativeFrom="margin">
              <wp:posOffset>3923030</wp:posOffset>
            </wp:positionH>
            <wp:positionV relativeFrom="paragraph">
              <wp:posOffset>57785</wp:posOffset>
            </wp:positionV>
            <wp:extent cx="1352550" cy="1026795"/>
            <wp:effectExtent l="0" t="0" r="0" b="1905"/>
            <wp:wrapSquare wrapText="bothSides"/>
            <wp:docPr id="3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6"/>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1352550" cy="1026795"/>
                    </a:xfrm>
                    <a:prstGeom prst="rect">
                      <a:avLst/>
                    </a:prstGeom>
                    <a:noFill/>
                    <a:ln>
                      <a:noFill/>
                    </a:ln>
                  </pic:spPr>
                </pic:pic>
              </a:graphicData>
            </a:graphic>
            <wp14:sizeRelH relativeFrom="page">
              <wp14:pctWidth>0</wp14:pctWidth>
            </wp14:sizeRelH>
            <wp14:sizeRelV relativeFrom="page">
              <wp14:pctHeight>0</wp14:pctHeight>
            </wp14:sizeRelV>
          </wp:anchor>
        </w:drawing>
      </w:r>
      <w:r w:rsidR="00570CD3">
        <w:t>测定电流表内电阻的实验中备用的器件</w:t>
      </w:r>
      <w:commentRangeStart w:id="11"/>
      <w:r w:rsidR="00570CD3">
        <w:t>有</w:t>
      </w:r>
      <w:commentRangeEnd w:id="11"/>
      <w:r w:rsidR="00402614">
        <w:rPr>
          <w:rStyle w:val="aa"/>
        </w:rPr>
        <w:commentReference w:id="11"/>
      </w:r>
      <w:r w:rsidR="00CE7288">
        <w:t>：</w:t>
      </w:r>
    </w:p>
    <w:p w14:paraId="6B74514B" w14:textId="63E32235" w:rsidR="00570CD3" w:rsidRDefault="00570CD3" w:rsidP="00EA670A">
      <w:r>
        <w:t>A</w:t>
      </w:r>
      <w:r>
        <w:t>．电流表</w:t>
      </w:r>
      <w:r w:rsidR="00EA670A">
        <w:t>（</w:t>
      </w:r>
      <w:r>
        <w:t>量程</w:t>
      </w:r>
      <w:r w:rsidR="00E166B2">
        <w:rPr>
          <w:rFonts w:hint="eastAsia"/>
        </w:rPr>
        <w:t xml:space="preserve"> </w:t>
      </w:r>
      <w:r>
        <w:t>0</w:t>
      </w:r>
      <w:r w:rsidR="00E166B2">
        <w:rPr>
          <w:rFonts w:hint="eastAsia"/>
        </w:rPr>
        <w:t xml:space="preserve"> ~ </w:t>
      </w:r>
      <w:r>
        <w:t>100</w:t>
      </w:r>
      <w:r w:rsidR="00C31B6F">
        <w:t xml:space="preserve"> </w:t>
      </w:r>
      <w:r>
        <w:t>μA</w:t>
      </w:r>
      <w:r w:rsidR="006B75A8">
        <w:t>）</w:t>
      </w:r>
      <w:r w:rsidR="006B75A8">
        <w:rPr>
          <w:rFonts w:hint="eastAsia"/>
        </w:rPr>
        <w:t>；</w:t>
      </w:r>
    </w:p>
    <w:p w14:paraId="685F9577" w14:textId="003A8304" w:rsidR="00570CD3" w:rsidRDefault="00570CD3" w:rsidP="00EA670A">
      <w:r>
        <w:t>B</w:t>
      </w:r>
      <w:r>
        <w:t>．标准伏特表</w:t>
      </w:r>
      <w:r w:rsidR="00EA670A">
        <w:t>（</w:t>
      </w:r>
      <w:r>
        <w:t>量程</w:t>
      </w:r>
      <w:r w:rsidR="00E166B2">
        <w:rPr>
          <w:rFonts w:hint="eastAsia"/>
        </w:rPr>
        <w:t xml:space="preserve"> </w:t>
      </w:r>
      <w:r>
        <w:t>0</w:t>
      </w:r>
      <w:r w:rsidR="00E166B2">
        <w:rPr>
          <w:rFonts w:hint="eastAsia"/>
        </w:rPr>
        <w:t xml:space="preserve"> ~ </w:t>
      </w:r>
      <w:r>
        <w:t>5</w:t>
      </w:r>
      <w:r w:rsidR="00C31B6F">
        <w:t xml:space="preserve"> </w:t>
      </w:r>
      <w:r>
        <w:t>V</w:t>
      </w:r>
      <w:r w:rsidR="006B75A8">
        <w:t>）</w:t>
      </w:r>
      <w:r w:rsidR="006B75A8">
        <w:rPr>
          <w:rFonts w:hint="eastAsia"/>
        </w:rPr>
        <w:t>；</w:t>
      </w:r>
    </w:p>
    <w:p w14:paraId="35F5F3BC" w14:textId="30DF07BB" w:rsidR="00570CD3" w:rsidRDefault="00570CD3" w:rsidP="00EA670A">
      <w:r>
        <w:t>C</w:t>
      </w:r>
      <w:r>
        <w:t>．电阻箱</w:t>
      </w:r>
      <w:r w:rsidR="00EA670A">
        <w:t>（</w:t>
      </w:r>
      <w:r>
        <w:t>阻值范围</w:t>
      </w:r>
      <w:r w:rsidR="00E166B2">
        <w:rPr>
          <w:rFonts w:hint="eastAsia"/>
        </w:rPr>
        <w:t xml:space="preserve"> </w:t>
      </w:r>
      <w:r>
        <w:t>0</w:t>
      </w:r>
      <w:r w:rsidR="00E166B2">
        <w:rPr>
          <w:rFonts w:hint="eastAsia"/>
        </w:rPr>
        <w:t xml:space="preserve"> ~ </w:t>
      </w:r>
      <w:r>
        <w:t>999</w:t>
      </w:r>
      <w:r w:rsidR="00C31B6F">
        <w:t xml:space="preserve"> </w:t>
      </w:r>
      <w:r>
        <w:t>Ω</w:t>
      </w:r>
      <w:r w:rsidR="006B75A8">
        <w:t>）</w:t>
      </w:r>
      <w:r w:rsidR="006B75A8">
        <w:rPr>
          <w:rFonts w:hint="eastAsia"/>
        </w:rPr>
        <w:t>；</w:t>
      </w:r>
    </w:p>
    <w:p w14:paraId="379456A7" w14:textId="6BCE0B60" w:rsidR="00570CD3" w:rsidRDefault="00570CD3" w:rsidP="00EA670A">
      <w:r>
        <w:t>D</w:t>
      </w:r>
      <w:r>
        <w:t>．电阻箱</w:t>
      </w:r>
      <w:r w:rsidR="00EA670A">
        <w:t>（</w:t>
      </w:r>
      <w:r>
        <w:t>阻值范围</w:t>
      </w:r>
      <w:r w:rsidR="00E166B2">
        <w:rPr>
          <w:rFonts w:hint="eastAsia"/>
        </w:rPr>
        <w:t xml:space="preserve"> </w:t>
      </w:r>
      <w:r>
        <w:t>0</w:t>
      </w:r>
      <w:r w:rsidR="00E166B2">
        <w:rPr>
          <w:rFonts w:hint="eastAsia"/>
        </w:rPr>
        <w:t xml:space="preserve"> ~ </w:t>
      </w:r>
      <w:r>
        <w:t>9999</w:t>
      </w:r>
      <w:r w:rsidR="00C31B6F">
        <w:t xml:space="preserve"> </w:t>
      </w:r>
      <w:r>
        <w:t>Ω</w:t>
      </w:r>
      <w:r w:rsidR="006B75A8">
        <w:t>）</w:t>
      </w:r>
      <w:r w:rsidR="006B75A8">
        <w:rPr>
          <w:rFonts w:hint="eastAsia"/>
        </w:rPr>
        <w:t>；</w:t>
      </w:r>
    </w:p>
    <w:p w14:paraId="50CD18F6" w14:textId="5A976140" w:rsidR="00570CD3" w:rsidRDefault="00570CD3" w:rsidP="00EA670A">
      <w:r>
        <w:t>E</w:t>
      </w:r>
      <w:r>
        <w:t>．电源</w:t>
      </w:r>
      <w:r w:rsidR="00EA670A">
        <w:t>（</w:t>
      </w:r>
      <w:r>
        <w:t>电动势</w:t>
      </w:r>
      <w:r w:rsidR="00E166B2">
        <w:rPr>
          <w:rFonts w:hint="eastAsia"/>
        </w:rPr>
        <w:t xml:space="preserve"> </w:t>
      </w:r>
      <w:r>
        <w:t>2</w:t>
      </w:r>
      <w:r w:rsidR="00C31B6F">
        <w:t xml:space="preserve"> </w:t>
      </w:r>
      <w:r>
        <w:t>V</w:t>
      </w:r>
      <w:r w:rsidR="00EA670A">
        <w:t>，</w:t>
      </w:r>
      <w:r>
        <w:t>有内阻</w:t>
      </w:r>
      <w:r w:rsidR="006B75A8">
        <w:t>）</w:t>
      </w:r>
      <w:r w:rsidR="006B75A8">
        <w:rPr>
          <w:rFonts w:hint="eastAsia"/>
        </w:rPr>
        <w:t>；</w:t>
      </w:r>
    </w:p>
    <w:p w14:paraId="67437C77" w14:textId="7C7ACC5B" w:rsidR="00570CD3" w:rsidRDefault="00570CD3" w:rsidP="00EA670A">
      <w:r>
        <w:t>F</w:t>
      </w:r>
      <w:r>
        <w:t>．电源</w:t>
      </w:r>
      <w:r w:rsidR="00EA670A">
        <w:t>（</w:t>
      </w:r>
      <w:r>
        <w:t>电动势</w:t>
      </w:r>
      <w:r w:rsidR="00E166B2">
        <w:rPr>
          <w:rFonts w:hint="eastAsia"/>
        </w:rPr>
        <w:t xml:space="preserve"> </w:t>
      </w:r>
      <w:r>
        <w:t>6</w:t>
      </w:r>
      <w:r w:rsidR="00C31B6F">
        <w:t xml:space="preserve"> </w:t>
      </w:r>
      <w:r>
        <w:t>V</w:t>
      </w:r>
      <w:r w:rsidR="00EA670A">
        <w:t>，</w:t>
      </w:r>
      <w:r>
        <w:t>有内阻</w:t>
      </w:r>
      <w:r w:rsidR="006B75A8">
        <w:t>）</w:t>
      </w:r>
      <w:r w:rsidR="006B75A8">
        <w:rPr>
          <w:rFonts w:hint="eastAsia"/>
        </w:rPr>
        <w:t>；</w:t>
      </w:r>
    </w:p>
    <w:p w14:paraId="230ADF0A" w14:textId="14A71DEE" w:rsidR="00570CD3" w:rsidRDefault="00570CD3" w:rsidP="00EA670A">
      <w:r>
        <w:t>G</w:t>
      </w:r>
      <w:r>
        <w:t>．滑动变阻器</w:t>
      </w:r>
      <w:r w:rsidR="00EA670A">
        <w:t>（</w:t>
      </w:r>
      <w:r>
        <w:t>阻值范围</w:t>
      </w:r>
      <w:r w:rsidR="00E166B2">
        <w:rPr>
          <w:rFonts w:hint="eastAsia"/>
        </w:rPr>
        <w:t xml:space="preserve"> </w:t>
      </w:r>
      <w:r>
        <w:t>0</w:t>
      </w:r>
      <w:r w:rsidR="00E166B2">
        <w:rPr>
          <w:rFonts w:hint="eastAsia"/>
        </w:rPr>
        <w:t xml:space="preserve"> ~ </w:t>
      </w:r>
      <w:r>
        <w:t>50</w:t>
      </w:r>
      <w:r w:rsidR="00C31B6F">
        <w:t xml:space="preserve"> </w:t>
      </w:r>
      <w:r>
        <w:t>Ω</w:t>
      </w:r>
      <w:r w:rsidR="00EA670A">
        <w:t>，</w:t>
      </w:r>
      <w:r>
        <w:t>额定电流</w:t>
      </w:r>
      <w:r w:rsidR="00E166B2">
        <w:rPr>
          <w:rFonts w:hint="eastAsia"/>
        </w:rPr>
        <w:t xml:space="preserve"> </w:t>
      </w:r>
      <w:r>
        <w:t>1</w:t>
      </w:r>
      <w:r w:rsidR="00AD6B83">
        <w:t>.</w:t>
      </w:r>
      <w:r>
        <w:t>5</w:t>
      </w:r>
      <w:r w:rsidR="00C31B6F">
        <w:t xml:space="preserve"> </w:t>
      </w:r>
      <w:r>
        <w:t>A</w:t>
      </w:r>
      <w:r w:rsidR="00EA670A">
        <w:t>），</w:t>
      </w:r>
      <w:r w:rsidR="006B75A8">
        <w:t>还有若干电键和导线</w:t>
      </w:r>
      <w:r w:rsidR="006B75A8">
        <w:rPr>
          <w:rFonts w:hint="eastAsia"/>
        </w:rPr>
        <w:t>。</w:t>
      </w:r>
    </w:p>
    <w:p w14:paraId="731B3522" w14:textId="5E573A2D" w:rsidR="00570CD3" w:rsidRDefault="006B75A8" w:rsidP="00EA670A">
      <w:r>
        <w:rPr>
          <w:rFonts w:hint="eastAsia"/>
        </w:rPr>
        <w:t>（</w:t>
      </w:r>
      <w:r w:rsidR="00570CD3">
        <w:t>1</w:t>
      </w:r>
      <w:r>
        <w:rPr>
          <w:rFonts w:hint="eastAsia"/>
        </w:rPr>
        <w:t>）</w:t>
      </w:r>
      <w:r w:rsidR="00570CD3">
        <w:t>如果采用图</w:t>
      </w:r>
      <w:r w:rsidR="00E166B2">
        <w:rPr>
          <w:rFonts w:hint="eastAsia"/>
        </w:rPr>
        <w:t xml:space="preserve"> </w:t>
      </w:r>
      <w:r w:rsidR="00570CD3">
        <w:t>1</w:t>
      </w:r>
      <w:r w:rsidR="00E166B2">
        <w:rPr>
          <w:rFonts w:hint="eastAsia"/>
        </w:rPr>
        <w:t xml:space="preserve"> </w:t>
      </w:r>
      <w:r w:rsidR="00570CD3">
        <w:t>所示的电路测定电流表</w:t>
      </w:r>
      <w:r w:rsidR="00E166B2">
        <w:rPr>
          <w:rFonts w:hint="eastAsia"/>
        </w:rPr>
        <w:t xml:space="preserve"> </w:t>
      </w:r>
      <w:r w:rsidR="00570CD3">
        <w:t>A</w:t>
      </w:r>
      <w:r w:rsidR="00E166B2">
        <w:rPr>
          <w:rFonts w:hint="eastAsia"/>
        </w:rPr>
        <w:t xml:space="preserve"> </w:t>
      </w:r>
      <w:r w:rsidR="00570CD3">
        <w:t>的内电阻并且要想得到较高的精确度</w:t>
      </w:r>
      <w:r w:rsidR="00EA670A">
        <w:t>，</w:t>
      </w:r>
      <w:r w:rsidR="00570CD3">
        <w:t>那末从以上备用的器件中</w:t>
      </w:r>
      <w:r w:rsidR="00EA670A">
        <w:t>，</w:t>
      </w:r>
      <w:r w:rsidR="00570CD3">
        <w:t>可变电阻</w:t>
      </w:r>
      <w:r w:rsidR="00E166B2">
        <w:rPr>
          <w:rFonts w:hint="eastAsia"/>
        </w:rPr>
        <w:t xml:space="preserve"> </w:t>
      </w:r>
      <w:r w:rsidR="00570CD3" w:rsidRPr="006B75A8">
        <w:rPr>
          <w:i/>
        </w:rPr>
        <w:t>R</w:t>
      </w:r>
      <w:r w:rsidR="00570CD3">
        <w:rPr>
          <w:szCs w:val="18"/>
          <w:vertAlign w:val="subscript"/>
        </w:rPr>
        <w:t>1</w:t>
      </w:r>
      <w:r w:rsidR="00E166B2">
        <w:rPr>
          <w:rFonts w:hint="eastAsia"/>
          <w:szCs w:val="18"/>
        </w:rPr>
        <w:t xml:space="preserve"> </w:t>
      </w:r>
      <w:r w:rsidR="00570CD3">
        <w:rPr>
          <w:rFonts w:hint="eastAsia"/>
        </w:rPr>
        <w:t>应选用</w:t>
      </w:r>
      <w:r>
        <w:rPr>
          <w:rFonts w:hint="eastAsia"/>
        </w:rPr>
        <w:t>________</w:t>
      </w:r>
      <w:r w:rsidR="00EA670A">
        <w:rPr>
          <w:rFonts w:hint="eastAsia"/>
        </w:rPr>
        <w:t>，</w:t>
      </w:r>
      <w:r w:rsidR="00570CD3">
        <w:rPr>
          <w:rFonts w:hint="eastAsia"/>
        </w:rPr>
        <w:t>可变电阻</w:t>
      </w:r>
      <w:r w:rsidR="00E166B2">
        <w:rPr>
          <w:rFonts w:hint="eastAsia"/>
        </w:rPr>
        <w:t xml:space="preserve"> </w:t>
      </w:r>
      <w:r w:rsidR="00570CD3" w:rsidRPr="006B75A8">
        <w:rPr>
          <w:rFonts w:hint="eastAsia"/>
          <w:i/>
        </w:rPr>
        <w:t>R</w:t>
      </w:r>
      <w:r w:rsidR="00570CD3">
        <w:rPr>
          <w:szCs w:val="18"/>
          <w:vertAlign w:val="subscript"/>
        </w:rPr>
        <w:t>2</w:t>
      </w:r>
      <w:r w:rsidR="00E166B2">
        <w:rPr>
          <w:rFonts w:hint="eastAsia"/>
          <w:szCs w:val="18"/>
        </w:rPr>
        <w:t xml:space="preserve"> </w:t>
      </w:r>
      <w:r w:rsidR="00570CD3">
        <w:t>应选用</w:t>
      </w:r>
      <w:r>
        <w:rPr>
          <w:rFonts w:hint="eastAsia"/>
        </w:rPr>
        <w:t>_______</w:t>
      </w:r>
      <w:r w:rsidR="00EA670A">
        <w:t>，</w:t>
      </w:r>
      <w:r w:rsidR="00570CD3">
        <w:t>电源</w:t>
      </w:r>
      <w:r w:rsidR="00570CD3" w:rsidRPr="00AD6B83">
        <w:rPr>
          <w:i/>
        </w:rPr>
        <w:t>ε</w:t>
      </w:r>
      <w:r w:rsidR="00570CD3">
        <w:t>应选用</w:t>
      </w:r>
      <w:r>
        <w:rPr>
          <w:rFonts w:hint="eastAsia"/>
        </w:rPr>
        <w:t>________</w:t>
      </w:r>
      <w:r>
        <w:rPr>
          <w:rFonts w:hint="eastAsia"/>
        </w:rPr>
        <w:t>。</w:t>
      </w:r>
      <w:r w:rsidR="00EA670A">
        <w:t>（</w:t>
      </w:r>
      <w:r w:rsidR="00570CD3">
        <w:t>用字母代号填写</w:t>
      </w:r>
      <w:r w:rsidR="00EA670A">
        <w:t>）</w:t>
      </w:r>
    </w:p>
    <w:p w14:paraId="1E75545B" w14:textId="75FD622F" w:rsidR="00570CD3" w:rsidRDefault="006B75A8" w:rsidP="00EA670A">
      <w:r>
        <w:rPr>
          <w:rFonts w:hint="eastAsia"/>
        </w:rPr>
        <w:t>（</w:t>
      </w:r>
      <w:r w:rsidR="00570CD3">
        <w:t>2</w:t>
      </w:r>
      <w:r>
        <w:rPr>
          <w:rFonts w:hint="eastAsia"/>
        </w:rPr>
        <w:t>）</w:t>
      </w:r>
      <w:r w:rsidR="00570CD3">
        <w:t>如果实验时要进行的步骤有</w:t>
      </w:r>
      <w:r w:rsidR="00CE7288">
        <w:t>：</w:t>
      </w:r>
    </w:p>
    <w:p w14:paraId="1631F776" w14:textId="535FA624" w:rsidR="00570CD3" w:rsidRDefault="00570CD3" w:rsidP="00EA670A">
      <w:r>
        <w:t>A</w:t>
      </w:r>
      <w:r>
        <w:t>．合上</w:t>
      </w:r>
      <w:r w:rsidR="00E166B2">
        <w:rPr>
          <w:rFonts w:hint="eastAsia"/>
        </w:rPr>
        <w:t xml:space="preserve"> </w:t>
      </w:r>
      <w:r>
        <w:t>K</w:t>
      </w:r>
      <w:r>
        <w:rPr>
          <w:szCs w:val="18"/>
          <w:vertAlign w:val="subscript"/>
        </w:rPr>
        <w:t>1</w:t>
      </w:r>
      <w:r w:rsidR="00EA670A">
        <w:t>；</w:t>
      </w:r>
    </w:p>
    <w:p w14:paraId="15EF1986" w14:textId="17758C19" w:rsidR="00570CD3" w:rsidRDefault="00570CD3" w:rsidP="00EA670A">
      <w:r>
        <w:t>B</w:t>
      </w:r>
      <w:r>
        <w:t>．合上</w:t>
      </w:r>
      <w:r w:rsidR="00E166B2">
        <w:rPr>
          <w:rFonts w:hint="eastAsia"/>
        </w:rPr>
        <w:t xml:space="preserve"> </w:t>
      </w:r>
      <w:r>
        <w:t>K</w:t>
      </w:r>
      <w:r>
        <w:rPr>
          <w:szCs w:val="18"/>
          <w:vertAlign w:val="subscript"/>
        </w:rPr>
        <w:t>2</w:t>
      </w:r>
      <w:r w:rsidR="00EA670A">
        <w:t>；</w:t>
      </w:r>
    </w:p>
    <w:p w14:paraId="10B2F13D" w14:textId="09F05529" w:rsidR="00570CD3" w:rsidRDefault="00570CD3" w:rsidP="00EA670A">
      <w:r>
        <w:t>C</w:t>
      </w:r>
      <w:r>
        <w:t>．观察</w:t>
      </w:r>
      <w:r w:rsidR="00E166B2">
        <w:rPr>
          <w:rFonts w:hint="eastAsia"/>
        </w:rPr>
        <w:t xml:space="preserve"> </w:t>
      </w:r>
      <w:r w:rsidRPr="006B75A8">
        <w:rPr>
          <w:i/>
        </w:rPr>
        <w:t>R</w:t>
      </w:r>
      <w:r>
        <w:rPr>
          <w:szCs w:val="18"/>
          <w:vertAlign w:val="subscript"/>
        </w:rPr>
        <w:t>1</w:t>
      </w:r>
      <w:r w:rsidR="00E166B2">
        <w:rPr>
          <w:rFonts w:hint="eastAsia"/>
          <w:szCs w:val="18"/>
        </w:rPr>
        <w:t xml:space="preserve"> </w:t>
      </w:r>
      <w:r>
        <w:t>的阻值是否最大</w:t>
      </w:r>
      <w:r w:rsidR="00EA670A">
        <w:t>，</w:t>
      </w:r>
      <w:r>
        <w:t>如果不是</w:t>
      </w:r>
      <w:r w:rsidR="00EA670A">
        <w:t>，</w:t>
      </w:r>
      <w:r>
        <w:t>将</w:t>
      </w:r>
      <w:r w:rsidR="00E166B2">
        <w:rPr>
          <w:rFonts w:hint="eastAsia"/>
        </w:rPr>
        <w:t xml:space="preserve"> </w:t>
      </w:r>
      <w:r w:rsidRPr="00E166B2">
        <w:rPr>
          <w:i/>
          <w:iCs/>
        </w:rPr>
        <w:t>R</w:t>
      </w:r>
      <w:r>
        <w:rPr>
          <w:szCs w:val="18"/>
          <w:vertAlign w:val="subscript"/>
        </w:rPr>
        <w:t>1</w:t>
      </w:r>
      <w:r w:rsidR="00E166B2">
        <w:rPr>
          <w:rFonts w:hint="eastAsia"/>
          <w:szCs w:val="18"/>
        </w:rPr>
        <w:t xml:space="preserve"> </w:t>
      </w:r>
      <w:r>
        <w:rPr>
          <w:rFonts w:hint="eastAsia"/>
        </w:rPr>
        <w:t>的阻值调至最大</w:t>
      </w:r>
      <w:r w:rsidR="00EA670A">
        <w:t>；</w:t>
      </w:r>
    </w:p>
    <w:p w14:paraId="3BDD768B" w14:textId="28FF797F" w:rsidR="00570CD3" w:rsidRDefault="00570CD3" w:rsidP="00EA670A">
      <w:r>
        <w:t>D</w:t>
      </w:r>
      <w:r>
        <w:t>．调节</w:t>
      </w:r>
      <w:r w:rsidR="00E166B2">
        <w:rPr>
          <w:rFonts w:hint="eastAsia"/>
        </w:rPr>
        <w:t xml:space="preserve"> </w:t>
      </w:r>
      <w:r w:rsidRPr="006B75A8">
        <w:rPr>
          <w:i/>
        </w:rPr>
        <w:t>R</w:t>
      </w:r>
      <w:r>
        <w:rPr>
          <w:szCs w:val="18"/>
          <w:vertAlign w:val="subscript"/>
        </w:rPr>
        <w:t>1</w:t>
      </w:r>
      <w:r w:rsidR="00E166B2">
        <w:rPr>
          <w:rFonts w:hint="eastAsia"/>
          <w:szCs w:val="18"/>
        </w:rPr>
        <w:t xml:space="preserve"> </w:t>
      </w:r>
      <w:r>
        <w:t>的阻值</w:t>
      </w:r>
      <w:r w:rsidR="00EA670A">
        <w:t>，</w:t>
      </w:r>
      <w:r>
        <w:t>使电流表指针偏转到满刻度</w:t>
      </w:r>
      <w:r w:rsidR="00EA670A">
        <w:t>；</w:t>
      </w:r>
    </w:p>
    <w:p w14:paraId="3A1993FA" w14:textId="6BE4D387" w:rsidR="00570CD3" w:rsidRDefault="00570CD3" w:rsidP="00EA670A">
      <w:r>
        <w:t>E</w:t>
      </w:r>
      <w:r>
        <w:t>．调节</w:t>
      </w:r>
      <w:r w:rsidR="00E166B2">
        <w:rPr>
          <w:rFonts w:hint="eastAsia"/>
        </w:rPr>
        <w:t xml:space="preserve"> </w:t>
      </w:r>
      <w:r w:rsidRPr="006B75A8">
        <w:rPr>
          <w:i/>
        </w:rPr>
        <w:t>R</w:t>
      </w:r>
      <w:r>
        <w:rPr>
          <w:szCs w:val="18"/>
          <w:vertAlign w:val="subscript"/>
        </w:rPr>
        <w:t>2</w:t>
      </w:r>
      <w:r w:rsidR="00E166B2">
        <w:rPr>
          <w:rFonts w:hint="eastAsia"/>
          <w:szCs w:val="18"/>
        </w:rPr>
        <w:t xml:space="preserve"> </w:t>
      </w:r>
      <w:r>
        <w:t>的阻值</w:t>
      </w:r>
      <w:r w:rsidR="00EA670A">
        <w:t>，</w:t>
      </w:r>
      <w:r>
        <w:t>使电流表指针偏转到满刻度的一半</w:t>
      </w:r>
      <w:r w:rsidR="00EA670A">
        <w:t>；</w:t>
      </w:r>
    </w:p>
    <w:p w14:paraId="024EC3BA" w14:textId="4493CC71" w:rsidR="00570CD3" w:rsidRDefault="00570CD3" w:rsidP="00EA670A">
      <w:r>
        <w:t>F</w:t>
      </w:r>
      <w:r>
        <w:t>．记下</w:t>
      </w:r>
      <w:r w:rsidR="00E166B2">
        <w:rPr>
          <w:rFonts w:hint="eastAsia"/>
        </w:rPr>
        <w:t xml:space="preserve"> </w:t>
      </w:r>
      <w:r w:rsidRPr="006B75A8">
        <w:rPr>
          <w:i/>
        </w:rPr>
        <w:t>R</w:t>
      </w:r>
      <w:r>
        <w:rPr>
          <w:szCs w:val="18"/>
          <w:vertAlign w:val="subscript"/>
        </w:rPr>
        <w:t>2</w:t>
      </w:r>
      <w:r w:rsidR="00E166B2">
        <w:rPr>
          <w:rFonts w:hint="eastAsia"/>
          <w:szCs w:val="18"/>
        </w:rPr>
        <w:t xml:space="preserve"> </w:t>
      </w:r>
      <w:r w:rsidR="006B75A8">
        <w:t>的阻值</w:t>
      </w:r>
      <w:r w:rsidR="006B75A8">
        <w:rPr>
          <w:rFonts w:hint="eastAsia"/>
        </w:rPr>
        <w:t>。</w:t>
      </w:r>
    </w:p>
    <w:p w14:paraId="22B76B3F" w14:textId="3F7B066F" w:rsidR="00570CD3" w:rsidRDefault="00570CD3" w:rsidP="00EA670A">
      <w:r>
        <w:t>把以上步骤的字母代号按实验的合理顺序填写在下面横线上空白处</w:t>
      </w:r>
      <w:r w:rsidR="00CE7288">
        <w:t>：</w:t>
      </w:r>
    </w:p>
    <w:p w14:paraId="719A1DF6" w14:textId="29F96B1F" w:rsidR="00570CD3" w:rsidRDefault="00570CD3" w:rsidP="00EA670A">
      <w:r>
        <w:rPr>
          <w:rFonts w:ascii="宋体" w:hAnsi="宋体" w:cs="宋体" w:hint="eastAsia"/>
        </w:rPr>
        <w:t>①</w:t>
      </w:r>
      <w:r w:rsidR="00AD6B83">
        <w:rPr>
          <w:rFonts w:ascii="宋体" w:hAnsi="宋体" w:cs="宋体" w:hint="eastAsia"/>
        </w:rPr>
        <w:t>_______</w:t>
      </w:r>
      <w:r w:rsidR="00EA670A">
        <w:t>；</w:t>
      </w:r>
      <w:r>
        <w:rPr>
          <w:rFonts w:ascii="宋体" w:hAnsi="宋体" w:cs="宋体" w:hint="eastAsia"/>
        </w:rPr>
        <w:t>②</w:t>
      </w:r>
      <w:r w:rsidR="00AD6B83">
        <w:rPr>
          <w:rFonts w:ascii="宋体" w:hAnsi="宋体" w:cs="宋体" w:hint="eastAsia"/>
        </w:rPr>
        <w:t>______</w:t>
      </w:r>
      <w:r w:rsidR="00EA670A">
        <w:t>；</w:t>
      </w:r>
      <w:r>
        <w:rPr>
          <w:rFonts w:ascii="宋体" w:hAnsi="宋体" w:cs="宋体" w:hint="eastAsia"/>
        </w:rPr>
        <w:t>③</w:t>
      </w:r>
      <w:r w:rsidR="00AD6B83">
        <w:rPr>
          <w:rFonts w:ascii="宋体" w:hAnsi="宋体" w:cs="宋体" w:hint="eastAsia"/>
        </w:rPr>
        <w:t>______</w:t>
      </w:r>
      <w:r w:rsidR="00EA670A">
        <w:t>；</w:t>
      </w:r>
      <w:r>
        <w:rPr>
          <w:rFonts w:ascii="宋体" w:hAnsi="宋体" w:cs="宋体" w:hint="eastAsia"/>
        </w:rPr>
        <w:t>④</w:t>
      </w:r>
      <w:r w:rsidR="00AD6B83">
        <w:rPr>
          <w:rFonts w:ascii="宋体" w:hAnsi="宋体" w:cs="宋体" w:hint="eastAsia"/>
        </w:rPr>
        <w:t>_______</w:t>
      </w:r>
      <w:r w:rsidR="00EA670A">
        <w:t>；</w:t>
      </w:r>
      <w:r>
        <w:rPr>
          <w:rFonts w:ascii="宋体" w:hAnsi="宋体" w:cs="宋体" w:hint="eastAsia"/>
        </w:rPr>
        <w:t>⑤</w:t>
      </w:r>
      <w:r w:rsidR="00AD6B83">
        <w:rPr>
          <w:rFonts w:ascii="宋体" w:hAnsi="宋体" w:cs="宋体" w:hint="eastAsia"/>
        </w:rPr>
        <w:t>______</w:t>
      </w:r>
      <w:r w:rsidR="00EA670A">
        <w:t>；</w:t>
      </w:r>
      <w:r>
        <w:rPr>
          <w:rFonts w:ascii="宋体" w:hAnsi="宋体" w:cs="宋体" w:hint="eastAsia"/>
        </w:rPr>
        <w:t>⑥</w:t>
      </w:r>
      <w:r w:rsidR="00AD6B83">
        <w:rPr>
          <w:rFonts w:ascii="宋体" w:hAnsi="宋体" w:cs="宋体" w:hint="eastAsia"/>
        </w:rPr>
        <w:t>_______。</w:t>
      </w:r>
    </w:p>
    <w:p w14:paraId="1AB113AB" w14:textId="256BC583" w:rsidR="00EB2150" w:rsidRDefault="006B75A8" w:rsidP="00EA670A">
      <w:r>
        <w:rPr>
          <w:rFonts w:hint="eastAsia"/>
        </w:rPr>
        <w:t>（</w:t>
      </w:r>
      <w:r w:rsidR="00570CD3">
        <w:t>3</w:t>
      </w:r>
      <w:r>
        <w:rPr>
          <w:rFonts w:hint="eastAsia"/>
        </w:rPr>
        <w:t>）</w:t>
      </w:r>
      <w:r w:rsidR="00570CD3">
        <w:t>如果在步骤</w:t>
      </w:r>
      <w:r w:rsidR="00E166B2">
        <w:rPr>
          <w:rFonts w:hint="eastAsia"/>
        </w:rPr>
        <w:t xml:space="preserve"> </w:t>
      </w:r>
      <w:r w:rsidR="00570CD3">
        <w:t>F</w:t>
      </w:r>
      <w:r w:rsidR="00E166B2">
        <w:rPr>
          <w:rFonts w:hint="eastAsia"/>
        </w:rPr>
        <w:t xml:space="preserve"> </w:t>
      </w:r>
      <w:r w:rsidR="00570CD3">
        <w:t>中所得</w:t>
      </w:r>
      <w:r w:rsidR="00E166B2">
        <w:rPr>
          <w:rFonts w:hint="eastAsia"/>
        </w:rPr>
        <w:t xml:space="preserve"> </w:t>
      </w:r>
      <w:r w:rsidR="00570CD3" w:rsidRPr="00AD6B83">
        <w:rPr>
          <w:i/>
        </w:rPr>
        <w:t>R</w:t>
      </w:r>
      <w:r w:rsidR="00570CD3">
        <w:rPr>
          <w:szCs w:val="18"/>
          <w:vertAlign w:val="subscript"/>
        </w:rPr>
        <w:t>2</w:t>
      </w:r>
      <w:r w:rsidR="00E166B2">
        <w:rPr>
          <w:rFonts w:hint="eastAsia"/>
          <w:szCs w:val="18"/>
        </w:rPr>
        <w:t xml:space="preserve"> </w:t>
      </w:r>
      <w:r w:rsidR="00570CD3">
        <w:rPr>
          <w:rFonts w:hint="eastAsia"/>
        </w:rPr>
        <w:t>的阻值为</w:t>
      </w:r>
      <w:r w:rsidR="00E166B2">
        <w:rPr>
          <w:rFonts w:hint="eastAsia"/>
        </w:rPr>
        <w:t xml:space="preserve"> </w:t>
      </w:r>
      <w:r w:rsidR="00570CD3">
        <w:rPr>
          <w:rFonts w:hint="eastAsia"/>
        </w:rPr>
        <w:t>600</w:t>
      </w:r>
      <w:r w:rsidR="00C31B6F">
        <w:t xml:space="preserve"> </w:t>
      </w:r>
      <w:r w:rsidR="00AD6B83">
        <w:t>Ω</w:t>
      </w:r>
      <w:r w:rsidR="00EA670A">
        <w:rPr>
          <w:rFonts w:hint="eastAsia"/>
        </w:rPr>
        <w:t>，</w:t>
      </w:r>
      <w:r w:rsidR="00570CD3">
        <w:rPr>
          <w:rFonts w:hint="eastAsia"/>
        </w:rPr>
        <w:t>则图</w:t>
      </w:r>
      <w:r w:rsidR="00E166B2">
        <w:rPr>
          <w:rFonts w:hint="eastAsia"/>
        </w:rPr>
        <w:t xml:space="preserve"> </w:t>
      </w:r>
      <w:r w:rsidR="00570CD3">
        <w:rPr>
          <w:rFonts w:hint="eastAsia"/>
        </w:rPr>
        <w:t>1</w:t>
      </w:r>
      <w:r w:rsidR="00E166B2">
        <w:rPr>
          <w:rFonts w:hint="eastAsia"/>
        </w:rPr>
        <w:t xml:space="preserve"> </w:t>
      </w:r>
      <w:r w:rsidR="00570CD3">
        <w:rPr>
          <w:rFonts w:hint="eastAsia"/>
        </w:rPr>
        <w:t>中电流表的内电阻</w:t>
      </w:r>
      <w:r w:rsidR="00E166B2">
        <w:rPr>
          <w:rFonts w:hint="eastAsia"/>
        </w:rPr>
        <w:t xml:space="preserve"> </w:t>
      </w:r>
      <w:r w:rsidR="00570CD3" w:rsidRPr="00AD6B83">
        <w:rPr>
          <w:rFonts w:hint="eastAsia"/>
          <w:i/>
        </w:rPr>
        <w:t>R</w:t>
      </w:r>
      <w:r w:rsidR="00570CD3">
        <w:rPr>
          <w:szCs w:val="18"/>
          <w:vertAlign w:val="subscript"/>
        </w:rPr>
        <w:t>g</w:t>
      </w:r>
      <w:r w:rsidR="00E166B2">
        <w:rPr>
          <w:rFonts w:hint="eastAsia"/>
          <w:szCs w:val="18"/>
        </w:rPr>
        <w:t xml:space="preserve"> </w:t>
      </w:r>
      <w:r w:rsidR="00570CD3">
        <w:t>的测量值为</w:t>
      </w:r>
      <w:r w:rsidR="00AD6B83">
        <w:rPr>
          <w:rFonts w:hint="eastAsia"/>
        </w:rPr>
        <w:t>____</w:t>
      </w:r>
      <w:r w:rsidR="00AD6B83">
        <w:t>Ω</w:t>
      </w:r>
      <w:r w:rsidR="00AD6B83">
        <w:rPr>
          <w:rFonts w:hint="eastAsia"/>
        </w:rPr>
        <w:t>。</w:t>
      </w:r>
    </w:p>
    <w:p w14:paraId="7EB7295F" w14:textId="646676F5" w:rsidR="00570CD3" w:rsidRDefault="00EA670A" w:rsidP="00EA670A">
      <w:r>
        <w:t>（</w:t>
      </w:r>
      <w:r w:rsidR="00AD6B83">
        <w:rPr>
          <w:rFonts w:hint="eastAsia"/>
        </w:rPr>
        <w:t>4</w:t>
      </w:r>
      <w:r>
        <w:t>）</w:t>
      </w:r>
      <w:r w:rsidR="00570CD3">
        <w:t>如果要将第</w:t>
      </w:r>
      <w:r>
        <w:t>（</w:t>
      </w:r>
      <w:r w:rsidR="00570CD3">
        <w:t>1</w:t>
      </w:r>
      <w:r>
        <w:t>）</w:t>
      </w:r>
      <w:r w:rsidR="00570CD3">
        <w:t>小题中的电流表</w:t>
      </w:r>
      <w:r w:rsidR="00E166B2">
        <w:rPr>
          <w:rFonts w:hint="eastAsia"/>
        </w:rPr>
        <w:t xml:space="preserve"> </w:t>
      </w:r>
      <w:r w:rsidR="00570CD3">
        <w:t>A</w:t>
      </w:r>
      <w:r w:rsidR="00E166B2">
        <w:rPr>
          <w:rFonts w:hint="eastAsia"/>
        </w:rPr>
        <w:t xml:space="preserve"> </w:t>
      </w:r>
      <w:r w:rsidR="00570CD3">
        <w:t>改装成量程为</w:t>
      </w:r>
      <w:r w:rsidR="00E166B2">
        <w:rPr>
          <w:rFonts w:hint="eastAsia"/>
        </w:rPr>
        <w:t xml:space="preserve"> </w:t>
      </w:r>
      <w:r w:rsidR="00570CD3">
        <w:t>0</w:t>
      </w:r>
      <w:r w:rsidR="00E166B2">
        <w:rPr>
          <w:rFonts w:hint="eastAsia"/>
        </w:rPr>
        <w:t xml:space="preserve"> ~ </w:t>
      </w:r>
      <w:r w:rsidR="00570CD3">
        <w:t>5</w:t>
      </w:r>
      <w:r w:rsidR="00C31B6F">
        <w:t xml:space="preserve"> </w:t>
      </w:r>
      <w:r w:rsidR="00570CD3">
        <w:t>V</w:t>
      </w:r>
      <w:r w:rsidR="00E166B2">
        <w:rPr>
          <w:rFonts w:hint="eastAsia"/>
        </w:rPr>
        <w:t xml:space="preserve"> </w:t>
      </w:r>
      <w:r w:rsidR="00570CD3">
        <w:t>的伏特表</w:t>
      </w:r>
      <w:r>
        <w:t>，</w:t>
      </w:r>
      <w:r w:rsidR="00570CD3">
        <w:t>则改装的方法是跟电流表</w:t>
      </w:r>
      <w:r w:rsidR="00AD6B83">
        <w:rPr>
          <w:rFonts w:hint="eastAsia"/>
        </w:rPr>
        <w:t>_______</w:t>
      </w:r>
      <w:r w:rsidR="00570CD3">
        <w:t>联一个阻值为</w:t>
      </w:r>
      <w:r w:rsidR="00AD6B83">
        <w:rPr>
          <w:rFonts w:hint="eastAsia"/>
        </w:rPr>
        <w:t>______</w:t>
      </w:r>
      <w:r w:rsidR="00AD6B83">
        <w:t>Ω</w:t>
      </w:r>
      <w:r w:rsidR="00570CD3">
        <w:t>的电阻</w:t>
      </w:r>
      <w:r w:rsidR="00AD6B83">
        <w:rPr>
          <w:rFonts w:hint="eastAsia"/>
        </w:rPr>
        <w:t>。</w:t>
      </w:r>
    </w:p>
    <w:p w14:paraId="53BB28D5" w14:textId="779B3031" w:rsidR="00570CD3" w:rsidRDefault="00EA670A" w:rsidP="00EA670A">
      <w:r>
        <w:lastRenderedPageBreak/>
        <w:t>（</w:t>
      </w:r>
      <w:r w:rsidR="00AD6B83">
        <w:t>5</w:t>
      </w:r>
      <w:r>
        <w:t>）</w:t>
      </w:r>
      <w:r w:rsidR="00570CD3">
        <w:t>图</w:t>
      </w:r>
      <w:r w:rsidR="00E166B2">
        <w:rPr>
          <w:rFonts w:hint="eastAsia"/>
        </w:rPr>
        <w:t xml:space="preserve"> </w:t>
      </w:r>
      <w:r w:rsidR="00570CD3">
        <w:t>2</w:t>
      </w:r>
      <w:r w:rsidR="00E166B2">
        <w:rPr>
          <w:rFonts w:hint="eastAsia"/>
        </w:rPr>
        <w:t xml:space="preserve"> </w:t>
      </w:r>
      <w:r w:rsidR="00570CD3">
        <w:t>所示器件中</w:t>
      </w:r>
      <w:r>
        <w:t>，</w:t>
      </w:r>
      <w:r w:rsidR="00570CD3">
        <w:t>一部分是将电流表改装为伏特表所需的</w:t>
      </w:r>
      <w:r>
        <w:t>，</w:t>
      </w:r>
      <w:r w:rsidR="00570CD3">
        <w:t>其余是为了把改装成的伏特表跟标准伏特表进行核对所需的</w:t>
      </w:r>
      <w:r w:rsidR="00402614">
        <w:rPr>
          <w:rFonts w:hint="eastAsia"/>
        </w:rPr>
        <w:t>。</w:t>
      </w:r>
      <w:r w:rsidR="00570CD3">
        <w:t>首先在下面空白处画出改装和核对都包括在内的电路图</w:t>
      </w:r>
      <w:r>
        <w:t>（</w:t>
      </w:r>
      <w:r w:rsidR="00570CD3">
        <w:t>要求对</w:t>
      </w:r>
      <w:r w:rsidR="00E166B2">
        <w:rPr>
          <w:rFonts w:hint="eastAsia"/>
        </w:rPr>
        <w:t xml:space="preserve"> </w:t>
      </w:r>
      <w:r w:rsidR="00570CD3">
        <w:t>0</w:t>
      </w:r>
      <w:r w:rsidR="00E166B2">
        <w:rPr>
          <w:rFonts w:hint="eastAsia"/>
        </w:rPr>
        <w:t xml:space="preserve"> ~ </w:t>
      </w:r>
      <w:r w:rsidR="00570CD3">
        <w:t>5</w:t>
      </w:r>
      <w:r w:rsidR="00C31B6F">
        <w:t xml:space="preserve"> </w:t>
      </w:r>
      <w:r w:rsidR="00570CD3">
        <w:t>V</w:t>
      </w:r>
      <w:r w:rsidR="00E166B2">
        <w:rPr>
          <w:rFonts w:hint="eastAsia"/>
        </w:rPr>
        <w:t xml:space="preserve"> </w:t>
      </w:r>
      <w:r w:rsidR="00570CD3">
        <w:t>的所有刻度都能在实验中进行核对</w:t>
      </w:r>
      <w:r>
        <w:t>），</w:t>
      </w:r>
      <w:r w:rsidR="00570CD3">
        <w:t>然后在图</w:t>
      </w:r>
      <w:r w:rsidR="00E166B2">
        <w:rPr>
          <w:rFonts w:hint="eastAsia"/>
        </w:rPr>
        <w:t xml:space="preserve"> </w:t>
      </w:r>
      <w:r w:rsidR="00570CD3">
        <w:t>2</w:t>
      </w:r>
      <w:r w:rsidR="00E166B2">
        <w:rPr>
          <w:rFonts w:hint="eastAsia"/>
        </w:rPr>
        <w:t xml:space="preserve"> </w:t>
      </w:r>
      <w:r w:rsidR="00570CD3">
        <w:t>上画出连线</w:t>
      </w:r>
      <w:r>
        <w:t>，</w:t>
      </w:r>
      <w:r w:rsidR="00570CD3">
        <w:t>将所示器件按以上要求连接成实验电路</w:t>
      </w:r>
      <w:r w:rsidR="007164AD">
        <w:rPr>
          <w:rFonts w:hint="eastAsia"/>
        </w:rPr>
        <w:t>。</w:t>
      </w:r>
    </w:p>
    <w:p w14:paraId="4E1A4F04" w14:textId="325B35CE" w:rsidR="00570CD3" w:rsidRDefault="00291742" w:rsidP="00EA670A">
      <w:r>
        <w:rPr>
          <w:noProof/>
        </w:rPr>
        <w:drawing>
          <wp:inline distT="0" distB="0" distL="0" distR="0" wp14:anchorId="2486BD29" wp14:editId="371DE0BD">
            <wp:extent cx="2981325" cy="206342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2981325" cy="2063420"/>
                    </a:xfrm>
                    <a:prstGeom prst="rect">
                      <a:avLst/>
                    </a:prstGeom>
                    <a:noFill/>
                    <a:ln>
                      <a:noFill/>
                    </a:ln>
                  </pic:spPr>
                </pic:pic>
              </a:graphicData>
            </a:graphic>
          </wp:inline>
        </w:drawing>
      </w:r>
    </w:p>
    <w:p w14:paraId="62562BE9" w14:textId="7FD316E9" w:rsidR="00570CD3" w:rsidRDefault="00570CD3" w:rsidP="006B75A8">
      <w:pPr>
        <w:pStyle w:val="2"/>
      </w:pPr>
      <w:r>
        <w:t>四、</w:t>
      </w:r>
      <w:r w:rsidR="006B75A8">
        <w:rPr>
          <w:rFonts w:hint="eastAsia"/>
        </w:rPr>
        <w:t>计算题</w:t>
      </w:r>
      <w:r w:rsidR="00EA670A">
        <w:t>（</w:t>
      </w:r>
      <w:r>
        <w:t>26</w:t>
      </w:r>
      <w:r>
        <w:t>分</w:t>
      </w:r>
      <w:r w:rsidR="00EA670A">
        <w:t>）</w:t>
      </w:r>
      <w:r>
        <w:t>第</w:t>
      </w:r>
      <w:r w:rsidR="00EA670A">
        <w:t>（</w:t>
      </w:r>
      <w:r>
        <w:t>1</w:t>
      </w:r>
      <w:r w:rsidR="00EA670A">
        <w:t>）</w:t>
      </w:r>
      <w:r>
        <w:t>到第</w:t>
      </w:r>
      <w:r w:rsidR="00EA670A">
        <w:t>（</w:t>
      </w:r>
      <w:r>
        <w:t>3</w:t>
      </w:r>
      <w:r w:rsidR="00EA670A">
        <w:t>）</w:t>
      </w:r>
      <w:r>
        <w:t>小题</w:t>
      </w:r>
      <w:r w:rsidR="00EA670A">
        <w:t>，</w:t>
      </w:r>
      <w:r>
        <w:t>每题</w:t>
      </w:r>
      <w:r>
        <w:t>7</w:t>
      </w:r>
      <w:r>
        <w:t>分</w:t>
      </w:r>
      <w:r w:rsidR="00EA670A">
        <w:t>；</w:t>
      </w:r>
      <w:r>
        <w:t>第</w:t>
      </w:r>
      <w:r w:rsidR="00EA670A">
        <w:t>（</w:t>
      </w:r>
      <w:r>
        <w:t>4</w:t>
      </w:r>
      <w:r w:rsidR="00EA670A">
        <w:t>）</w:t>
      </w:r>
      <w:r>
        <w:t>小题</w:t>
      </w:r>
      <w:r>
        <w:t>5</w:t>
      </w:r>
      <w:r>
        <w:t>分．</w:t>
      </w:r>
    </w:p>
    <w:p w14:paraId="1EDF7339" w14:textId="4C359DC9" w:rsidR="00570CD3" w:rsidRDefault="00570CD3" w:rsidP="006B75A8">
      <w:pPr>
        <w:numPr>
          <w:ilvl w:val="0"/>
          <w:numId w:val="2"/>
        </w:numPr>
      </w:pPr>
      <w:r>
        <w:t>根据牛顿运动定律证明</w:t>
      </w:r>
      <w:r w:rsidR="00CE7288">
        <w:t>：</w:t>
      </w:r>
      <w:r>
        <w:t>两物体沿一直线运动</w:t>
      </w:r>
      <w:r w:rsidR="00EA670A">
        <w:t>，</w:t>
      </w:r>
      <w:r>
        <w:t>相互作用但不受外力时</w:t>
      </w:r>
      <w:r w:rsidR="00EA670A">
        <w:t>，</w:t>
      </w:r>
      <w:r w:rsidR="00AD6B83">
        <w:t>它们的总动量保持</w:t>
      </w:r>
      <w:commentRangeStart w:id="12"/>
      <w:r w:rsidR="00AD6B83">
        <w:t>不变</w:t>
      </w:r>
      <w:commentRangeEnd w:id="12"/>
      <w:r w:rsidR="00402614">
        <w:rPr>
          <w:rStyle w:val="aa"/>
        </w:rPr>
        <w:commentReference w:id="12"/>
      </w:r>
      <w:r w:rsidR="00AD6B83">
        <w:rPr>
          <w:rFonts w:hint="eastAsia"/>
        </w:rPr>
        <w:t>。</w:t>
      </w:r>
    </w:p>
    <w:p w14:paraId="673F145C" w14:textId="77777777" w:rsidR="00CE7288" w:rsidRDefault="00CE7288" w:rsidP="00EA670A"/>
    <w:p w14:paraId="732EF64A" w14:textId="63AF20FE" w:rsidR="00570CD3" w:rsidRDefault="00AD6B83" w:rsidP="006B75A8">
      <w:pPr>
        <w:numPr>
          <w:ilvl w:val="0"/>
          <w:numId w:val="2"/>
        </w:numPr>
      </w:pPr>
      <w:r>
        <w:rPr>
          <w:noProof/>
        </w:rPr>
        <w:drawing>
          <wp:anchor distT="0" distB="0" distL="114300" distR="114300" simplePos="0" relativeHeight="251662336" behindDoc="0" locked="0" layoutInCell="1" allowOverlap="1" wp14:anchorId="25F97098" wp14:editId="7AFC05BD">
            <wp:simplePos x="0" y="0"/>
            <wp:positionH relativeFrom="margin">
              <wp:posOffset>3576320</wp:posOffset>
            </wp:positionH>
            <wp:positionV relativeFrom="paragraph">
              <wp:posOffset>30480</wp:posOffset>
            </wp:positionV>
            <wp:extent cx="1685925" cy="1056005"/>
            <wp:effectExtent l="0" t="0" r="9525" b="0"/>
            <wp:wrapSquare wrapText="largest"/>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1685925" cy="1056005"/>
                    </a:xfrm>
                    <a:prstGeom prst="rect">
                      <a:avLst/>
                    </a:prstGeom>
                    <a:noFill/>
                    <a:ln>
                      <a:noFill/>
                    </a:ln>
                  </pic:spPr>
                </pic:pic>
              </a:graphicData>
            </a:graphic>
            <wp14:sizeRelV relativeFrom="margin">
              <wp14:pctHeight>0</wp14:pctHeight>
            </wp14:sizeRelV>
          </wp:anchor>
        </w:drawing>
      </w:r>
      <w:r w:rsidR="00570CD3">
        <w:t>在右图所示的电路中</w:t>
      </w:r>
      <w:r w:rsidR="00EA670A">
        <w:t>，</w:t>
      </w:r>
      <w:r w:rsidR="00570CD3">
        <w:t>一理想变压器的原线圈跟副线圈的匝数比为</w:t>
      </w:r>
      <w:r w:rsidR="00E166B2">
        <w:rPr>
          <w:rFonts w:hint="eastAsia"/>
        </w:rPr>
        <w:t xml:space="preserve"> </w:t>
      </w:r>
      <w:r w:rsidR="00570CD3" w:rsidRPr="00AD6B83">
        <w:rPr>
          <w:i/>
        </w:rPr>
        <w:t>N</w:t>
      </w:r>
      <w:r w:rsidR="00570CD3">
        <w:rPr>
          <w:szCs w:val="18"/>
          <w:vertAlign w:val="subscript"/>
        </w:rPr>
        <w:t>1</w:t>
      </w:r>
      <w:r>
        <w:rPr>
          <w:rFonts w:ascii="宋体" w:hAnsi="宋体" w:hint="eastAsia"/>
        </w:rPr>
        <w:t>∶</w:t>
      </w:r>
      <w:r w:rsidR="00570CD3" w:rsidRPr="00AD6B83">
        <w:rPr>
          <w:i/>
        </w:rPr>
        <w:t>N</w:t>
      </w:r>
      <w:r w:rsidR="00570CD3">
        <w:rPr>
          <w:szCs w:val="18"/>
          <w:vertAlign w:val="subscript"/>
        </w:rPr>
        <w:t>2</w:t>
      </w:r>
      <w:r w:rsidR="00E166B2">
        <w:t xml:space="preserve"> = </w:t>
      </w:r>
      <w:r w:rsidR="00570CD3">
        <w:t>1</w:t>
      </w:r>
      <w:r>
        <w:rPr>
          <w:rFonts w:ascii="宋体" w:hAnsi="宋体" w:hint="eastAsia"/>
        </w:rPr>
        <w:t>∶</w:t>
      </w:r>
      <w:r w:rsidR="00570CD3">
        <w:t>2</w:t>
      </w:r>
      <w:r w:rsidR="00001F69">
        <w:rPr>
          <w:rFonts w:hint="eastAsia"/>
        </w:rPr>
        <w:t>。</w:t>
      </w:r>
      <w:r w:rsidR="00570CD3">
        <w:t>电源电压</w:t>
      </w:r>
      <w:r w:rsidR="00E166B2">
        <w:rPr>
          <w:rFonts w:hint="eastAsia"/>
        </w:rPr>
        <w:t xml:space="preserve"> </w:t>
      </w:r>
      <w:r w:rsidR="00570CD3" w:rsidRPr="00AD6B83">
        <w:rPr>
          <w:i/>
        </w:rPr>
        <w:t>U</w:t>
      </w:r>
      <w:r w:rsidR="00E166B2">
        <w:t xml:space="preserve"> = </w:t>
      </w:r>
      <w:r w:rsidR="00570CD3">
        <w:t>220</w:t>
      </w:r>
      <w:r w:rsidR="00C31B6F">
        <w:t xml:space="preserve"> </w:t>
      </w:r>
      <w:r>
        <w:rPr>
          <w:rFonts w:hint="eastAsia"/>
        </w:rPr>
        <w:t>V</w:t>
      </w:r>
      <w:r>
        <w:rPr>
          <w:rFonts w:hint="eastAsia"/>
        </w:rPr>
        <w:t>，</w:t>
      </w:r>
      <w:r w:rsidR="00570CD3">
        <w:t>A</w:t>
      </w:r>
      <w:r w:rsidR="00E166B2">
        <w:rPr>
          <w:rFonts w:hint="eastAsia"/>
        </w:rPr>
        <w:t xml:space="preserve"> </w:t>
      </w:r>
      <w:r w:rsidR="00570CD3">
        <w:t>是额定电流为</w:t>
      </w:r>
      <w:r w:rsidR="00E166B2">
        <w:rPr>
          <w:rFonts w:hint="eastAsia"/>
        </w:rPr>
        <w:t xml:space="preserve"> </w:t>
      </w:r>
      <w:r w:rsidR="00570CD3" w:rsidRPr="00AD6B83">
        <w:rPr>
          <w:i/>
        </w:rPr>
        <w:t>I</w:t>
      </w:r>
      <w:r w:rsidR="00570CD3">
        <w:rPr>
          <w:szCs w:val="18"/>
          <w:vertAlign w:val="subscript"/>
        </w:rPr>
        <w:t>0</w:t>
      </w:r>
      <w:r w:rsidR="00E166B2">
        <w:t xml:space="preserve"> = </w:t>
      </w:r>
      <w:r w:rsidR="00570CD3">
        <w:t>1</w:t>
      </w:r>
      <w:r w:rsidR="00C31B6F">
        <w:t xml:space="preserve"> </w:t>
      </w:r>
      <w:r>
        <w:rPr>
          <w:rFonts w:hint="eastAsia"/>
        </w:rPr>
        <w:t>A</w:t>
      </w:r>
      <w:r w:rsidR="00E166B2">
        <w:rPr>
          <w:rFonts w:hint="eastAsia"/>
        </w:rPr>
        <w:t xml:space="preserve"> </w:t>
      </w:r>
      <w:r w:rsidR="00570CD3">
        <w:t>的保险丝</w:t>
      </w:r>
      <w:r>
        <w:rPr>
          <w:rFonts w:hint="eastAsia"/>
        </w:rPr>
        <w:t>，</w:t>
      </w:r>
      <w:r w:rsidR="00570CD3" w:rsidRPr="00AD6B83">
        <w:rPr>
          <w:i/>
        </w:rPr>
        <w:t>R</w:t>
      </w:r>
      <w:r w:rsidR="00E166B2">
        <w:rPr>
          <w:rFonts w:hint="eastAsia"/>
          <w:iCs/>
        </w:rPr>
        <w:t xml:space="preserve"> </w:t>
      </w:r>
      <w:r w:rsidR="00570CD3">
        <w:t>是可变电阻</w:t>
      </w:r>
      <w:r>
        <w:rPr>
          <w:rFonts w:hint="eastAsia"/>
        </w:rPr>
        <w:t>。</w:t>
      </w:r>
      <w:r w:rsidR="00570CD3">
        <w:t>为了不使原线圈中的电流超过</w:t>
      </w:r>
      <w:r w:rsidR="00E166B2">
        <w:rPr>
          <w:rFonts w:hint="eastAsia"/>
        </w:rPr>
        <w:t xml:space="preserve"> </w:t>
      </w:r>
      <w:r w:rsidR="00570CD3" w:rsidRPr="00AD6B83">
        <w:rPr>
          <w:i/>
        </w:rPr>
        <w:t>I</w:t>
      </w:r>
      <w:r w:rsidR="00570CD3">
        <w:rPr>
          <w:szCs w:val="18"/>
          <w:vertAlign w:val="subscript"/>
        </w:rPr>
        <w:t>0</w:t>
      </w:r>
      <w:r w:rsidR="00EA670A">
        <w:t>，</w:t>
      </w:r>
      <w:r w:rsidR="00570CD3">
        <w:t>调节电阻</w:t>
      </w:r>
      <w:r w:rsidR="00E166B2">
        <w:rPr>
          <w:rFonts w:hint="eastAsia"/>
        </w:rPr>
        <w:t xml:space="preserve"> </w:t>
      </w:r>
      <w:r w:rsidR="00570CD3" w:rsidRPr="00AD6B83">
        <w:rPr>
          <w:i/>
        </w:rPr>
        <w:t>R</w:t>
      </w:r>
      <w:r w:rsidR="00E166B2">
        <w:rPr>
          <w:rFonts w:hint="eastAsia"/>
          <w:iCs/>
        </w:rPr>
        <w:t xml:space="preserve"> </w:t>
      </w:r>
      <w:r w:rsidR="00570CD3">
        <w:t>时</w:t>
      </w:r>
      <w:r w:rsidR="00EA670A">
        <w:t>，</w:t>
      </w:r>
      <w:r w:rsidR="00570CD3">
        <w:t>其阻值最低不能小于多少</w:t>
      </w:r>
      <w:commentRangeStart w:id="13"/>
      <w:r w:rsidR="00570CD3">
        <w:t>欧姆</w:t>
      </w:r>
      <w:commentRangeEnd w:id="13"/>
      <w:r w:rsidR="007024B5">
        <w:rPr>
          <w:rStyle w:val="aa"/>
        </w:rPr>
        <w:commentReference w:id="13"/>
      </w:r>
      <w:r>
        <w:t>？</w:t>
      </w:r>
    </w:p>
    <w:p w14:paraId="6BAB6B31" w14:textId="00920492" w:rsidR="00570CD3" w:rsidRDefault="00570CD3" w:rsidP="00EA670A"/>
    <w:p w14:paraId="47CE6D0B" w14:textId="6BB2091F" w:rsidR="00570CD3" w:rsidRDefault="00570CD3" w:rsidP="00EA670A"/>
    <w:p w14:paraId="2814D1D0" w14:textId="40BCDDC0" w:rsidR="00AD6B83" w:rsidRDefault="00AD6B83" w:rsidP="00EA670A"/>
    <w:p w14:paraId="553A2A4B" w14:textId="320C0689" w:rsidR="00570CD3" w:rsidRDefault="00A8467E" w:rsidP="006B75A8">
      <w:pPr>
        <w:numPr>
          <w:ilvl w:val="0"/>
          <w:numId w:val="2"/>
        </w:numPr>
      </w:pPr>
      <w:r>
        <w:rPr>
          <w:noProof/>
        </w:rPr>
        <w:drawing>
          <wp:anchor distT="0" distB="0" distL="114300" distR="114300" simplePos="0" relativeHeight="251659264" behindDoc="0" locked="0" layoutInCell="1" allowOverlap="1" wp14:anchorId="6773A9E3" wp14:editId="0E1C4148">
            <wp:simplePos x="0" y="0"/>
            <wp:positionH relativeFrom="column">
              <wp:posOffset>3886200</wp:posOffset>
            </wp:positionH>
            <wp:positionV relativeFrom="paragraph">
              <wp:posOffset>13970</wp:posOffset>
            </wp:positionV>
            <wp:extent cx="1495425" cy="1210945"/>
            <wp:effectExtent l="0" t="0" r="9525" b="8255"/>
            <wp:wrapSquare wrapText="bothSides"/>
            <wp:docPr id="30"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7"/>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1495425" cy="1210945"/>
                    </a:xfrm>
                    <a:prstGeom prst="rect">
                      <a:avLst/>
                    </a:prstGeom>
                    <a:noFill/>
                    <a:ln>
                      <a:noFill/>
                    </a:ln>
                  </pic:spPr>
                </pic:pic>
              </a:graphicData>
            </a:graphic>
            <wp14:sizeRelH relativeFrom="page">
              <wp14:pctWidth>0</wp14:pctWidth>
            </wp14:sizeRelH>
            <wp14:sizeRelV relativeFrom="page">
              <wp14:pctHeight>0</wp14:pctHeight>
            </wp14:sizeRelV>
          </wp:anchor>
        </w:drawing>
      </w:r>
      <w:r w:rsidR="001E33B5">
        <w:rPr>
          <w:rFonts w:hint="eastAsia"/>
        </w:rPr>
        <w:t>如</w:t>
      </w:r>
      <w:r w:rsidR="00570CD3">
        <w:t>图为天平的原理示意图</w:t>
      </w:r>
      <w:r w:rsidR="00EA670A">
        <w:t>，</w:t>
      </w:r>
      <w:r w:rsidR="00570CD3">
        <w:t>天平横梁的两端和中央各有一刀口</w:t>
      </w:r>
      <w:r w:rsidR="00EA670A">
        <w:t>，</w:t>
      </w:r>
      <w:r w:rsidR="00570CD3">
        <w:t>图中分别用</w:t>
      </w:r>
      <w:r w:rsidR="00E166B2">
        <w:rPr>
          <w:rFonts w:hint="eastAsia"/>
        </w:rPr>
        <w:t xml:space="preserve"> </w:t>
      </w:r>
      <w:r w:rsidR="00570CD3">
        <w:t>A</w:t>
      </w:r>
      <w:r w:rsidR="00570CD3">
        <w:t>、</w:t>
      </w:r>
      <w:r w:rsidR="00570CD3">
        <w:t>B</w:t>
      </w:r>
      <w:r w:rsidR="00570CD3">
        <w:t>、</w:t>
      </w:r>
      <w:r w:rsidR="00570CD3">
        <w:t>O</w:t>
      </w:r>
      <w:r w:rsidR="00E166B2">
        <w:rPr>
          <w:rFonts w:hint="eastAsia"/>
        </w:rPr>
        <w:t xml:space="preserve"> </w:t>
      </w:r>
      <w:r w:rsidR="00570CD3">
        <w:t>三点代表</w:t>
      </w:r>
      <w:r w:rsidR="00EA670A">
        <w:t>；</w:t>
      </w:r>
      <w:r w:rsidR="00570CD3">
        <w:t>三点在一条直线上</w:t>
      </w:r>
      <w:r w:rsidR="00EA670A">
        <w:t>，</w:t>
      </w:r>
      <w:r w:rsidR="00570CD3">
        <w:t>并且</w:t>
      </w:r>
      <w:r w:rsidR="00E166B2">
        <w:rPr>
          <w:rFonts w:hint="eastAsia"/>
        </w:rPr>
        <w:t xml:space="preserve"> </w:t>
      </w:r>
      <w:r w:rsidR="00AD6B83">
        <w:rPr>
          <w:rFonts w:hint="eastAsia"/>
        </w:rPr>
        <w:t>OA</w:t>
      </w:r>
      <w:r w:rsidR="00E166B2">
        <w:rPr>
          <w:rFonts w:hint="eastAsia"/>
        </w:rPr>
        <w:t xml:space="preserve"> = </w:t>
      </w:r>
      <w:r w:rsidR="00AD6B83">
        <w:rPr>
          <w:rFonts w:hint="eastAsia"/>
        </w:rPr>
        <w:t>OB</w:t>
      </w:r>
      <w:r w:rsidR="00E166B2">
        <w:rPr>
          <w:rFonts w:hint="eastAsia"/>
        </w:rPr>
        <w:t xml:space="preserve"> = </w:t>
      </w:r>
      <w:r w:rsidR="00570CD3" w:rsidRPr="00AD6B83">
        <w:rPr>
          <w:i/>
        </w:rPr>
        <w:t>L</w:t>
      </w:r>
      <w:r w:rsidR="00AD6B83">
        <w:rPr>
          <w:rFonts w:hint="eastAsia"/>
        </w:rPr>
        <w:t>。</w:t>
      </w:r>
      <w:r w:rsidR="00570CD3">
        <w:t>横梁</w:t>
      </w:r>
      <w:r w:rsidR="00EA670A">
        <w:t>（</w:t>
      </w:r>
      <w:r w:rsidR="00570CD3">
        <w:t>包括固定在横梁上的指针</w:t>
      </w:r>
      <w:r w:rsidR="00E166B2">
        <w:rPr>
          <w:rFonts w:hint="eastAsia"/>
        </w:rPr>
        <w:t xml:space="preserve"> </w:t>
      </w:r>
      <w:r w:rsidR="00570CD3">
        <w:t>OD</w:t>
      </w:r>
      <w:r w:rsidR="00EA670A">
        <w:t>）</w:t>
      </w:r>
      <w:r w:rsidR="00570CD3">
        <w:t>可以中央刀口为轴转动</w:t>
      </w:r>
      <w:r w:rsidR="00AD6B83">
        <w:rPr>
          <w:rFonts w:hint="eastAsia"/>
        </w:rPr>
        <w:t>，</w:t>
      </w:r>
      <w:r w:rsidR="00570CD3">
        <w:t>两边的挂架及盘的质量相等</w:t>
      </w:r>
      <w:r w:rsidR="00AD6B83">
        <w:rPr>
          <w:rFonts w:hint="eastAsia"/>
        </w:rPr>
        <w:t>，</w:t>
      </w:r>
      <w:r w:rsidR="00570CD3">
        <w:t>横梁的质量为</w:t>
      </w:r>
      <w:r w:rsidR="00570CD3" w:rsidRPr="00AD6B83">
        <w:rPr>
          <w:i/>
        </w:rPr>
        <w:t>M</w:t>
      </w:r>
      <w:r w:rsidR="00AD6B83">
        <w:rPr>
          <w:rFonts w:hint="eastAsia"/>
        </w:rPr>
        <w:t>。</w:t>
      </w:r>
      <w:r w:rsidR="00570CD3">
        <w:t>当横梁水平时</w:t>
      </w:r>
      <w:r w:rsidR="00EA670A">
        <w:t>，</w:t>
      </w:r>
      <w:r w:rsidR="00570CD3">
        <w:t>其重心</w:t>
      </w:r>
      <w:r w:rsidR="00E166B2">
        <w:rPr>
          <w:rFonts w:hint="eastAsia"/>
        </w:rPr>
        <w:t xml:space="preserve"> </w:t>
      </w:r>
      <w:r w:rsidR="00570CD3">
        <w:t>C</w:t>
      </w:r>
      <w:r w:rsidR="00E166B2">
        <w:rPr>
          <w:rFonts w:hint="eastAsia"/>
        </w:rPr>
        <w:t xml:space="preserve"> </w:t>
      </w:r>
      <w:r w:rsidR="00570CD3">
        <w:t>在刀口的正下方</w:t>
      </w:r>
      <w:r w:rsidR="00EA670A">
        <w:t>，</w:t>
      </w:r>
      <w:r w:rsidR="00570CD3">
        <w:t>C</w:t>
      </w:r>
      <w:r w:rsidR="00E166B2">
        <w:rPr>
          <w:rFonts w:hint="eastAsia"/>
        </w:rPr>
        <w:t xml:space="preserve"> </w:t>
      </w:r>
      <w:r w:rsidR="00570CD3">
        <w:t>到</w:t>
      </w:r>
      <w:r w:rsidR="00E166B2">
        <w:rPr>
          <w:rFonts w:hint="eastAsia"/>
        </w:rPr>
        <w:t xml:space="preserve"> </w:t>
      </w:r>
      <w:r w:rsidR="00570CD3">
        <w:t>O</w:t>
      </w:r>
      <w:r w:rsidR="00E166B2">
        <w:rPr>
          <w:rFonts w:hint="eastAsia"/>
        </w:rPr>
        <w:t xml:space="preserve"> </w:t>
      </w:r>
      <w:r w:rsidR="00570CD3">
        <w:t>的距离为</w:t>
      </w:r>
      <w:r w:rsidR="00E166B2">
        <w:rPr>
          <w:rFonts w:hint="eastAsia"/>
        </w:rPr>
        <w:t xml:space="preserve"> </w:t>
      </w:r>
      <w:r w:rsidR="00570CD3" w:rsidRPr="00AD6B83">
        <w:rPr>
          <w:i/>
        </w:rPr>
        <w:t>h</w:t>
      </w:r>
      <w:r w:rsidR="00EA670A">
        <w:t>，</w:t>
      </w:r>
      <w:r w:rsidR="00570CD3">
        <w:t>此时指针竖直向下</w:t>
      </w:r>
      <w:r w:rsidR="00AD6B83">
        <w:rPr>
          <w:rFonts w:hint="eastAsia"/>
        </w:rPr>
        <w:t>。</w:t>
      </w:r>
      <w:r w:rsidR="00570CD3">
        <w:t>设只在一盘中加一质量为</w:t>
      </w:r>
      <w:r w:rsidR="00E166B2">
        <w:rPr>
          <w:rFonts w:hint="eastAsia"/>
        </w:rPr>
        <w:t xml:space="preserve"> </w:t>
      </w:r>
      <w:r w:rsidR="00AD6B83">
        <w:t>Δ</w:t>
      </w:r>
      <w:r w:rsidR="00570CD3" w:rsidRPr="00AD6B83">
        <w:rPr>
          <w:i/>
        </w:rPr>
        <w:t>m</w:t>
      </w:r>
      <w:r w:rsidR="00E166B2">
        <w:rPr>
          <w:rFonts w:hint="eastAsia"/>
          <w:iCs/>
        </w:rPr>
        <w:t xml:space="preserve"> </w:t>
      </w:r>
      <w:r w:rsidR="00570CD3">
        <w:t>的微小砝码</w:t>
      </w:r>
      <w:r w:rsidR="00EA670A">
        <w:t>，</w:t>
      </w:r>
      <w:r w:rsidR="00570CD3">
        <w:t>最后横梁在某一倾斜位置上达到平衡</w:t>
      </w:r>
      <w:r w:rsidR="00EA670A">
        <w:t>，</w:t>
      </w:r>
      <w:r w:rsidR="00570CD3">
        <w:t>此时指针与竖直方向成</w:t>
      </w:r>
      <w:r w:rsidR="00E166B2">
        <w:rPr>
          <w:rFonts w:hint="eastAsia"/>
        </w:rPr>
        <w:t xml:space="preserve"> </w:t>
      </w:r>
      <w:r w:rsidR="00570CD3" w:rsidRPr="00AD6B83">
        <w:rPr>
          <w:i/>
        </w:rPr>
        <w:t>θ</w:t>
      </w:r>
      <w:r w:rsidR="00E166B2">
        <w:rPr>
          <w:rFonts w:hint="eastAsia"/>
          <w:iCs/>
        </w:rPr>
        <w:t xml:space="preserve"> </w:t>
      </w:r>
      <w:r w:rsidR="00570CD3">
        <w:t>角</w:t>
      </w:r>
      <w:r w:rsidR="00AD6B83">
        <w:rPr>
          <w:rFonts w:hint="eastAsia"/>
        </w:rPr>
        <w:t>。</w:t>
      </w:r>
      <w:r w:rsidR="00570CD3">
        <w:t>已知</w:t>
      </w:r>
      <w:r w:rsidR="00E166B2">
        <w:rPr>
          <w:rFonts w:hint="eastAsia"/>
        </w:rPr>
        <w:t xml:space="preserve"> </w:t>
      </w:r>
      <w:r w:rsidR="00570CD3" w:rsidRPr="00AD6B83">
        <w:rPr>
          <w:i/>
        </w:rPr>
        <w:t>L</w:t>
      </w:r>
      <w:r w:rsidR="00570CD3">
        <w:t>、</w:t>
      </w:r>
      <w:r w:rsidR="00570CD3" w:rsidRPr="00AD6B83">
        <w:rPr>
          <w:i/>
        </w:rPr>
        <w:t>h</w:t>
      </w:r>
      <w:r w:rsidR="00570CD3">
        <w:t>、</w:t>
      </w:r>
      <w:r w:rsidR="00570CD3" w:rsidRPr="00AD6B83">
        <w:rPr>
          <w:i/>
        </w:rPr>
        <w:t>M</w:t>
      </w:r>
      <w:r w:rsidR="00E166B2">
        <w:rPr>
          <w:rFonts w:hint="eastAsia"/>
          <w:iCs/>
        </w:rPr>
        <w:t xml:space="preserve"> </w:t>
      </w:r>
      <w:r w:rsidR="00570CD3">
        <w:t>及</w:t>
      </w:r>
      <w:r w:rsidR="00E166B2">
        <w:rPr>
          <w:rFonts w:hint="eastAsia"/>
        </w:rPr>
        <w:t xml:space="preserve"> </w:t>
      </w:r>
      <w:r w:rsidR="00AD6B83">
        <w:t>Δ</w:t>
      </w:r>
      <w:r w:rsidR="00570CD3" w:rsidRPr="00AD6B83">
        <w:rPr>
          <w:i/>
        </w:rPr>
        <w:t>m</w:t>
      </w:r>
      <w:r w:rsidR="00EA670A">
        <w:t>，</w:t>
      </w:r>
      <w:r w:rsidR="00570CD3">
        <w:t>求</w:t>
      </w:r>
      <w:r w:rsidR="00E166B2">
        <w:rPr>
          <w:rFonts w:hint="eastAsia"/>
        </w:rPr>
        <w:t xml:space="preserve"> </w:t>
      </w:r>
      <w:commentRangeStart w:id="14"/>
      <w:r w:rsidR="00570CD3" w:rsidRPr="00AD6B83">
        <w:rPr>
          <w:i/>
        </w:rPr>
        <w:t>θ</w:t>
      </w:r>
      <w:commentRangeEnd w:id="14"/>
      <w:r w:rsidR="007024B5">
        <w:rPr>
          <w:rStyle w:val="aa"/>
        </w:rPr>
        <w:commentReference w:id="14"/>
      </w:r>
      <w:r w:rsidR="00AD6B83">
        <w:rPr>
          <w:rFonts w:hint="eastAsia"/>
        </w:rPr>
        <w:t>。</w:t>
      </w:r>
    </w:p>
    <w:p w14:paraId="33755D48" w14:textId="6EC4AD44" w:rsidR="00570CD3" w:rsidRDefault="00570CD3" w:rsidP="00EA670A"/>
    <w:p w14:paraId="38886B6C" w14:textId="04F4EC50" w:rsidR="00A8467E" w:rsidRDefault="00570CD3" w:rsidP="001E33B5">
      <w:pPr>
        <w:numPr>
          <w:ilvl w:val="0"/>
          <w:numId w:val="2"/>
        </w:numPr>
      </w:pPr>
      <w:r>
        <w:t>估算地球大气层空气的总重量</w:t>
      </w:r>
      <w:r w:rsidR="00001F69">
        <w:rPr>
          <w:rFonts w:hint="eastAsia"/>
        </w:rPr>
        <w:t>。</w:t>
      </w:r>
      <w:r w:rsidR="00EA670A">
        <w:t>（</w:t>
      </w:r>
      <w:r>
        <w:t>最后结果取</w:t>
      </w:r>
      <w:r w:rsidR="00E166B2">
        <w:rPr>
          <w:rFonts w:hint="eastAsia"/>
        </w:rPr>
        <w:t xml:space="preserve"> </w:t>
      </w:r>
      <w:r>
        <w:t>1</w:t>
      </w:r>
      <w:r w:rsidR="00E166B2">
        <w:rPr>
          <w:rFonts w:hint="eastAsia"/>
        </w:rPr>
        <w:t xml:space="preserve"> </w:t>
      </w:r>
      <w:r>
        <w:t>位</w:t>
      </w:r>
      <w:commentRangeStart w:id="15"/>
      <w:r>
        <w:t>有效数字</w:t>
      </w:r>
      <w:commentRangeEnd w:id="15"/>
      <w:r w:rsidR="00207B39">
        <w:rPr>
          <w:rStyle w:val="aa"/>
        </w:rPr>
        <w:commentReference w:id="15"/>
      </w:r>
      <w:r w:rsidR="00EA670A">
        <w:t>）</w:t>
      </w:r>
    </w:p>
    <w:p w14:paraId="68E0012C" w14:textId="77777777" w:rsidR="00A8467E" w:rsidRDefault="00A8467E">
      <w:pPr>
        <w:widowControl/>
        <w:jc w:val="left"/>
      </w:pPr>
      <w:r>
        <w:br w:type="page"/>
      </w:r>
    </w:p>
    <w:p w14:paraId="66560D85" w14:textId="7FD828AC" w:rsidR="00570CD3" w:rsidRDefault="00570CD3" w:rsidP="00A8467E"/>
    <w:p w14:paraId="32E4B463" w14:textId="57085C0F" w:rsidR="00570CD3" w:rsidRDefault="00570CD3" w:rsidP="00CE7288">
      <w:pPr>
        <w:pStyle w:val="2"/>
      </w:pPr>
      <w:r>
        <w:t>五、</w:t>
      </w:r>
      <w:r w:rsidR="00EA670A">
        <w:t>（</w:t>
      </w:r>
      <w:r>
        <w:t>13</w:t>
      </w:r>
      <w:r>
        <w:t>分</w:t>
      </w:r>
      <w:r w:rsidR="00EA670A">
        <w:t>）</w:t>
      </w:r>
    </w:p>
    <w:p w14:paraId="0AE90053" w14:textId="229D3FA1" w:rsidR="00570CD3" w:rsidRDefault="00A8467E" w:rsidP="006B75A8">
      <w:pPr>
        <w:numPr>
          <w:ilvl w:val="0"/>
          <w:numId w:val="2"/>
        </w:numPr>
      </w:pPr>
      <w:r>
        <w:rPr>
          <w:noProof/>
        </w:rPr>
        <w:drawing>
          <wp:anchor distT="0" distB="0" distL="114300" distR="114300" simplePos="0" relativeHeight="251660288" behindDoc="0" locked="0" layoutInCell="1" allowOverlap="1" wp14:anchorId="29E91C7C" wp14:editId="4EDB1FE7">
            <wp:simplePos x="0" y="0"/>
            <wp:positionH relativeFrom="column">
              <wp:posOffset>3094355</wp:posOffset>
            </wp:positionH>
            <wp:positionV relativeFrom="paragraph">
              <wp:posOffset>43815</wp:posOffset>
            </wp:positionV>
            <wp:extent cx="2200910" cy="1828800"/>
            <wp:effectExtent l="0" t="0" r="8890" b="0"/>
            <wp:wrapSquare wrapText="bothSides"/>
            <wp:docPr id="2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8"/>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2200910"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70CD3">
        <w:t>一辆车通过一根跨过定滑轮的绳</w:t>
      </w:r>
      <w:r w:rsidR="00E166B2">
        <w:rPr>
          <w:rFonts w:hint="eastAsia"/>
        </w:rPr>
        <w:t xml:space="preserve"> </w:t>
      </w:r>
      <w:r w:rsidR="00570CD3">
        <w:t>PQ</w:t>
      </w:r>
      <w:r w:rsidR="00E166B2">
        <w:rPr>
          <w:rFonts w:hint="eastAsia"/>
        </w:rPr>
        <w:t xml:space="preserve"> </w:t>
      </w:r>
      <w:r w:rsidR="00570CD3">
        <w:t>提升井中质量为</w:t>
      </w:r>
      <w:r w:rsidR="00E166B2">
        <w:rPr>
          <w:rFonts w:hint="eastAsia"/>
        </w:rPr>
        <w:t xml:space="preserve"> </w:t>
      </w:r>
      <w:r w:rsidR="00570CD3" w:rsidRPr="00AD6B83">
        <w:rPr>
          <w:i/>
        </w:rPr>
        <w:t>m</w:t>
      </w:r>
      <w:r w:rsidR="00E166B2">
        <w:rPr>
          <w:rFonts w:hint="eastAsia"/>
          <w:iCs/>
        </w:rPr>
        <w:t xml:space="preserve"> </w:t>
      </w:r>
      <w:r w:rsidR="00570CD3">
        <w:t>的物体</w:t>
      </w:r>
      <w:r w:rsidR="00EA670A">
        <w:t>，</w:t>
      </w:r>
      <w:r w:rsidR="00570CD3">
        <w:t>如图所示</w:t>
      </w:r>
      <w:r w:rsidR="00AD6B83">
        <w:rPr>
          <w:rFonts w:hint="eastAsia"/>
        </w:rPr>
        <w:t>。</w:t>
      </w:r>
      <w:r w:rsidR="00570CD3">
        <w:t>绳的</w:t>
      </w:r>
      <w:r w:rsidR="00E166B2">
        <w:rPr>
          <w:rFonts w:hint="eastAsia"/>
        </w:rPr>
        <w:t xml:space="preserve"> </w:t>
      </w:r>
      <w:r w:rsidR="00570CD3">
        <w:t>P</w:t>
      </w:r>
      <w:r w:rsidR="00E166B2">
        <w:rPr>
          <w:rFonts w:hint="eastAsia"/>
        </w:rPr>
        <w:t xml:space="preserve"> </w:t>
      </w:r>
      <w:r w:rsidR="00570CD3">
        <w:t>端拴在车后的挂钩上</w:t>
      </w:r>
      <w:r w:rsidR="00EA670A">
        <w:t>，</w:t>
      </w:r>
      <w:r w:rsidR="00570CD3">
        <w:t>Q</w:t>
      </w:r>
      <w:r w:rsidR="00E166B2">
        <w:rPr>
          <w:rFonts w:hint="eastAsia"/>
        </w:rPr>
        <w:t xml:space="preserve"> </w:t>
      </w:r>
      <w:r w:rsidR="00570CD3">
        <w:t>端拴在物体上</w:t>
      </w:r>
      <w:r w:rsidR="00AD6B83">
        <w:rPr>
          <w:rFonts w:hint="eastAsia"/>
        </w:rPr>
        <w:t>。</w:t>
      </w:r>
      <w:r w:rsidR="00570CD3">
        <w:t>设绳的总长不变</w:t>
      </w:r>
      <w:r w:rsidR="00EA670A">
        <w:t>，</w:t>
      </w:r>
      <w:r w:rsidR="00AD6B83">
        <w:t>绳的质量、定滑轮的质量和尺寸、滑轮上的摩擦都忽略不计</w:t>
      </w:r>
      <w:r w:rsidR="00AD6B83">
        <w:rPr>
          <w:rFonts w:hint="eastAsia"/>
        </w:rPr>
        <w:t>。</w:t>
      </w:r>
    </w:p>
    <w:p w14:paraId="27BE3922" w14:textId="64CBE58F" w:rsidR="00570CD3" w:rsidRDefault="00570CD3" w:rsidP="00EA670A">
      <w:r>
        <w:t>开始时</w:t>
      </w:r>
      <w:r w:rsidR="00EA670A">
        <w:t>，</w:t>
      </w:r>
      <w:r>
        <w:t>车在</w:t>
      </w:r>
      <w:r w:rsidR="00E166B2">
        <w:rPr>
          <w:rFonts w:hint="eastAsia"/>
        </w:rPr>
        <w:t xml:space="preserve"> </w:t>
      </w:r>
      <w:r>
        <w:t>A</w:t>
      </w:r>
      <w:r w:rsidR="00E166B2">
        <w:rPr>
          <w:rFonts w:hint="eastAsia"/>
        </w:rPr>
        <w:t xml:space="preserve"> </w:t>
      </w:r>
      <w:r>
        <w:t>点</w:t>
      </w:r>
      <w:r w:rsidR="00EA670A">
        <w:t>，</w:t>
      </w:r>
      <w:r>
        <w:t>左右两侧绳都已绷紧并且是竖直的</w:t>
      </w:r>
      <w:r w:rsidR="00EA670A">
        <w:t>，</w:t>
      </w:r>
      <w:r>
        <w:t>左侧绳长为</w:t>
      </w:r>
      <w:r w:rsidR="00E166B2">
        <w:rPr>
          <w:rFonts w:hint="eastAsia"/>
        </w:rPr>
        <w:t xml:space="preserve"> </w:t>
      </w:r>
      <w:r w:rsidRPr="00AD6B83">
        <w:rPr>
          <w:i/>
        </w:rPr>
        <w:t>H</w:t>
      </w:r>
      <w:r w:rsidR="00AD6B83">
        <w:rPr>
          <w:rFonts w:hint="eastAsia"/>
        </w:rPr>
        <w:t>。</w:t>
      </w:r>
      <w:r>
        <w:t>提升时</w:t>
      </w:r>
      <w:r w:rsidR="00EA670A">
        <w:t>，</w:t>
      </w:r>
      <w:r>
        <w:t>车加速向左运动</w:t>
      </w:r>
      <w:r w:rsidR="00EA670A">
        <w:t>，</w:t>
      </w:r>
      <w:r>
        <w:t>沿水平方向从</w:t>
      </w:r>
      <w:r w:rsidR="00E166B2">
        <w:rPr>
          <w:rFonts w:hint="eastAsia"/>
        </w:rPr>
        <w:t xml:space="preserve"> </w:t>
      </w:r>
      <w:r>
        <w:t>A</w:t>
      </w:r>
      <w:r w:rsidR="00E166B2">
        <w:rPr>
          <w:rFonts w:hint="eastAsia"/>
        </w:rPr>
        <w:t xml:space="preserve"> </w:t>
      </w:r>
      <w:r>
        <w:t>经过</w:t>
      </w:r>
      <w:r w:rsidR="00E166B2">
        <w:rPr>
          <w:rFonts w:hint="eastAsia"/>
        </w:rPr>
        <w:t xml:space="preserve"> </w:t>
      </w:r>
      <w:r>
        <w:t>B</w:t>
      </w:r>
      <w:r w:rsidR="00E166B2">
        <w:rPr>
          <w:rFonts w:hint="eastAsia"/>
        </w:rPr>
        <w:t xml:space="preserve"> </w:t>
      </w:r>
      <w:r>
        <w:t>驶向</w:t>
      </w:r>
      <w:r w:rsidR="00E166B2">
        <w:rPr>
          <w:rFonts w:hint="eastAsia"/>
        </w:rPr>
        <w:t xml:space="preserve"> </w:t>
      </w:r>
      <w:r>
        <w:t>C</w:t>
      </w:r>
      <w:r w:rsidR="00AD6B83">
        <w:rPr>
          <w:rFonts w:hint="eastAsia"/>
        </w:rPr>
        <w:t>。</w:t>
      </w:r>
      <w:r>
        <w:t>设</w:t>
      </w:r>
      <w:r w:rsidR="00E166B2">
        <w:rPr>
          <w:rFonts w:hint="eastAsia"/>
        </w:rPr>
        <w:t xml:space="preserve"> </w:t>
      </w:r>
      <w:r>
        <w:t>A</w:t>
      </w:r>
      <w:r w:rsidR="00E166B2">
        <w:rPr>
          <w:rFonts w:hint="eastAsia"/>
        </w:rPr>
        <w:t xml:space="preserve"> </w:t>
      </w:r>
      <w:r>
        <w:t>到</w:t>
      </w:r>
      <w:r w:rsidR="00E166B2">
        <w:rPr>
          <w:rFonts w:hint="eastAsia"/>
        </w:rPr>
        <w:t xml:space="preserve"> </w:t>
      </w:r>
      <w:r>
        <w:t>B</w:t>
      </w:r>
      <w:r w:rsidR="00E166B2">
        <w:rPr>
          <w:rFonts w:hint="eastAsia"/>
        </w:rPr>
        <w:t xml:space="preserve"> </w:t>
      </w:r>
      <w:r>
        <w:t>的距离也为</w:t>
      </w:r>
      <w:r w:rsidR="00E166B2">
        <w:rPr>
          <w:rFonts w:hint="eastAsia"/>
        </w:rPr>
        <w:t xml:space="preserve"> </w:t>
      </w:r>
      <w:r w:rsidRPr="00AD6B83">
        <w:rPr>
          <w:i/>
        </w:rPr>
        <w:t>H</w:t>
      </w:r>
      <w:r w:rsidR="00EA670A">
        <w:t>，</w:t>
      </w:r>
      <w:r>
        <w:t>车过</w:t>
      </w:r>
      <w:r w:rsidR="00E166B2">
        <w:rPr>
          <w:rFonts w:hint="eastAsia"/>
        </w:rPr>
        <w:t xml:space="preserve"> </w:t>
      </w:r>
      <w:r>
        <w:t>B</w:t>
      </w:r>
      <w:r w:rsidR="00E166B2">
        <w:rPr>
          <w:rFonts w:hint="eastAsia"/>
        </w:rPr>
        <w:t xml:space="preserve"> </w:t>
      </w:r>
      <w:r>
        <w:t>点时的速度为</w:t>
      </w:r>
      <w:r w:rsidR="00E166B2">
        <w:rPr>
          <w:rFonts w:hint="eastAsia"/>
        </w:rPr>
        <w:t xml:space="preserve"> </w:t>
      </w:r>
      <w:r w:rsidRPr="00E166B2">
        <w:rPr>
          <w:rFonts w:ascii="Book Antiqua" w:hAnsi="Book Antiqua"/>
          <w:i/>
        </w:rPr>
        <w:t>v</w:t>
      </w:r>
      <w:r>
        <w:rPr>
          <w:szCs w:val="18"/>
          <w:vertAlign w:val="subscript"/>
        </w:rPr>
        <w:t>B</w:t>
      </w:r>
      <w:r w:rsidR="00AD6B83">
        <w:rPr>
          <w:rFonts w:hint="eastAsia"/>
        </w:rPr>
        <w:t>。</w:t>
      </w:r>
      <w:r>
        <w:t>求在车由</w:t>
      </w:r>
      <w:r w:rsidR="00E166B2">
        <w:rPr>
          <w:rFonts w:hint="eastAsia"/>
        </w:rPr>
        <w:t xml:space="preserve"> </w:t>
      </w:r>
      <w:r>
        <w:t>A</w:t>
      </w:r>
      <w:r w:rsidR="00E166B2">
        <w:rPr>
          <w:rFonts w:hint="eastAsia"/>
        </w:rPr>
        <w:t xml:space="preserve"> </w:t>
      </w:r>
      <w:r>
        <w:t>移到</w:t>
      </w:r>
      <w:r w:rsidR="00E166B2">
        <w:rPr>
          <w:rFonts w:hint="eastAsia"/>
        </w:rPr>
        <w:t xml:space="preserve"> </w:t>
      </w:r>
      <w:r>
        <w:t>B</w:t>
      </w:r>
      <w:r w:rsidR="00E166B2">
        <w:rPr>
          <w:rFonts w:hint="eastAsia"/>
        </w:rPr>
        <w:t xml:space="preserve"> </w:t>
      </w:r>
      <w:r>
        <w:t>的过程中</w:t>
      </w:r>
      <w:r w:rsidR="00EA670A">
        <w:t>，</w:t>
      </w:r>
      <w:r>
        <w:t>绳</w:t>
      </w:r>
      <w:r w:rsidR="00E166B2">
        <w:rPr>
          <w:rFonts w:hint="eastAsia"/>
        </w:rPr>
        <w:t xml:space="preserve"> </w:t>
      </w:r>
      <w:r>
        <w:t>Q</w:t>
      </w:r>
      <w:r w:rsidR="00E166B2">
        <w:rPr>
          <w:rFonts w:hint="eastAsia"/>
        </w:rPr>
        <w:t xml:space="preserve"> </w:t>
      </w:r>
      <w:r w:rsidR="00AD6B83">
        <w:t>端的拉力对物体做的</w:t>
      </w:r>
      <w:commentRangeStart w:id="16"/>
      <w:r w:rsidR="00AD6B83">
        <w:t>功</w:t>
      </w:r>
      <w:commentRangeEnd w:id="16"/>
      <w:r w:rsidR="00207B39">
        <w:rPr>
          <w:rStyle w:val="aa"/>
        </w:rPr>
        <w:commentReference w:id="16"/>
      </w:r>
      <w:r w:rsidR="00AD6B83">
        <w:rPr>
          <w:rFonts w:hint="eastAsia"/>
        </w:rPr>
        <w:t>。</w:t>
      </w:r>
    </w:p>
    <w:p w14:paraId="47A2A40B" w14:textId="77777777" w:rsidR="00570CD3" w:rsidRDefault="00570CD3" w:rsidP="00EA670A"/>
    <w:p w14:paraId="457C19E8" w14:textId="6E8E2C73" w:rsidR="00570CD3" w:rsidRDefault="00570CD3" w:rsidP="00CE7288">
      <w:pPr>
        <w:pStyle w:val="2"/>
      </w:pPr>
      <w:r>
        <w:t>六、</w:t>
      </w:r>
      <w:r w:rsidR="00EA670A">
        <w:t>（</w:t>
      </w:r>
      <w:r>
        <w:t>10</w:t>
      </w:r>
      <w:r>
        <w:t>分</w:t>
      </w:r>
      <w:r w:rsidR="00EA670A">
        <w:t>）</w:t>
      </w:r>
    </w:p>
    <w:p w14:paraId="4D83ACF2" w14:textId="402F7090" w:rsidR="004148CB" w:rsidRDefault="00AD6B83" w:rsidP="006B75A8">
      <w:pPr>
        <w:numPr>
          <w:ilvl w:val="0"/>
          <w:numId w:val="2"/>
        </w:numPr>
        <w:rPr>
          <w:rFonts w:ascii="宋体"/>
        </w:rPr>
      </w:pPr>
      <w:r>
        <w:rPr>
          <w:noProof/>
        </w:rPr>
        <w:drawing>
          <wp:anchor distT="0" distB="0" distL="114300" distR="114300" simplePos="0" relativeHeight="251654144" behindDoc="0" locked="0" layoutInCell="1" allowOverlap="1" wp14:anchorId="6EF68FF2" wp14:editId="21928998">
            <wp:simplePos x="0" y="0"/>
            <wp:positionH relativeFrom="margin">
              <wp:posOffset>4587875</wp:posOffset>
            </wp:positionH>
            <wp:positionV relativeFrom="paragraph">
              <wp:posOffset>125730</wp:posOffset>
            </wp:positionV>
            <wp:extent cx="685800" cy="1059815"/>
            <wp:effectExtent l="0" t="0" r="0" b="6985"/>
            <wp:wrapSquare wrapText="bothSides"/>
            <wp:docPr id="2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685800" cy="1059815"/>
                    </a:xfrm>
                    <a:prstGeom prst="rect">
                      <a:avLst/>
                    </a:prstGeom>
                    <a:noFill/>
                    <a:ln>
                      <a:noFill/>
                    </a:ln>
                  </pic:spPr>
                </pic:pic>
              </a:graphicData>
            </a:graphic>
            <wp14:sizeRelH relativeFrom="page">
              <wp14:pctWidth>0</wp14:pctWidth>
            </wp14:sizeRelH>
            <wp14:sizeRelV relativeFrom="page">
              <wp14:pctHeight>0</wp14:pctHeight>
            </wp14:sizeRelV>
          </wp:anchor>
        </w:drawing>
      </w:r>
      <w:r w:rsidR="00EA670A">
        <w:rPr>
          <w:rFonts w:hint="eastAsia"/>
        </w:rPr>
        <w:t>如图所示，在两端封闭，内径均匀的直玻璃管内，有一段汞柱将两种理想气体</w:t>
      </w:r>
      <w:r w:rsidR="00E166B2">
        <w:rPr>
          <w:rFonts w:hint="eastAsia"/>
        </w:rPr>
        <w:t xml:space="preserve"> </w:t>
      </w:r>
      <w:r w:rsidR="00EA670A">
        <w:rPr>
          <w:rFonts w:hint="eastAsia"/>
        </w:rPr>
        <w:t>a</w:t>
      </w:r>
      <w:r w:rsidR="00E166B2">
        <w:rPr>
          <w:rFonts w:hint="eastAsia"/>
        </w:rPr>
        <w:t xml:space="preserve"> </w:t>
      </w:r>
      <w:r w:rsidR="00EA670A">
        <w:rPr>
          <w:rFonts w:hint="eastAsia"/>
        </w:rPr>
        <w:t>和</w:t>
      </w:r>
      <w:r w:rsidR="00E166B2">
        <w:rPr>
          <w:rFonts w:hint="eastAsia"/>
        </w:rPr>
        <w:t xml:space="preserve"> </w:t>
      </w:r>
      <w:r w:rsidR="00EA670A">
        <w:rPr>
          <w:rFonts w:hint="eastAsia"/>
        </w:rPr>
        <w:t>b</w:t>
      </w:r>
      <w:r w:rsidR="00E166B2">
        <w:rPr>
          <w:rFonts w:hint="eastAsia"/>
        </w:rPr>
        <w:t xml:space="preserve"> </w:t>
      </w:r>
      <w:r w:rsidR="00EA670A">
        <w:rPr>
          <w:rFonts w:hint="eastAsia"/>
        </w:rPr>
        <w:t>隔开。将管竖立着，达到平衡时，若温度为</w:t>
      </w:r>
      <w:r w:rsidR="00E166B2">
        <w:rPr>
          <w:rFonts w:hint="eastAsia"/>
        </w:rPr>
        <w:t xml:space="preserve"> </w:t>
      </w:r>
      <w:r w:rsidR="00EA670A" w:rsidRPr="00AD6B83">
        <w:rPr>
          <w:rFonts w:hint="eastAsia"/>
          <w:i/>
        </w:rPr>
        <w:t>T</w:t>
      </w:r>
      <w:r w:rsidR="00EA670A">
        <w:rPr>
          <w:rFonts w:hint="eastAsia"/>
        </w:rPr>
        <w:t>，气柱</w:t>
      </w:r>
      <w:r w:rsidR="00E166B2">
        <w:rPr>
          <w:rFonts w:hint="eastAsia"/>
        </w:rPr>
        <w:t xml:space="preserve"> </w:t>
      </w:r>
      <w:r w:rsidR="00EA670A">
        <w:rPr>
          <w:rFonts w:hint="eastAsia"/>
        </w:rPr>
        <w:t>a</w:t>
      </w:r>
      <w:r w:rsidR="00E166B2">
        <w:rPr>
          <w:rFonts w:hint="eastAsia"/>
        </w:rPr>
        <w:t xml:space="preserve"> </w:t>
      </w:r>
      <w:r w:rsidR="00EA670A">
        <w:rPr>
          <w:rFonts w:hint="eastAsia"/>
        </w:rPr>
        <w:t>和</w:t>
      </w:r>
      <w:r w:rsidR="00E166B2">
        <w:rPr>
          <w:rFonts w:hint="eastAsia"/>
        </w:rPr>
        <w:t xml:space="preserve"> </w:t>
      </w:r>
      <w:r w:rsidR="00EA670A">
        <w:rPr>
          <w:rFonts w:hint="eastAsia"/>
        </w:rPr>
        <w:t>b</w:t>
      </w:r>
      <w:r w:rsidR="00E166B2">
        <w:rPr>
          <w:rFonts w:hint="eastAsia"/>
        </w:rPr>
        <w:t xml:space="preserve"> </w:t>
      </w:r>
      <w:r w:rsidR="00EA670A">
        <w:rPr>
          <w:rFonts w:hint="eastAsia"/>
        </w:rPr>
        <w:t>的长度分别为</w:t>
      </w:r>
      <w:r w:rsidR="00E166B2">
        <w:rPr>
          <w:rFonts w:hint="eastAsia"/>
        </w:rPr>
        <w:t xml:space="preserve"> </w:t>
      </w:r>
      <w:r w:rsidR="00EA670A" w:rsidRPr="0060624A">
        <w:rPr>
          <w:rFonts w:hint="eastAsia"/>
          <w:i/>
        </w:rPr>
        <w:t>l</w:t>
      </w:r>
      <w:r w:rsidR="00EA670A">
        <w:rPr>
          <w:rFonts w:hint="eastAsia"/>
          <w:vertAlign w:val="subscript"/>
        </w:rPr>
        <w:t>a</w:t>
      </w:r>
      <w:r w:rsidR="00E166B2">
        <w:rPr>
          <w:rFonts w:hint="eastAsia"/>
        </w:rPr>
        <w:t xml:space="preserve"> </w:t>
      </w:r>
      <w:r w:rsidR="00EA670A">
        <w:rPr>
          <w:rFonts w:hint="eastAsia"/>
        </w:rPr>
        <w:t>和</w:t>
      </w:r>
      <w:r w:rsidR="00E166B2">
        <w:rPr>
          <w:rFonts w:hint="eastAsia"/>
        </w:rPr>
        <w:t xml:space="preserve"> </w:t>
      </w:r>
      <w:r w:rsidR="00EA670A" w:rsidRPr="0060624A">
        <w:rPr>
          <w:rFonts w:hint="eastAsia"/>
          <w:i/>
        </w:rPr>
        <w:t>l</w:t>
      </w:r>
      <w:r w:rsidR="00EA670A">
        <w:rPr>
          <w:rFonts w:hint="eastAsia"/>
          <w:vertAlign w:val="subscript"/>
        </w:rPr>
        <w:t>b</w:t>
      </w:r>
      <w:r w:rsidR="00EA670A">
        <w:rPr>
          <w:rFonts w:hint="eastAsia"/>
        </w:rPr>
        <w:t>；若温度为</w:t>
      </w:r>
      <w:r w:rsidR="00E166B2">
        <w:rPr>
          <w:rFonts w:hint="eastAsia"/>
        </w:rPr>
        <w:t xml:space="preserve"> </w:t>
      </w:r>
      <w:r w:rsidR="00EA670A" w:rsidRPr="00AD6B83">
        <w:rPr>
          <w:rFonts w:hint="eastAsia"/>
          <w:i/>
        </w:rPr>
        <w:t>T</w:t>
      </w:r>
      <w:r w:rsidR="00EA670A">
        <w:t>′</w:t>
      </w:r>
      <w:r w:rsidR="00EA670A">
        <w:rPr>
          <w:rFonts w:hint="eastAsia"/>
        </w:rPr>
        <w:t>，长度分别为</w:t>
      </w:r>
      <w:r w:rsidR="00E166B2">
        <w:rPr>
          <w:rFonts w:hint="eastAsia"/>
        </w:rPr>
        <w:t xml:space="preserve"> </w:t>
      </w:r>
      <w:r w:rsidR="00EA670A" w:rsidRPr="0060624A">
        <w:rPr>
          <w:rFonts w:hint="eastAsia"/>
          <w:i/>
        </w:rPr>
        <w:t>l</w:t>
      </w:r>
      <w:r w:rsidR="00EA670A">
        <w:rPr>
          <w:rFonts w:hint="eastAsia"/>
          <w:vertAlign w:val="subscript"/>
        </w:rPr>
        <w:t>a</w:t>
      </w:r>
      <w:r w:rsidR="00EA670A">
        <w:t>′</w:t>
      </w:r>
      <w:r w:rsidR="00E166B2">
        <w:rPr>
          <w:rFonts w:hint="eastAsia"/>
        </w:rPr>
        <w:t xml:space="preserve"> </w:t>
      </w:r>
      <w:r w:rsidR="00EA670A">
        <w:rPr>
          <w:rFonts w:hint="eastAsia"/>
        </w:rPr>
        <w:t>和</w:t>
      </w:r>
      <w:r w:rsidR="00E166B2">
        <w:rPr>
          <w:rFonts w:hint="eastAsia"/>
        </w:rPr>
        <w:t xml:space="preserve"> </w:t>
      </w:r>
      <w:r w:rsidR="00EA670A" w:rsidRPr="0060624A">
        <w:rPr>
          <w:rFonts w:hint="eastAsia"/>
          <w:i/>
        </w:rPr>
        <w:t>l</w:t>
      </w:r>
      <w:r w:rsidR="00EA670A">
        <w:rPr>
          <w:rFonts w:hint="eastAsia"/>
          <w:vertAlign w:val="subscript"/>
        </w:rPr>
        <w:t>b</w:t>
      </w:r>
      <w:r w:rsidR="00EA670A">
        <w:t>′</w:t>
      </w:r>
      <w:r w:rsidR="00EA670A">
        <w:rPr>
          <w:rFonts w:ascii="宋体" w:hint="eastAsia"/>
        </w:rPr>
        <w:t>。</w:t>
      </w:r>
      <w:r w:rsidR="00EA670A">
        <w:rPr>
          <w:rFonts w:hint="eastAsia"/>
        </w:rPr>
        <w:t>然后将管平放在水平桌面上，在平衡时，两段气柱长度分别为</w:t>
      </w:r>
      <w:r w:rsidR="00E166B2">
        <w:rPr>
          <w:rFonts w:hint="eastAsia"/>
        </w:rPr>
        <w:t xml:space="preserve"> </w:t>
      </w:r>
      <w:r w:rsidR="00EA670A" w:rsidRPr="0060624A">
        <w:rPr>
          <w:rFonts w:hint="eastAsia"/>
          <w:i/>
        </w:rPr>
        <w:t>l</w:t>
      </w:r>
      <w:r w:rsidR="00EA670A">
        <w:rPr>
          <w:rFonts w:hint="eastAsia"/>
          <w:vertAlign w:val="subscript"/>
        </w:rPr>
        <w:t>a</w:t>
      </w:r>
      <w:r>
        <w:t>″</w:t>
      </w:r>
      <w:r w:rsidR="00E166B2">
        <w:rPr>
          <w:rFonts w:hint="eastAsia"/>
        </w:rPr>
        <w:t xml:space="preserve"> </w:t>
      </w:r>
      <w:r w:rsidR="00EA670A">
        <w:rPr>
          <w:rFonts w:hint="eastAsia"/>
        </w:rPr>
        <w:t>和</w:t>
      </w:r>
      <w:r w:rsidR="00E166B2">
        <w:rPr>
          <w:rFonts w:hint="eastAsia"/>
        </w:rPr>
        <w:t xml:space="preserve"> </w:t>
      </w:r>
      <w:r w:rsidR="00EA670A" w:rsidRPr="0060624A">
        <w:rPr>
          <w:rFonts w:hint="eastAsia"/>
          <w:i/>
        </w:rPr>
        <w:t>l</w:t>
      </w:r>
      <w:r w:rsidR="00EA670A">
        <w:rPr>
          <w:rFonts w:hint="eastAsia"/>
          <w:vertAlign w:val="subscript"/>
        </w:rPr>
        <w:t>b</w:t>
      </w:r>
      <w:r w:rsidR="00EA670A">
        <w:t>″</w:t>
      </w:r>
      <w:r w:rsidR="00EA670A">
        <w:rPr>
          <w:rFonts w:ascii="宋体" w:hint="eastAsia"/>
        </w:rPr>
        <w:t>。</w:t>
      </w:r>
      <w:r w:rsidR="00EA670A">
        <w:rPr>
          <w:rFonts w:hint="eastAsia"/>
        </w:rPr>
        <w:t>已知</w:t>
      </w:r>
      <w:r w:rsidR="00E166B2">
        <w:rPr>
          <w:rFonts w:hint="eastAsia"/>
        </w:rPr>
        <w:t xml:space="preserve"> </w:t>
      </w:r>
      <w:r w:rsidR="00EA670A" w:rsidRPr="00AD6B83">
        <w:rPr>
          <w:rFonts w:hint="eastAsia"/>
          <w:i/>
        </w:rPr>
        <w:t>T</w:t>
      </w:r>
      <w:r w:rsidR="00EA670A">
        <w:rPr>
          <w:rFonts w:hint="eastAsia"/>
        </w:rPr>
        <w:t>、</w:t>
      </w:r>
      <w:r w:rsidR="00EA670A" w:rsidRPr="00AD6B83">
        <w:rPr>
          <w:rFonts w:hint="eastAsia"/>
          <w:i/>
        </w:rPr>
        <w:t>T</w:t>
      </w:r>
      <w:r w:rsidR="00EA670A">
        <w:t>′</w:t>
      </w:r>
      <w:r w:rsidR="00EA670A">
        <w:rPr>
          <w:rFonts w:hint="eastAsia"/>
        </w:rPr>
        <w:t>、</w:t>
      </w:r>
      <w:r w:rsidR="00EA670A" w:rsidRPr="0060624A">
        <w:rPr>
          <w:rFonts w:hint="eastAsia"/>
          <w:i/>
        </w:rPr>
        <w:t>l</w:t>
      </w:r>
      <w:r w:rsidR="00EA670A">
        <w:rPr>
          <w:rFonts w:hint="eastAsia"/>
          <w:vertAlign w:val="subscript"/>
        </w:rPr>
        <w:t>a</w:t>
      </w:r>
      <w:r w:rsidR="00EA670A">
        <w:rPr>
          <w:rFonts w:hint="eastAsia"/>
        </w:rPr>
        <w:t>、</w:t>
      </w:r>
      <w:r w:rsidR="00EA670A" w:rsidRPr="0060624A">
        <w:rPr>
          <w:rFonts w:hint="eastAsia"/>
          <w:i/>
        </w:rPr>
        <w:t>l</w:t>
      </w:r>
      <w:r w:rsidR="00EA670A">
        <w:rPr>
          <w:rFonts w:hint="eastAsia"/>
          <w:vertAlign w:val="subscript"/>
        </w:rPr>
        <w:t>a</w:t>
      </w:r>
      <w:r w:rsidR="00EA670A">
        <w:t>′</w:t>
      </w:r>
      <w:r w:rsidR="00EA670A">
        <w:rPr>
          <w:rFonts w:hint="eastAsia"/>
        </w:rPr>
        <w:t>、</w:t>
      </w:r>
      <w:r w:rsidR="00EA670A" w:rsidRPr="00AD6B83">
        <w:rPr>
          <w:rFonts w:hint="eastAsia"/>
          <w:i/>
        </w:rPr>
        <w:t>l</w:t>
      </w:r>
      <w:r w:rsidR="00EA670A">
        <w:rPr>
          <w:rFonts w:hint="eastAsia"/>
          <w:vertAlign w:val="subscript"/>
        </w:rPr>
        <w:t>b</w:t>
      </w:r>
      <w:r w:rsidR="00EA670A">
        <w:rPr>
          <w:rFonts w:hint="eastAsia"/>
        </w:rPr>
        <w:t>、</w:t>
      </w:r>
      <w:r w:rsidR="00EA670A" w:rsidRPr="00AD6B83">
        <w:rPr>
          <w:rFonts w:hint="eastAsia"/>
          <w:i/>
        </w:rPr>
        <w:t>l</w:t>
      </w:r>
      <w:r w:rsidR="00EA670A">
        <w:rPr>
          <w:rFonts w:hint="eastAsia"/>
          <w:vertAlign w:val="subscript"/>
        </w:rPr>
        <w:t>b</w:t>
      </w:r>
      <w:r w:rsidR="00EA670A">
        <w:t>′</w:t>
      </w:r>
      <w:r w:rsidR="00EA670A">
        <w:rPr>
          <w:rFonts w:hint="eastAsia"/>
        </w:rPr>
        <w:t>，求</w:t>
      </w:r>
      <w:r w:rsidR="00E166B2">
        <w:rPr>
          <w:rFonts w:hint="eastAsia"/>
        </w:rPr>
        <w:t xml:space="preserve"> </w:t>
      </w:r>
      <w:r w:rsidR="00EA670A" w:rsidRPr="0060624A">
        <w:rPr>
          <w:rFonts w:hint="eastAsia"/>
          <w:i/>
        </w:rPr>
        <w:t>l</w:t>
      </w:r>
      <w:r w:rsidR="00EA670A">
        <w:rPr>
          <w:rFonts w:hint="eastAsia"/>
          <w:vertAlign w:val="subscript"/>
        </w:rPr>
        <w:t>a</w:t>
      </w:r>
      <w:r>
        <w:t>″</w:t>
      </w:r>
      <w:r w:rsidR="00EA670A">
        <w:rPr>
          <w:rFonts w:hint="eastAsia"/>
        </w:rPr>
        <w:t>/</w:t>
      </w:r>
      <w:commentRangeStart w:id="17"/>
      <w:r w:rsidR="00EA670A" w:rsidRPr="0060624A">
        <w:rPr>
          <w:rFonts w:hint="eastAsia"/>
          <w:i/>
        </w:rPr>
        <w:t>l</w:t>
      </w:r>
      <w:r w:rsidR="00EA670A">
        <w:rPr>
          <w:rFonts w:hint="eastAsia"/>
          <w:vertAlign w:val="subscript"/>
        </w:rPr>
        <w:t>b</w:t>
      </w:r>
      <w:commentRangeEnd w:id="17"/>
      <w:r w:rsidR="00207B39">
        <w:rPr>
          <w:rStyle w:val="aa"/>
        </w:rPr>
        <w:commentReference w:id="17"/>
      </w:r>
      <w:r>
        <w:t>″</w:t>
      </w:r>
      <w:r w:rsidR="00EA670A">
        <w:rPr>
          <w:rFonts w:ascii="宋体" w:hint="eastAsia"/>
        </w:rPr>
        <w:t>。</w:t>
      </w:r>
    </w:p>
    <w:p w14:paraId="78A60B14" w14:textId="54E1DF7F" w:rsidR="004148CB" w:rsidRDefault="004148CB" w:rsidP="004148CB">
      <w:pPr>
        <w:rPr>
          <w:rFonts w:ascii="宋体"/>
        </w:rPr>
      </w:pPr>
    </w:p>
    <w:p w14:paraId="7847F59B" w14:textId="58F1F375" w:rsidR="004148CB" w:rsidRDefault="004148CB" w:rsidP="004148CB">
      <w:pPr>
        <w:rPr>
          <w:rFonts w:ascii="宋体"/>
        </w:rPr>
      </w:pPr>
    </w:p>
    <w:p w14:paraId="5515AEE3" w14:textId="77777777" w:rsidR="00AD6B83" w:rsidRPr="004148CB" w:rsidRDefault="00AD6B83" w:rsidP="004148CB">
      <w:pPr>
        <w:rPr>
          <w:rFonts w:ascii="宋体"/>
        </w:rPr>
      </w:pPr>
    </w:p>
    <w:p w14:paraId="553FBF4C" w14:textId="77777777" w:rsidR="00570CD3" w:rsidRDefault="00570CD3" w:rsidP="00CE7288">
      <w:pPr>
        <w:pStyle w:val="2"/>
      </w:pPr>
      <w:r>
        <w:t>七、</w:t>
      </w:r>
      <w:r w:rsidR="00EA670A">
        <w:t>（</w:t>
      </w:r>
      <w:r>
        <w:t>10</w:t>
      </w:r>
      <w:r>
        <w:t>分</w:t>
      </w:r>
      <w:r w:rsidR="00EA670A">
        <w:t>，</w:t>
      </w:r>
      <w:r>
        <w:t>本题是附加题</w:t>
      </w:r>
      <w:r w:rsidR="00EA670A">
        <w:t>，</w:t>
      </w:r>
      <w:r>
        <w:t>成绩不计入总分</w:t>
      </w:r>
      <w:r w:rsidR="00EA670A">
        <w:t>）</w:t>
      </w:r>
    </w:p>
    <w:p w14:paraId="099AA58C" w14:textId="746B404E" w:rsidR="00570CD3" w:rsidRDefault="00E43364" w:rsidP="006B75A8">
      <w:pPr>
        <w:numPr>
          <w:ilvl w:val="0"/>
          <w:numId w:val="2"/>
        </w:numPr>
      </w:pPr>
      <w:r>
        <w:rPr>
          <w:noProof/>
        </w:rPr>
        <w:drawing>
          <wp:anchor distT="0" distB="0" distL="114300" distR="114300" simplePos="0" relativeHeight="251661312" behindDoc="0" locked="0" layoutInCell="1" allowOverlap="1" wp14:anchorId="03FD1B06" wp14:editId="61D89414">
            <wp:simplePos x="0" y="0"/>
            <wp:positionH relativeFrom="margin">
              <wp:posOffset>3710305</wp:posOffset>
            </wp:positionH>
            <wp:positionV relativeFrom="paragraph">
              <wp:posOffset>17780</wp:posOffset>
            </wp:positionV>
            <wp:extent cx="1562100" cy="728345"/>
            <wp:effectExtent l="0" t="0" r="0" b="0"/>
            <wp:wrapSquare wrapText="bothSides"/>
            <wp:docPr id="2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9"/>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1562100" cy="728345"/>
                    </a:xfrm>
                    <a:prstGeom prst="rect">
                      <a:avLst/>
                    </a:prstGeom>
                    <a:noFill/>
                    <a:ln>
                      <a:noFill/>
                    </a:ln>
                  </pic:spPr>
                </pic:pic>
              </a:graphicData>
            </a:graphic>
            <wp14:sizeRelH relativeFrom="page">
              <wp14:pctWidth>0</wp14:pctWidth>
            </wp14:sizeRelH>
            <wp14:sizeRelV relativeFrom="page">
              <wp14:pctHeight>0</wp14:pctHeight>
            </wp14:sizeRelV>
          </wp:anchor>
        </w:drawing>
      </w:r>
      <w:r w:rsidR="00570CD3">
        <w:t>在真空中速度为</w:t>
      </w:r>
      <w:r w:rsidR="00E166B2">
        <w:rPr>
          <w:rFonts w:hint="eastAsia"/>
        </w:rPr>
        <w:t xml:space="preserve"> </w:t>
      </w:r>
      <w:r w:rsidR="00D14680" w:rsidRPr="00D14680">
        <w:rPr>
          <w:rFonts w:hint="eastAsia"/>
          <w:i/>
          <w:iCs/>
        </w:rPr>
        <w:t>u</w:t>
      </w:r>
      <w:r w:rsidR="00E166B2">
        <w:t xml:space="preserve"> = </w:t>
      </w:r>
      <w:r w:rsidR="00570CD3">
        <w:t>6</w:t>
      </w:r>
      <w:r w:rsidR="00AD6B83">
        <w:t>.</w:t>
      </w:r>
      <w:r w:rsidR="00570CD3">
        <w:t>4×10</w:t>
      </w:r>
      <w:r w:rsidR="00570CD3">
        <w:rPr>
          <w:szCs w:val="18"/>
          <w:vertAlign w:val="superscript"/>
        </w:rPr>
        <w:t>7</w:t>
      </w:r>
      <w:r w:rsidR="00E166B2">
        <w:rPr>
          <w:rFonts w:hint="eastAsia"/>
          <w:szCs w:val="18"/>
        </w:rPr>
        <w:t xml:space="preserve"> </w:t>
      </w:r>
      <w:r w:rsidR="00AD6B83">
        <w:t>m/s</w:t>
      </w:r>
      <w:r w:rsidR="00E166B2">
        <w:rPr>
          <w:rFonts w:hint="eastAsia"/>
        </w:rPr>
        <w:t xml:space="preserve"> </w:t>
      </w:r>
      <w:r w:rsidR="00570CD3">
        <w:t>的电子束连续地射入两平行极板之间</w:t>
      </w:r>
      <w:r w:rsidR="00AD6B83">
        <w:rPr>
          <w:rFonts w:hint="eastAsia"/>
        </w:rPr>
        <w:t>。</w:t>
      </w:r>
      <w:r w:rsidR="00570CD3">
        <w:t>极板长度为</w:t>
      </w:r>
      <w:r w:rsidR="00E166B2">
        <w:rPr>
          <w:rFonts w:hint="eastAsia"/>
        </w:rPr>
        <w:t xml:space="preserve"> </w:t>
      </w:r>
      <w:r w:rsidR="00570CD3" w:rsidRPr="00AD6B83">
        <w:rPr>
          <w:i/>
        </w:rPr>
        <w:t>l</w:t>
      </w:r>
      <w:r w:rsidR="00E166B2">
        <w:t xml:space="preserve"> = </w:t>
      </w:r>
      <w:r w:rsidR="00570CD3">
        <w:t>8</w:t>
      </w:r>
      <w:r w:rsidR="00AD6B83">
        <w:t>.</w:t>
      </w:r>
      <w:r w:rsidR="00570CD3">
        <w:t>0×10</w:t>
      </w:r>
      <w:r w:rsidR="00E166B2">
        <w:rPr>
          <w:vertAlign w:val="superscript"/>
        </w:rPr>
        <w:t>−</w:t>
      </w:r>
      <w:r w:rsidR="00570CD3">
        <w:rPr>
          <w:szCs w:val="18"/>
          <w:vertAlign w:val="superscript"/>
        </w:rPr>
        <w:t>2</w:t>
      </w:r>
      <w:r w:rsidR="00E166B2">
        <w:rPr>
          <w:rFonts w:hint="eastAsia"/>
          <w:szCs w:val="18"/>
        </w:rPr>
        <w:t xml:space="preserve"> </w:t>
      </w:r>
      <w:r w:rsidR="00AD6B83">
        <w:t>m</w:t>
      </w:r>
      <w:r w:rsidR="00EA670A">
        <w:t>，</w:t>
      </w:r>
      <w:r w:rsidR="00570CD3">
        <w:t>间距为</w:t>
      </w:r>
      <w:r w:rsidR="00E166B2">
        <w:rPr>
          <w:rFonts w:hint="eastAsia"/>
        </w:rPr>
        <w:t xml:space="preserve"> </w:t>
      </w:r>
      <w:r w:rsidR="00570CD3" w:rsidRPr="00AD6B83">
        <w:rPr>
          <w:i/>
        </w:rPr>
        <w:t>d</w:t>
      </w:r>
      <w:r w:rsidR="00E166B2">
        <w:t xml:space="preserve"> = </w:t>
      </w:r>
      <w:r w:rsidR="00570CD3">
        <w:t>5</w:t>
      </w:r>
      <w:r w:rsidR="00AD6B83">
        <w:t>.</w:t>
      </w:r>
      <w:r w:rsidR="00570CD3">
        <w:t>0×10</w:t>
      </w:r>
      <w:r w:rsidR="00E166B2">
        <w:rPr>
          <w:vertAlign w:val="superscript"/>
        </w:rPr>
        <w:t>−</w:t>
      </w:r>
      <w:r w:rsidR="00570CD3">
        <w:rPr>
          <w:szCs w:val="18"/>
          <w:vertAlign w:val="superscript"/>
        </w:rPr>
        <w:t>3</w:t>
      </w:r>
      <w:r w:rsidR="00E166B2">
        <w:rPr>
          <w:rFonts w:hint="eastAsia"/>
          <w:szCs w:val="18"/>
        </w:rPr>
        <w:t xml:space="preserve"> </w:t>
      </w:r>
      <w:r w:rsidR="00AD6B83">
        <w:rPr>
          <w:rFonts w:hint="eastAsia"/>
        </w:rPr>
        <w:t>m</w:t>
      </w:r>
      <w:r>
        <w:rPr>
          <w:rFonts w:hint="eastAsia"/>
        </w:rPr>
        <w:t>。</w:t>
      </w:r>
      <w:r w:rsidR="00570CD3">
        <w:rPr>
          <w:rFonts w:hint="eastAsia"/>
        </w:rPr>
        <w:t>两极板不带电时</w:t>
      </w:r>
      <w:r w:rsidR="00EA670A">
        <w:rPr>
          <w:rFonts w:hint="eastAsia"/>
        </w:rPr>
        <w:t>，</w:t>
      </w:r>
      <w:r w:rsidR="00AD6B83">
        <w:rPr>
          <w:rFonts w:hint="eastAsia"/>
        </w:rPr>
        <w:t>电子束将沿两极板之间的中线通过。</w:t>
      </w:r>
      <w:r w:rsidR="00570CD3">
        <w:rPr>
          <w:rFonts w:hint="eastAsia"/>
        </w:rPr>
        <w:t>在两极板上加一</w:t>
      </w:r>
      <w:r w:rsidR="00E166B2">
        <w:rPr>
          <w:rFonts w:hint="eastAsia"/>
        </w:rPr>
        <w:t xml:space="preserve"> </w:t>
      </w:r>
      <w:r w:rsidR="00570CD3">
        <w:rPr>
          <w:rFonts w:hint="eastAsia"/>
        </w:rPr>
        <w:t>50</w:t>
      </w:r>
      <w:r w:rsidR="00E166B2">
        <w:rPr>
          <w:rFonts w:hint="eastAsia"/>
        </w:rPr>
        <w:t xml:space="preserve"> </w:t>
      </w:r>
      <w:r w:rsidR="00AD6B83">
        <w:t>Hz</w:t>
      </w:r>
      <w:r w:rsidR="00E166B2">
        <w:rPr>
          <w:rFonts w:hint="eastAsia"/>
        </w:rPr>
        <w:t xml:space="preserve"> </w:t>
      </w:r>
      <w:r w:rsidR="00570CD3">
        <w:rPr>
          <w:rFonts w:hint="eastAsia"/>
        </w:rPr>
        <w:t>的交变电压</w:t>
      </w:r>
      <w:r w:rsidR="00E166B2">
        <w:rPr>
          <w:rFonts w:hint="eastAsia"/>
        </w:rPr>
        <w:t xml:space="preserve"> </w:t>
      </w:r>
      <w:r w:rsidR="00D14680">
        <w:rPr>
          <w:rFonts w:hint="eastAsia"/>
          <w:i/>
        </w:rPr>
        <w:t>V</w:t>
      </w:r>
      <w:r w:rsidR="00E166B2">
        <w:rPr>
          <w:rFonts w:hint="eastAsia"/>
        </w:rPr>
        <w:t xml:space="preserve"> = </w:t>
      </w:r>
      <w:r w:rsidR="00D14680">
        <w:rPr>
          <w:rFonts w:hint="eastAsia"/>
          <w:i/>
        </w:rPr>
        <w:t>V</w:t>
      </w:r>
      <w:r w:rsidR="00570CD3">
        <w:rPr>
          <w:szCs w:val="18"/>
          <w:vertAlign w:val="subscript"/>
        </w:rPr>
        <w:t>0</w:t>
      </w:r>
      <w:r w:rsidR="00570CD3">
        <w:t>sin</w:t>
      </w:r>
      <w:r w:rsidR="00570CD3" w:rsidRPr="00AD6B83">
        <w:rPr>
          <w:i/>
        </w:rPr>
        <w:t>ωt</w:t>
      </w:r>
      <w:r w:rsidR="00EA670A">
        <w:t>，</w:t>
      </w:r>
      <w:r w:rsidR="00570CD3">
        <w:t>如果所加电压的最大值</w:t>
      </w:r>
      <w:r w:rsidR="00E166B2">
        <w:rPr>
          <w:rFonts w:hint="eastAsia"/>
        </w:rPr>
        <w:t xml:space="preserve"> </w:t>
      </w:r>
      <w:r w:rsidR="00D14680">
        <w:rPr>
          <w:rFonts w:hint="eastAsia"/>
          <w:i/>
        </w:rPr>
        <w:t>V</w:t>
      </w:r>
      <w:r w:rsidR="00570CD3">
        <w:rPr>
          <w:szCs w:val="18"/>
          <w:vertAlign w:val="subscript"/>
        </w:rPr>
        <w:t>0</w:t>
      </w:r>
      <w:r w:rsidR="00E166B2">
        <w:rPr>
          <w:rFonts w:hint="eastAsia"/>
          <w:szCs w:val="18"/>
        </w:rPr>
        <w:t xml:space="preserve"> </w:t>
      </w:r>
      <w:r w:rsidR="00570CD3">
        <w:rPr>
          <w:rFonts w:hint="eastAsia"/>
        </w:rPr>
        <w:t>超过某一值</w:t>
      </w:r>
      <w:r w:rsidR="00E166B2">
        <w:rPr>
          <w:rFonts w:hint="eastAsia"/>
        </w:rPr>
        <w:t xml:space="preserve"> </w:t>
      </w:r>
      <w:r w:rsidR="00D14680">
        <w:rPr>
          <w:rFonts w:hint="eastAsia"/>
          <w:i/>
        </w:rPr>
        <w:t>V</w:t>
      </w:r>
      <w:r w:rsidR="00570CD3">
        <w:rPr>
          <w:szCs w:val="18"/>
          <w:vertAlign w:val="subscript"/>
        </w:rPr>
        <w:t>c</w:t>
      </w:r>
      <w:r w:rsidR="00E166B2">
        <w:rPr>
          <w:rFonts w:hint="eastAsia"/>
          <w:szCs w:val="18"/>
        </w:rPr>
        <w:t xml:space="preserve"> </w:t>
      </w:r>
      <w:r w:rsidR="00570CD3">
        <w:t>时</w:t>
      </w:r>
      <w:r w:rsidR="00EA670A">
        <w:t>，</w:t>
      </w:r>
      <w:r w:rsidR="00570CD3">
        <w:t>将开始出现以下现象</w:t>
      </w:r>
      <w:r w:rsidR="00CE7288">
        <w:t>：</w:t>
      </w:r>
      <w:r w:rsidR="00570CD3">
        <w:t>电子束有时能通过两极板</w:t>
      </w:r>
      <w:r w:rsidR="00EA670A">
        <w:t>；</w:t>
      </w:r>
      <w:r w:rsidR="00570CD3">
        <w:t>有时间断</w:t>
      </w:r>
      <w:r w:rsidR="00EA670A">
        <w:t>，</w:t>
      </w:r>
      <w:r w:rsidR="00AD6B83">
        <w:t>不能</w:t>
      </w:r>
      <w:commentRangeStart w:id="18"/>
      <w:r w:rsidR="00AD6B83">
        <w:t>通过</w:t>
      </w:r>
      <w:commentRangeEnd w:id="18"/>
      <w:r>
        <w:rPr>
          <w:rStyle w:val="aa"/>
        </w:rPr>
        <w:commentReference w:id="18"/>
      </w:r>
      <w:r w:rsidR="00AD6B83">
        <w:rPr>
          <w:rFonts w:hint="eastAsia"/>
        </w:rPr>
        <w:t>。</w:t>
      </w:r>
    </w:p>
    <w:p w14:paraId="0CCDA4A9" w14:textId="748EE5CA" w:rsidR="00570CD3" w:rsidRDefault="00EA670A" w:rsidP="00EA670A">
      <w:r>
        <w:t>（</w:t>
      </w:r>
      <w:r w:rsidR="00570CD3">
        <w:t>1</w:t>
      </w:r>
      <w:r>
        <w:t>）</w:t>
      </w:r>
      <w:r w:rsidR="00570CD3">
        <w:t>求</w:t>
      </w:r>
      <w:r w:rsidR="00E166B2">
        <w:rPr>
          <w:rFonts w:hint="eastAsia"/>
        </w:rPr>
        <w:t xml:space="preserve"> </w:t>
      </w:r>
      <w:r w:rsidR="00D14680">
        <w:rPr>
          <w:rFonts w:hint="eastAsia"/>
          <w:i/>
        </w:rPr>
        <w:t>V</w:t>
      </w:r>
      <w:r w:rsidR="00570CD3">
        <w:rPr>
          <w:szCs w:val="18"/>
          <w:vertAlign w:val="subscript"/>
        </w:rPr>
        <w:t>c</w:t>
      </w:r>
      <w:r w:rsidR="00E166B2">
        <w:rPr>
          <w:rFonts w:hint="eastAsia"/>
          <w:szCs w:val="18"/>
        </w:rPr>
        <w:t xml:space="preserve"> </w:t>
      </w:r>
      <w:r w:rsidR="00AD6B83">
        <w:t>的大小</w:t>
      </w:r>
      <w:r w:rsidR="00AD6B83">
        <w:rPr>
          <w:rFonts w:hint="eastAsia"/>
        </w:rPr>
        <w:t>；</w:t>
      </w:r>
    </w:p>
    <w:p w14:paraId="4BAAB91B" w14:textId="43289801" w:rsidR="00001F69" w:rsidRDefault="00EA670A" w:rsidP="00EA670A">
      <w:r>
        <w:t>（</w:t>
      </w:r>
      <w:r w:rsidR="00570CD3">
        <w:t>2</w:t>
      </w:r>
      <w:r>
        <w:t>）</w:t>
      </w:r>
      <w:r w:rsidR="00570CD3">
        <w:t>求</w:t>
      </w:r>
      <w:r w:rsidR="00E166B2">
        <w:rPr>
          <w:rFonts w:hint="eastAsia"/>
        </w:rPr>
        <w:t xml:space="preserve"> </w:t>
      </w:r>
      <w:r w:rsidR="00D14680">
        <w:rPr>
          <w:rFonts w:hint="eastAsia"/>
          <w:i/>
        </w:rPr>
        <w:t>V</w:t>
      </w:r>
      <w:r w:rsidR="00570CD3">
        <w:rPr>
          <w:szCs w:val="18"/>
          <w:vertAlign w:val="subscript"/>
        </w:rPr>
        <w:t>0</w:t>
      </w:r>
      <w:r w:rsidR="00E166B2">
        <w:rPr>
          <w:rFonts w:hint="eastAsia"/>
          <w:szCs w:val="18"/>
        </w:rPr>
        <w:t xml:space="preserve"> </w:t>
      </w:r>
      <w:r w:rsidR="00570CD3">
        <w:t>为何值才能使通过的时间</w:t>
      </w:r>
      <w:r w:rsidR="00E166B2">
        <w:rPr>
          <w:rFonts w:hint="eastAsia"/>
        </w:rPr>
        <w:t xml:space="preserve"> </w:t>
      </w:r>
      <w:r w:rsidR="00AD6B83">
        <w:t>Δ</w:t>
      </w:r>
      <w:r w:rsidR="00570CD3" w:rsidRPr="00AD6B83">
        <w:rPr>
          <w:i/>
        </w:rPr>
        <w:t>t</w:t>
      </w:r>
      <w:r w:rsidR="00570CD3">
        <w:rPr>
          <w:szCs w:val="18"/>
          <w:vertAlign w:val="subscript"/>
        </w:rPr>
        <w:t>通</w:t>
      </w:r>
      <w:r w:rsidR="00E166B2">
        <w:rPr>
          <w:rFonts w:hint="eastAsia"/>
          <w:szCs w:val="18"/>
        </w:rPr>
        <w:t xml:space="preserve"> </w:t>
      </w:r>
      <w:r w:rsidR="00570CD3">
        <w:t>跟间断的时间</w:t>
      </w:r>
      <w:r w:rsidR="00E166B2">
        <w:rPr>
          <w:rFonts w:hint="eastAsia"/>
        </w:rPr>
        <w:t xml:space="preserve"> </w:t>
      </w:r>
      <w:r w:rsidR="00AD6B83">
        <w:t>Δ</w:t>
      </w:r>
      <w:r w:rsidR="00570CD3" w:rsidRPr="00AD6B83">
        <w:rPr>
          <w:i/>
        </w:rPr>
        <w:t>t</w:t>
      </w:r>
      <w:r w:rsidR="00570CD3">
        <w:rPr>
          <w:szCs w:val="18"/>
          <w:vertAlign w:val="subscript"/>
        </w:rPr>
        <w:t>断</w:t>
      </w:r>
      <w:r w:rsidR="00E166B2">
        <w:rPr>
          <w:rFonts w:hint="eastAsia"/>
          <w:szCs w:val="18"/>
        </w:rPr>
        <w:t xml:space="preserve"> </w:t>
      </w:r>
      <w:r w:rsidR="00570CD3">
        <w:t>之比为</w:t>
      </w:r>
      <w:r w:rsidR="00E166B2">
        <w:rPr>
          <w:rFonts w:hint="eastAsia"/>
        </w:rPr>
        <w:t xml:space="preserve"> </w:t>
      </w:r>
      <w:r w:rsidR="00AD6B83">
        <w:t>Δ</w:t>
      </w:r>
      <w:r w:rsidR="00570CD3" w:rsidRPr="00AD6B83">
        <w:rPr>
          <w:i/>
        </w:rPr>
        <w:t>t</w:t>
      </w:r>
      <w:r w:rsidR="00570CD3">
        <w:rPr>
          <w:szCs w:val="18"/>
          <w:vertAlign w:val="subscript"/>
        </w:rPr>
        <w:t>通</w:t>
      </w:r>
      <w:r w:rsidR="00570CD3">
        <w:rPr>
          <w:rFonts w:ascii="宋体" w:hAnsi="宋体" w:cs="宋体" w:hint="eastAsia"/>
        </w:rPr>
        <w:t>∶</w:t>
      </w:r>
      <w:r w:rsidR="00AD6B83">
        <w:t>Δ</w:t>
      </w:r>
      <w:r w:rsidR="00570CD3" w:rsidRPr="00AD6B83">
        <w:rPr>
          <w:i/>
        </w:rPr>
        <w:t>t</w:t>
      </w:r>
      <w:r w:rsidR="00570CD3">
        <w:rPr>
          <w:szCs w:val="18"/>
          <w:vertAlign w:val="subscript"/>
        </w:rPr>
        <w:t>断</w:t>
      </w:r>
      <w:r w:rsidR="00E166B2">
        <w:t xml:space="preserve"> = </w:t>
      </w:r>
      <w:r w:rsidR="00570CD3">
        <w:t>2</w:t>
      </w:r>
      <w:r w:rsidR="00570CD3">
        <w:rPr>
          <w:rFonts w:ascii="宋体" w:hAnsi="宋体" w:cs="宋体" w:hint="eastAsia"/>
        </w:rPr>
        <w:t>∶</w:t>
      </w:r>
      <w:r w:rsidR="00570CD3">
        <w:t>1</w:t>
      </w:r>
      <w:r w:rsidR="00CE7288">
        <w:rPr>
          <w:rFonts w:hint="eastAsia"/>
        </w:rPr>
        <w:t>。</w:t>
      </w:r>
    </w:p>
    <w:p w14:paraId="6FCCCE12" w14:textId="3EEFE7F8" w:rsidR="00570CD3" w:rsidRPr="00001F69" w:rsidRDefault="00001F69" w:rsidP="00001F69">
      <w:pPr>
        <w:pStyle w:val="1"/>
        <w:jc w:val="center"/>
      </w:pPr>
      <w:r>
        <w:br w:type="page"/>
      </w:r>
      <w:r w:rsidR="00570CD3" w:rsidRPr="00001F69">
        <w:lastRenderedPageBreak/>
        <w:t>1984</w:t>
      </w:r>
      <w:r w:rsidR="00570CD3" w:rsidRPr="00001F69">
        <w:t>年全国普通高等学校招生统一考试物理参考答案</w:t>
      </w:r>
    </w:p>
    <w:p w14:paraId="1F0A8B4B" w14:textId="78702D00" w:rsidR="00570CD3" w:rsidRDefault="00570CD3" w:rsidP="004148CB">
      <w:pPr>
        <w:pStyle w:val="2"/>
      </w:pPr>
      <w:r>
        <w:t>一、全题</w:t>
      </w:r>
      <w:r>
        <w:t>21</w:t>
      </w:r>
      <w:r>
        <w:t>分</w:t>
      </w:r>
      <w:r w:rsidR="00EA670A">
        <w:t>，</w:t>
      </w:r>
      <w:r>
        <w:t>每小题</w:t>
      </w:r>
      <w:r>
        <w:t>3</w:t>
      </w:r>
      <w:r>
        <w:t>分．各题中</w:t>
      </w:r>
      <w:r w:rsidR="00EA670A">
        <w:t>，</w:t>
      </w:r>
      <w:r>
        <w:t>在每一横线上空白处填入正确答案的</w:t>
      </w:r>
      <w:r w:rsidR="00EA670A">
        <w:t>，</w:t>
      </w:r>
      <w:r>
        <w:t>按下列该答案后面方括号内的分数给分</w:t>
      </w:r>
      <w:r w:rsidR="00EA670A">
        <w:t>；</w:t>
      </w:r>
      <w:r>
        <w:t>错误的</w:t>
      </w:r>
      <w:r w:rsidR="00EA670A">
        <w:t>，</w:t>
      </w:r>
      <w:r>
        <w:t>给</w:t>
      </w:r>
      <w:r>
        <w:t>0</w:t>
      </w:r>
      <w:r>
        <w:t>分．</w:t>
      </w:r>
    </w:p>
    <w:p w14:paraId="728E6E5F" w14:textId="0F5F8AAF" w:rsidR="00570CD3" w:rsidRDefault="00570CD3" w:rsidP="00EA670A">
      <w:r>
        <w:t>1</w:t>
      </w:r>
      <w:r w:rsidR="006B75A8">
        <w:rPr>
          <w:rFonts w:hint="eastAsia"/>
        </w:rPr>
        <w:t>．</w:t>
      </w:r>
      <w:r>
        <w:t>1</w:t>
      </w:r>
      <w:r w:rsidR="006B75A8">
        <w:rPr>
          <w:rFonts w:hint="eastAsia"/>
        </w:rPr>
        <w:t>（</w:t>
      </w:r>
      <w:r>
        <w:t>3</w:t>
      </w:r>
      <w:r>
        <w:t>分</w:t>
      </w:r>
      <w:r w:rsidR="006B75A8">
        <w:rPr>
          <w:rFonts w:hint="eastAsia"/>
        </w:rPr>
        <w:t>）</w:t>
      </w:r>
    </w:p>
    <w:p w14:paraId="59B66783" w14:textId="7E2FD41D" w:rsidR="006B75A8" w:rsidRPr="006B75A8" w:rsidRDefault="006B75A8" w:rsidP="00EA670A">
      <w:r>
        <w:rPr>
          <w:rFonts w:hint="eastAsia"/>
        </w:rPr>
        <w:t>2</w:t>
      </w:r>
      <w:r>
        <w:rPr>
          <w:rFonts w:hint="eastAsia"/>
        </w:rPr>
        <w:t>．</w:t>
      </w:r>
      <w:r>
        <w:rPr>
          <w:rFonts w:hint="eastAsia"/>
          <w:vertAlign w:val="superscript"/>
        </w:rPr>
        <w:t>4</w:t>
      </w:r>
      <w:r>
        <w:rPr>
          <w:vertAlign w:val="subscript"/>
        </w:rPr>
        <w:t>2</w:t>
      </w:r>
      <w:r>
        <w:rPr>
          <w:rFonts w:hint="eastAsia"/>
        </w:rPr>
        <w:t>He</w:t>
      </w:r>
      <w:r>
        <w:rPr>
          <w:rFonts w:hint="eastAsia"/>
        </w:rPr>
        <w:t>，</w:t>
      </w:r>
      <w:r>
        <w:rPr>
          <w:rFonts w:hint="eastAsia"/>
          <w:vertAlign w:val="superscript"/>
        </w:rPr>
        <w:t>1</w:t>
      </w:r>
      <w:r>
        <w:rPr>
          <w:vertAlign w:val="subscript"/>
        </w:rPr>
        <w:t>0</w:t>
      </w:r>
      <w:r>
        <w:rPr>
          <w:rFonts w:hint="eastAsia"/>
        </w:rPr>
        <w:t>n</w:t>
      </w:r>
      <w:r>
        <w:rPr>
          <w:rFonts w:hint="eastAsia"/>
        </w:rPr>
        <w:t>（共</w:t>
      </w:r>
      <w:r>
        <w:rPr>
          <w:rFonts w:hint="eastAsia"/>
        </w:rPr>
        <w:t>3</w:t>
      </w:r>
      <w:r>
        <w:rPr>
          <w:rFonts w:hint="eastAsia"/>
        </w:rPr>
        <w:t>分，答对一个给</w:t>
      </w:r>
      <w:r>
        <w:rPr>
          <w:rFonts w:hint="eastAsia"/>
        </w:rPr>
        <w:t>1</w:t>
      </w:r>
      <w:r>
        <w:rPr>
          <w:rFonts w:hint="eastAsia"/>
        </w:rPr>
        <w:t>分，答对两个给</w:t>
      </w:r>
      <w:r>
        <w:rPr>
          <w:rFonts w:hint="eastAsia"/>
        </w:rPr>
        <w:t>3</w:t>
      </w:r>
      <w:r>
        <w:rPr>
          <w:rFonts w:hint="eastAsia"/>
        </w:rPr>
        <w:t>分）</w:t>
      </w:r>
    </w:p>
    <w:p w14:paraId="27396819" w14:textId="75DF723E" w:rsidR="00570CD3" w:rsidRDefault="00570CD3" w:rsidP="00EA670A">
      <w:r>
        <w:t>3</w:t>
      </w:r>
      <w:r w:rsidR="006B75A8">
        <w:rPr>
          <w:rFonts w:hint="eastAsia"/>
        </w:rPr>
        <w:t>．</w:t>
      </w:r>
      <w:r>
        <w:t>上</w:t>
      </w:r>
      <w:r w:rsidR="00EA670A">
        <w:t>，</w:t>
      </w:r>
      <w:r>
        <w:t>下</w:t>
      </w:r>
      <w:r w:rsidR="006B75A8">
        <w:rPr>
          <w:rFonts w:hint="eastAsia"/>
        </w:rPr>
        <w:t>（</w:t>
      </w:r>
      <w:r>
        <w:t>1</w:t>
      </w:r>
      <w:r>
        <w:t>分</w:t>
      </w:r>
      <w:r w:rsidR="006B75A8">
        <w:rPr>
          <w:rFonts w:hint="eastAsia"/>
        </w:rPr>
        <w:t>）</w:t>
      </w:r>
      <w:r w:rsidR="00EA670A">
        <w:t>；</w:t>
      </w:r>
      <w:r>
        <w:t>2×10</w:t>
      </w:r>
      <w:r>
        <w:rPr>
          <w:szCs w:val="18"/>
          <w:vertAlign w:val="superscript"/>
        </w:rPr>
        <w:t>5</w:t>
      </w:r>
      <w:r w:rsidR="006B75A8">
        <w:rPr>
          <w:rFonts w:hint="eastAsia"/>
        </w:rPr>
        <w:t>（</w:t>
      </w:r>
      <w:r>
        <w:rPr>
          <w:rFonts w:hint="eastAsia"/>
        </w:rPr>
        <w:t>2</w:t>
      </w:r>
      <w:r>
        <w:rPr>
          <w:rFonts w:hint="eastAsia"/>
        </w:rPr>
        <w:t>分</w:t>
      </w:r>
      <w:r w:rsidR="006B75A8">
        <w:rPr>
          <w:rFonts w:hint="eastAsia"/>
        </w:rPr>
        <w:t>）</w:t>
      </w:r>
    </w:p>
    <w:p w14:paraId="605B4E90" w14:textId="29BF41D7" w:rsidR="00570CD3" w:rsidRDefault="00570CD3" w:rsidP="00EA670A">
      <w:r>
        <w:t>4</w:t>
      </w:r>
      <w:r w:rsidR="006B75A8">
        <w:rPr>
          <w:rFonts w:hint="eastAsia"/>
        </w:rPr>
        <w:t>．</w:t>
      </w:r>
      <w:r>
        <w:t>13</w:t>
      </w:r>
      <w:r>
        <w:t>．</w:t>
      </w:r>
      <w:r>
        <w:t>2×10</w:t>
      </w:r>
      <w:r>
        <w:rPr>
          <w:szCs w:val="18"/>
          <w:vertAlign w:val="superscript"/>
        </w:rPr>
        <w:t>14</w:t>
      </w:r>
    </w:p>
    <w:p w14:paraId="29E1CF18" w14:textId="7862D6A1" w:rsidR="00570CD3" w:rsidRDefault="00570CD3" w:rsidP="00EA670A">
      <w:r>
        <w:t>5</w:t>
      </w:r>
      <w:r w:rsidR="006B75A8">
        <w:rPr>
          <w:rFonts w:hint="eastAsia"/>
        </w:rPr>
        <w:t>．</w:t>
      </w:r>
      <w:r>
        <w:t>太阳光经过温度较低的太阳大气层时某些特征谱线的光被吸收</w:t>
      </w:r>
      <w:r w:rsidR="006B75A8">
        <w:rPr>
          <w:rFonts w:hint="eastAsia"/>
        </w:rPr>
        <w:t>（</w:t>
      </w:r>
      <w:r>
        <w:t>3</w:t>
      </w:r>
      <w:r>
        <w:t>分．要求答出两个要点</w:t>
      </w:r>
      <w:r w:rsidR="00CE7288">
        <w:t>：</w:t>
      </w:r>
      <w:r>
        <w:t>太阳大气层</w:t>
      </w:r>
      <w:r w:rsidR="00EA670A">
        <w:t>；</w:t>
      </w:r>
      <w:r>
        <w:t>吸收．答出一个要点的给</w:t>
      </w:r>
      <w:r>
        <w:t>1</w:t>
      </w:r>
      <w:r>
        <w:t>分</w:t>
      </w:r>
      <w:r w:rsidR="00EA670A">
        <w:t>，</w:t>
      </w:r>
      <w:r>
        <w:t>两个都答出的给</w:t>
      </w:r>
      <w:r>
        <w:t>3</w:t>
      </w:r>
      <w:r>
        <w:t>分</w:t>
      </w:r>
      <w:r w:rsidR="006B75A8">
        <w:rPr>
          <w:rFonts w:hint="eastAsia"/>
        </w:rPr>
        <w:t>）</w:t>
      </w:r>
    </w:p>
    <w:p w14:paraId="56D28AF5" w14:textId="55C479FA" w:rsidR="00570CD3" w:rsidRDefault="00570CD3" w:rsidP="00EA670A">
      <w:r>
        <w:t>6</w:t>
      </w:r>
      <w:r w:rsidR="006B75A8">
        <w:rPr>
          <w:rFonts w:hint="eastAsia"/>
        </w:rPr>
        <w:t>．</w:t>
      </w:r>
      <w:r w:rsidR="00E166B2">
        <w:t>−</w:t>
      </w:r>
      <w:r w:rsidR="00E166B2">
        <w:rPr>
          <w:rFonts w:hint="eastAsia"/>
        </w:rPr>
        <w:t xml:space="preserve"> </w:t>
      </w:r>
      <w:r>
        <w:t>0</w:t>
      </w:r>
      <w:r w:rsidR="006B75A8">
        <w:t>.</w:t>
      </w:r>
      <w:r>
        <w:t>544</w:t>
      </w:r>
    </w:p>
    <w:p w14:paraId="6629BE88" w14:textId="40F8BEE5" w:rsidR="00570CD3" w:rsidRDefault="00570CD3" w:rsidP="00EA670A">
      <w:r>
        <w:t>7</w:t>
      </w:r>
      <w:r w:rsidR="006B75A8">
        <w:rPr>
          <w:rFonts w:hint="eastAsia"/>
        </w:rPr>
        <w:t>．</w:t>
      </w:r>
      <w:r>
        <w:t>a</w:t>
      </w:r>
      <w:r>
        <w:t>、</w:t>
      </w:r>
      <w:r>
        <w:t>b</w:t>
      </w:r>
      <w:r w:rsidR="006B75A8">
        <w:rPr>
          <w:rFonts w:hint="eastAsia"/>
        </w:rPr>
        <w:t>（</w:t>
      </w:r>
      <w:r>
        <w:t>2</w:t>
      </w:r>
      <w:r>
        <w:t>分</w:t>
      </w:r>
      <w:r w:rsidR="006B75A8">
        <w:rPr>
          <w:rFonts w:hint="eastAsia"/>
        </w:rPr>
        <w:t>）</w:t>
      </w:r>
      <w:r w:rsidR="00EA670A">
        <w:t>，</w:t>
      </w:r>
      <w:r>
        <w:t>c</w:t>
      </w:r>
      <w:r w:rsidR="006B75A8">
        <w:rPr>
          <w:rFonts w:hint="eastAsia"/>
        </w:rPr>
        <w:t>（</w:t>
      </w:r>
      <w:r>
        <w:t>1</w:t>
      </w:r>
      <w:r>
        <w:t>分</w:t>
      </w:r>
      <w:r w:rsidR="006B75A8">
        <w:rPr>
          <w:rFonts w:hint="eastAsia"/>
        </w:rPr>
        <w:t>）</w:t>
      </w:r>
    </w:p>
    <w:p w14:paraId="72F73CE1" w14:textId="6C9241DE" w:rsidR="007A7FF8" w:rsidRDefault="00570CD3" w:rsidP="007A7FF8">
      <w:pPr>
        <w:pStyle w:val="2"/>
      </w:pPr>
      <w:r>
        <w:t>二、</w:t>
      </w:r>
      <w:r w:rsidR="007A7FF8">
        <w:rPr>
          <w:rFonts w:hint="eastAsia"/>
        </w:rPr>
        <w:t>选择题</w:t>
      </w:r>
    </w:p>
    <w:p w14:paraId="6A7F45F7" w14:textId="23C8D6F8" w:rsidR="00570CD3" w:rsidRDefault="006B75A8" w:rsidP="00EA670A">
      <w:r>
        <w:rPr>
          <w:rFonts w:hint="eastAsia"/>
        </w:rPr>
        <w:t>8</w:t>
      </w:r>
      <w:r>
        <w:rPr>
          <w:rFonts w:hint="eastAsia"/>
        </w:rPr>
        <w:t>．</w:t>
      </w:r>
      <w:r>
        <w:rPr>
          <w:rFonts w:hint="eastAsia"/>
        </w:rPr>
        <w:t>D</w:t>
      </w:r>
      <w:r>
        <w:tab/>
        <w:t>9</w:t>
      </w:r>
      <w:r>
        <w:rPr>
          <w:rFonts w:hint="eastAsia"/>
        </w:rPr>
        <w:t>．</w:t>
      </w:r>
      <w:r>
        <w:rPr>
          <w:rFonts w:hint="eastAsia"/>
        </w:rPr>
        <w:t>C</w:t>
      </w:r>
      <w:r>
        <w:tab/>
        <w:t>10</w:t>
      </w:r>
      <w:r>
        <w:rPr>
          <w:rFonts w:hint="eastAsia"/>
        </w:rPr>
        <w:t>．</w:t>
      </w:r>
      <w:r>
        <w:rPr>
          <w:rFonts w:hint="eastAsia"/>
        </w:rPr>
        <w:t>AD</w:t>
      </w:r>
      <w:r>
        <w:tab/>
      </w:r>
      <w:r>
        <w:tab/>
        <w:t>11</w:t>
      </w:r>
      <w:r>
        <w:rPr>
          <w:rFonts w:hint="eastAsia"/>
        </w:rPr>
        <w:t>．</w:t>
      </w:r>
      <w:r>
        <w:rPr>
          <w:rFonts w:hint="eastAsia"/>
        </w:rPr>
        <w:t>AC</w:t>
      </w:r>
    </w:p>
    <w:p w14:paraId="2FABF76A" w14:textId="0AAA97D1" w:rsidR="00570CD3" w:rsidRDefault="00570CD3" w:rsidP="00EA670A">
      <w:r>
        <w:t>评分说明</w:t>
      </w:r>
      <w:r w:rsidR="00CE7288">
        <w:t>：</w:t>
      </w:r>
      <w:r>
        <w:t>全题</w:t>
      </w:r>
      <w:r>
        <w:t>16</w:t>
      </w:r>
      <w:r>
        <w:t>分</w:t>
      </w:r>
      <w:r w:rsidR="00EA670A">
        <w:t>，</w:t>
      </w:r>
      <w:r>
        <w:t>每小题</w:t>
      </w:r>
      <w:r>
        <w:t>4</w:t>
      </w:r>
      <w:r>
        <w:t>分．</w:t>
      </w:r>
    </w:p>
    <w:p w14:paraId="733F5973" w14:textId="77777777" w:rsidR="00570CD3" w:rsidRDefault="00570CD3" w:rsidP="00EA670A">
      <w:r>
        <w:t>每小题</w:t>
      </w:r>
      <w:r w:rsidR="00EA670A">
        <w:t>，</w:t>
      </w:r>
      <w:r>
        <w:t>答案全部选对的</w:t>
      </w:r>
      <w:r w:rsidR="00EA670A">
        <w:t>，</w:t>
      </w:r>
      <w:r>
        <w:t>给</w:t>
      </w:r>
      <w:r>
        <w:t>4</w:t>
      </w:r>
      <w:r>
        <w:t>分</w:t>
      </w:r>
      <w:r w:rsidR="00EA670A">
        <w:t>；</w:t>
      </w:r>
      <w:r>
        <w:t>未选全而无选错的</w:t>
      </w:r>
      <w:r w:rsidR="00EA670A">
        <w:t>，</w:t>
      </w:r>
      <w:r>
        <w:t>给</w:t>
      </w:r>
      <w:r>
        <w:t>1</w:t>
      </w:r>
      <w:r>
        <w:t>分</w:t>
      </w:r>
      <w:r w:rsidR="00EA670A">
        <w:t>；</w:t>
      </w:r>
      <w:r>
        <w:t>有选错的</w:t>
      </w:r>
      <w:r w:rsidR="00EA670A">
        <w:t>，</w:t>
      </w:r>
      <w:r>
        <w:t>给</w:t>
      </w:r>
      <w:r>
        <w:t>0</w:t>
      </w:r>
      <w:r>
        <w:t>分</w:t>
      </w:r>
      <w:r w:rsidR="00EA670A">
        <w:t>；</w:t>
      </w:r>
      <w:r>
        <w:t>未答的</w:t>
      </w:r>
      <w:r w:rsidR="00EA670A">
        <w:t>，</w:t>
      </w:r>
      <w:r>
        <w:t>给</w:t>
      </w:r>
      <w:r>
        <w:t>0</w:t>
      </w:r>
      <w:r>
        <w:t>分．填写在方括号外的号码不作为考生的答案．</w:t>
      </w:r>
    </w:p>
    <w:p w14:paraId="6057769A" w14:textId="0BFB6414" w:rsidR="00570CD3" w:rsidRDefault="00570CD3" w:rsidP="006F01DC">
      <w:pPr>
        <w:pStyle w:val="2"/>
      </w:pPr>
      <w:r>
        <w:t>三、</w:t>
      </w:r>
      <w:r w:rsidR="00402614">
        <w:rPr>
          <w:rFonts w:hint="eastAsia"/>
        </w:rPr>
        <w:t>实验题</w:t>
      </w:r>
    </w:p>
    <w:p w14:paraId="7B29920B" w14:textId="77777777" w:rsidR="00402614" w:rsidRDefault="00570CD3" w:rsidP="00EA670A">
      <w:r>
        <w:t>1</w:t>
      </w:r>
      <w:r w:rsidR="006B75A8">
        <w:t>2</w:t>
      </w:r>
      <w:r>
        <w:t>．</w:t>
      </w:r>
      <w:r w:rsidR="00402614">
        <w:rPr>
          <w:rFonts w:hint="eastAsia"/>
        </w:rPr>
        <w:t>（</w:t>
      </w:r>
      <w:r w:rsidR="00402614">
        <w:rPr>
          <w:rFonts w:hint="eastAsia"/>
        </w:rPr>
        <w:t>1</w:t>
      </w:r>
      <w:r w:rsidR="00402614">
        <w:rPr>
          <w:rFonts w:hint="eastAsia"/>
        </w:rPr>
        <w:t>）</w:t>
      </w:r>
      <w:r>
        <w:t>D</w:t>
      </w:r>
      <w:r w:rsidR="00EA670A">
        <w:t>，</w:t>
      </w:r>
      <w:r>
        <w:t>C</w:t>
      </w:r>
      <w:r w:rsidR="00EA670A">
        <w:t>，</w:t>
      </w:r>
      <w:r>
        <w:t>F</w:t>
      </w:r>
      <w:r>
        <w:t>〔</w:t>
      </w:r>
      <w:r>
        <w:t>3</w:t>
      </w:r>
      <w:r>
        <w:t>分．</w:t>
      </w:r>
      <w:r>
        <w:t>D</w:t>
      </w:r>
      <w:r w:rsidR="00EA670A">
        <w:t>，</w:t>
      </w:r>
      <w:r>
        <w:t>C</w:t>
      </w:r>
      <w:r>
        <w:t>答对的</w:t>
      </w:r>
      <w:r w:rsidR="00EA670A">
        <w:t>，</w:t>
      </w:r>
      <w:r>
        <w:t>给</w:t>
      </w:r>
      <w:r>
        <w:t>2</w:t>
      </w:r>
      <w:r>
        <w:t>分</w:t>
      </w:r>
      <w:r w:rsidR="00EA670A">
        <w:t>，</w:t>
      </w:r>
      <w:r>
        <w:t>有一个答错的</w:t>
      </w:r>
      <w:r w:rsidR="00EA670A">
        <w:t>，</w:t>
      </w:r>
      <w:r>
        <w:t>不给这</w:t>
      </w:r>
      <w:r>
        <w:t>2</w:t>
      </w:r>
      <w:r>
        <w:t>分．</w:t>
      </w:r>
      <w:r>
        <w:t>F</w:t>
      </w:r>
      <w:r>
        <w:t>答对的</w:t>
      </w:r>
      <w:r w:rsidR="00EA670A">
        <w:t>，</w:t>
      </w:r>
      <w:r>
        <w:t>给</w:t>
      </w:r>
      <w:r>
        <w:t>1</w:t>
      </w:r>
      <w:r>
        <w:t>分〕</w:t>
      </w:r>
    </w:p>
    <w:p w14:paraId="49604B05" w14:textId="10AFBD8D" w:rsidR="00570CD3" w:rsidRDefault="00402614" w:rsidP="00EA670A">
      <w:r>
        <w:rPr>
          <w:rFonts w:hint="eastAsia"/>
        </w:rPr>
        <w:t>（</w:t>
      </w:r>
      <w:r>
        <w:rPr>
          <w:rFonts w:hint="eastAsia"/>
        </w:rPr>
        <w:t>2</w:t>
      </w:r>
      <w:r>
        <w:rPr>
          <w:rFonts w:hint="eastAsia"/>
        </w:rPr>
        <w:t>）</w:t>
      </w:r>
      <w:r w:rsidR="00570CD3">
        <w:t>CADBEF</w:t>
      </w:r>
      <w:r w:rsidR="00570CD3">
        <w:t>〔</w:t>
      </w:r>
      <w:r w:rsidR="00570CD3">
        <w:t>3</w:t>
      </w:r>
      <w:r w:rsidR="00570CD3">
        <w:t>分．顺序有错的</w:t>
      </w:r>
      <w:r w:rsidR="00EA670A">
        <w:t>，</w:t>
      </w:r>
      <w:r w:rsidR="00570CD3">
        <w:t>不给分〕．</w:t>
      </w:r>
    </w:p>
    <w:p w14:paraId="0E2AD6EF" w14:textId="14C5DD1B" w:rsidR="00570CD3" w:rsidRDefault="00402614" w:rsidP="00EA670A">
      <w:r>
        <w:rPr>
          <w:rFonts w:hint="eastAsia"/>
        </w:rPr>
        <w:t>（</w:t>
      </w:r>
      <w:r>
        <w:rPr>
          <w:rFonts w:hint="eastAsia"/>
        </w:rPr>
        <w:t>3</w:t>
      </w:r>
      <w:r>
        <w:rPr>
          <w:rFonts w:hint="eastAsia"/>
        </w:rPr>
        <w:t>）</w:t>
      </w:r>
      <w:r w:rsidR="00570CD3">
        <w:t>600</w:t>
      </w:r>
      <w:r w:rsidR="00570CD3">
        <w:t>〔</w:t>
      </w:r>
      <w:r w:rsidR="00570CD3">
        <w:t>1</w:t>
      </w:r>
      <w:r w:rsidR="00570CD3">
        <w:t>分〕．</w:t>
      </w:r>
    </w:p>
    <w:p w14:paraId="1C8459AE" w14:textId="028140BD" w:rsidR="00570CD3" w:rsidRDefault="00EA670A" w:rsidP="00EA670A">
      <w:r>
        <w:t>（</w:t>
      </w:r>
      <w:r w:rsidR="00402614">
        <w:rPr>
          <w:rFonts w:hint="eastAsia"/>
        </w:rPr>
        <w:t>4</w:t>
      </w:r>
      <w:r>
        <w:t>）</w:t>
      </w:r>
      <w:r w:rsidR="00570CD3">
        <w:t>本小题</w:t>
      </w:r>
      <w:r w:rsidR="00570CD3">
        <w:t>2</w:t>
      </w:r>
      <w:r w:rsidR="00570CD3">
        <w:t>分．每小问占</w:t>
      </w:r>
      <w:r w:rsidR="00570CD3">
        <w:t>1</w:t>
      </w:r>
      <w:r w:rsidR="00570CD3">
        <w:t>分．</w:t>
      </w:r>
    </w:p>
    <w:p w14:paraId="1C712D4C" w14:textId="70A8570D" w:rsidR="00570CD3" w:rsidRDefault="00B439EF" w:rsidP="00EA670A">
      <w:r>
        <w:rPr>
          <w:noProof/>
        </w:rPr>
        <w:drawing>
          <wp:anchor distT="0" distB="0" distL="114300" distR="114300" simplePos="0" relativeHeight="251665408" behindDoc="0" locked="0" layoutInCell="1" allowOverlap="1" wp14:anchorId="28B2AB96" wp14:editId="271BEFB4">
            <wp:simplePos x="0" y="0"/>
            <wp:positionH relativeFrom="column">
              <wp:posOffset>4342765</wp:posOffset>
            </wp:positionH>
            <wp:positionV relativeFrom="paragraph">
              <wp:posOffset>186690</wp:posOffset>
            </wp:positionV>
            <wp:extent cx="1057275" cy="1064895"/>
            <wp:effectExtent l="0" t="0" r="0" b="1905"/>
            <wp:wrapSquare wrapText="bothSides"/>
            <wp:docPr id="776136879" name="图片 776136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1057275" cy="1064895"/>
                    </a:xfrm>
                    <a:prstGeom prst="rect">
                      <a:avLst/>
                    </a:prstGeom>
                    <a:noFill/>
                    <a:ln>
                      <a:noFill/>
                    </a:ln>
                  </pic:spPr>
                </pic:pic>
              </a:graphicData>
            </a:graphic>
          </wp:anchor>
        </w:drawing>
      </w:r>
      <w:r w:rsidR="00570CD3">
        <w:t>串</w:t>
      </w:r>
      <w:r w:rsidR="00EA670A">
        <w:t>，</w:t>
      </w:r>
      <w:r w:rsidR="00570CD3">
        <w:t>49400</w:t>
      </w:r>
    </w:p>
    <w:p w14:paraId="3CE38238" w14:textId="0D6E0D8B" w:rsidR="00570CD3" w:rsidRDefault="00EA670A" w:rsidP="00EA670A">
      <w:r>
        <w:t>（</w:t>
      </w:r>
      <w:r w:rsidR="00402614">
        <w:rPr>
          <w:rFonts w:hint="eastAsia"/>
        </w:rPr>
        <w:t>5</w:t>
      </w:r>
      <w:r>
        <w:t>）</w:t>
      </w:r>
      <w:r w:rsidR="00570CD3">
        <w:t>本小题共</w:t>
      </w:r>
      <w:r w:rsidR="00570CD3">
        <w:t>5</w:t>
      </w:r>
      <w:r w:rsidR="00570CD3">
        <w:t>分．电路图如图</w:t>
      </w:r>
      <w:r w:rsidR="00570CD3">
        <w:t>1</w:t>
      </w:r>
      <w:r>
        <w:t>，</w:t>
      </w:r>
      <w:r w:rsidR="00570CD3">
        <w:t>占</w:t>
      </w:r>
      <w:r w:rsidR="00570CD3">
        <w:t>2</w:t>
      </w:r>
      <w:r w:rsidR="00570CD3">
        <w:t>分</w:t>
      </w:r>
      <w:r>
        <w:t>，</w:t>
      </w:r>
      <w:r w:rsidR="00570CD3">
        <w:t>如有错误</w:t>
      </w:r>
      <w:r>
        <w:t>，</w:t>
      </w:r>
      <w:r w:rsidR="00570CD3">
        <w:t>不给这</w:t>
      </w:r>
      <w:r w:rsidR="00570CD3">
        <w:t>2</w:t>
      </w:r>
      <w:r w:rsidR="00570CD3">
        <w:t>分．连线如图</w:t>
      </w:r>
      <w:r w:rsidR="00570CD3">
        <w:t>2</w:t>
      </w:r>
      <w:r>
        <w:t>，</w:t>
      </w:r>
      <w:r w:rsidR="00570CD3">
        <w:t>占</w:t>
      </w:r>
      <w:r w:rsidR="00570CD3">
        <w:t>3</w:t>
      </w:r>
      <w:r w:rsidR="00570CD3">
        <w:t>分</w:t>
      </w:r>
      <w:r>
        <w:t>，</w:t>
      </w:r>
      <w:r w:rsidR="00570CD3">
        <w:t>如有错误</w:t>
      </w:r>
      <w:r>
        <w:t>，</w:t>
      </w:r>
      <w:r w:rsidR="00570CD3">
        <w:t>不给这</w:t>
      </w:r>
      <w:r w:rsidR="00570CD3">
        <w:t>3</w:t>
      </w:r>
      <w:r w:rsidR="00570CD3">
        <w:t>分．</w:t>
      </w:r>
    </w:p>
    <w:p w14:paraId="7F076E5D" w14:textId="3A38FFCE" w:rsidR="00570CD3" w:rsidRDefault="00570CD3" w:rsidP="00EA670A">
      <w:r>
        <w:t>接法只要正确</w:t>
      </w:r>
      <w:r w:rsidR="00EA670A">
        <w:t>，</w:t>
      </w:r>
      <w:r>
        <w:t>能满足实验要求</w:t>
      </w:r>
      <w:r w:rsidR="00EA670A">
        <w:t>，</w:t>
      </w:r>
      <w:r>
        <w:t>虽与参考答案不同</w:t>
      </w:r>
      <w:r w:rsidR="00EA670A">
        <w:t>，</w:t>
      </w:r>
      <w:r>
        <w:t>不影响评分</w:t>
      </w:r>
      <w:r w:rsidR="00EA670A">
        <w:t>；</w:t>
      </w:r>
      <w:r>
        <w:t>不满足实验要求</w:t>
      </w:r>
      <w:r w:rsidR="00EA670A">
        <w:t>，</w:t>
      </w:r>
      <w:r>
        <w:t>例如将滑动变阻器当作串联可变电阻使用</w:t>
      </w:r>
      <w:r w:rsidR="00EA670A">
        <w:t>，</w:t>
      </w:r>
      <w:r>
        <w:t>不给分．</w:t>
      </w:r>
    </w:p>
    <w:p w14:paraId="3A3D8916" w14:textId="65C0EDAD" w:rsidR="00B439EF" w:rsidRDefault="00B439EF" w:rsidP="00EA670A">
      <w:r>
        <w:rPr>
          <w:noProof/>
        </w:rPr>
        <w:drawing>
          <wp:inline distT="0" distB="0" distL="0" distR="0" wp14:anchorId="356AFA23" wp14:editId="640AE6F5">
            <wp:extent cx="3057525" cy="2166500"/>
            <wp:effectExtent l="0" t="0" r="0" b="5715"/>
            <wp:docPr id="762020966" name="图片 762020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21">
                      <a:extLst>
                        <a:ext uri="{28A0092B-C50C-407E-A947-70E740481C1C}">
                          <a14:useLocalDpi xmlns:a14="http://schemas.microsoft.com/office/drawing/2010/main" val="0"/>
                        </a:ext>
                      </a:extLst>
                    </a:blip>
                    <a:stretch>
                      <a:fillRect/>
                    </a:stretch>
                  </pic:blipFill>
                  <pic:spPr bwMode="auto">
                    <a:xfrm>
                      <a:off x="0" y="0"/>
                      <a:ext cx="3057525" cy="2166500"/>
                    </a:xfrm>
                    <a:prstGeom prst="rect">
                      <a:avLst/>
                    </a:prstGeom>
                    <a:noFill/>
                    <a:ln>
                      <a:noFill/>
                    </a:ln>
                  </pic:spPr>
                </pic:pic>
              </a:graphicData>
            </a:graphic>
          </wp:inline>
        </w:drawing>
      </w:r>
    </w:p>
    <w:p w14:paraId="39EA21D4" w14:textId="77777777" w:rsidR="00570CD3" w:rsidRDefault="00570CD3" w:rsidP="00402614">
      <w:pPr>
        <w:pStyle w:val="2"/>
      </w:pPr>
      <w:r>
        <w:t>四、</w:t>
      </w:r>
    </w:p>
    <w:p w14:paraId="66208A9E" w14:textId="0122B2DB" w:rsidR="00570CD3" w:rsidRDefault="00402614" w:rsidP="00EA670A">
      <w:r>
        <w:rPr>
          <w:rFonts w:hint="eastAsia"/>
        </w:rPr>
        <w:t>13</w:t>
      </w:r>
      <w:r>
        <w:rPr>
          <w:rFonts w:hint="eastAsia"/>
        </w:rPr>
        <w:t>．</w:t>
      </w:r>
      <w:r w:rsidR="00570CD3">
        <w:t>牛顿第二定律</w:t>
      </w:r>
      <w:r w:rsidR="00E166B2">
        <w:rPr>
          <w:rFonts w:hint="eastAsia"/>
        </w:rPr>
        <w:t xml:space="preserve"> </w:t>
      </w:r>
      <w:r w:rsidR="00570CD3" w:rsidRPr="00402614">
        <w:rPr>
          <w:i/>
        </w:rPr>
        <w:t>F</w:t>
      </w:r>
      <w:r w:rsidR="00E166B2">
        <w:t xml:space="preserve"> = </w:t>
      </w:r>
      <w:r w:rsidR="00570CD3" w:rsidRPr="00402614">
        <w:rPr>
          <w:i/>
        </w:rPr>
        <w:t>ma</w:t>
      </w:r>
      <w:r w:rsidR="00E166B2">
        <w:rPr>
          <w:rFonts w:hint="eastAsia"/>
          <w:iCs/>
        </w:rPr>
        <w:t xml:space="preserve"> </w:t>
      </w:r>
      <w:r w:rsidR="00570CD3">
        <w:t>可以写成</w:t>
      </w:r>
      <w:r w:rsidR="00CE7288">
        <w:t>：</w:t>
      </w:r>
    </w:p>
    <w:p w14:paraId="0972CFFB" w14:textId="21D67FB2" w:rsidR="00570CD3" w:rsidRDefault="00402614" w:rsidP="00EA670A">
      <w:r w:rsidRPr="00402614">
        <w:rPr>
          <w:rFonts w:hint="eastAsia"/>
          <w:i/>
        </w:rPr>
        <w:lastRenderedPageBreak/>
        <w:t>F</w:t>
      </w:r>
      <w:r w:rsidR="00E166B2">
        <w:rPr>
          <w:rFonts w:hint="eastAsia"/>
        </w:rPr>
        <w:t xml:space="preserve"> = </w:t>
      </w:r>
      <w:r w:rsidRPr="00402614">
        <w:rPr>
          <w:rFonts w:hint="eastAsia"/>
          <w:i/>
        </w:rPr>
        <w:t>m</w:t>
      </w:r>
      <w:r>
        <w:fldChar w:fldCharType="begin"/>
      </w:r>
      <w:r>
        <w:instrText xml:space="preserve"> </w:instrText>
      </w:r>
      <w:r>
        <w:rPr>
          <w:rFonts w:hint="eastAsia"/>
        </w:rPr>
        <w:instrText>EQ \F(</w:instrText>
      </w:r>
      <w:r>
        <w:instrText>Δ</w:instrText>
      </w:r>
      <w:r w:rsidRPr="00E166B2">
        <w:rPr>
          <w:rFonts w:ascii="Book Antiqua" w:hAnsi="Book Antiqua"/>
          <w:i/>
        </w:rPr>
        <w:instrText>v</w:instrText>
      </w:r>
      <w:r>
        <w:rPr>
          <w:rFonts w:hint="eastAsia"/>
        </w:rPr>
        <w:instrText>,</w:instrText>
      </w:r>
      <w:r>
        <w:instrText>Δ</w:instrText>
      </w:r>
      <w:r w:rsidRPr="00402614">
        <w:rPr>
          <w:rFonts w:hint="eastAsia"/>
          <w:i/>
        </w:rPr>
        <w:instrText>t</w:instrText>
      </w:r>
      <w:r>
        <w:rPr>
          <w:rFonts w:hint="eastAsia"/>
        </w:rPr>
        <w:instrText>)</w:instrText>
      </w:r>
      <w:r>
        <w:instrText xml:space="preserve"> </w:instrText>
      </w:r>
      <w:r>
        <w:fldChar w:fldCharType="end"/>
      </w:r>
      <w:r w:rsidR="00E166B2">
        <w:rPr>
          <w:rFonts w:hint="eastAsia"/>
        </w:rPr>
        <w:t xml:space="preserve">= </w:t>
      </w:r>
      <w:r>
        <w:fldChar w:fldCharType="begin"/>
      </w:r>
      <w:r>
        <w:instrText xml:space="preserve"> </w:instrText>
      </w:r>
      <w:r>
        <w:rPr>
          <w:rFonts w:hint="eastAsia"/>
        </w:rPr>
        <w:instrText>EQ \F(</w:instrText>
      </w:r>
      <w:r>
        <w:instrText>Δ</w:instrText>
      </w:r>
      <w:r>
        <w:rPr>
          <w:rFonts w:hint="eastAsia"/>
          <w:i/>
        </w:rPr>
        <w:instrText>p</w:instrText>
      </w:r>
      <w:r>
        <w:rPr>
          <w:rFonts w:hint="eastAsia"/>
        </w:rPr>
        <w:instrText>,</w:instrText>
      </w:r>
      <w:r>
        <w:instrText>Δ</w:instrText>
      </w:r>
      <w:r w:rsidRPr="00402614">
        <w:rPr>
          <w:rFonts w:hint="eastAsia"/>
          <w:i/>
        </w:rPr>
        <w:instrText>t</w:instrText>
      </w:r>
      <w:r>
        <w:rPr>
          <w:rFonts w:hint="eastAsia"/>
        </w:rPr>
        <w:instrText>)</w:instrText>
      </w:r>
      <w:r>
        <w:instrText xml:space="preserve"> </w:instrText>
      </w:r>
      <w:r>
        <w:fldChar w:fldCharType="end"/>
      </w:r>
      <w:r>
        <w:rPr>
          <w:rFonts w:hint="eastAsia"/>
        </w:rPr>
        <w:t>，</w:t>
      </w:r>
    </w:p>
    <w:p w14:paraId="14A177F9" w14:textId="7B36A1EA" w:rsidR="00570CD3" w:rsidRDefault="00570CD3" w:rsidP="00EA670A">
      <w:r>
        <w:t>其中</w:t>
      </w:r>
      <w:r w:rsidR="00E166B2">
        <w:rPr>
          <w:rFonts w:hint="eastAsia"/>
        </w:rPr>
        <w:t xml:space="preserve"> </w:t>
      </w:r>
      <w:r w:rsidRPr="00402614">
        <w:rPr>
          <w:i/>
        </w:rPr>
        <w:t>p</w:t>
      </w:r>
      <w:r w:rsidR="00E166B2">
        <w:t xml:space="preserve"> = </w:t>
      </w:r>
      <w:r w:rsidRPr="00402614">
        <w:rPr>
          <w:i/>
        </w:rPr>
        <w:t>m</w:t>
      </w:r>
      <w:r w:rsidRPr="00E166B2">
        <w:rPr>
          <w:rFonts w:ascii="Book Antiqua" w:hAnsi="Book Antiqua"/>
          <w:i/>
        </w:rPr>
        <w:t>v</w:t>
      </w:r>
      <w:r w:rsidR="00E166B2">
        <w:rPr>
          <w:rFonts w:hint="eastAsia"/>
          <w:iCs/>
        </w:rPr>
        <w:t xml:space="preserve"> </w:t>
      </w:r>
      <w:r>
        <w:t>为物体的动量</w:t>
      </w:r>
      <w:r w:rsidR="00402614">
        <w:rPr>
          <w:rFonts w:hint="eastAsia"/>
        </w:rPr>
        <w:t>。</w:t>
      </w:r>
    </w:p>
    <w:p w14:paraId="1184503F" w14:textId="0F31D8DD" w:rsidR="00570CD3" w:rsidRDefault="00570CD3" w:rsidP="00EA670A">
      <w:r>
        <w:t>当两物体相互作用而不受外力时</w:t>
      </w:r>
      <w:r w:rsidR="00EA670A">
        <w:t>，</w:t>
      </w:r>
      <w:r>
        <w:t>令</w:t>
      </w:r>
      <w:r w:rsidRPr="00402614">
        <w:rPr>
          <w:i/>
        </w:rPr>
        <w:t>F</w:t>
      </w:r>
      <w:r>
        <w:rPr>
          <w:szCs w:val="18"/>
          <w:vertAlign w:val="subscript"/>
        </w:rPr>
        <w:t>1</w:t>
      </w:r>
      <w:r>
        <w:rPr>
          <w:rFonts w:hint="eastAsia"/>
        </w:rPr>
        <w:t>和</w:t>
      </w:r>
      <w:r w:rsidRPr="00402614">
        <w:rPr>
          <w:i/>
        </w:rPr>
        <w:t>F</w:t>
      </w:r>
      <w:r>
        <w:rPr>
          <w:szCs w:val="18"/>
          <w:vertAlign w:val="subscript"/>
        </w:rPr>
        <w:t>2</w:t>
      </w:r>
      <w:r>
        <w:t>分别表示每个物体所受的力</w:t>
      </w:r>
      <w:r w:rsidR="00EA670A">
        <w:t>，</w:t>
      </w:r>
      <w:r>
        <w:t>可得</w:t>
      </w:r>
      <w:r w:rsidR="00CE7288">
        <w:t>：</w:t>
      </w:r>
    </w:p>
    <w:p w14:paraId="2BD2C341" w14:textId="213527AA" w:rsidR="00402614" w:rsidRDefault="00402614" w:rsidP="00402614">
      <w:r w:rsidRPr="00402614">
        <w:rPr>
          <w:rFonts w:hint="eastAsia"/>
          <w:i/>
        </w:rPr>
        <w:t>F</w:t>
      </w:r>
      <w:r w:rsidRPr="00402614">
        <w:rPr>
          <w:vertAlign w:val="subscript"/>
        </w:rPr>
        <w:t>1</w:t>
      </w:r>
      <w:r w:rsidR="00E166B2">
        <w:rPr>
          <w:rFonts w:hint="eastAsia"/>
        </w:rPr>
        <w:t xml:space="preserve"> = </w:t>
      </w:r>
      <w:r>
        <w:fldChar w:fldCharType="begin"/>
      </w:r>
      <w:r>
        <w:instrText xml:space="preserve"> </w:instrText>
      </w:r>
      <w:r>
        <w:rPr>
          <w:rFonts w:hint="eastAsia"/>
        </w:rPr>
        <w:instrText>EQ \F(</w:instrText>
      </w:r>
      <w:r>
        <w:instrText>Δ</w:instrText>
      </w:r>
      <w:r>
        <w:rPr>
          <w:rFonts w:hint="eastAsia"/>
          <w:i/>
        </w:rPr>
        <w:instrText>p</w:instrText>
      </w:r>
      <w:r w:rsidRPr="00402614">
        <w:rPr>
          <w:vertAlign w:val="subscript"/>
        </w:rPr>
        <w:instrText>1</w:instrText>
      </w:r>
      <w:r>
        <w:rPr>
          <w:rFonts w:hint="eastAsia"/>
        </w:rPr>
        <w:instrText>,</w:instrText>
      </w:r>
      <w:r>
        <w:instrText>Δ</w:instrText>
      </w:r>
      <w:r w:rsidRPr="00402614">
        <w:rPr>
          <w:rFonts w:hint="eastAsia"/>
          <w:i/>
        </w:rPr>
        <w:instrText>t</w:instrText>
      </w:r>
      <w:r>
        <w:rPr>
          <w:rFonts w:hint="eastAsia"/>
        </w:rPr>
        <w:instrText>)</w:instrText>
      </w:r>
      <w:r>
        <w:instrText xml:space="preserve"> </w:instrText>
      </w:r>
      <w:r>
        <w:fldChar w:fldCharType="end"/>
      </w:r>
      <w:r>
        <w:rPr>
          <w:rFonts w:hint="eastAsia"/>
        </w:rPr>
        <w:t>，</w:t>
      </w:r>
      <w:r w:rsidRPr="00402614">
        <w:rPr>
          <w:rFonts w:hint="eastAsia"/>
          <w:i/>
        </w:rPr>
        <w:t>F</w:t>
      </w:r>
      <w:r>
        <w:rPr>
          <w:vertAlign w:val="subscript"/>
        </w:rPr>
        <w:t>2</w:t>
      </w:r>
      <w:r w:rsidR="00E166B2">
        <w:rPr>
          <w:rFonts w:hint="eastAsia"/>
        </w:rPr>
        <w:t xml:space="preserve"> = </w:t>
      </w:r>
      <w:r>
        <w:fldChar w:fldCharType="begin"/>
      </w:r>
      <w:r>
        <w:instrText xml:space="preserve"> </w:instrText>
      </w:r>
      <w:r>
        <w:rPr>
          <w:rFonts w:hint="eastAsia"/>
        </w:rPr>
        <w:instrText>EQ \F(</w:instrText>
      </w:r>
      <w:r>
        <w:instrText>Δ</w:instrText>
      </w:r>
      <w:r>
        <w:rPr>
          <w:rFonts w:hint="eastAsia"/>
          <w:i/>
        </w:rPr>
        <w:instrText>p</w:instrText>
      </w:r>
      <w:r>
        <w:rPr>
          <w:vertAlign w:val="subscript"/>
        </w:rPr>
        <w:instrText>2</w:instrText>
      </w:r>
      <w:r>
        <w:rPr>
          <w:rFonts w:hint="eastAsia"/>
        </w:rPr>
        <w:instrText>,</w:instrText>
      </w:r>
      <w:r>
        <w:instrText>Δ</w:instrText>
      </w:r>
      <w:r w:rsidRPr="00402614">
        <w:rPr>
          <w:rFonts w:hint="eastAsia"/>
          <w:i/>
        </w:rPr>
        <w:instrText>t</w:instrText>
      </w:r>
      <w:r>
        <w:rPr>
          <w:rFonts w:hint="eastAsia"/>
        </w:rPr>
        <w:instrText>)</w:instrText>
      </w:r>
      <w:r>
        <w:instrText xml:space="preserve"> </w:instrText>
      </w:r>
      <w:r>
        <w:fldChar w:fldCharType="end"/>
      </w:r>
      <w:r>
        <w:rPr>
          <w:rFonts w:hint="eastAsia"/>
        </w:rPr>
        <w:t>。</w:t>
      </w:r>
      <w:r>
        <w:tab/>
      </w:r>
      <w:r>
        <w:tab/>
      </w:r>
      <w:r>
        <w:tab/>
      </w:r>
      <w:r>
        <w:tab/>
      </w:r>
      <w:r>
        <w:tab/>
      </w:r>
      <w:r>
        <w:tab/>
      </w:r>
      <w:r>
        <w:rPr>
          <w:rFonts w:hint="eastAsia"/>
        </w:rPr>
        <w:t>（</w:t>
      </w:r>
      <w:r>
        <w:rPr>
          <w:rFonts w:hint="eastAsia"/>
        </w:rPr>
        <w:t>a</w:t>
      </w:r>
      <w:r>
        <w:rPr>
          <w:rFonts w:hint="eastAsia"/>
        </w:rPr>
        <w:t>）</w:t>
      </w:r>
    </w:p>
    <w:p w14:paraId="59FAF645" w14:textId="544ECDE0" w:rsidR="00570CD3" w:rsidRDefault="00570CD3" w:rsidP="00EA670A">
      <w:r>
        <w:t>根据牛顿第三定律</w:t>
      </w:r>
      <w:r w:rsidR="00CE7288">
        <w:t>：</w:t>
      </w:r>
    </w:p>
    <w:p w14:paraId="0BC68D1C" w14:textId="19E7FE31" w:rsidR="00570CD3" w:rsidRDefault="00570CD3" w:rsidP="00EA670A">
      <w:r w:rsidRPr="00402614">
        <w:rPr>
          <w:i/>
        </w:rPr>
        <w:t>F</w:t>
      </w:r>
      <w:r>
        <w:rPr>
          <w:szCs w:val="18"/>
          <w:vertAlign w:val="subscript"/>
        </w:rPr>
        <w:t>1</w:t>
      </w:r>
      <w:r w:rsidR="00E166B2">
        <w:t xml:space="preserve"> = −</w:t>
      </w:r>
      <w:r w:rsidR="00E166B2">
        <w:rPr>
          <w:rFonts w:hint="eastAsia"/>
        </w:rPr>
        <w:t xml:space="preserve"> </w:t>
      </w:r>
      <w:r w:rsidRPr="00402614">
        <w:rPr>
          <w:i/>
        </w:rPr>
        <w:t>F</w:t>
      </w:r>
      <w:r>
        <w:rPr>
          <w:szCs w:val="18"/>
          <w:vertAlign w:val="subscript"/>
        </w:rPr>
        <w:t>2</w:t>
      </w:r>
      <w:r w:rsidR="006B75A8">
        <w:rPr>
          <w:szCs w:val="18"/>
          <w:vertAlign w:val="subscript"/>
        </w:rPr>
        <w:tab/>
      </w:r>
      <w:r w:rsidR="006B75A8">
        <w:rPr>
          <w:szCs w:val="18"/>
          <w:vertAlign w:val="subscript"/>
        </w:rPr>
        <w:tab/>
      </w:r>
      <w:r w:rsidR="006B75A8">
        <w:rPr>
          <w:szCs w:val="18"/>
          <w:vertAlign w:val="subscript"/>
        </w:rPr>
        <w:tab/>
      </w:r>
      <w:r w:rsidR="006B75A8">
        <w:rPr>
          <w:szCs w:val="18"/>
          <w:vertAlign w:val="subscript"/>
        </w:rPr>
        <w:tab/>
      </w:r>
      <w:r>
        <w:rPr>
          <w:szCs w:val="18"/>
          <w:vertAlign w:val="subscript"/>
        </w:rPr>
        <w:t xml:space="preserve"> </w:t>
      </w:r>
      <w:r w:rsidR="00EA670A">
        <w:t>（</w:t>
      </w:r>
      <w:r>
        <w:t>b</w:t>
      </w:r>
      <w:r w:rsidR="00EA670A">
        <w:t>）</w:t>
      </w:r>
    </w:p>
    <w:p w14:paraId="5B202F0E" w14:textId="334AC9CA" w:rsidR="00570CD3" w:rsidRDefault="00570CD3" w:rsidP="00EA670A">
      <w:r>
        <w:t>可得</w:t>
      </w:r>
      <w:r w:rsidR="00CE7288">
        <w:t>：</w:t>
      </w:r>
    </w:p>
    <w:p w14:paraId="7CBA1BA7" w14:textId="267BB857" w:rsidR="00570CD3" w:rsidRDefault="00402614" w:rsidP="00EA670A">
      <w:r w:rsidRPr="00402614">
        <w:t>Δ</w:t>
      </w:r>
      <w:r w:rsidR="00570CD3" w:rsidRPr="00402614">
        <w:rPr>
          <w:i/>
        </w:rPr>
        <w:t>p</w:t>
      </w:r>
      <w:r w:rsidR="00570CD3">
        <w:rPr>
          <w:szCs w:val="18"/>
          <w:vertAlign w:val="subscript"/>
        </w:rPr>
        <w:t>1</w:t>
      </w:r>
      <w:r w:rsidR="00E166B2">
        <w:t xml:space="preserve"> = −</w:t>
      </w:r>
      <w:r w:rsidR="00E166B2">
        <w:rPr>
          <w:rFonts w:hint="eastAsia"/>
        </w:rPr>
        <w:t xml:space="preserve"> </w:t>
      </w:r>
      <w:r w:rsidRPr="00402614">
        <w:t>Δ</w:t>
      </w:r>
      <w:r w:rsidR="00570CD3" w:rsidRPr="00402614">
        <w:rPr>
          <w:i/>
        </w:rPr>
        <w:t>p</w:t>
      </w:r>
      <w:r w:rsidR="00570CD3">
        <w:rPr>
          <w:szCs w:val="18"/>
          <w:vertAlign w:val="subscript"/>
        </w:rPr>
        <w:t>2</w:t>
      </w:r>
    </w:p>
    <w:p w14:paraId="0AC3C145" w14:textId="6A2E7D8A" w:rsidR="00570CD3" w:rsidRDefault="00570CD3" w:rsidP="00EA670A">
      <w:r>
        <w:t>令</w:t>
      </w:r>
      <w:r w:rsidR="00B14548">
        <w:rPr>
          <w:rFonts w:hint="eastAsia"/>
        </w:rPr>
        <w:t xml:space="preserve"> </w:t>
      </w:r>
      <w:r w:rsidRPr="00B14548">
        <w:rPr>
          <w:i/>
          <w:iCs/>
        </w:rPr>
        <w:t>p</w:t>
      </w:r>
      <w:r w:rsidR="00B14548">
        <w:rPr>
          <w:rFonts w:hint="eastAsia"/>
        </w:rPr>
        <w:t xml:space="preserve"> </w:t>
      </w:r>
      <w:r>
        <w:t>表示两物体的总动量</w:t>
      </w:r>
      <w:r w:rsidR="00EA670A">
        <w:t>，</w:t>
      </w:r>
      <w:r>
        <w:t>则得</w:t>
      </w:r>
      <w:r w:rsidR="00CE7288">
        <w:t>：</w:t>
      </w:r>
    </w:p>
    <w:p w14:paraId="12DA2140" w14:textId="4F1EDC11" w:rsidR="00570CD3" w:rsidRDefault="00402614" w:rsidP="00EA670A">
      <w:r w:rsidRPr="00402614">
        <w:t>Δ</w:t>
      </w:r>
      <w:r w:rsidR="00570CD3" w:rsidRPr="00402614">
        <w:rPr>
          <w:i/>
        </w:rPr>
        <w:t>p</w:t>
      </w:r>
      <w:r w:rsidR="00E166B2">
        <w:t xml:space="preserve"> = </w:t>
      </w:r>
      <w:r w:rsidRPr="00402614">
        <w:t>Δ</w:t>
      </w:r>
      <w:r w:rsidR="00570CD3" w:rsidRPr="00402614">
        <w:rPr>
          <w:i/>
        </w:rPr>
        <w:t>p</w:t>
      </w:r>
      <w:r w:rsidR="00570CD3">
        <w:rPr>
          <w:szCs w:val="18"/>
          <w:vertAlign w:val="subscript"/>
        </w:rPr>
        <w:t>1</w:t>
      </w:r>
      <w:r w:rsidR="00E166B2">
        <w:t xml:space="preserve"> + </w:t>
      </w:r>
      <w:r w:rsidRPr="00402614">
        <w:t>Δ</w:t>
      </w:r>
      <w:r w:rsidR="00570CD3" w:rsidRPr="00402614">
        <w:rPr>
          <w:i/>
        </w:rPr>
        <w:t>p</w:t>
      </w:r>
      <w:r w:rsidR="00570CD3">
        <w:rPr>
          <w:szCs w:val="18"/>
          <w:vertAlign w:val="subscript"/>
        </w:rPr>
        <w:t>2</w:t>
      </w:r>
      <w:r w:rsidR="00E166B2">
        <w:t xml:space="preserve"> = </w:t>
      </w:r>
      <w:r w:rsidR="00570CD3">
        <w:t>0</w:t>
      </w:r>
      <w:r>
        <w:tab/>
      </w:r>
      <w:r>
        <w:tab/>
      </w:r>
      <w:r>
        <w:tab/>
      </w:r>
      <w:r w:rsidR="00EA670A">
        <w:t>（</w:t>
      </w:r>
      <w:r w:rsidR="00570CD3">
        <w:t>c</w:t>
      </w:r>
      <w:r w:rsidR="00EA670A">
        <w:t>）</w:t>
      </w:r>
    </w:p>
    <w:p w14:paraId="553A5C08" w14:textId="2594FE3F" w:rsidR="00570CD3" w:rsidRDefault="00570CD3" w:rsidP="00EA670A">
      <w:r>
        <w:t>即总动量的改变量等于零</w:t>
      </w:r>
      <w:r w:rsidR="00EA670A">
        <w:t>，</w:t>
      </w:r>
      <w:r>
        <w:t>总动量不变</w:t>
      </w:r>
      <w:r w:rsidR="00402614">
        <w:rPr>
          <w:rFonts w:hint="eastAsia"/>
        </w:rPr>
        <w:t>。</w:t>
      </w:r>
    </w:p>
    <w:p w14:paraId="3AE97932" w14:textId="4E32859E" w:rsidR="00570CD3" w:rsidRDefault="00570CD3" w:rsidP="00EA670A">
      <w:r>
        <w:t>评分说明</w:t>
      </w:r>
      <w:r w:rsidR="00CE7288">
        <w:t>：</w:t>
      </w:r>
      <w:r>
        <w:t>本小题</w:t>
      </w:r>
      <w:r>
        <w:t>7</w:t>
      </w:r>
      <w:r>
        <w:t>分．</w:t>
      </w:r>
    </w:p>
    <w:p w14:paraId="29DB4849" w14:textId="77777777" w:rsidR="00570CD3" w:rsidRDefault="00570CD3" w:rsidP="00EA670A">
      <w:r>
        <w:t>列出</w:t>
      </w:r>
      <w:r w:rsidR="00EA670A">
        <w:t>（</w:t>
      </w:r>
      <w:r>
        <w:t>a</w:t>
      </w:r>
      <w:r w:rsidR="00EA670A">
        <w:t>）</w:t>
      </w:r>
      <w:r>
        <w:t>式的</w:t>
      </w:r>
      <w:r w:rsidR="00EA670A">
        <w:t>，</w:t>
      </w:r>
      <w:r>
        <w:t>给</w:t>
      </w:r>
      <w:r>
        <w:t>2</w:t>
      </w:r>
      <w:r>
        <w:t>分．列出</w:t>
      </w:r>
      <w:r w:rsidR="00EA670A">
        <w:t>（</w:t>
      </w:r>
      <w:r>
        <w:t>b</w:t>
      </w:r>
      <w:r w:rsidR="00EA670A">
        <w:t>）</w:t>
      </w:r>
      <w:r>
        <w:t>式的</w:t>
      </w:r>
      <w:r w:rsidR="00EA670A">
        <w:t>，</w:t>
      </w:r>
      <w:r>
        <w:t>给</w:t>
      </w:r>
      <w:r>
        <w:t>1</w:t>
      </w:r>
      <w:r>
        <w:t>分．得出</w:t>
      </w:r>
      <w:r w:rsidR="00EA670A">
        <w:t>（</w:t>
      </w:r>
      <w:r>
        <w:t>c</w:t>
      </w:r>
      <w:r w:rsidR="00EA670A">
        <w:t>）</w:t>
      </w:r>
      <w:r>
        <w:t>式的</w:t>
      </w:r>
      <w:r w:rsidR="00EA670A">
        <w:t>，</w:t>
      </w:r>
      <w:r>
        <w:t>再给</w:t>
      </w:r>
      <w:r>
        <w:t>4</w:t>
      </w:r>
      <w:r>
        <w:t>分．</w:t>
      </w:r>
    </w:p>
    <w:p w14:paraId="5C70D92E" w14:textId="77777777" w:rsidR="00570CD3" w:rsidRDefault="00570CD3" w:rsidP="00EA670A">
      <w:r>
        <w:t>在证明过程中</w:t>
      </w:r>
      <w:r w:rsidR="00EA670A">
        <w:t>，</w:t>
      </w:r>
      <w:r>
        <w:t>有正负号错误的</w:t>
      </w:r>
      <w:r w:rsidR="00EA670A">
        <w:t>，</w:t>
      </w:r>
      <w:r>
        <w:t>扣</w:t>
      </w:r>
      <w:r>
        <w:t>2</w:t>
      </w:r>
      <w:r>
        <w:t>分．</w:t>
      </w:r>
    </w:p>
    <w:p w14:paraId="485246A2" w14:textId="5B281B17" w:rsidR="00402614" w:rsidRDefault="00570CD3" w:rsidP="007024B5">
      <w:r>
        <w:t>一开始就把第二定律写成动量定理形式的</w:t>
      </w:r>
      <w:r w:rsidR="00EA670A">
        <w:t>，</w:t>
      </w:r>
      <w:r>
        <w:t>可不扣分．把相互作用力设为恒力的</w:t>
      </w:r>
      <w:r w:rsidR="00EA670A">
        <w:t>，</w:t>
      </w:r>
      <w:r>
        <w:t>可不扣分．</w:t>
      </w:r>
    </w:p>
    <w:p w14:paraId="2CA42BE8" w14:textId="77777777" w:rsidR="007024B5" w:rsidRDefault="007024B5" w:rsidP="007024B5"/>
    <w:p w14:paraId="2FA9C7D9" w14:textId="5B409EA0" w:rsidR="00570CD3" w:rsidRDefault="007024B5" w:rsidP="00EA670A">
      <w:r>
        <w:rPr>
          <w:rFonts w:hint="eastAsia"/>
        </w:rPr>
        <w:t>14</w:t>
      </w:r>
      <w:r>
        <w:rPr>
          <w:rFonts w:hint="eastAsia"/>
        </w:rPr>
        <w:t>．</w:t>
      </w:r>
      <w:r w:rsidR="00570CD3">
        <w:t>设所求的电阻值为</w:t>
      </w:r>
      <w:r w:rsidR="00E166B2">
        <w:rPr>
          <w:rFonts w:hint="eastAsia"/>
        </w:rPr>
        <w:t xml:space="preserve"> </w:t>
      </w:r>
      <w:r w:rsidR="00570CD3" w:rsidRPr="007024B5">
        <w:rPr>
          <w:i/>
        </w:rPr>
        <w:t>R</w:t>
      </w:r>
      <w:r w:rsidR="00EA670A">
        <w:t>，</w:t>
      </w:r>
      <w:r w:rsidR="00570CD3">
        <w:t>此时</w:t>
      </w:r>
      <w:r w:rsidR="00E166B2">
        <w:rPr>
          <w:rFonts w:hint="eastAsia"/>
        </w:rPr>
        <w:t xml:space="preserve"> </w:t>
      </w:r>
      <w:r w:rsidR="00570CD3" w:rsidRPr="007024B5">
        <w:rPr>
          <w:i/>
        </w:rPr>
        <w:t>R</w:t>
      </w:r>
      <w:r w:rsidR="00E166B2">
        <w:rPr>
          <w:rFonts w:hint="eastAsia"/>
          <w:iCs/>
        </w:rPr>
        <w:t xml:space="preserve"> </w:t>
      </w:r>
      <w:r w:rsidR="00570CD3">
        <w:t>两端的电压为</w:t>
      </w:r>
      <w:r w:rsidR="00E166B2">
        <w:rPr>
          <w:rFonts w:hint="eastAsia"/>
        </w:rPr>
        <w:t xml:space="preserve"> </w:t>
      </w:r>
      <w:r w:rsidR="00570CD3" w:rsidRPr="007024B5">
        <w:rPr>
          <w:i/>
        </w:rPr>
        <w:t>U</w:t>
      </w:r>
      <w:r w:rsidR="00570CD3">
        <w:rPr>
          <w:szCs w:val="18"/>
          <w:vertAlign w:val="subscript"/>
        </w:rPr>
        <w:t>2</w:t>
      </w:r>
      <w:r w:rsidR="00816940">
        <w:rPr>
          <w:rFonts w:hint="eastAsia"/>
          <w:szCs w:val="18"/>
        </w:rPr>
        <w:t>（</w:t>
      </w:r>
      <w:r w:rsidR="00816940" w:rsidRPr="00A66F76">
        <w:t>副线圈两端的电压</w:t>
      </w:r>
      <w:r w:rsidR="00816940">
        <w:rPr>
          <w:rFonts w:hint="eastAsia"/>
          <w:szCs w:val="18"/>
        </w:rPr>
        <w:t>）</w:t>
      </w:r>
      <w:r w:rsidR="00EA670A">
        <w:t>，</w:t>
      </w:r>
      <w:r w:rsidR="00570CD3">
        <w:t>电流为</w:t>
      </w:r>
      <w:r w:rsidR="00E166B2">
        <w:rPr>
          <w:rFonts w:hint="eastAsia"/>
        </w:rPr>
        <w:t xml:space="preserve"> </w:t>
      </w:r>
      <w:r w:rsidR="00570CD3" w:rsidRPr="007024B5">
        <w:rPr>
          <w:i/>
        </w:rPr>
        <w:t>I</w:t>
      </w:r>
      <w:r w:rsidR="00570CD3">
        <w:rPr>
          <w:szCs w:val="18"/>
          <w:vertAlign w:val="subscript"/>
        </w:rPr>
        <w:t>2</w:t>
      </w:r>
      <w:r w:rsidR="00816940">
        <w:rPr>
          <w:rFonts w:hint="eastAsia"/>
          <w:szCs w:val="18"/>
        </w:rPr>
        <w:t>（</w:t>
      </w:r>
      <w:r w:rsidR="00816940" w:rsidRPr="00A66F76">
        <w:t>副线圈中的电流</w:t>
      </w:r>
      <w:r w:rsidR="00816940">
        <w:rPr>
          <w:rFonts w:hint="eastAsia"/>
          <w:szCs w:val="18"/>
        </w:rPr>
        <w:t>）</w:t>
      </w:r>
      <w:r w:rsidR="00EA670A">
        <w:t>，</w:t>
      </w:r>
      <w:r w:rsidR="00816940" w:rsidRPr="00A66F76">
        <w:t>原线圈中的电流为</w:t>
      </w:r>
      <w:r w:rsidR="00816940">
        <w:rPr>
          <w:rFonts w:hint="eastAsia"/>
        </w:rPr>
        <w:t xml:space="preserve"> </w:t>
      </w:r>
      <w:r w:rsidR="00816940" w:rsidRPr="00816940">
        <w:rPr>
          <w:rFonts w:hint="eastAsia"/>
          <w:i/>
          <w:iCs/>
        </w:rPr>
        <w:t>I</w:t>
      </w:r>
      <w:r w:rsidR="00816940">
        <w:rPr>
          <w:rFonts w:hint="eastAsia"/>
          <w:vertAlign w:val="subscript"/>
        </w:rPr>
        <w:t>0</w:t>
      </w:r>
      <w:r w:rsidR="00816940" w:rsidRPr="00A66F76">
        <w:t>，原线圈两端的电压为</w:t>
      </w:r>
      <w:r w:rsidR="00816940">
        <w:rPr>
          <w:rFonts w:hint="eastAsia"/>
        </w:rPr>
        <w:t xml:space="preserve"> </w:t>
      </w:r>
      <w:r w:rsidR="00816940" w:rsidRPr="00816940">
        <w:rPr>
          <w:rFonts w:hint="eastAsia"/>
          <w:i/>
          <w:iCs/>
        </w:rPr>
        <w:t>U</w:t>
      </w:r>
      <w:r w:rsidR="00816940" w:rsidRPr="00A66F76">
        <w:t>，由理想变压器原理得</w:t>
      </w:r>
      <w:r w:rsidR="00CE7288">
        <w:t>：</w:t>
      </w:r>
    </w:p>
    <w:p w14:paraId="1F649358" w14:textId="066028C5" w:rsidR="00570CD3" w:rsidRDefault="00570CD3" w:rsidP="00EA670A">
      <w:r w:rsidRPr="007024B5">
        <w:rPr>
          <w:i/>
        </w:rPr>
        <w:t>UI</w:t>
      </w:r>
      <w:r>
        <w:rPr>
          <w:szCs w:val="18"/>
          <w:vertAlign w:val="subscript"/>
        </w:rPr>
        <w:t>0</w:t>
      </w:r>
      <w:r w:rsidR="00E166B2">
        <w:t xml:space="preserve"> = </w:t>
      </w:r>
      <w:r w:rsidRPr="007024B5">
        <w:rPr>
          <w:i/>
        </w:rPr>
        <w:t>U</w:t>
      </w:r>
      <w:r>
        <w:rPr>
          <w:szCs w:val="18"/>
          <w:vertAlign w:val="subscript"/>
        </w:rPr>
        <w:t>2</w:t>
      </w:r>
      <w:r w:rsidRPr="007024B5">
        <w:rPr>
          <w:i/>
        </w:rPr>
        <w:t>I</w:t>
      </w:r>
      <w:r w:rsidR="006B75A8">
        <w:rPr>
          <w:szCs w:val="18"/>
          <w:vertAlign w:val="subscript"/>
        </w:rPr>
        <w:t>2</w:t>
      </w:r>
      <w:r w:rsidR="006B75A8" w:rsidRPr="006B75A8">
        <w:rPr>
          <w:szCs w:val="18"/>
        </w:rPr>
        <w:tab/>
      </w:r>
      <w:r w:rsidR="006B75A8" w:rsidRPr="006B75A8">
        <w:rPr>
          <w:szCs w:val="18"/>
        </w:rPr>
        <w:tab/>
      </w:r>
      <w:r w:rsidR="006B75A8" w:rsidRPr="006B75A8">
        <w:rPr>
          <w:szCs w:val="18"/>
        </w:rPr>
        <w:tab/>
      </w:r>
      <w:r w:rsidR="00EA670A">
        <w:t>（</w:t>
      </w:r>
      <w:r>
        <w:t>a</w:t>
      </w:r>
      <w:r w:rsidR="00EA670A">
        <w:t>）</w:t>
      </w:r>
    </w:p>
    <w:p w14:paraId="707563B1" w14:textId="1344A74B" w:rsidR="00570CD3" w:rsidRDefault="00570CD3" w:rsidP="00EA670A">
      <w:r w:rsidRPr="007024B5">
        <w:rPr>
          <w:i/>
        </w:rPr>
        <w:t>U</w:t>
      </w:r>
      <w:r>
        <w:rPr>
          <w:szCs w:val="18"/>
          <w:vertAlign w:val="subscript"/>
        </w:rPr>
        <w:t>2</w:t>
      </w:r>
      <w:r w:rsidR="00E166B2">
        <w:t xml:space="preserve"> = </w:t>
      </w:r>
      <w:r w:rsidRPr="007024B5">
        <w:rPr>
          <w:i/>
        </w:rPr>
        <w:t>I</w:t>
      </w:r>
      <w:r>
        <w:rPr>
          <w:szCs w:val="18"/>
          <w:vertAlign w:val="subscript"/>
        </w:rPr>
        <w:t>2</w:t>
      </w:r>
      <w:r w:rsidRPr="007024B5">
        <w:rPr>
          <w:i/>
        </w:rPr>
        <w:t>R</w:t>
      </w:r>
      <w:r w:rsidR="007024B5">
        <w:tab/>
      </w:r>
      <w:r w:rsidR="007024B5">
        <w:tab/>
      </w:r>
      <w:r w:rsidR="007024B5">
        <w:tab/>
      </w:r>
      <w:r w:rsidR="007024B5">
        <w:tab/>
      </w:r>
      <w:r w:rsidR="00EA670A">
        <w:t>（</w:t>
      </w:r>
      <w:r>
        <w:t>b</w:t>
      </w:r>
      <w:r w:rsidR="00EA670A">
        <w:t>）</w:t>
      </w:r>
    </w:p>
    <w:p w14:paraId="33E3544D" w14:textId="5121C202" w:rsidR="00816940" w:rsidRDefault="00000000" w:rsidP="00EA670A">
      <m:oMath>
        <m:f>
          <m:fPr>
            <m:ctrlPr>
              <w:rPr>
                <w:rFonts w:ascii="Cambria Math" w:hAnsi="Cambria Math"/>
              </w:rPr>
            </m:ctrlPr>
          </m:fPr>
          <m:num>
            <m:sSub>
              <m:sSubPr>
                <m:ctrlPr>
                  <w:rPr>
                    <w:rFonts w:ascii="Cambria Math" w:hAnsi="Cambria Math"/>
                  </w:rPr>
                </m:ctrlPr>
              </m:sSubPr>
              <m:e>
                <m:r>
                  <w:rPr>
                    <w:rFonts w:ascii="Cambria Math" w:hAnsi="Cambria Math"/>
                  </w:rPr>
                  <m:t>U</m:t>
                </m:r>
              </m:e>
              <m:sub>
                <m:r>
                  <m:rPr>
                    <m:sty m:val="p"/>
                  </m:rPr>
                  <w:rPr>
                    <w:rFonts w:ascii="Cambria Math" w:hAnsi="Cambria Math"/>
                  </w:rPr>
                  <m:t>2</m:t>
                </m:r>
              </m:sub>
            </m:sSub>
          </m:num>
          <m:den>
            <m:r>
              <w:rPr>
                <w:rFonts w:ascii="Cambria Math" w:hAnsi="Cambria Math"/>
              </w:rPr>
              <m:t>U</m:t>
            </m:r>
          </m:den>
        </m:f>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N</m:t>
                </m:r>
              </m:e>
              <m:sub>
                <m:r>
                  <m:rPr>
                    <m:sty m:val="p"/>
                  </m:rPr>
                  <w:rPr>
                    <w:rFonts w:ascii="Cambria Math" w:hAnsi="Cambria Math"/>
                  </w:rPr>
                  <m:t>2</m:t>
                </m:r>
              </m:sub>
            </m:sSub>
          </m:num>
          <m:den>
            <m:sSub>
              <m:sSubPr>
                <m:ctrlPr>
                  <w:rPr>
                    <w:rFonts w:ascii="Cambria Math" w:hAnsi="Cambria Math"/>
                  </w:rPr>
                </m:ctrlPr>
              </m:sSubPr>
              <m:e>
                <m:r>
                  <w:rPr>
                    <w:rFonts w:ascii="Cambria Math" w:hAnsi="Cambria Math"/>
                  </w:rPr>
                  <m:t>N</m:t>
                </m:r>
              </m:e>
              <m:sub>
                <m:r>
                  <m:rPr>
                    <m:sty m:val="p"/>
                  </m:rPr>
                  <w:rPr>
                    <w:rFonts w:ascii="Cambria Math" w:hAnsi="Cambria Math"/>
                  </w:rPr>
                  <m:t>1</m:t>
                </m:r>
              </m:sub>
            </m:sSub>
          </m:den>
        </m:f>
      </m:oMath>
      <w:r w:rsidR="00816940">
        <w:tab/>
      </w:r>
      <w:r w:rsidR="00816940">
        <w:tab/>
      </w:r>
      <w:r w:rsidR="00816940">
        <w:tab/>
      </w:r>
      <w:r w:rsidR="00816940">
        <w:tab/>
      </w:r>
      <w:r w:rsidR="00816940">
        <w:rPr>
          <w:rFonts w:hint="eastAsia"/>
        </w:rPr>
        <w:t>（</w:t>
      </w:r>
      <w:r w:rsidR="00816940">
        <w:rPr>
          <w:rFonts w:hint="eastAsia"/>
        </w:rPr>
        <w:t>c</w:t>
      </w:r>
      <w:r w:rsidR="00816940">
        <w:rPr>
          <w:rFonts w:hint="eastAsia"/>
        </w:rPr>
        <w:t>）</w:t>
      </w:r>
    </w:p>
    <w:p w14:paraId="29A18F9D" w14:textId="79CE9B76" w:rsidR="00570CD3" w:rsidRDefault="00570CD3" w:rsidP="00EA670A">
      <w:r>
        <w:t>由以上各式可得</w:t>
      </w:r>
      <w:r w:rsidR="00CE7288">
        <w:t>：</w:t>
      </w:r>
    </w:p>
    <w:p w14:paraId="46E5FD46" w14:textId="54AF3A8B" w:rsidR="00816940" w:rsidRDefault="00816940" w:rsidP="00EA670A">
      <m:oMath>
        <m:r>
          <w:rPr>
            <w:rFonts w:ascii="Cambria Math" w:hAnsi="Cambria Math"/>
          </w:rPr>
          <m:t>R</m:t>
        </m:r>
        <m:r>
          <m:rPr>
            <m:sty m:val="p"/>
          </m:rPr>
          <w:rPr>
            <w:rFonts w:ascii="Cambria Math" w:hAnsi="Cambria Math"/>
          </w:rPr>
          <m:t>=</m:t>
        </m:r>
        <m:sSup>
          <m:sSupPr>
            <m:ctrlPr>
              <w:rPr>
                <w:rFonts w:ascii="Cambria Math" w:hAnsi="Cambria Math"/>
              </w:rPr>
            </m:ctrlPr>
          </m:sSupPr>
          <m:e>
            <m:d>
              <m:dPr>
                <m:ctrlPr>
                  <w:rPr>
                    <w:rFonts w:ascii="Cambria Math" w:hAnsi="Cambria Math"/>
                  </w:rPr>
                </m:ctrlPr>
              </m:dPr>
              <m:e>
                <m:f>
                  <m:fPr>
                    <m:ctrlPr>
                      <w:rPr>
                        <w:rFonts w:ascii="Cambria Math" w:hAnsi="Cambria Math"/>
                      </w:rPr>
                    </m:ctrlPr>
                  </m:fPr>
                  <m:num>
                    <m:sSub>
                      <m:sSubPr>
                        <m:ctrlPr>
                          <w:rPr>
                            <w:rFonts w:ascii="Cambria Math" w:hAnsi="Cambria Math"/>
                          </w:rPr>
                        </m:ctrlPr>
                      </m:sSubPr>
                      <m:e>
                        <m:r>
                          <w:rPr>
                            <w:rFonts w:ascii="Cambria Math" w:hAnsi="Cambria Math"/>
                          </w:rPr>
                          <m:t>N</m:t>
                        </m:r>
                      </m:e>
                      <m:sub>
                        <m:r>
                          <m:rPr>
                            <m:sty m:val="p"/>
                          </m:rPr>
                          <w:rPr>
                            <w:rFonts w:ascii="Cambria Math" w:hAnsi="Cambria Math"/>
                          </w:rPr>
                          <m:t>2</m:t>
                        </m:r>
                      </m:sub>
                    </m:sSub>
                  </m:num>
                  <m:den>
                    <m:sSub>
                      <m:sSubPr>
                        <m:ctrlPr>
                          <w:rPr>
                            <w:rFonts w:ascii="Cambria Math" w:hAnsi="Cambria Math"/>
                          </w:rPr>
                        </m:ctrlPr>
                      </m:sSubPr>
                      <m:e>
                        <m:r>
                          <w:rPr>
                            <w:rFonts w:ascii="Cambria Math" w:hAnsi="Cambria Math"/>
                          </w:rPr>
                          <m:t>N</m:t>
                        </m:r>
                      </m:e>
                      <m:sub>
                        <m:r>
                          <m:rPr>
                            <m:sty m:val="p"/>
                          </m:rPr>
                          <w:rPr>
                            <w:rFonts w:ascii="Cambria Math" w:hAnsi="Cambria Math"/>
                          </w:rPr>
                          <m:t>1</m:t>
                        </m:r>
                      </m:sub>
                    </m:sSub>
                  </m:den>
                </m:f>
              </m:e>
            </m:d>
          </m:e>
          <m:sup>
            <m:r>
              <m:rPr>
                <m:sty m:val="p"/>
              </m:rPr>
              <w:rPr>
                <w:rFonts w:ascii="Cambria Math" w:hAnsi="Cambria Math"/>
              </w:rPr>
              <m:t>2</m:t>
            </m:r>
          </m:sup>
        </m:sSup>
        <m:f>
          <m:fPr>
            <m:ctrlPr>
              <w:rPr>
                <w:rFonts w:ascii="Cambria Math" w:hAnsi="Cambria Math"/>
              </w:rPr>
            </m:ctrlPr>
          </m:fPr>
          <m:num>
            <m:r>
              <w:rPr>
                <w:rFonts w:ascii="Cambria Math" w:hAnsi="Cambria Math"/>
              </w:rPr>
              <m:t>U</m:t>
            </m:r>
          </m:num>
          <m:den>
            <m:sSub>
              <m:sSubPr>
                <m:ctrlPr>
                  <w:rPr>
                    <w:rFonts w:ascii="Cambria Math" w:hAnsi="Cambria Math"/>
                  </w:rPr>
                </m:ctrlPr>
              </m:sSubPr>
              <m:e>
                <m:r>
                  <w:rPr>
                    <w:rFonts w:ascii="Cambria Math" w:hAnsi="Cambria Math"/>
                  </w:rPr>
                  <m:t>I</m:t>
                </m:r>
              </m:e>
              <m:sub>
                <m:r>
                  <m:rPr>
                    <m:sty m:val="p"/>
                  </m:rPr>
                  <w:rPr>
                    <w:rFonts w:ascii="Cambria Math" w:hAnsi="Cambria Math"/>
                  </w:rPr>
                  <m:t>0</m:t>
                </m:r>
              </m:sub>
            </m:sSub>
          </m:den>
        </m:f>
      </m:oMath>
      <w:r>
        <w:tab/>
      </w:r>
      <w:r>
        <w:tab/>
      </w:r>
      <w:r>
        <w:tab/>
      </w:r>
      <w:r>
        <w:rPr>
          <w:rFonts w:hint="eastAsia"/>
        </w:rPr>
        <w:t>（</w:t>
      </w:r>
      <w:r>
        <w:rPr>
          <w:rFonts w:hint="eastAsia"/>
        </w:rPr>
        <w:t>e</w:t>
      </w:r>
      <w:r>
        <w:rPr>
          <w:rFonts w:hint="eastAsia"/>
        </w:rPr>
        <w:t>）</w:t>
      </w:r>
    </w:p>
    <w:p w14:paraId="3A5E3B30" w14:textId="67555821" w:rsidR="007024B5" w:rsidRDefault="00816940" w:rsidP="00EA670A">
      <w:r w:rsidRPr="00A66F76">
        <w:t>代入数据得</w:t>
      </w:r>
      <w:r>
        <w:rPr>
          <w:rFonts w:hint="eastAsia"/>
        </w:rPr>
        <w:t xml:space="preserve"> </w:t>
      </w:r>
      <w:r w:rsidR="007024B5" w:rsidRPr="007024B5">
        <w:rPr>
          <w:rFonts w:hint="eastAsia"/>
          <w:i/>
        </w:rPr>
        <w:t>R</w:t>
      </w:r>
      <w:r w:rsidR="00E166B2">
        <w:rPr>
          <w:rFonts w:hint="eastAsia"/>
        </w:rPr>
        <w:t xml:space="preserve"> = </w:t>
      </w:r>
      <w:r w:rsidR="007024B5">
        <w:rPr>
          <w:rFonts w:hint="eastAsia"/>
        </w:rPr>
        <w:t>880</w:t>
      </w:r>
      <w:r>
        <w:rPr>
          <w:rFonts w:hint="eastAsia"/>
        </w:rPr>
        <w:t xml:space="preserve"> </w:t>
      </w:r>
      <w:r w:rsidR="007024B5">
        <w:t>Ω</w:t>
      </w:r>
    </w:p>
    <w:p w14:paraId="004BE104" w14:textId="752AA69D" w:rsidR="00570CD3" w:rsidRDefault="00570CD3" w:rsidP="00EA670A">
      <w:r>
        <w:t>评分说明</w:t>
      </w:r>
      <w:r w:rsidR="00CE7288">
        <w:t>：</w:t>
      </w:r>
      <w:r>
        <w:t>本小题</w:t>
      </w:r>
      <w:r>
        <w:t>7</w:t>
      </w:r>
      <w:r>
        <w:t>分．</w:t>
      </w:r>
    </w:p>
    <w:p w14:paraId="7A03FC37" w14:textId="77777777" w:rsidR="00570CD3" w:rsidRDefault="00EA670A" w:rsidP="00EA670A">
      <w:r>
        <w:t>（</w:t>
      </w:r>
      <w:r w:rsidR="00570CD3">
        <w:t>a</w:t>
      </w:r>
      <w:r>
        <w:t>）</w:t>
      </w:r>
      <w:r w:rsidR="00570CD3">
        <w:t>、</w:t>
      </w:r>
      <w:r>
        <w:t>（</w:t>
      </w:r>
      <w:r w:rsidR="00570CD3">
        <w:t>b</w:t>
      </w:r>
      <w:r>
        <w:t>）</w:t>
      </w:r>
      <w:r w:rsidR="00570CD3">
        <w:t>、</w:t>
      </w:r>
      <w:r>
        <w:t>（</w:t>
      </w:r>
      <w:r w:rsidR="00570CD3">
        <w:t>c</w:t>
      </w:r>
      <w:r>
        <w:t>）</w:t>
      </w:r>
      <w:r w:rsidR="00570CD3">
        <w:t>三式列对一个给</w:t>
      </w:r>
      <w:r w:rsidR="00570CD3">
        <w:t>1</w:t>
      </w:r>
      <w:r w:rsidR="00570CD3">
        <w:t>分</w:t>
      </w:r>
      <w:r>
        <w:t>；</w:t>
      </w:r>
      <w:r w:rsidR="00570CD3">
        <w:t>列对两个给</w:t>
      </w:r>
      <w:r w:rsidR="00570CD3">
        <w:t>3</w:t>
      </w:r>
      <w:r w:rsidR="00570CD3">
        <w:t>分</w:t>
      </w:r>
      <w:r>
        <w:t>；</w:t>
      </w:r>
      <w:r w:rsidR="00570CD3">
        <w:t>三个都列对给</w:t>
      </w:r>
      <w:r w:rsidR="00570CD3">
        <w:t>5</w:t>
      </w:r>
      <w:r w:rsidR="00570CD3">
        <w:t>分．得出</w:t>
      </w:r>
      <w:r>
        <w:t>（</w:t>
      </w:r>
      <w:r w:rsidR="00570CD3">
        <w:t>d</w:t>
      </w:r>
      <w:r>
        <w:t>）</w:t>
      </w:r>
      <w:r w:rsidR="00570CD3">
        <w:t>式再给</w:t>
      </w:r>
      <w:r w:rsidR="00570CD3">
        <w:t>1</w:t>
      </w:r>
      <w:r w:rsidR="00570CD3">
        <w:t>分．最后答数正确再给</w:t>
      </w:r>
      <w:r w:rsidR="00570CD3">
        <w:t>1</w:t>
      </w:r>
      <w:r w:rsidR="00570CD3">
        <w:t>分．</w:t>
      </w:r>
    </w:p>
    <w:p w14:paraId="71346F16" w14:textId="77777777" w:rsidR="007024B5" w:rsidRDefault="007024B5" w:rsidP="00EA670A"/>
    <w:p w14:paraId="05EFB8CE" w14:textId="7A045F10" w:rsidR="00570CD3" w:rsidRPr="007024B5" w:rsidRDefault="003B24B1" w:rsidP="00EA670A">
      <w:r w:rsidRPr="00A66F76">
        <w:rPr>
          <w:noProof/>
        </w:rPr>
        <w:drawing>
          <wp:anchor distT="0" distB="0" distL="114300" distR="114300" simplePos="0" relativeHeight="251666432" behindDoc="0" locked="0" layoutInCell="1" allowOverlap="1" wp14:anchorId="6767BE63" wp14:editId="070C819D">
            <wp:simplePos x="0" y="0"/>
            <wp:positionH relativeFrom="column">
              <wp:posOffset>3834765</wp:posOffset>
            </wp:positionH>
            <wp:positionV relativeFrom="paragraph">
              <wp:posOffset>33020</wp:posOffset>
            </wp:positionV>
            <wp:extent cx="1464310" cy="1242060"/>
            <wp:effectExtent l="0" t="0" r="2540" b="0"/>
            <wp:wrapSquare wrapText="bothSides"/>
            <wp:docPr id="14"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jpeg"/>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464310" cy="1242060"/>
                    </a:xfrm>
                    <a:prstGeom prst="rect">
                      <a:avLst/>
                    </a:prstGeom>
                  </pic:spPr>
                </pic:pic>
              </a:graphicData>
            </a:graphic>
            <wp14:sizeRelH relativeFrom="margin">
              <wp14:pctWidth>0</wp14:pctWidth>
            </wp14:sizeRelH>
            <wp14:sizeRelV relativeFrom="margin">
              <wp14:pctHeight>0</wp14:pctHeight>
            </wp14:sizeRelV>
          </wp:anchor>
        </w:drawing>
      </w:r>
      <w:r w:rsidR="007024B5" w:rsidRPr="007024B5">
        <w:t>15</w:t>
      </w:r>
      <w:r w:rsidR="007024B5" w:rsidRPr="007024B5">
        <w:t>．</w:t>
      </w:r>
      <w:r w:rsidR="00570CD3" w:rsidRPr="007024B5">
        <w:t>有固定转动轴物体的平衡条件是力矩的代数和等于零</w:t>
      </w:r>
      <w:r w:rsidR="003244F4">
        <w:rPr>
          <w:rFonts w:hint="eastAsia"/>
        </w:rPr>
        <w:t>。</w:t>
      </w:r>
      <w:r w:rsidR="00570CD3" w:rsidRPr="007024B5">
        <w:t>设两边挂盘</w:t>
      </w:r>
      <w:r w:rsidR="00EA670A" w:rsidRPr="007024B5">
        <w:t>（</w:t>
      </w:r>
      <w:r w:rsidR="00570CD3" w:rsidRPr="007024B5">
        <w:t>包括质量为</w:t>
      </w:r>
      <w:r w:rsidR="00E166B2">
        <w:rPr>
          <w:rFonts w:hint="eastAsia"/>
        </w:rPr>
        <w:t xml:space="preserve"> </w:t>
      </w:r>
      <w:r w:rsidR="00E166B2">
        <w:t>Δ</w:t>
      </w:r>
      <w:r w:rsidR="00570CD3" w:rsidRPr="00E166B2">
        <w:rPr>
          <w:i/>
          <w:iCs/>
        </w:rPr>
        <w:t>m</w:t>
      </w:r>
      <w:r w:rsidR="00E166B2">
        <w:rPr>
          <w:rFonts w:hint="eastAsia"/>
        </w:rPr>
        <w:t xml:space="preserve"> </w:t>
      </w:r>
      <w:r w:rsidR="00570CD3" w:rsidRPr="007024B5">
        <w:t>的微小砝码</w:t>
      </w:r>
      <w:r w:rsidR="00EA670A" w:rsidRPr="007024B5">
        <w:t>）</w:t>
      </w:r>
      <w:r w:rsidR="00570CD3" w:rsidRPr="007024B5">
        <w:t>对横梁的作用力分别为</w:t>
      </w:r>
      <w:r w:rsidR="00E166B2">
        <w:rPr>
          <w:rFonts w:hint="eastAsia"/>
        </w:rPr>
        <w:t xml:space="preserve"> </w:t>
      </w:r>
      <w:r w:rsidR="00570CD3" w:rsidRPr="00E166B2">
        <w:rPr>
          <w:i/>
          <w:iCs/>
        </w:rPr>
        <w:t>F</w:t>
      </w:r>
      <w:r w:rsidR="00570CD3" w:rsidRPr="007024B5">
        <w:rPr>
          <w:szCs w:val="18"/>
          <w:vertAlign w:val="subscript"/>
        </w:rPr>
        <w:t>1</w:t>
      </w:r>
      <w:r w:rsidR="00E166B2">
        <w:rPr>
          <w:rFonts w:hint="eastAsia"/>
          <w:szCs w:val="18"/>
        </w:rPr>
        <w:t xml:space="preserve"> </w:t>
      </w:r>
      <w:r w:rsidR="00570CD3" w:rsidRPr="007024B5">
        <w:t>和</w:t>
      </w:r>
      <w:r w:rsidR="00E166B2">
        <w:rPr>
          <w:rFonts w:hint="eastAsia"/>
        </w:rPr>
        <w:t xml:space="preserve"> </w:t>
      </w:r>
      <w:r w:rsidR="00570CD3" w:rsidRPr="00E166B2">
        <w:rPr>
          <w:i/>
          <w:iCs/>
        </w:rPr>
        <w:t>F</w:t>
      </w:r>
      <w:r w:rsidR="00570CD3" w:rsidRPr="007024B5">
        <w:rPr>
          <w:szCs w:val="18"/>
          <w:vertAlign w:val="subscript"/>
        </w:rPr>
        <w:t>2</w:t>
      </w:r>
      <w:r w:rsidR="00E166B2">
        <w:rPr>
          <w:rFonts w:hint="eastAsia"/>
          <w:szCs w:val="18"/>
        </w:rPr>
        <w:t xml:space="preserve"> </w:t>
      </w:r>
      <w:r w:rsidR="00570CD3" w:rsidRPr="007024B5">
        <w:t>则</w:t>
      </w:r>
      <w:r w:rsidR="00CE7288" w:rsidRPr="007024B5">
        <w:t>：</w:t>
      </w:r>
    </w:p>
    <w:p w14:paraId="5DCACF2E" w14:textId="1BFC79D8" w:rsidR="00570CD3" w:rsidRPr="007024B5" w:rsidRDefault="00570CD3" w:rsidP="00EA670A">
      <w:r w:rsidRPr="00A21C9E">
        <w:rPr>
          <w:i/>
          <w:iCs/>
        </w:rPr>
        <w:t>F</w:t>
      </w:r>
      <w:r w:rsidRPr="007024B5">
        <w:rPr>
          <w:szCs w:val="18"/>
          <w:vertAlign w:val="subscript"/>
        </w:rPr>
        <w:t>1</w:t>
      </w:r>
      <w:r w:rsidRPr="00A21C9E">
        <w:rPr>
          <w:i/>
          <w:iCs/>
        </w:rPr>
        <w:t>L</w:t>
      </w:r>
      <w:r w:rsidRPr="007024B5">
        <w:t>cosθ</w:t>
      </w:r>
      <w:r w:rsidR="00E166B2" w:rsidRPr="00A21C9E">
        <w:rPr>
          <w:i/>
          <w:iCs/>
        </w:rPr>
        <w:t xml:space="preserve"> </w:t>
      </w:r>
      <w:r w:rsidR="00E166B2">
        <w:t xml:space="preserve">= </w:t>
      </w:r>
      <w:r w:rsidRPr="00A21C9E">
        <w:rPr>
          <w:i/>
          <w:iCs/>
        </w:rPr>
        <w:t>F</w:t>
      </w:r>
      <w:r w:rsidRPr="007024B5">
        <w:rPr>
          <w:szCs w:val="18"/>
          <w:vertAlign w:val="subscript"/>
        </w:rPr>
        <w:t>2</w:t>
      </w:r>
      <w:r w:rsidRPr="00A21C9E">
        <w:rPr>
          <w:i/>
          <w:iCs/>
        </w:rPr>
        <w:t>L</w:t>
      </w:r>
      <w:r w:rsidRPr="007024B5">
        <w:t>cos</w:t>
      </w:r>
      <w:r w:rsidRPr="00A21C9E">
        <w:rPr>
          <w:i/>
          <w:iCs/>
        </w:rPr>
        <w:t>θ</w:t>
      </w:r>
      <w:r w:rsidR="00E166B2">
        <w:t xml:space="preserve"> + </w:t>
      </w:r>
      <w:r w:rsidRPr="00A21C9E">
        <w:rPr>
          <w:i/>
          <w:iCs/>
        </w:rPr>
        <w:t>Mgh</w:t>
      </w:r>
      <w:r w:rsidRPr="007024B5">
        <w:t>sin</w:t>
      </w:r>
      <w:r w:rsidRPr="00A21C9E">
        <w:rPr>
          <w:i/>
          <w:iCs/>
        </w:rPr>
        <w:t>θ</w:t>
      </w:r>
      <w:r w:rsidR="007024B5">
        <w:tab/>
      </w:r>
      <w:r w:rsidR="007024B5">
        <w:tab/>
      </w:r>
      <w:r w:rsidR="00EA670A" w:rsidRPr="007024B5">
        <w:t>（</w:t>
      </w:r>
      <w:r w:rsidRPr="007024B5">
        <w:t>a</w:t>
      </w:r>
      <w:r w:rsidR="00EA670A" w:rsidRPr="007024B5">
        <w:t>）</w:t>
      </w:r>
    </w:p>
    <w:p w14:paraId="487B0C60" w14:textId="2B6F6BB7" w:rsidR="00570CD3" w:rsidRPr="007024B5" w:rsidRDefault="00570CD3" w:rsidP="00EA670A">
      <w:r w:rsidRPr="007024B5">
        <w:t>因为</w:t>
      </w:r>
      <w:r w:rsidR="007024B5">
        <w:tab/>
      </w:r>
      <w:r w:rsidR="007024B5">
        <w:tab/>
      </w:r>
      <w:r w:rsidRPr="00A21C9E">
        <w:rPr>
          <w:i/>
          <w:iCs/>
        </w:rPr>
        <w:t>F</w:t>
      </w:r>
      <w:r w:rsidRPr="007024B5">
        <w:rPr>
          <w:szCs w:val="18"/>
          <w:vertAlign w:val="subscript"/>
        </w:rPr>
        <w:t>1</w:t>
      </w:r>
      <w:r w:rsidR="00A21C9E">
        <w:rPr>
          <w:rFonts w:hint="eastAsia"/>
          <w:szCs w:val="18"/>
        </w:rPr>
        <w:t xml:space="preserve"> </w:t>
      </w:r>
      <w:r w:rsidR="00A21C9E">
        <w:rPr>
          <w:szCs w:val="18"/>
        </w:rPr>
        <w:t>−</w:t>
      </w:r>
      <w:r w:rsidR="00A21C9E">
        <w:rPr>
          <w:rFonts w:hint="eastAsia"/>
          <w:szCs w:val="18"/>
        </w:rPr>
        <w:t xml:space="preserve"> </w:t>
      </w:r>
      <w:r w:rsidRPr="00A21C9E">
        <w:rPr>
          <w:i/>
          <w:iCs/>
        </w:rPr>
        <w:t>F</w:t>
      </w:r>
      <w:r w:rsidRPr="007024B5">
        <w:rPr>
          <w:szCs w:val="18"/>
          <w:vertAlign w:val="subscript"/>
        </w:rPr>
        <w:t>2</w:t>
      </w:r>
      <w:r w:rsidR="00E166B2">
        <w:t xml:space="preserve"> = </w:t>
      </w:r>
      <w:r w:rsidR="007024B5">
        <w:t>Δ</w:t>
      </w:r>
      <w:r w:rsidRPr="00A21C9E">
        <w:rPr>
          <w:i/>
          <w:iCs/>
        </w:rPr>
        <w:t>mg</w:t>
      </w:r>
      <w:r w:rsidR="00EA670A" w:rsidRPr="007024B5">
        <w:t>，</w:t>
      </w:r>
    </w:p>
    <w:p w14:paraId="33969199" w14:textId="752399C0" w:rsidR="00570CD3" w:rsidRPr="007024B5" w:rsidRDefault="00570CD3" w:rsidP="00EA670A">
      <w:r w:rsidRPr="007024B5">
        <w:t>所以得</w:t>
      </w:r>
      <w:r w:rsidR="00CE7288" w:rsidRPr="007024B5">
        <w:t>：</w:t>
      </w:r>
    </w:p>
    <w:p w14:paraId="325C6270" w14:textId="340C01E7" w:rsidR="00570CD3" w:rsidRPr="007024B5" w:rsidRDefault="007024B5" w:rsidP="00EA670A">
      <w:r>
        <w:t>Δ</w:t>
      </w:r>
      <w:r w:rsidR="00570CD3" w:rsidRPr="00A21C9E">
        <w:rPr>
          <w:i/>
          <w:iCs/>
        </w:rPr>
        <w:t>mgL</w:t>
      </w:r>
      <w:r w:rsidR="00570CD3" w:rsidRPr="007024B5">
        <w:t>cos</w:t>
      </w:r>
      <w:r w:rsidR="00570CD3" w:rsidRPr="00A21C9E">
        <w:rPr>
          <w:i/>
          <w:iCs/>
        </w:rPr>
        <w:t>θ</w:t>
      </w:r>
      <w:r w:rsidR="00E166B2">
        <w:t xml:space="preserve"> = </w:t>
      </w:r>
      <w:r w:rsidR="00570CD3" w:rsidRPr="00A21C9E">
        <w:rPr>
          <w:i/>
          <w:iCs/>
        </w:rPr>
        <w:t>Mgh</w:t>
      </w:r>
      <w:r w:rsidR="00570CD3" w:rsidRPr="007024B5">
        <w:t>sin</w:t>
      </w:r>
      <w:r w:rsidR="00570CD3" w:rsidRPr="00A21C9E">
        <w:rPr>
          <w:i/>
          <w:iCs/>
        </w:rPr>
        <w:t>θ</w:t>
      </w:r>
      <w:r>
        <w:tab/>
      </w:r>
      <w:r>
        <w:tab/>
      </w:r>
      <w:r>
        <w:tab/>
      </w:r>
      <w:r>
        <w:tab/>
      </w:r>
      <w:r w:rsidR="00EA670A" w:rsidRPr="007024B5">
        <w:t>（</w:t>
      </w:r>
      <w:r w:rsidR="00570CD3" w:rsidRPr="007024B5">
        <w:t>b</w:t>
      </w:r>
      <w:r w:rsidR="00EA670A" w:rsidRPr="007024B5">
        <w:t>）</w:t>
      </w:r>
    </w:p>
    <w:p w14:paraId="58BB9CE3" w14:textId="7E1F8075" w:rsidR="007024B5" w:rsidRPr="007024B5" w:rsidRDefault="007024B5" w:rsidP="00EA670A">
      <w:r>
        <w:rPr>
          <w:rFonts w:hint="eastAsia"/>
        </w:rPr>
        <w:t>即：</w:t>
      </w:r>
      <w:r>
        <w:rPr>
          <w:rFonts w:hint="eastAsia"/>
        </w:rPr>
        <w:t>tan</w:t>
      </w:r>
      <w:r w:rsidRPr="007024B5">
        <w:rPr>
          <w:i/>
        </w:rPr>
        <w:t>θ</w:t>
      </w:r>
      <w:r w:rsidR="00E166B2">
        <w:rPr>
          <w:rFonts w:hint="eastAsia"/>
        </w:rPr>
        <w:t xml:space="preserve"> = </w:t>
      </w:r>
      <w:r>
        <w:fldChar w:fldCharType="begin"/>
      </w:r>
      <w:r>
        <w:instrText xml:space="preserve"> EQ \F(Δ</w:instrText>
      </w:r>
      <w:r w:rsidRPr="007024B5">
        <w:rPr>
          <w:i/>
        </w:rPr>
        <w:instrText>mL</w:instrText>
      </w:r>
      <w:r>
        <w:instrText>,</w:instrText>
      </w:r>
      <w:r w:rsidRPr="007024B5">
        <w:rPr>
          <w:i/>
        </w:rPr>
        <w:instrText>Mh</w:instrText>
      </w:r>
      <w:r>
        <w:instrText xml:space="preserve">) </w:instrText>
      </w:r>
      <w:r>
        <w:fldChar w:fldCharType="end"/>
      </w:r>
      <w:r>
        <w:tab/>
      </w:r>
      <w:r>
        <w:tab/>
      </w:r>
      <w:r>
        <w:tab/>
      </w:r>
      <w:r>
        <w:tab/>
      </w:r>
      <w:r>
        <w:tab/>
      </w:r>
      <w:r>
        <w:rPr>
          <w:rFonts w:hint="eastAsia"/>
        </w:rPr>
        <w:t>（</w:t>
      </w:r>
      <w:r>
        <w:rPr>
          <w:rFonts w:hint="eastAsia"/>
        </w:rPr>
        <w:t>c</w:t>
      </w:r>
      <w:r>
        <w:rPr>
          <w:rFonts w:hint="eastAsia"/>
        </w:rPr>
        <w:t>）</w:t>
      </w:r>
    </w:p>
    <w:p w14:paraId="38F06BEA" w14:textId="69D63AC1" w:rsidR="00570CD3" w:rsidRPr="007024B5" w:rsidRDefault="00570CD3" w:rsidP="00EA670A">
      <w:r w:rsidRPr="007024B5">
        <w:t>评分说明</w:t>
      </w:r>
      <w:r w:rsidR="00CE7288" w:rsidRPr="007024B5">
        <w:t>：</w:t>
      </w:r>
      <w:r w:rsidRPr="007024B5">
        <w:t>本小题</w:t>
      </w:r>
      <w:r w:rsidRPr="007024B5">
        <w:t>7</w:t>
      </w:r>
      <w:r w:rsidRPr="007024B5">
        <w:t>分．</w:t>
      </w:r>
    </w:p>
    <w:p w14:paraId="7A68B10B" w14:textId="0759826C" w:rsidR="00570CD3" w:rsidRPr="007024B5" w:rsidRDefault="00570CD3" w:rsidP="00EA670A">
      <w:r w:rsidRPr="007024B5">
        <w:t>列出</w:t>
      </w:r>
      <w:r w:rsidR="00EA670A" w:rsidRPr="007024B5">
        <w:t>（</w:t>
      </w:r>
      <w:r w:rsidRPr="007024B5">
        <w:t>a</w:t>
      </w:r>
      <w:r w:rsidR="00EA670A" w:rsidRPr="007024B5">
        <w:t>）</w:t>
      </w:r>
      <w:r w:rsidRPr="007024B5">
        <w:t>式和</w:t>
      </w:r>
      <w:r w:rsidR="00EA670A" w:rsidRPr="007024B5">
        <w:t>（</w:t>
      </w:r>
      <w:r w:rsidRPr="007024B5">
        <w:t>b</w:t>
      </w:r>
      <w:r w:rsidR="00EA670A" w:rsidRPr="007024B5">
        <w:t>）</w:t>
      </w:r>
      <w:r w:rsidRPr="007024B5">
        <w:t>式的</w:t>
      </w:r>
      <w:r w:rsidR="00EA670A" w:rsidRPr="007024B5">
        <w:t>，</w:t>
      </w:r>
      <w:r w:rsidRPr="007024B5">
        <w:t>给</w:t>
      </w:r>
      <w:r w:rsidRPr="007024B5">
        <w:t>6</w:t>
      </w:r>
      <w:r w:rsidRPr="007024B5">
        <w:t>分</w:t>
      </w:r>
      <w:r w:rsidR="00EA670A" w:rsidRPr="007024B5">
        <w:t>；</w:t>
      </w:r>
      <w:r w:rsidRPr="007024B5">
        <w:t>得出</w:t>
      </w:r>
      <w:r w:rsidR="00EA670A" w:rsidRPr="007024B5">
        <w:t>（</w:t>
      </w:r>
      <w:r w:rsidRPr="007024B5">
        <w:t>c</w:t>
      </w:r>
      <w:r w:rsidR="00EA670A" w:rsidRPr="007024B5">
        <w:t>）</w:t>
      </w:r>
      <w:r w:rsidRPr="007024B5">
        <w:t>式再给</w:t>
      </w:r>
      <w:r w:rsidRPr="007024B5">
        <w:t>1</w:t>
      </w:r>
      <w:r w:rsidRPr="007024B5">
        <w:t>分．直接列出</w:t>
      </w:r>
      <w:r w:rsidR="00EA670A" w:rsidRPr="007024B5">
        <w:t>（</w:t>
      </w:r>
      <w:r w:rsidRPr="007024B5">
        <w:t>b</w:t>
      </w:r>
      <w:r w:rsidR="00EA670A" w:rsidRPr="007024B5">
        <w:t>）</w:t>
      </w:r>
      <w:r w:rsidRPr="007024B5">
        <w:t>式的</w:t>
      </w:r>
      <w:r w:rsidR="00EA670A" w:rsidRPr="007024B5">
        <w:t>，</w:t>
      </w:r>
      <w:r w:rsidRPr="007024B5">
        <w:t>不扣分．把倾斜后</w:t>
      </w:r>
      <w:r w:rsidR="00A21C9E">
        <w:rPr>
          <w:rFonts w:hint="eastAsia"/>
        </w:rPr>
        <w:t xml:space="preserve"> </w:t>
      </w:r>
      <w:r w:rsidR="00A21C9E">
        <w:t>Δ</w:t>
      </w:r>
      <w:r w:rsidRPr="00A21C9E">
        <w:rPr>
          <w:i/>
          <w:iCs/>
        </w:rPr>
        <w:t>mg</w:t>
      </w:r>
      <w:r w:rsidR="00A21C9E">
        <w:rPr>
          <w:rFonts w:hint="eastAsia"/>
        </w:rPr>
        <w:t xml:space="preserve"> </w:t>
      </w:r>
      <w:r w:rsidRPr="007024B5">
        <w:t>的力臂</w:t>
      </w:r>
      <w:r w:rsidR="00A21C9E">
        <w:rPr>
          <w:rFonts w:hint="eastAsia"/>
        </w:rPr>
        <w:t xml:space="preserve"> </w:t>
      </w:r>
      <w:r w:rsidRPr="00A21C9E">
        <w:rPr>
          <w:i/>
          <w:iCs/>
        </w:rPr>
        <w:t>L</w:t>
      </w:r>
      <w:r w:rsidRPr="007024B5">
        <w:t>cos</w:t>
      </w:r>
      <w:r w:rsidRPr="00A21C9E">
        <w:rPr>
          <w:i/>
          <w:iCs/>
        </w:rPr>
        <w:t>θ</w:t>
      </w:r>
      <w:r w:rsidR="00A21C9E">
        <w:rPr>
          <w:rFonts w:hint="eastAsia"/>
        </w:rPr>
        <w:t xml:space="preserve"> </w:t>
      </w:r>
      <w:r w:rsidRPr="007024B5">
        <w:t>写作</w:t>
      </w:r>
      <w:r w:rsidR="00A21C9E">
        <w:rPr>
          <w:rFonts w:hint="eastAsia"/>
        </w:rPr>
        <w:t xml:space="preserve"> </w:t>
      </w:r>
      <w:r w:rsidRPr="00A21C9E">
        <w:rPr>
          <w:i/>
          <w:iCs/>
        </w:rPr>
        <w:t>L</w:t>
      </w:r>
      <w:r w:rsidR="00A21C9E">
        <w:rPr>
          <w:rFonts w:hint="eastAsia"/>
        </w:rPr>
        <w:t xml:space="preserve"> </w:t>
      </w:r>
      <w:r w:rsidRPr="007024B5">
        <w:t>的也可不扣分</w:t>
      </w:r>
      <w:r w:rsidR="00EA670A" w:rsidRPr="007024B5">
        <w:t>（</w:t>
      </w:r>
      <w:r w:rsidRPr="007024B5">
        <w:t>因题设</w:t>
      </w:r>
      <w:r w:rsidR="00A21C9E">
        <w:rPr>
          <w:rFonts w:hint="eastAsia"/>
        </w:rPr>
        <w:t xml:space="preserve"> </w:t>
      </w:r>
      <w:r w:rsidR="00A21C9E">
        <w:t>Δ</w:t>
      </w:r>
      <w:r w:rsidRPr="00A21C9E">
        <w:rPr>
          <w:i/>
          <w:iCs/>
        </w:rPr>
        <w:t>m</w:t>
      </w:r>
      <w:r w:rsidR="00A21C9E">
        <w:rPr>
          <w:rFonts w:hint="eastAsia"/>
        </w:rPr>
        <w:t xml:space="preserve"> </w:t>
      </w:r>
      <w:r w:rsidRPr="007024B5">
        <w:t>很小因而偏角很小</w:t>
      </w:r>
      <w:r w:rsidR="00EA670A" w:rsidRPr="007024B5">
        <w:t>）</w:t>
      </w:r>
      <w:r w:rsidRPr="007024B5">
        <w:t>．</w:t>
      </w:r>
    </w:p>
    <w:p w14:paraId="10E9959E" w14:textId="77777777" w:rsidR="007024B5" w:rsidRPr="007024B5" w:rsidRDefault="007024B5" w:rsidP="00EA670A"/>
    <w:p w14:paraId="1D5CE650" w14:textId="192DC45E" w:rsidR="00570CD3" w:rsidRPr="007024B5" w:rsidRDefault="007024B5" w:rsidP="00EA670A">
      <w:r w:rsidRPr="007024B5">
        <w:t>16</w:t>
      </w:r>
      <w:r w:rsidRPr="007024B5">
        <w:t>．</w:t>
      </w:r>
      <w:r w:rsidR="00570CD3" w:rsidRPr="007024B5">
        <w:t>设地球半径为</w:t>
      </w:r>
      <w:r w:rsidR="00A21C9E">
        <w:rPr>
          <w:rFonts w:hint="eastAsia"/>
        </w:rPr>
        <w:t xml:space="preserve"> </w:t>
      </w:r>
      <w:r w:rsidR="00570CD3" w:rsidRPr="00A21C9E">
        <w:rPr>
          <w:i/>
          <w:iCs/>
        </w:rPr>
        <w:t>R</w:t>
      </w:r>
      <w:r w:rsidR="00EA670A" w:rsidRPr="007024B5">
        <w:t>，</w:t>
      </w:r>
      <w:r w:rsidR="00570CD3" w:rsidRPr="007024B5">
        <w:t>地球表面处的大气压强为</w:t>
      </w:r>
      <w:r w:rsidR="00A21C9E">
        <w:rPr>
          <w:rFonts w:hint="eastAsia"/>
        </w:rPr>
        <w:t xml:space="preserve"> </w:t>
      </w:r>
      <w:r w:rsidR="00570CD3" w:rsidRPr="00A21C9E">
        <w:rPr>
          <w:i/>
          <w:iCs/>
        </w:rPr>
        <w:t>p</w:t>
      </w:r>
      <w:r w:rsidR="00EA670A" w:rsidRPr="007024B5">
        <w:t>，</w:t>
      </w:r>
      <w:r w:rsidR="00570CD3" w:rsidRPr="007024B5">
        <w:t>则大气的总重量</w:t>
      </w:r>
      <w:r w:rsidR="00CE7288" w:rsidRPr="007024B5">
        <w:t>：</w:t>
      </w:r>
    </w:p>
    <w:p w14:paraId="0FFC5385" w14:textId="0BD2F935" w:rsidR="00570CD3" w:rsidRPr="007024B5" w:rsidRDefault="00570CD3" w:rsidP="00A21C9E">
      <w:pPr>
        <w:jc w:val="center"/>
      </w:pPr>
      <w:r w:rsidRPr="00A21C9E">
        <w:rPr>
          <w:i/>
          <w:iCs/>
        </w:rPr>
        <w:t>G</w:t>
      </w:r>
      <w:r w:rsidR="00E166B2">
        <w:t xml:space="preserve"> = </w:t>
      </w:r>
      <w:r w:rsidRPr="007024B5">
        <w:t>4π</w:t>
      </w:r>
      <w:r w:rsidRPr="00A21C9E">
        <w:rPr>
          <w:i/>
          <w:iCs/>
        </w:rPr>
        <w:t>R</w:t>
      </w:r>
      <w:r w:rsidRPr="007024B5">
        <w:rPr>
          <w:szCs w:val="18"/>
          <w:vertAlign w:val="superscript"/>
        </w:rPr>
        <w:t>2</w:t>
      </w:r>
      <w:r w:rsidRPr="00A21C9E">
        <w:rPr>
          <w:i/>
          <w:iCs/>
        </w:rPr>
        <w:t>p</w:t>
      </w:r>
    </w:p>
    <w:p w14:paraId="5E1CE198" w14:textId="438BADDB" w:rsidR="00570CD3" w:rsidRPr="007024B5" w:rsidRDefault="00570CD3" w:rsidP="00EA670A">
      <w:r w:rsidRPr="007024B5">
        <w:t>因</w:t>
      </w:r>
      <w:r w:rsidR="00A21C9E">
        <w:rPr>
          <w:rFonts w:hint="eastAsia"/>
        </w:rPr>
        <w:t xml:space="preserve"> </w:t>
      </w:r>
      <w:r w:rsidRPr="00A21C9E">
        <w:rPr>
          <w:i/>
          <w:iCs/>
        </w:rPr>
        <w:t>R</w:t>
      </w:r>
      <w:r w:rsidR="00E166B2" w:rsidRPr="00A21C9E">
        <w:rPr>
          <w:i/>
          <w:iCs/>
        </w:rPr>
        <w:t xml:space="preserve"> </w:t>
      </w:r>
      <w:r w:rsidR="00E166B2">
        <w:t xml:space="preserve">= </w:t>
      </w:r>
      <w:r w:rsidRPr="007024B5">
        <w:t>6</w:t>
      </w:r>
      <w:r w:rsidR="00207B39">
        <w:t>.</w:t>
      </w:r>
      <w:r w:rsidRPr="007024B5">
        <w:t>4×10</w:t>
      </w:r>
      <w:r w:rsidRPr="007024B5">
        <w:rPr>
          <w:szCs w:val="18"/>
          <w:vertAlign w:val="superscript"/>
        </w:rPr>
        <w:t>8</w:t>
      </w:r>
      <w:r w:rsidR="00A21C9E">
        <w:rPr>
          <w:rFonts w:hint="eastAsia"/>
          <w:szCs w:val="18"/>
        </w:rPr>
        <w:t xml:space="preserve"> </w:t>
      </w:r>
      <w:r w:rsidRPr="007024B5">
        <w:t>米</w:t>
      </w:r>
      <w:r w:rsidR="00EA670A" w:rsidRPr="007024B5">
        <w:t>，</w:t>
      </w:r>
      <w:r w:rsidRPr="00A21C9E">
        <w:rPr>
          <w:i/>
          <w:iCs/>
        </w:rPr>
        <w:t>p</w:t>
      </w:r>
      <w:r w:rsidR="00E166B2" w:rsidRPr="00A21C9E">
        <w:t xml:space="preserve"> </w:t>
      </w:r>
      <w:r w:rsidR="00E166B2">
        <w:t xml:space="preserve">= </w:t>
      </w:r>
      <w:r w:rsidRPr="007024B5">
        <w:t>1</w:t>
      </w:r>
      <w:r w:rsidR="00207B39">
        <w:rPr>
          <w:rFonts w:hint="eastAsia"/>
        </w:rPr>
        <w:t>.</w:t>
      </w:r>
      <w:r w:rsidRPr="007024B5">
        <w:t>0×10</w:t>
      </w:r>
      <w:r w:rsidRPr="007024B5">
        <w:rPr>
          <w:szCs w:val="18"/>
          <w:vertAlign w:val="superscript"/>
        </w:rPr>
        <w:t>5</w:t>
      </w:r>
      <w:r w:rsidR="00A21C9E">
        <w:rPr>
          <w:rFonts w:hint="eastAsia"/>
          <w:szCs w:val="18"/>
        </w:rPr>
        <w:t xml:space="preserve"> </w:t>
      </w:r>
      <w:r w:rsidRPr="007024B5">
        <w:t>帕</w:t>
      </w:r>
      <w:r w:rsidR="00EA670A" w:rsidRPr="007024B5">
        <w:t>，</w:t>
      </w:r>
      <w:r w:rsidRPr="007024B5">
        <w:t>代入得</w:t>
      </w:r>
      <w:r w:rsidR="00CE7288" w:rsidRPr="007024B5">
        <w:t>：</w:t>
      </w:r>
    </w:p>
    <w:p w14:paraId="15075A9D" w14:textId="67A39110" w:rsidR="00570CD3" w:rsidRPr="007024B5" w:rsidRDefault="00570CD3" w:rsidP="00EA670A">
      <w:r w:rsidRPr="00207B39">
        <w:rPr>
          <w:i/>
        </w:rPr>
        <w:t>G</w:t>
      </w:r>
      <w:r w:rsidR="00E166B2">
        <w:t xml:space="preserve"> = </w:t>
      </w:r>
      <w:r w:rsidRPr="007024B5">
        <w:t>5×10</w:t>
      </w:r>
      <w:r w:rsidRPr="007024B5">
        <w:rPr>
          <w:szCs w:val="18"/>
          <w:vertAlign w:val="superscript"/>
        </w:rPr>
        <w:t>9</w:t>
      </w:r>
      <w:r w:rsidR="00A21C9E">
        <w:rPr>
          <w:rFonts w:hint="eastAsia"/>
          <w:szCs w:val="18"/>
        </w:rPr>
        <w:t xml:space="preserve"> </w:t>
      </w:r>
      <w:r w:rsidR="00207B39">
        <w:rPr>
          <w:szCs w:val="18"/>
        </w:rPr>
        <w:t>N</w:t>
      </w:r>
    </w:p>
    <w:p w14:paraId="562BFD12" w14:textId="6D8EB636" w:rsidR="00570CD3" w:rsidRPr="007024B5" w:rsidRDefault="00570CD3" w:rsidP="00EA670A">
      <w:r w:rsidRPr="007024B5">
        <w:t>评分说明</w:t>
      </w:r>
      <w:r w:rsidR="00CE7288" w:rsidRPr="007024B5">
        <w:t>：</w:t>
      </w:r>
      <w:r w:rsidRPr="007024B5">
        <w:t>本小题</w:t>
      </w:r>
      <w:r w:rsidRPr="007024B5">
        <w:t>5</w:t>
      </w:r>
      <w:r w:rsidRPr="007024B5">
        <w:t>分．</w:t>
      </w:r>
    </w:p>
    <w:p w14:paraId="709872AE" w14:textId="06645E82" w:rsidR="00570CD3" w:rsidRDefault="00570CD3" w:rsidP="00EA670A">
      <w:r w:rsidRPr="007024B5">
        <w:t>列出</w:t>
      </w:r>
      <w:r w:rsidR="00A21C9E">
        <w:rPr>
          <w:rFonts w:hint="eastAsia"/>
        </w:rPr>
        <w:t xml:space="preserve"> </w:t>
      </w:r>
      <w:r w:rsidR="00A21C9E" w:rsidRPr="007024B5">
        <w:t>4π</w:t>
      </w:r>
      <w:r w:rsidR="00A21C9E" w:rsidRPr="00A21C9E">
        <w:rPr>
          <w:i/>
          <w:iCs/>
        </w:rPr>
        <w:t>R</w:t>
      </w:r>
      <w:r w:rsidR="00A21C9E" w:rsidRPr="007024B5">
        <w:rPr>
          <w:szCs w:val="18"/>
          <w:vertAlign w:val="superscript"/>
        </w:rPr>
        <w:t>2</w:t>
      </w:r>
      <w:r w:rsidR="00A21C9E" w:rsidRPr="00A21C9E">
        <w:rPr>
          <w:i/>
          <w:iCs/>
        </w:rPr>
        <w:t>p</w:t>
      </w:r>
      <w:r w:rsidR="00A21C9E" w:rsidRPr="007024B5">
        <w:t xml:space="preserve"> </w:t>
      </w:r>
      <w:r w:rsidRPr="007024B5">
        <w:t>给</w:t>
      </w:r>
      <w:r w:rsidRPr="007024B5">
        <w:t>4</w:t>
      </w:r>
      <w:r w:rsidRPr="007024B5">
        <w:t>分</w:t>
      </w:r>
      <w:r w:rsidR="00EA670A" w:rsidRPr="007024B5">
        <w:t>，</w:t>
      </w:r>
      <w:r w:rsidRPr="007024B5">
        <w:t>最后答数正确再给</w:t>
      </w:r>
      <w:r w:rsidRPr="007024B5">
        <w:t>1</w:t>
      </w:r>
      <w:r w:rsidRPr="007024B5">
        <w:t>分．</w:t>
      </w:r>
    </w:p>
    <w:p w14:paraId="26FD89FE" w14:textId="77777777" w:rsidR="00A21C9E" w:rsidRPr="007024B5" w:rsidRDefault="00A21C9E" w:rsidP="00EA670A"/>
    <w:p w14:paraId="23746091" w14:textId="77777777" w:rsidR="00570CD3" w:rsidRPr="007024B5" w:rsidRDefault="00570CD3" w:rsidP="007024B5">
      <w:pPr>
        <w:pStyle w:val="2"/>
      </w:pPr>
      <w:r w:rsidRPr="007024B5">
        <w:t>五、</w:t>
      </w:r>
    </w:p>
    <w:p w14:paraId="42A96F1F" w14:textId="36B1AE31" w:rsidR="00570CD3" w:rsidRDefault="00570CD3" w:rsidP="00EA670A">
      <w:r w:rsidRPr="007024B5">
        <w:t>设绳的</w:t>
      </w:r>
      <w:r w:rsidR="00A21C9E">
        <w:rPr>
          <w:rFonts w:hint="eastAsia"/>
        </w:rPr>
        <w:t xml:space="preserve"> </w:t>
      </w:r>
      <w:r w:rsidRPr="007024B5">
        <w:t>P</w:t>
      </w:r>
      <w:r w:rsidR="00A21C9E">
        <w:rPr>
          <w:rFonts w:hint="eastAsia"/>
        </w:rPr>
        <w:t xml:space="preserve"> </w:t>
      </w:r>
      <w:r w:rsidRPr="007024B5">
        <w:t>端到达</w:t>
      </w:r>
      <w:r w:rsidR="00A21C9E">
        <w:rPr>
          <w:rFonts w:hint="eastAsia"/>
        </w:rPr>
        <w:t xml:space="preserve"> </w:t>
      </w:r>
      <w:r w:rsidRPr="007024B5">
        <w:t>B</w:t>
      </w:r>
      <w:r w:rsidR="00A21C9E">
        <w:rPr>
          <w:rFonts w:hint="eastAsia"/>
        </w:rPr>
        <w:t xml:space="preserve"> </w:t>
      </w:r>
      <w:r w:rsidRPr="007024B5">
        <w:t>处时</w:t>
      </w:r>
      <w:r w:rsidR="00EA670A" w:rsidRPr="007024B5">
        <w:t>，</w:t>
      </w:r>
      <w:r w:rsidRPr="007024B5">
        <w:t>左边绳与水平地面所成夹角为</w:t>
      </w:r>
      <w:r w:rsidR="00A21C9E">
        <w:rPr>
          <w:rFonts w:hint="eastAsia"/>
        </w:rPr>
        <w:t xml:space="preserve"> </w:t>
      </w:r>
      <w:r w:rsidRPr="00B14548">
        <w:rPr>
          <w:i/>
          <w:iCs/>
        </w:rPr>
        <w:t>θ</w:t>
      </w:r>
      <w:r w:rsidR="00EA670A" w:rsidRPr="007024B5">
        <w:t>，</w:t>
      </w:r>
      <w:r w:rsidRPr="007024B5">
        <w:t>物体从井底上升的高度为</w:t>
      </w:r>
      <w:r w:rsidR="00A21C9E">
        <w:rPr>
          <w:rFonts w:hint="eastAsia"/>
        </w:rPr>
        <w:t xml:space="preserve"> </w:t>
      </w:r>
      <w:r w:rsidRPr="00B14548">
        <w:rPr>
          <w:i/>
          <w:iCs/>
        </w:rPr>
        <w:t>h</w:t>
      </w:r>
      <w:r w:rsidR="00EA670A" w:rsidRPr="007024B5">
        <w:t>，</w:t>
      </w:r>
      <w:r w:rsidRPr="007024B5">
        <w:t>速度为</w:t>
      </w:r>
      <w:r w:rsidR="00A21C9E">
        <w:rPr>
          <w:rFonts w:hint="eastAsia"/>
        </w:rPr>
        <w:t xml:space="preserve"> </w:t>
      </w:r>
      <w:r w:rsidRPr="00B14548">
        <w:rPr>
          <w:rFonts w:ascii="Book Antiqua" w:hAnsi="Book Antiqua"/>
          <w:i/>
          <w:iCs/>
        </w:rPr>
        <w:t>v</w:t>
      </w:r>
      <w:r w:rsidR="00EA670A" w:rsidRPr="007024B5">
        <w:t>，</w:t>
      </w:r>
      <w:r w:rsidRPr="007024B5">
        <w:t>所求的功为</w:t>
      </w:r>
      <w:r w:rsidR="00A21C9E">
        <w:rPr>
          <w:rFonts w:hint="eastAsia"/>
        </w:rPr>
        <w:t xml:space="preserve"> </w:t>
      </w:r>
      <w:r w:rsidRPr="00B14548">
        <w:rPr>
          <w:i/>
          <w:iCs/>
        </w:rPr>
        <w:t>W</w:t>
      </w:r>
      <w:r w:rsidR="00EA670A" w:rsidRPr="007024B5">
        <w:t>，</w:t>
      </w:r>
      <w:r w:rsidRPr="007024B5">
        <w:t>则</w:t>
      </w:r>
      <w:r w:rsidR="00CE7288" w:rsidRPr="007024B5">
        <w:t>：</w:t>
      </w:r>
    </w:p>
    <w:p w14:paraId="07892DFC" w14:textId="6539E7F1" w:rsidR="00B14548" w:rsidRPr="007024B5" w:rsidRDefault="00B14548" w:rsidP="00EA670A">
      <m:oMath>
        <m:r>
          <w:rPr>
            <w:rFonts w:ascii="Cambria Math" w:hAnsi="Cambria Math"/>
          </w:rPr>
          <m:t>W</m:t>
        </m:r>
        <m:r>
          <m:rPr>
            <m:sty m:val="p"/>
          </m:rPr>
          <w:rPr>
            <w:rFonts w:ascii="Cambria Math" w:hAnsi="Cambria Math"/>
          </w:rPr>
          <m:t>-</m:t>
        </m:r>
        <m:r>
          <w:rPr>
            <w:rFonts w:ascii="Cambria Math" w:hAnsi="Cambria Math"/>
          </w:rPr>
          <m:t>mgh</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m</m:t>
        </m:r>
        <m:sSup>
          <m:sSupPr>
            <m:ctrlPr>
              <w:rPr>
                <w:rFonts w:ascii="Cambria Math" w:hAnsi="Cambria Math"/>
              </w:rPr>
            </m:ctrlPr>
          </m:sSupPr>
          <m:e>
            <m:r>
              <w:rPr>
                <w:rFonts w:ascii="Cambria Math" w:hAnsi="Cambria Math"/>
              </w:rPr>
              <m:t>v</m:t>
            </m:r>
          </m:e>
          <m:sup>
            <m:r>
              <m:rPr>
                <m:sty m:val="p"/>
              </m:rPr>
              <w:rPr>
                <w:rFonts w:ascii="Cambria Math" w:hAnsi="Cambria Math"/>
              </w:rPr>
              <m:t>2</m:t>
            </m:r>
          </m:sup>
        </m:sSup>
      </m:oMath>
      <w:r>
        <w:tab/>
      </w:r>
      <w:r>
        <w:tab/>
      </w:r>
      <w:r>
        <w:tab/>
      </w:r>
      <w:r>
        <w:tab/>
      </w:r>
      <w:r>
        <w:tab/>
      </w:r>
      <w:r>
        <w:tab/>
      </w:r>
      <w:r>
        <w:tab/>
      </w:r>
      <w:r>
        <w:tab/>
      </w:r>
      <w:r>
        <w:rPr>
          <w:rFonts w:hint="eastAsia"/>
        </w:rPr>
        <w:t>（</w:t>
      </w:r>
      <w:r>
        <w:rPr>
          <w:rFonts w:hint="eastAsia"/>
        </w:rPr>
        <w:t>a</w:t>
      </w:r>
      <w:r>
        <w:rPr>
          <w:rFonts w:hint="eastAsia"/>
        </w:rPr>
        <w:t>）</w:t>
      </w:r>
    </w:p>
    <w:p w14:paraId="4694B463" w14:textId="3F532A30" w:rsidR="00570CD3" w:rsidRDefault="00570CD3" w:rsidP="00EA670A">
      <w:r w:rsidRPr="007024B5">
        <w:t>因绳总长不变</w:t>
      </w:r>
      <w:r w:rsidR="00EA670A" w:rsidRPr="007024B5">
        <w:t>，</w:t>
      </w:r>
      <w:r w:rsidRPr="007024B5">
        <w:t>所以</w:t>
      </w:r>
      <w:r w:rsidR="00CE7288" w:rsidRPr="007024B5">
        <w:t>：</w:t>
      </w:r>
    </w:p>
    <w:p w14:paraId="21DF326D" w14:textId="0DB5CD8B" w:rsidR="00B14548" w:rsidRPr="00A66F76" w:rsidRDefault="00B14548" w:rsidP="00B14548">
      <m:oMath>
        <m:r>
          <w:rPr>
            <w:rFonts w:ascii="Cambria Math" w:hAnsi="Cambria Math"/>
          </w:rPr>
          <m:t>h</m:t>
        </m:r>
        <m:r>
          <m:rPr>
            <m:sty m:val="p"/>
          </m:rPr>
          <w:rPr>
            <w:rFonts w:ascii="Cambria Math" w:hAnsi="Cambria Math"/>
          </w:rPr>
          <m:t>=</m:t>
        </m:r>
        <m:f>
          <m:fPr>
            <m:ctrlPr>
              <w:rPr>
                <w:rFonts w:ascii="Cambria Math" w:hAnsi="Cambria Math"/>
              </w:rPr>
            </m:ctrlPr>
          </m:fPr>
          <m:num>
            <m:r>
              <w:rPr>
                <w:rFonts w:ascii="Cambria Math" w:hAnsi="Cambria Math"/>
              </w:rPr>
              <m:t>H</m:t>
            </m:r>
          </m:num>
          <m:den>
            <m:r>
              <m:rPr>
                <m:sty m:val="p"/>
              </m:rPr>
              <w:rPr>
                <w:rFonts w:ascii="Cambria Math" w:hAnsi="Cambria Math"/>
              </w:rPr>
              <m:t>sin</m:t>
            </m:r>
            <m:r>
              <w:rPr>
                <w:rFonts w:ascii="Cambria Math" w:hAnsi="Cambria Math"/>
              </w:rPr>
              <m:t>θ</m:t>
            </m:r>
          </m:den>
        </m:f>
        <m:r>
          <m:rPr>
            <m:sty m:val="p"/>
          </m:rPr>
          <w:rPr>
            <w:rFonts w:ascii="Cambria Math" w:hAnsi="Cambria Math"/>
          </w:rPr>
          <m:t>-</m:t>
        </m:r>
        <m:r>
          <w:rPr>
            <w:rFonts w:ascii="Cambria Math" w:hAnsi="Cambria Math"/>
          </w:rPr>
          <m:t>H</m:t>
        </m:r>
      </m:oMath>
      <w:r>
        <w:tab/>
      </w:r>
      <w:r>
        <w:tab/>
      </w:r>
      <w:r>
        <w:tab/>
      </w:r>
      <w:r>
        <w:tab/>
      </w:r>
      <w:r>
        <w:tab/>
      </w:r>
      <w:r>
        <w:tab/>
      </w:r>
      <w:r>
        <w:tab/>
      </w:r>
      <w:r>
        <w:tab/>
      </w:r>
      <w:r>
        <w:rPr>
          <w:rFonts w:hint="eastAsia"/>
        </w:rPr>
        <w:t>（</w:t>
      </w:r>
      <w:r>
        <w:rPr>
          <w:rFonts w:hint="eastAsia"/>
        </w:rPr>
        <w:t>b</w:t>
      </w:r>
      <w:r>
        <w:rPr>
          <w:rFonts w:hint="eastAsia"/>
        </w:rPr>
        <w:t>）</w:t>
      </w:r>
    </w:p>
    <w:p w14:paraId="1AFC53CF" w14:textId="15FBDB2F" w:rsidR="00B14548" w:rsidRPr="00A66F76" w:rsidRDefault="00B14548" w:rsidP="00B14548">
      <m:oMath>
        <m:r>
          <w:rPr>
            <w:rFonts w:ascii="Cambria Math" w:hAnsi="Cambria Math"/>
          </w:rPr>
          <m:t>v</m:t>
        </m:r>
        <m:r>
          <m:rPr>
            <m:sty m:val="p"/>
          </m:rPr>
          <w:rPr>
            <w:rFonts w:ascii="Cambria Math" w:hAnsi="Cambria Math"/>
          </w:rPr>
          <m:t>=</m:t>
        </m:r>
        <m:sSub>
          <m:sSubPr>
            <m:ctrlPr>
              <w:rPr>
                <w:rFonts w:ascii="Cambria Math" w:hAnsi="Cambria Math"/>
              </w:rPr>
            </m:ctrlPr>
          </m:sSubPr>
          <m:e>
            <m:r>
              <w:rPr>
                <w:rFonts w:ascii="Cambria Math" w:hAnsi="Cambria Math"/>
              </w:rPr>
              <m:t>v</m:t>
            </m:r>
          </m:e>
          <m:sub>
            <m:r>
              <w:rPr>
                <w:rFonts w:ascii="Cambria Math" w:hAnsi="Cambria Math"/>
              </w:rPr>
              <m:t>B</m:t>
            </m:r>
          </m:sub>
        </m:sSub>
        <m:r>
          <m:rPr>
            <m:sty m:val="p"/>
          </m:rPr>
          <w:rPr>
            <w:rFonts w:ascii="Cambria Math" w:hAnsi="Cambria Math"/>
          </w:rPr>
          <m:t>cos</m:t>
        </m:r>
        <m:r>
          <w:rPr>
            <w:rFonts w:ascii="Cambria Math" w:hAnsi="Cambria Math"/>
          </w:rPr>
          <m:t>θ</m:t>
        </m:r>
      </m:oMath>
      <w:r>
        <w:tab/>
      </w:r>
      <w:r>
        <w:tab/>
      </w:r>
      <w:r>
        <w:tab/>
      </w:r>
      <w:r>
        <w:tab/>
      </w:r>
      <w:r>
        <w:tab/>
      </w:r>
      <w:r>
        <w:tab/>
      </w:r>
      <w:r>
        <w:tab/>
      </w:r>
      <w:r>
        <w:tab/>
      </w:r>
      <w:r>
        <w:rPr>
          <w:rFonts w:hint="eastAsia"/>
        </w:rPr>
        <w:t>（</w:t>
      </w:r>
      <w:r>
        <w:rPr>
          <w:rFonts w:hint="eastAsia"/>
        </w:rPr>
        <w:t>c</w:t>
      </w:r>
      <w:r>
        <w:rPr>
          <w:rFonts w:hint="eastAsia"/>
        </w:rPr>
        <w:t>）</w:t>
      </w:r>
    </w:p>
    <w:p w14:paraId="4D095BD6" w14:textId="5D63E494" w:rsidR="00570CD3" w:rsidRDefault="00570CD3" w:rsidP="00EA670A">
      <w:r w:rsidRPr="007024B5">
        <w:t>将</w:t>
      </w:r>
      <w:r w:rsidR="00EA670A" w:rsidRPr="007024B5">
        <w:t>（</w:t>
      </w:r>
      <w:r w:rsidRPr="007024B5">
        <w:t>b</w:t>
      </w:r>
      <w:r w:rsidR="00EA670A" w:rsidRPr="007024B5">
        <w:t>）</w:t>
      </w:r>
      <w:r w:rsidRPr="007024B5">
        <w:t>、</w:t>
      </w:r>
      <w:r w:rsidR="00EA670A" w:rsidRPr="007024B5">
        <w:t>（</w:t>
      </w:r>
      <w:r w:rsidRPr="007024B5">
        <w:t>c</w:t>
      </w:r>
      <w:r w:rsidR="00EA670A" w:rsidRPr="007024B5">
        <w:t>）</w:t>
      </w:r>
      <w:r w:rsidRPr="007024B5">
        <w:t>两式代入</w:t>
      </w:r>
      <w:r w:rsidR="00EA670A" w:rsidRPr="007024B5">
        <w:t>（</w:t>
      </w:r>
      <w:r w:rsidRPr="007024B5">
        <w:t>a</w:t>
      </w:r>
      <w:r w:rsidR="00EA670A" w:rsidRPr="007024B5">
        <w:t>）</w:t>
      </w:r>
      <w:r w:rsidRPr="007024B5">
        <w:t>式</w:t>
      </w:r>
      <w:r w:rsidR="00EA670A" w:rsidRPr="007024B5">
        <w:t>，</w:t>
      </w:r>
      <w:r w:rsidRPr="007024B5">
        <w:t>得</w:t>
      </w:r>
      <w:r w:rsidR="00CE7288" w:rsidRPr="007024B5">
        <w:t>：</w:t>
      </w:r>
    </w:p>
    <w:p w14:paraId="20A71945" w14:textId="66BA3A01" w:rsidR="00B14548" w:rsidRPr="00A66F76" w:rsidRDefault="00B14548" w:rsidP="00B14548">
      <m:oMath>
        <m:r>
          <w:rPr>
            <w:rFonts w:ascii="Cambria Math" w:hAnsi="Cambria Math"/>
          </w:rPr>
          <m:t>W</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m</m:t>
        </m:r>
        <m:sSubSup>
          <m:sSubSupPr>
            <m:ctrlPr>
              <w:rPr>
                <w:rFonts w:ascii="Cambria Math" w:hAnsi="Cambria Math"/>
              </w:rPr>
            </m:ctrlPr>
          </m:sSubSupPr>
          <m:e>
            <m:r>
              <w:rPr>
                <w:rFonts w:ascii="Cambria Math" w:hAnsi="Cambria Math"/>
              </w:rPr>
              <m:t>v</m:t>
            </m:r>
          </m:e>
          <m:sub>
            <m:r>
              <w:rPr>
                <w:rFonts w:ascii="Cambria Math" w:hAnsi="Cambria Math"/>
              </w:rPr>
              <m:t>B</m:t>
            </m:r>
          </m:sub>
          <m:sup>
            <m:r>
              <m:rPr>
                <m:sty m:val="p"/>
              </m:rPr>
              <w:rPr>
                <w:rFonts w:ascii="Cambria Math" w:hAnsi="Cambria Math"/>
              </w:rPr>
              <m:t>2</m:t>
            </m:r>
          </m:sup>
        </m:sSubSup>
        <m:r>
          <m:rPr>
            <m:sty m:val="p"/>
          </m:rPr>
          <w:rPr>
            <w:rFonts w:ascii="Cambria Math" w:hAnsi="Cambria Math"/>
          </w:rPr>
          <m:t>co</m:t>
        </m:r>
        <m:sSup>
          <m:sSupPr>
            <m:ctrlPr>
              <w:rPr>
                <w:rFonts w:ascii="Cambria Math" w:hAnsi="Cambria Math"/>
              </w:rPr>
            </m:ctrlPr>
          </m:sSupPr>
          <m:e>
            <m:r>
              <m:rPr>
                <m:sty m:val="p"/>
              </m:rPr>
              <w:rPr>
                <w:rFonts w:ascii="Cambria Math" w:hAnsi="Cambria Math"/>
              </w:rPr>
              <m:t>s</m:t>
            </m:r>
          </m:e>
          <m:sup>
            <m:r>
              <m:rPr>
                <m:sty m:val="p"/>
              </m:rPr>
              <w:rPr>
                <w:rFonts w:ascii="Cambria Math" w:hAnsi="Cambria Math"/>
              </w:rPr>
              <m:t>2</m:t>
            </m:r>
          </m:sup>
        </m:sSup>
        <m:r>
          <w:rPr>
            <w:rFonts w:ascii="Cambria Math" w:hAnsi="Cambria Math"/>
          </w:rPr>
          <m:t>θ</m:t>
        </m:r>
        <m:r>
          <m:rPr>
            <m:sty m:val="p"/>
          </m:rPr>
          <w:rPr>
            <w:rFonts w:ascii="Cambria Math" w:hAnsi="Cambria Math"/>
          </w:rPr>
          <m:t>+</m:t>
        </m:r>
        <m:r>
          <w:rPr>
            <w:rFonts w:ascii="Cambria Math" w:hAnsi="Cambria Math"/>
          </w:rPr>
          <m:t>mgH</m:t>
        </m:r>
        <m:d>
          <m:dPr>
            <m:ctrlPr>
              <w:rPr>
                <w:rFonts w:ascii="Cambria Math" w:hAnsi="Cambria Math"/>
              </w:rPr>
            </m:ctrlPr>
          </m:dPr>
          <m:e>
            <m:f>
              <m:fPr>
                <m:ctrlPr>
                  <w:rPr>
                    <w:rFonts w:ascii="Cambria Math" w:hAnsi="Cambria Math"/>
                  </w:rPr>
                </m:ctrlPr>
              </m:fPr>
              <m:num>
                <m:r>
                  <m:rPr>
                    <m:sty m:val="p"/>
                  </m:rPr>
                  <w:rPr>
                    <w:rFonts w:ascii="Cambria Math" w:hAnsi="Cambria Math"/>
                  </w:rPr>
                  <m:t>1</m:t>
                </m:r>
              </m:num>
              <m:den>
                <m:r>
                  <m:rPr>
                    <m:sty m:val="p"/>
                  </m:rPr>
                  <w:rPr>
                    <w:rFonts w:ascii="Cambria Math" w:hAnsi="Cambria Math"/>
                  </w:rPr>
                  <m:t>sin</m:t>
                </m:r>
                <m:r>
                  <w:rPr>
                    <w:rFonts w:ascii="Cambria Math" w:hAnsi="Cambria Math"/>
                  </w:rPr>
                  <m:t>θ</m:t>
                </m:r>
              </m:den>
            </m:f>
            <m:r>
              <m:rPr>
                <m:sty m:val="p"/>
              </m:rPr>
              <w:rPr>
                <w:rFonts w:ascii="Cambria Math" w:hAnsi="Cambria Math"/>
              </w:rPr>
              <m:t>-1</m:t>
            </m:r>
          </m:e>
        </m:d>
      </m:oMath>
      <w:r w:rsidRPr="00A66F76">
        <w:t>，</w:t>
      </w:r>
    </w:p>
    <w:p w14:paraId="7651276B" w14:textId="5F650B07" w:rsidR="00B14548" w:rsidRDefault="00B14548" w:rsidP="00B14548">
      <w:r w:rsidRPr="00A66F76">
        <w:t>又</w:t>
      </w:r>
      <m:oMath>
        <m:r>
          <w:rPr>
            <w:rFonts w:ascii="Cambria Math" w:hAnsi="Cambria Math"/>
          </w:rPr>
          <m:t>θ</m:t>
        </m:r>
        <m:r>
          <m:rPr>
            <m:sty m:val="p"/>
          </m:rPr>
          <w:rPr>
            <w:rFonts w:ascii="Cambria Math" w:hAnsi="Cambria Math"/>
          </w:rPr>
          <m:t>=</m:t>
        </m:r>
        <m:f>
          <m:fPr>
            <m:ctrlPr>
              <w:rPr>
                <w:rFonts w:ascii="Cambria Math" w:hAnsi="Cambria Math"/>
              </w:rPr>
            </m:ctrlPr>
          </m:fPr>
          <m:num>
            <m:r>
              <m:rPr>
                <m:sty m:val="p"/>
              </m:rPr>
              <w:rPr>
                <w:rFonts w:ascii="Cambria Math" w:hAnsi="Cambria Math"/>
              </w:rPr>
              <m:t>π</m:t>
            </m:r>
          </m:num>
          <m:den>
            <m:r>
              <m:rPr>
                <m:sty m:val="p"/>
              </m:rPr>
              <w:rPr>
                <w:rFonts w:ascii="Cambria Math" w:hAnsi="Cambria Math"/>
              </w:rPr>
              <m:t>4</m:t>
            </m:r>
          </m:den>
        </m:f>
      </m:oMath>
      <w:r w:rsidRPr="00A66F76">
        <w:t>，</w:t>
      </w:r>
      <w:r>
        <w:tab/>
      </w:r>
      <w:r>
        <w:tab/>
      </w:r>
      <w:r>
        <w:tab/>
      </w:r>
      <w:r>
        <w:tab/>
      </w:r>
      <w:r>
        <w:tab/>
      </w:r>
      <w:r>
        <w:tab/>
      </w:r>
      <w:r>
        <w:rPr>
          <w:rFonts w:hint="eastAsia"/>
        </w:rPr>
        <w:t>（</w:t>
      </w:r>
      <w:r>
        <w:rPr>
          <w:rFonts w:hint="eastAsia"/>
        </w:rPr>
        <w:t>d</w:t>
      </w:r>
      <w:r>
        <w:rPr>
          <w:rFonts w:hint="eastAsia"/>
        </w:rPr>
        <w:t>）</w:t>
      </w:r>
    </w:p>
    <w:p w14:paraId="6C4F3796" w14:textId="442B6558" w:rsidR="00207B39" w:rsidRPr="00207B39" w:rsidRDefault="00B14548" w:rsidP="00B14548">
      <w:pPr>
        <w:rPr>
          <w:vertAlign w:val="superscript"/>
        </w:rPr>
      </w:pPr>
      <w:r>
        <w:rPr>
          <w:rFonts w:hint="eastAsia"/>
        </w:rPr>
        <w:t>可得：</w:t>
      </w:r>
      <w:r w:rsidR="00207B39" w:rsidRPr="00207B39">
        <w:rPr>
          <w:rFonts w:hint="eastAsia"/>
          <w:i/>
        </w:rPr>
        <w:t>W</w:t>
      </w:r>
      <w:r w:rsidR="00E166B2">
        <w:rPr>
          <w:rFonts w:hint="eastAsia"/>
        </w:rPr>
        <w:t xml:space="preserve"> = </w:t>
      </w:r>
      <w:r w:rsidR="00207B39" w:rsidRPr="00207B39">
        <w:rPr>
          <w:rFonts w:hint="eastAsia"/>
          <w:i/>
        </w:rPr>
        <w:t>mg</w:t>
      </w:r>
      <w:r w:rsidR="00207B39">
        <w:rPr>
          <w:rFonts w:hint="eastAsia"/>
        </w:rPr>
        <w:t>（</w:t>
      </w:r>
      <w:r w:rsidR="00207B39">
        <w:fldChar w:fldCharType="begin"/>
      </w:r>
      <w:r w:rsidR="00207B39">
        <w:instrText xml:space="preserve"> </w:instrText>
      </w:r>
      <w:r w:rsidR="00207B39">
        <w:rPr>
          <w:rFonts w:hint="eastAsia"/>
        </w:rPr>
        <w:instrText>EQ \R(2)</w:instrText>
      </w:r>
      <w:r w:rsidR="00207B39">
        <w:instrText xml:space="preserve"> </w:instrText>
      </w:r>
      <w:r w:rsidR="00207B39">
        <w:fldChar w:fldCharType="end"/>
      </w:r>
      <w:r w:rsidR="00207B39">
        <w:rPr>
          <w:rFonts w:hint="eastAsia"/>
        </w:rPr>
        <w:t>－</w:t>
      </w:r>
      <w:r w:rsidR="00207B39">
        <w:rPr>
          <w:rFonts w:hint="eastAsia"/>
        </w:rPr>
        <w:t>1</w:t>
      </w:r>
      <w:r w:rsidR="00207B39">
        <w:rPr>
          <w:rFonts w:hint="eastAsia"/>
        </w:rPr>
        <w:t>）</w:t>
      </w:r>
      <w:r w:rsidR="00207B39" w:rsidRPr="00207B39">
        <w:rPr>
          <w:rFonts w:hint="eastAsia"/>
          <w:i/>
        </w:rPr>
        <w:t>H</w:t>
      </w:r>
      <w:r w:rsidR="00E166B2">
        <w:rPr>
          <w:rFonts w:hint="eastAsia"/>
        </w:rPr>
        <w:t xml:space="preserve"> + </w:t>
      </w:r>
      <w:r w:rsidR="00207B39">
        <w:fldChar w:fldCharType="begin"/>
      </w:r>
      <w:r w:rsidR="00207B39">
        <w:instrText xml:space="preserve"> </w:instrText>
      </w:r>
      <w:r w:rsidR="00207B39">
        <w:rPr>
          <w:rFonts w:hint="eastAsia"/>
        </w:rPr>
        <w:instrText>EQ \F(1,4)</w:instrText>
      </w:r>
      <w:r w:rsidR="00207B39">
        <w:instrText xml:space="preserve"> </w:instrText>
      </w:r>
      <w:r w:rsidR="00207B39">
        <w:fldChar w:fldCharType="end"/>
      </w:r>
      <w:r w:rsidR="00207B39" w:rsidRPr="00207B39">
        <w:rPr>
          <w:i/>
        </w:rPr>
        <w:t>m</w:t>
      </w:r>
      <w:r w:rsidR="00207B39" w:rsidRPr="00B14548">
        <w:rPr>
          <w:rFonts w:ascii="Book Antiqua" w:hAnsi="Book Antiqua"/>
          <w:i/>
        </w:rPr>
        <w:t>v</w:t>
      </w:r>
      <w:r w:rsidR="00207B39">
        <w:rPr>
          <w:vertAlign w:val="subscript"/>
        </w:rPr>
        <w:t>B</w:t>
      </w:r>
      <w:r w:rsidR="00207B39">
        <w:rPr>
          <w:vertAlign w:val="superscript"/>
        </w:rPr>
        <w:t>2</w:t>
      </w:r>
    </w:p>
    <w:p w14:paraId="6D03AD23" w14:textId="3D270CEC" w:rsidR="00570CD3" w:rsidRPr="007024B5" w:rsidRDefault="00570CD3" w:rsidP="00EA670A">
      <w:r w:rsidRPr="00B14548">
        <w:rPr>
          <w:b/>
          <w:bCs/>
        </w:rPr>
        <w:t>评分说明</w:t>
      </w:r>
      <w:r w:rsidR="00CE7288" w:rsidRPr="007024B5">
        <w:t>：</w:t>
      </w:r>
      <w:r w:rsidRPr="007024B5">
        <w:t>全题</w:t>
      </w:r>
      <w:r w:rsidRPr="007024B5">
        <w:t>13</w:t>
      </w:r>
      <w:r w:rsidRPr="007024B5">
        <w:t>分．</w:t>
      </w:r>
    </w:p>
    <w:p w14:paraId="41160CFA" w14:textId="77777777" w:rsidR="00570CD3" w:rsidRDefault="00570CD3" w:rsidP="00EA670A">
      <w:r w:rsidRPr="007024B5">
        <w:t>列出</w:t>
      </w:r>
      <w:r w:rsidR="00EA670A" w:rsidRPr="007024B5">
        <w:t>（</w:t>
      </w:r>
      <w:r w:rsidRPr="007024B5">
        <w:t>a</w:t>
      </w:r>
      <w:r w:rsidR="00EA670A" w:rsidRPr="007024B5">
        <w:t>）</w:t>
      </w:r>
      <w:r w:rsidRPr="007024B5">
        <w:t>式的</w:t>
      </w:r>
      <w:r w:rsidR="00EA670A" w:rsidRPr="007024B5">
        <w:t>，</w:t>
      </w:r>
      <w:r w:rsidRPr="007024B5">
        <w:t>给</w:t>
      </w:r>
      <w:r w:rsidRPr="007024B5">
        <w:t>3</w:t>
      </w:r>
      <w:r w:rsidRPr="007024B5">
        <w:t>分．列出</w:t>
      </w:r>
      <w:r w:rsidR="00EA670A" w:rsidRPr="007024B5">
        <w:t>（</w:t>
      </w:r>
      <w:r w:rsidRPr="007024B5">
        <w:t>b</w:t>
      </w:r>
      <w:r w:rsidR="00EA670A" w:rsidRPr="007024B5">
        <w:t>）</w:t>
      </w:r>
      <w:r w:rsidRPr="007024B5">
        <w:t>式的</w:t>
      </w:r>
      <w:r w:rsidR="00EA670A" w:rsidRPr="007024B5">
        <w:t>，</w:t>
      </w:r>
      <w:r w:rsidRPr="007024B5">
        <w:t>给</w:t>
      </w:r>
      <w:r w:rsidRPr="007024B5">
        <w:t>3</w:t>
      </w:r>
      <w:r w:rsidRPr="007024B5">
        <w:t>分．列出</w:t>
      </w:r>
      <w:r w:rsidR="00EA670A" w:rsidRPr="007024B5">
        <w:t>（</w:t>
      </w:r>
      <w:r w:rsidRPr="007024B5">
        <w:t>c</w:t>
      </w:r>
      <w:r w:rsidR="00EA670A" w:rsidRPr="007024B5">
        <w:t>）</w:t>
      </w:r>
      <w:r w:rsidRPr="007024B5">
        <w:t>式的</w:t>
      </w:r>
      <w:r w:rsidR="00EA670A" w:rsidRPr="007024B5">
        <w:t>，</w:t>
      </w:r>
      <w:r w:rsidRPr="007024B5">
        <w:t>给</w:t>
      </w:r>
      <w:r w:rsidRPr="007024B5">
        <w:t>5</w:t>
      </w:r>
      <w:r w:rsidRPr="007024B5">
        <w:t>分．列出</w:t>
      </w:r>
      <w:r w:rsidR="00EA670A" w:rsidRPr="007024B5">
        <w:t>（</w:t>
      </w:r>
      <w:r w:rsidRPr="007024B5">
        <w:t>d</w:t>
      </w:r>
      <w:r w:rsidR="00EA670A" w:rsidRPr="007024B5">
        <w:t>）</w:t>
      </w:r>
      <w:r w:rsidRPr="007024B5">
        <w:t>式的</w:t>
      </w:r>
      <w:r w:rsidR="00EA670A" w:rsidRPr="007024B5">
        <w:t>，</w:t>
      </w:r>
      <w:r w:rsidRPr="007024B5">
        <w:t>给</w:t>
      </w:r>
      <w:r w:rsidRPr="007024B5">
        <w:t>1</w:t>
      </w:r>
      <w:r w:rsidRPr="007024B5">
        <w:t>分．最后结果正确的</w:t>
      </w:r>
      <w:r w:rsidR="00EA670A" w:rsidRPr="007024B5">
        <w:t>，</w:t>
      </w:r>
      <w:r w:rsidRPr="007024B5">
        <w:t>再给</w:t>
      </w:r>
      <w:r w:rsidRPr="007024B5">
        <w:t>1</w:t>
      </w:r>
      <w:r w:rsidRPr="007024B5">
        <w:t>分．</w:t>
      </w:r>
    </w:p>
    <w:p w14:paraId="4F9F7247" w14:textId="77777777" w:rsidR="00B14548" w:rsidRPr="007024B5" w:rsidRDefault="00B14548" w:rsidP="00EA670A"/>
    <w:p w14:paraId="05FCB701" w14:textId="77777777" w:rsidR="00570CD3" w:rsidRPr="007024B5" w:rsidRDefault="00570CD3" w:rsidP="007024B5">
      <w:pPr>
        <w:pStyle w:val="2"/>
      </w:pPr>
      <w:r w:rsidRPr="007024B5">
        <w:t>六、</w:t>
      </w:r>
    </w:p>
    <w:p w14:paraId="1BCE9139" w14:textId="68A0C3FE" w:rsidR="00B14548" w:rsidRPr="00A66F76" w:rsidRDefault="00B14548" w:rsidP="00B14548">
      <w:r>
        <w:rPr>
          <w:rFonts w:hint="eastAsia"/>
        </w:rPr>
        <w:t>【解析】</w:t>
      </w:r>
      <w:r w:rsidRPr="00A66F76">
        <w:t>对于</w:t>
      </w:r>
      <w:r>
        <w:rPr>
          <w:rFonts w:hint="eastAsia"/>
        </w:rPr>
        <w:t xml:space="preserve"> a </w:t>
      </w:r>
      <w:r w:rsidRPr="00A66F76">
        <w:t>段气体，设初始状态的压强为</w:t>
      </w:r>
      <m:oMath>
        <m:sSub>
          <m:sSubPr>
            <m:ctrlPr>
              <w:rPr>
                <w:rFonts w:ascii="Cambria Math" w:hAnsi="Cambria Math"/>
              </w:rPr>
            </m:ctrlPr>
          </m:sSubPr>
          <m:e>
            <m:r>
              <w:rPr>
                <w:rFonts w:ascii="Cambria Math" w:hAnsi="Cambria Math"/>
              </w:rPr>
              <m:t>p</m:t>
            </m:r>
          </m:e>
          <m:sub>
            <m:r>
              <w:rPr>
                <w:rFonts w:ascii="Cambria Math" w:hAnsi="Cambria Math"/>
              </w:rPr>
              <m:t>a</m:t>
            </m:r>
          </m:sub>
        </m:sSub>
      </m:oMath>
      <w:r w:rsidRPr="00A66F76">
        <w:t>，长度为</w:t>
      </w:r>
      <m:oMath>
        <m:sSub>
          <m:sSubPr>
            <m:ctrlPr>
              <w:rPr>
                <w:rFonts w:ascii="Cambria Math" w:hAnsi="Cambria Math"/>
              </w:rPr>
            </m:ctrlPr>
          </m:sSubPr>
          <m:e>
            <m:r>
              <w:rPr>
                <w:rFonts w:ascii="Cambria Math" w:hAnsi="Cambria Math"/>
              </w:rPr>
              <m:t>l</m:t>
            </m:r>
          </m:e>
          <m:sub>
            <m:r>
              <w:rPr>
                <w:rFonts w:ascii="Cambria Math" w:hAnsi="Cambria Math"/>
              </w:rPr>
              <m:t>a</m:t>
            </m:r>
          </m:sub>
        </m:sSub>
      </m:oMath>
      <w:r w:rsidRPr="00A66F76">
        <w:t>，温度为</w:t>
      </w:r>
      <m:oMath>
        <m:r>
          <w:rPr>
            <w:rFonts w:ascii="Cambria Math" w:hAnsi="Cambria Math"/>
          </w:rPr>
          <m:t>T</m:t>
        </m:r>
      </m:oMath>
      <w:r w:rsidRPr="00A66F76">
        <w:t>；升温后状态的压强为</w:t>
      </w:r>
      <m:oMath>
        <m:sSubSup>
          <m:sSubSupPr>
            <m:ctrlPr>
              <w:rPr>
                <w:rFonts w:ascii="Cambria Math" w:hAnsi="Cambria Math"/>
              </w:rPr>
            </m:ctrlPr>
          </m:sSubSupPr>
          <m:e>
            <m:r>
              <w:rPr>
                <w:rFonts w:ascii="Cambria Math" w:hAnsi="Cambria Math"/>
              </w:rPr>
              <m:t>p</m:t>
            </m:r>
          </m:e>
          <m:sub>
            <m:r>
              <w:rPr>
                <w:rFonts w:ascii="Cambria Math" w:hAnsi="Cambria Math"/>
              </w:rPr>
              <m:t>a</m:t>
            </m:r>
          </m:sub>
          <m:sup>
            <m:r>
              <w:rPr>
                <w:rFonts w:ascii="Cambria Math" w:hAnsi="Cambria Math"/>
              </w:rPr>
              <m:t>'</m:t>
            </m:r>
          </m:sup>
        </m:sSubSup>
      </m:oMath>
      <w:r w:rsidRPr="00A66F76">
        <w:t>，长度为</w:t>
      </w:r>
      <m:oMath>
        <m:sSubSup>
          <m:sSubSupPr>
            <m:ctrlPr>
              <w:rPr>
                <w:rFonts w:ascii="Cambria Math" w:hAnsi="Cambria Math"/>
              </w:rPr>
            </m:ctrlPr>
          </m:sSubSupPr>
          <m:e>
            <m:r>
              <w:rPr>
                <w:rFonts w:ascii="Cambria Math" w:hAnsi="Cambria Math"/>
              </w:rPr>
              <m:t>l</m:t>
            </m:r>
          </m:e>
          <m:sub>
            <m:r>
              <w:rPr>
                <w:rFonts w:ascii="Cambria Math" w:hAnsi="Cambria Math"/>
              </w:rPr>
              <m:t>a</m:t>
            </m:r>
          </m:sub>
          <m:sup>
            <m:r>
              <w:rPr>
                <w:rFonts w:ascii="Cambria Math" w:hAnsi="Cambria Math"/>
              </w:rPr>
              <m:t>'</m:t>
            </m:r>
          </m:sup>
        </m:sSubSup>
      </m:oMath>
      <w:r w:rsidRPr="00A66F76">
        <w:t>，温度为</w:t>
      </w:r>
      <m:oMath>
        <m:sSup>
          <m:sSupPr>
            <m:ctrlPr>
              <w:rPr>
                <w:rFonts w:ascii="Cambria Math" w:hAnsi="Cambria Math"/>
              </w:rPr>
            </m:ctrlPr>
          </m:sSupPr>
          <m:e>
            <m:r>
              <w:rPr>
                <w:rFonts w:ascii="Cambria Math" w:hAnsi="Cambria Math"/>
              </w:rPr>
              <m:t>T</m:t>
            </m:r>
          </m:e>
          <m:sup>
            <m:r>
              <w:rPr>
                <w:rFonts w:ascii="Cambria Math" w:hAnsi="Cambria Math"/>
              </w:rPr>
              <m:t>'</m:t>
            </m:r>
          </m:sup>
        </m:sSup>
      </m:oMath>
      <w:r w:rsidRPr="00A66F76">
        <w:t>；末始状态的压强为</w:t>
      </w:r>
      <m:oMath>
        <m:sSup>
          <m:sSupPr>
            <m:ctrlPr>
              <w:rPr>
                <w:rFonts w:ascii="Cambria Math" w:hAnsi="Cambria Math"/>
              </w:rPr>
            </m:ctrlPr>
          </m:sSupPr>
          <m:e>
            <m:sSubSup>
              <m:sSubSupPr>
                <m:ctrlPr>
                  <w:rPr>
                    <w:rFonts w:ascii="Cambria Math" w:hAnsi="Cambria Math"/>
                  </w:rPr>
                </m:ctrlPr>
              </m:sSubSupPr>
              <m:e>
                <m:r>
                  <w:rPr>
                    <w:rFonts w:ascii="Cambria Math" w:hAnsi="Cambria Math"/>
                  </w:rPr>
                  <m:t>p</m:t>
                </m:r>
              </m:e>
              <m:sub>
                <m:r>
                  <w:rPr>
                    <w:rFonts w:ascii="Cambria Math" w:hAnsi="Cambria Math"/>
                  </w:rPr>
                  <m:t>a</m:t>
                </m:r>
              </m:sub>
              <m:sup>
                <m:r>
                  <w:rPr>
                    <w:rFonts w:ascii="Cambria Math" w:hAnsi="Cambria Math"/>
                  </w:rPr>
                  <m:t>'</m:t>
                </m:r>
              </m:sup>
            </m:sSubSup>
          </m:e>
          <m:sup>
            <m:r>
              <w:rPr>
                <w:rFonts w:ascii="Cambria Math" w:hAnsi="Cambria Math"/>
              </w:rPr>
              <m:t>'</m:t>
            </m:r>
          </m:sup>
        </m:sSup>
      </m:oMath>
      <w:r w:rsidRPr="00A66F76">
        <w:t>，长度为</w:t>
      </w:r>
      <m:oMath>
        <m:sSup>
          <m:sSupPr>
            <m:ctrlPr>
              <w:rPr>
                <w:rFonts w:ascii="Cambria Math" w:hAnsi="Cambria Math"/>
              </w:rPr>
            </m:ctrlPr>
          </m:sSupPr>
          <m:e>
            <m:sSubSup>
              <m:sSubSupPr>
                <m:ctrlPr>
                  <w:rPr>
                    <w:rFonts w:ascii="Cambria Math" w:hAnsi="Cambria Math"/>
                  </w:rPr>
                </m:ctrlPr>
              </m:sSubSupPr>
              <m:e>
                <m:r>
                  <w:rPr>
                    <w:rFonts w:ascii="Cambria Math" w:hAnsi="Cambria Math"/>
                  </w:rPr>
                  <m:t>l</m:t>
                </m:r>
              </m:e>
              <m:sub>
                <m:r>
                  <w:rPr>
                    <w:rFonts w:ascii="Cambria Math" w:hAnsi="Cambria Math"/>
                  </w:rPr>
                  <m:t>a</m:t>
                </m:r>
              </m:sub>
              <m:sup>
                <m:r>
                  <w:rPr>
                    <w:rFonts w:ascii="Cambria Math" w:hAnsi="Cambria Math"/>
                  </w:rPr>
                  <m:t>'</m:t>
                </m:r>
              </m:sup>
            </m:sSubSup>
          </m:e>
          <m:sup>
            <m:r>
              <w:rPr>
                <w:rFonts w:ascii="Cambria Math" w:hAnsi="Cambria Math"/>
              </w:rPr>
              <m:t>'</m:t>
            </m:r>
          </m:sup>
        </m:sSup>
      </m:oMath>
      <w:r w:rsidRPr="00A66F76">
        <w:t>，温度为</w:t>
      </w:r>
      <m:oMath>
        <m:sSup>
          <m:sSupPr>
            <m:ctrlPr>
              <w:rPr>
                <w:rFonts w:ascii="Cambria Math" w:hAnsi="Cambria Math"/>
              </w:rPr>
            </m:ctrlPr>
          </m:sSupPr>
          <m:e>
            <m:r>
              <w:rPr>
                <w:rFonts w:ascii="Cambria Math" w:hAnsi="Cambria Math"/>
              </w:rPr>
              <m:t>T</m:t>
            </m:r>
          </m:e>
          <m:sup>
            <m:r>
              <w:rPr>
                <w:rFonts w:ascii="Cambria Math" w:hAnsi="Cambria Math"/>
              </w:rPr>
              <m:t>'</m:t>
            </m:r>
          </m:sup>
        </m:sSup>
      </m:oMath>
      <w:r w:rsidRPr="00A66F76">
        <w:t>；由理想气体状态方程得</w:t>
      </w:r>
    </w:p>
    <w:p w14:paraId="5EA5FEAA" w14:textId="05EDBCBA" w:rsidR="00B14548" w:rsidRPr="00A66F76" w:rsidRDefault="00000000" w:rsidP="00B14548">
      <m:oMath>
        <m:f>
          <m:fPr>
            <m:ctrlPr>
              <w:rPr>
                <w:rFonts w:ascii="Cambria Math" w:hAnsi="Cambria Math"/>
              </w:rPr>
            </m:ctrlPr>
          </m:fPr>
          <m:num>
            <m:sSub>
              <m:sSubPr>
                <m:ctrlPr>
                  <w:rPr>
                    <w:rFonts w:ascii="Cambria Math" w:hAnsi="Cambria Math"/>
                  </w:rPr>
                </m:ctrlPr>
              </m:sSubPr>
              <m:e>
                <m:r>
                  <w:rPr>
                    <w:rFonts w:ascii="Cambria Math" w:hAnsi="Cambria Math"/>
                  </w:rPr>
                  <m:t>p</m:t>
                </m:r>
              </m:e>
              <m:sub>
                <m:r>
                  <w:rPr>
                    <w:rFonts w:ascii="Cambria Math" w:hAnsi="Cambria Math"/>
                  </w:rPr>
                  <m:t>a</m:t>
                </m:r>
              </m:sub>
            </m:sSub>
            <m:sSub>
              <m:sSubPr>
                <m:ctrlPr>
                  <w:rPr>
                    <w:rFonts w:ascii="Cambria Math" w:hAnsi="Cambria Math"/>
                  </w:rPr>
                </m:ctrlPr>
              </m:sSubPr>
              <m:e>
                <m:r>
                  <w:rPr>
                    <w:rFonts w:ascii="Cambria Math" w:hAnsi="Cambria Math"/>
                  </w:rPr>
                  <m:t>l</m:t>
                </m:r>
              </m:e>
              <m:sub>
                <m:r>
                  <w:rPr>
                    <w:rFonts w:ascii="Cambria Math" w:hAnsi="Cambria Math"/>
                  </w:rPr>
                  <m:t>a</m:t>
                </m:r>
              </m:sub>
            </m:sSub>
          </m:num>
          <m:den>
            <m:r>
              <w:rPr>
                <w:rFonts w:ascii="Cambria Math" w:hAnsi="Cambria Math"/>
              </w:rPr>
              <m:t>T</m:t>
            </m:r>
          </m:den>
        </m:f>
        <m:r>
          <m:rPr>
            <m:sty m:val="p"/>
          </m:rPr>
          <w:rPr>
            <w:rFonts w:ascii="Cambria Math" w:hAnsi="Cambria Math"/>
          </w:rPr>
          <m:t>=</m:t>
        </m:r>
        <m:f>
          <m:fPr>
            <m:ctrlPr>
              <w:rPr>
                <w:rFonts w:ascii="Cambria Math" w:hAnsi="Cambria Math"/>
              </w:rPr>
            </m:ctrlPr>
          </m:fPr>
          <m:num>
            <m:sSubSup>
              <m:sSubSupPr>
                <m:ctrlPr>
                  <w:rPr>
                    <w:rFonts w:ascii="Cambria Math" w:hAnsi="Cambria Math"/>
                  </w:rPr>
                </m:ctrlPr>
              </m:sSubSupPr>
              <m:e>
                <m:r>
                  <w:rPr>
                    <w:rFonts w:ascii="Cambria Math" w:hAnsi="Cambria Math"/>
                  </w:rPr>
                  <m:t>p</m:t>
                </m:r>
              </m:e>
              <m:sub>
                <m:r>
                  <w:rPr>
                    <w:rFonts w:ascii="Cambria Math" w:hAnsi="Cambria Math"/>
                  </w:rPr>
                  <m:t>a</m:t>
                </m:r>
              </m:sub>
              <m:sup>
                <m:r>
                  <w:rPr>
                    <w:rFonts w:ascii="Cambria Math" w:hAnsi="Cambria Math"/>
                  </w:rPr>
                  <m:t>'</m:t>
                </m:r>
              </m:sup>
            </m:sSubSup>
            <m:sSubSup>
              <m:sSubSupPr>
                <m:ctrlPr>
                  <w:rPr>
                    <w:rFonts w:ascii="Cambria Math" w:hAnsi="Cambria Math"/>
                  </w:rPr>
                </m:ctrlPr>
              </m:sSubSupPr>
              <m:e>
                <m:r>
                  <w:rPr>
                    <w:rFonts w:ascii="Cambria Math" w:hAnsi="Cambria Math"/>
                  </w:rPr>
                  <m:t>l</m:t>
                </m:r>
              </m:e>
              <m:sub>
                <m:r>
                  <w:rPr>
                    <w:rFonts w:ascii="Cambria Math" w:hAnsi="Cambria Math"/>
                  </w:rPr>
                  <m:t>a</m:t>
                </m:r>
              </m:sub>
              <m:sup>
                <m:r>
                  <w:rPr>
                    <w:rFonts w:ascii="Cambria Math" w:hAnsi="Cambria Math"/>
                  </w:rPr>
                  <m:t>'</m:t>
                </m:r>
              </m:sup>
            </m:sSubSup>
          </m:num>
          <m:den>
            <m:sSup>
              <m:sSupPr>
                <m:ctrlPr>
                  <w:rPr>
                    <w:rFonts w:ascii="Cambria Math" w:hAnsi="Cambria Math"/>
                  </w:rPr>
                </m:ctrlPr>
              </m:sSupPr>
              <m:e>
                <m:r>
                  <w:rPr>
                    <w:rFonts w:ascii="Cambria Math" w:hAnsi="Cambria Math"/>
                  </w:rPr>
                  <m:t>T</m:t>
                </m:r>
              </m:e>
              <m:sup>
                <m:r>
                  <w:rPr>
                    <w:rFonts w:ascii="Cambria Math" w:hAnsi="Cambria Math"/>
                  </w:rPr>
                  <m:t>'</m:t>
                </m:r>
              </m:sup>
            </m:sSup>
          </m:den>
        </m:f>
      </m:oMath>
      <w:r w:rsidR="00B14548">
        <w:tab/>
      </w:r>
      <w:r w:rsidR="00B14548">
        <w:tab/>
      </w:r>
      <w:r w:rsidR="00B14548">
        <w:tab/>
      </w:r>
      <w:r w:rsidR="00B14548">
        <w:tab/>
      </w:r>
      <w:r w:rsidR="00B14548">
        <w:rPr>
          <w:rFonts w:hint="eastAsia"/>
        </w:rPr>
        <w:t>（</w:t>
      </w:r>
      <w:r w:rsidR="00B14548">
        <w:rPr>
          <w:rFonts w:hint="eastAsia"/>
        </w:rPr>
        <w:t>a</w:t>
      </w:r>
      <w:r w:rsidR="00B14548">
        <w:rPr>
          <w:rFonts w:hint="eastAsia"/>
        </w:rPr>
        <w:t>）</w:t>
      </w:r>
    </w:p>
    <w:p w14:paraId="21279A20" w14:textId="4BFEB836" w:rsidR="00B14548" w:rsidRPr="00A66F76" w:rsidRDefault="00000000" w:rsidP="00B14548">
      <m:oMath>
        <m:f>
          <m:fPr>
            <m:ctrlPr>
              <w:rPr>
                <w:rFonts w:ascii="Cambria Math" w:hAnsi="Cambria Math"/>
              </w:rPr>
            </m:ctrlPr>
          </m:fPr>
          <m:num>
            <m:sSubSup>
              <m:sSubSupPr>
                <m:ctrlPr>
                  <w:rPr>
                    <w:rFonts w:ascii="Cambria Math" w:hAnsi="Cambria Math"/>
                  </w:rPr>
                </m:ctrlPr>
              </m:sSubSupPr>
              <m:e>
                <m:r>
                  <w:rPr>
                    <w:rFonts w:ascii="Cambria Math" w:hAnsi="Cambria Math"/>
                  </w:rPr>
                  <m:t>p</m:t>
                </m:r>
              </m:e>
              <m:sub>
                <m:r>
                  <w:rPr>
                    <w:rFonts w:ascii="Cambria Math" w:hAnsi="Cambria Math"/>
                  </w:rPr>
                  <m:t>a</m:t>
                </m:r>
              </m:sub>
              <m:sup>
                <m:r>
                  <w:rPr>
                    <w:rFonts w:ascii="Cambria Math" w:hAnsi="Cambria Math"/>
                  </w:rPr>
                  <m:t>'</m:t>
                </m:r>
              </m:sup>
            </m:sSubSup>
            <m:sSubSup>
              <m:sSubSupPr>
                <m:ctrlPr>
                  <w:rPr>
                    <w:rFonts w:ascii="Cambria Math" w:hAnsi="Cambria Math"/>
                  </w:rPr>
                </m:ctrlPr>
              </m:sSubSupPr>
              <m:e>
                <m:r>
                  <w:rPr>
                    <w:rFonts w:ascii="Cambria Math" w:hAnsi="Cambria Math"/>
                  </w:rPr>
                  <m:t>l</m:t>
                </m:r>
              </m:e>
              <m:sub>
                <m:r>
                  <w:rPr>
                    <w:rFonts w:ascii="Cambria Math" w:hAnsi="Cambria Math"/>
                  </w:rPr>
                  <m:t>a</m:t>
                </m:r>
              </m:sub>
              <m:sup>
                <m:r>
                  <w:rPr>
                    <w:rFonts w:ascii="Cambria Math" w:hAnsi="Cambria Math"/>
                  </w:rPr>
                  <m:t>'</m:t>
                </m:r>
              </m:sup>
            </m:sSubSup>
          </m:num>
          <m:den>
            <m:sSup>
              <m:sSupPr>
                <m:ctrlPr>
                  <w:rPr>
                    <w:rFonts w:ascii="Cambria Math" w:hAnsi="Cambria Math"/>
                  </w:rPr>
                </m:ctrlPr>
              </m:sSupPr>
              <m:e>
                <m:r>
                  <w:rPr>
                    <w:rFonts w:ascii="Cambria Math" w:hAnsi="Cambria Math"/>
                  </w:rPr>
                  <m:t>T</m:t>
                </m:r>
              </m:e>
              <m:sup>
                <m:r>
                  <w:rPr>
                    <w:rFonts w:ascii="Cambria Math" w:hAnsi="Cambria Math"/>
                  </w:rPr>
                  <m:t>'</m:t>
                </m:r>
              </m:sup>
            </m:sSup>
          </m:den>
        </m:f>
        <m:r>
          <m:rPr>
            <m:sty m:val="p"/>
          </m:rPr>
          <w:rPr>
            <w:rFonts w:ascii="Cambria Math" w:hAnsi="Cambria Math"/>
          </w:rPr>
          <m:t>=</m:t>
        </m:r>
        <m:f>
          <m:fPr>
            <m:ctrlPr>
              <w:rPr>
                <w:rFonts w:ascii="Cambria Math" w:hAnsi="Cambria Math"/>
              </w:rPr>
            </m:ctrlPr>
          </m:fPr>
          <m:num>
            <m:sSup>
              <m:sSupPr>
                <m:ctrlPr>
                  <w:rPr>
                    <w:rFonts w:ascii="Cambria Math" w:hAnsi="Cambria Math"/>
                  </w:rPr>
                </m:ctrlPr>
              </m:sSupPr>
              <m:e>
                <m:sSubSup>
                  <m:sSubSupPr>
                    <m:ctrlPr>
                      <w:rPr>
                        <w:rFonts w:ascii="Cambria Math" w:hAnsi="Cambria Math"/>
                      </w:rPr>
                    </m:ctrlPr>
                  </m:sSubSupPr>
                  <m:e>
                    <m:r>
                      <w:rPr>
                        <w:rFonts w:ascii="Cambria Math" w:hAnsi="Cambria Math"/>
                      </w:rPr>
                      <m:t>p</m:t>
                    </m:r>
                  </m:e>
                  <m:sub>
                    <m:r>
                      <w:rPr>
                        <w:rFonts w:ascii="Cambria Math" w:hAnsi="Cambria Math"/>
                      </w:rPr>
                      <m:t>a</m:t>
                    </m:r>
                  </m:sub>
                  <m:sup>
                    <m:r>
                      <w:rPr>
                        <w:rFonts w:ascii="Cambria Math" w:hAnsi="Cambria Math"/>
                      </w:rPr>
                      <m:t>'</m:t>
                    </m:r>
                  </m:sup>
                </m:sSubSup>
              </m:e>
              <m:sup>
                <m:r>
                  <w:rPr>
                    <w:rFonts w:ascii="Cambria Math" w:hAnsi="Cambria Math"/>
                  </w:rPr>
                  <m:t>'</m:t>
                </m:r>
              </m:sup>
            </m:sSup>
            <m:sSup>
              <m:sSupPr>
                <m:ctrlPr>
                  <w:rPr>
                    <w:rFonts w:ascii="Cambria Math" w:hAnsi="Cambria Math"/>
                  </w:rPr>
                </m:ctrlPr>
              </m:sSupPr>
              <m:e>
                <m:sSubSup>
                  <m:sSubSupPr>
                    <m:ctrlPr>
                      <w:rPr>
                        <w:rFonts w:ascii="Cambria Math" w:hAnsi="Cambria Math"/>
                      </w:rPr>
                    </m:ctrlPr>
                  </m:sSubSupPr>
                  <m:e>
                    <m:r>
                      <w:rPr>
                        <w:rFonts w:ascii="Cambria Math" w:hAnsi="Cambria Math"/>
                      </w:rPr>
                      <m:t>l</m:t>
                    </m:r>
                  </m:e>
                  <m:sub>
                    <m:r>
                      <w:rPr>
                        <w:rFonts w:ascii="Cambria Math" w:hAnsi="Cambria Math"/>
                      </w:rPr>
                      <m:t>a</m:t>
                    </m:r>
                  </m:sub>
                  <m:sup>
                    <m:r>
                      <w:rPr>
                        <w:rFonts w:ascii="Cambria Math" w:hAnsi="Cambria Math"/>
                      </w:rPr>
                      <m:t>'</m:t>
                    </m:r>
                  </m:sup>
                </m:sSubSup>
              </m:e>
              <m:sup>
                <m:r>
                  <w:rPr>
                    <w:rFonts w:ascii="Cambria Math" w:hAnsi="Cambria Math"/>
                  </w:rPr>
                  <m:t>'</m:t>
                </m:r>
              </m:sup>
            </m:sSup>
          </m:num>
          <m:den>
            <m:sSup>
              <m:sSupPr>
                <m:ctrlPr>
                  <w:rPr>
                    <w:rFonts w:ascii="Cambria Math" w:hAnsi="Cambria Math"/>
                  </w:rPr>
                </m:ctrlPr>
              </m:sSupPr>
              <m:e>
                <m:r>
                  <w:rPr>
                    <w:rFonts w:ascii="Cambria Math" w:hAnsi="Cambria Math"/>
                  </w:rPr>
                  <m:t>T</m:t>
                </m:r>
              </m:e>
              <m:sup>
                <m:r>
                  <w:rPr>
                    <w:rFonts w:ascii="Cambria Math" w:hAnsi="Cambria Math"/>
                  </w:rPr>
                  <m:t>'</m:t>
                </m:r>
              </m:sup>
            </m:sSup>
          </m:den>
        </m:f>
      </m:oMath>
      <w:r w:rsidR="00B14548">
        <w:tab/>
      </w:r>
      <w:r w:rsidR="00B14548">
        <w:tab/>
      </w:r>
      <w:r w:rsidR="00B14548">
        <w:tab/>
      </w:r>
      <w:r w:rsidR="00B14548">
        <w:tab/>
      </w:r>
      <w:r w:rsidR="00B14548">
        <w:rPr>
          <w:rFonts w:hint="eastAsia"/>
        </w:rPr>
        <w:t>（</w:t>
      </w:r>
      <w:r w:rsidR="00B14548">
        <w:rPr>
          <w:rFonts w:hint="eastAsia"/>
        </w:rPr>
        <w:t>b</w:t>
      </w:r>
      <w:r w:rsidR="00B14548">
        <w:rPr>
          <w:rFonts w:hint="eastAsia"/>
        </w:rPr>
        <w:t>）</w:t>
      </w:r>
    </w:p>
    <w:p w14:paraId="0750735A" w14:textId="01F26AFA" w:rsidR="00B14548" w:rsidRPr="00A66F76" w:rsidRDefault="00B14548" w:rsidP="00B14548">
      <w:r w:rsidRPr="00A66F76">
        <w:t>对于</w:t>
      </w:r>
      <w:r>
        <w:rPr>
          <w:rFonts w:hint="eastAsia"/>
        </w:rPr>
        <w:t xml:space="preserve"> b </w:t>
      </w:r>
      <w:r w:rsidRPr="00A66F76">
        <w:t>段气体，同理得</w:t>
      </w:r>
    </w:p>
    <w:p w14:paraId="3466003D" w14:textId="0C6DCC2B" w:rsidR="00B14548" w:rsidRPr="00A66F76" w:rsidRDefault="00000000" w:rsidP="00B14548">
      <m:oMath>
        <m:f>
          <m:fPr>
            <m:ctrlPr>
              <w:rPr>
                <w:rFonts w:ascii="Cambria Math" w:hAnsi="Cambria Math"/>
              </w:rPr>
            </m:ctrlPr>
          </m:fPr>
          <m:num>
            <m:sSub>
              <m:sSubPr>
                <m:ctrlPr>
                  <w:rPr>
                    <w:rFonts w:ascii="Cambria Math" w:hAnsi="Cambria Math"/>
                  </w:rPr>
                </m:ctrlPr>
              </m:sSubPr>
              <m:e>
                <m:r>
                  <w:rPr>
                    <w:rFonts w:ascii="Cambria Math" w:hAnsi="Cambria Math"/>
                  </w:rPr>
                  <m:t>p</m:t>
                </m:r>
              </m:e>
              <m:sub>
                <m:r>
                  <w:rPr>
                    <w:rFonts w:ascii="Cambria Math" w:hAnsi="Cambria Math"/>
                  </w:rPr>
                  <m:t>b</m:t>
                </m:r>
              </m:sub>
            </m:sSub>
            <m:sSub>
              <m:sSubPr>
                <m:ctrlPr>
                  <w:rPr>
                    <w:rFonts w:ascii="Cambria Math" w:hAnsi="Cambria Math"/>
                  </w:rPr>
                </m:ctrlPr>
              </m:sSubPr>
              <m:e>
                <m:r>
                  <w:rPr>
                    <w:rFonts w:ascii="Cambria Math" w:hAnsi="Cambria Math"/>
                  </w:rPr>
                  <m:t>l</m:t>
                </m:r>
              </m:e>
              <m:sub>
                <m:r>
                  <w:rPr>
                    <w:rFonts w:ascii="Cambria Math" w:hAnsi="Cambria Math"/>
                  </w:rPr>
                  <m:t>b</m:t>
                </m:r>
              </m:sub>
            </m:sSub>
          </m:num>
          <m:den>
            <m:r>
              <w:rPr>
                <w:rFonts w:ascii="Cambria Math" w:hAnsi="Cambria Math"/>
              </w:rPr>
              <m:t>T</m:t>
            </m:r>
          </m:den>
        </m:f>
        <m:r>
          <m:rPr>
            <m:sty m:val="p"/>
          </m:rPr>
          <w:rPr>
            <w:rFonts w:ascii="Cambria Math" w:hAnsi="Cambria Math"/>
          </w:rPr>
          <m:t>=</m:t>
        </m:r>
        <m:f>
          <m:fPr>
            <m:ctrlPr>
              <w:rPr>
                <w:rFonts w:ascii="Cambria Math" w:hAnsi="Cambria Math"/>
              </w:rPr>
            </m:ctrlPr>
          </m:fPr>
          <m:num>
            <m:sSubSup>
              <m:sSubSupPr>
                <m:ctrlPr>
                  <w:rPr>
                    <w:rFonts w:ascii="Cambria Math" w:hAnsi="Cambria Math"/>
                  </w:rPr>
                </m:ctrlPr>
              </m:sSubSupPr>
              <m:e>
                <m:r>
                  <w:rPr>
                    <w:rFonts w:ascii="Cambria Math" w:hAnsi="Cambria Math"/>
                  </w:rPr>
                  <m:t>p</m:t>
                </m:r>
              </m:e>
              <m:sub>
                <m:r>
                  <w:rPr>
                    <w:rFonts w:ascii="Cambria Math" w:hAnsi="Cambria Math"/>
                  </w:rPr>
                  <m:t>b</m:t>
                </m:r>
              </m:sub>
              <m:sup>
                <m:r>
                  <w:rPr>
                    <w:rFonts w:ascii="Cambria Math" w:hAnsi="Cambria Math"/>
                  </w:rPr>
                  <m:t>'</m:t>
                </m:r>
              </m:sup>
            </m:sSubSup>
            <m:sSubSup>
              <m:sSubSupPr>
                <m:ctrlPr>
                  <w:rPr>
                    <w:rFonts w:ascii="Cambria Math" w:hAnsi="Cambria Math"/>
                  </w:rPr>
                </m:ctrlPr>
              </m:sSubSupPr>
              <m:e>
                <m:r>
                  <w:rPr>
                    <w:rFonts w:ascii="Cambria Math" w:hAnsi="Cambria Math"/>
                  </w:rPr>
                  <m:t>l</m:t>
                </m:r>
              </m:e>
              <m:sub>
                <m:r>
                  <w:rPr>
                    <w:rFonts w:ascii="Cambria Math" w:hAnsi="Cambria Math"/>
                  </w:rPr>
                  <m:t>b</m:t>
                </m:r>
              </m:sub>
              <m:sup>
                <m:r>
                  <w:rPr>
                    <w:rFonts w:ascii="Cambria Math" w:hAnsi="Cambria Math"/>
                  </w:rPr>
                  <m:t>'</m:t>
                </m:r>
              </m:sup>
            </m:sSubSup>
          </m:num>
          <m:den>
            <m:sSup>
              <m:sSupPr>
                <m:ctrlPr>
                  <w:rPr>
                    <w:rFonts w:ascii="Cambria Math" w:hAnsi="Cambria Math"/>
                  </w:rPr>
                </m:ctrlPr>
              </m:sSupPr>
              <m:e>
                <m:r>
                  <w:rPr>
                    <w:rFonts w:ascii="Cambria Math" w:hAnsi="Cambria Math"/>
                  </w:rPr>
                  <m:t>T</m:t>
                </m:r>
              </m:e>
              <m:sup>
                <m:r>
                  <w:rPr>
                    <w:rFonts w:ascii="Cambria Math" w:hAnsi="Cambria Math"/>
                  </w:rPr>
                  <m:t>'</m:t>
                </m:r>
              </m:sup>
            </m:sSup>
          </m:den>
        </m:f>
      </m:oMath>
      <w:r w:rsidR="00B14548">
        <w:tab/>
      </w:r>
      <w:r w:rsidR="00B14548">
        <w:tab/>
      </w:r>
      <w:r w:rsidR="00B14548">
        <w:tab/>
      </w:r>
      <w:r w:rsidR="00B14548">
        <w:tab/>
      </w:r>
      <w:r w:rsidR="00B14548">
        <w:rPr>
          <w:rFonts w:hint="eastAsia"/>
        </w:rPr>
        <w:t>（</w:t>
      </w:r>
      <w:r w:rsidR="00B14548">
        <w:rPr>
          <w:rFonts w:hint="eastAsia"/>
        </w:rPr>
        <w:t>c</w:t>
      </w:r>
      <w:r w:rsidR="00B14548">
        <w:rPr>
          <w:rFonts w:hint="eastAsia"/>
        </w:rPr>
        <w:t>）</w:t>
      </w:r>
    </w:p>
    <w:p w14:paraId="4823F502" w14:textId="6B3E419E" w:rsidR="00B14548" w:rsidRPr="00A66F76" w:rsidRDefault="00000000" w:rsidP="00B14548">
      <m:oMath>
        <m:f>
          <m:fPr>
            <m:ctrlPr>
              <w:rPr>
                <w:rFonts w:ascii="Cambria Math" w:hAnsi="Cambria Math"/>
              </w:rPr>
            </m:ctrlPr>
          </m:fPr>
          <m:num>
            <m:sSubSup>
              <m:sSubSupPr>
                <m:ctrlPr>
                  <w:rPr>
                    <w:rFonts w:ascii="Cambria Math" w:hAnsi="Cambria Math"/>
                  </w:rPr>
                </m:ctrlPr>
              </m:sSubSupPr>
              <m:e>
                <m:r>
                  <w:rPr>
                    <w:rFonts w:ascii="Cambria Math" w:hAnsi="Cambria Math"/>
                  </w:rPr>
                  <m:t>p</m:t>
                </m:r>
              </m:e>
              <m:sub>
                <m:r>
                  <w:rPr>
                    <w:rFonts w:ascii="Cambria Math" w:hAnsi="Cambria Math"/>
                  </w:rPr>
                  <m:t>b</m:t>
                </m:r>
              </m:sub>
              <m:sup>
                <m:r>
                  <w:rPr>
                    <w:rFonts w:ascii="Cambria Math" w:hAnsi="Cambria Math"/>
                  </w:rPr>
                  <m:t>'</m:t>
                </m:r>
              </m:sup>
            </m:sSubSup>
            <m:sSubSup>
              <m:sSubSupPr>
                <m:ctrlPr>
                  <w:rPr>
                    <w:rFonts w:ascii="Cambria Math" w:hAnsi="Cambria Math"/>
                  </w:rPr>
                </m:ctrlPr>
              </m:sSubSupPr>
              <m:e>
                <m:r>
                  <w:rPr>
                    <w:rFonts w:ascii="Cambria Math" w:hAnsi="Cambria Math"/>
                  </w:rPr>
                  <m:t>l</m:t>
                </m:r>
              </m:e>
              <m:sub>
                <m:r>
                  <w:rPr>
                    <w:rFonts w:ascii="Cambria Math" w:hAnsi="Cambria Math"/>
                  </w:rPr>
                  <m:t>b</m:t>
                </m:r>
              </m:sub>
              <m:sup>
                <m:r>
                  <w:rPr>
                    <w:rFonts w:ascii="Cambria Math" w:hAnsi="Cambria Math"/>
                  </w:rPr>
                  <m:t>'</m:t>
                </m:r>
              </m:sup>
            </m:sSubSup>
          </m:num>
          <m:den>
            <m:sSup>
              <m:sSupPr>
                <m:ctrlPr>
                  <w:rPr>
                    <w:rFonts w:ascii="Cambria Math" w:hAnsi="Cambria Math"/>
                  </w:rPr>
                </m:ctrlPr>
              </m:sSupPr>
              <m:e>
                <m:r>
                  <w:rPr>
                    <w:rFonts w:ascii="Cambria Math" w:hAnsi="Cambria Math"/>
                  </w:rPr>
                  <m:t>T</m:t>
                </m:r>
              </m:e>
              <m:sup>
                <m:r>
                  <w:rPr>
                    <w:rFonts w:ascii="Cambria Math" w:hAnsi="Cambria Math"/>
                  </w:rPr>
                  <m:t>'</m:t>
                </m:r>
              </m:sup>
            </m:sSup>
          </m:den>
        </m:f>
        <m:r>
          <m:rPr>
            <m:sty m:val="p"/>
          </m:rPr>
          <w:rPr>
            <w:rFonts w:ascii="Cambria Math" w:hAnsi="Cambria Math"/>
          </w:rPr>
          <m:t>=</m:t>
        </m:r>
        <m:f>
          <m:fPr>
            <m:ctrlPr>
              <w:rPr>
                <w:rFonts w:ascii="Cambria Math" w:hAnsi="Cambria Math"/>
              </w:rPr>
            </m:ctrlPr>
          </m:fPr>
          <m:num>
            <m:sSup>
              <m:sSupPr>
                <m:ctrlPr>
                  <w:rPr>
                    <w:rFonts w:ascii="Cambria Math" w:hAnsi="Cambria Math"/>
                  </w:rPr>
                </m:ctrlPr>
              </m:sSupPr>
              <m:e>
                <m:sSubSup>
                  <m:sSubSupPr>
                    <m:ctrlPr>
                      <w:rPr>
                        <w:rFonts w:ascii="Cambria Math" w:hAnsi="Cambria Math"/>
                      </w:rPr>
                    </m:ctrlPr>
                  </m:sSubSupPr>
                  <m:e>
                    <m:r>
                      <w:rPr>
                        <w:rFonts w:ascii="Cambria Math" w:hAnsi="Cambria Math"/>
                      </w:rPr>
                      <m:t>p</m:t>
                    </m:r>
                  </m:e>
                  <m:sub>
                    <m:r>
                      <w:rPr>
                        <w:rFonts w:ascii="Cambria Math" w:hAnsi="Cambria Math"/>
                      </w:rPr>
                      <m:t>b</m:t>
                    </m:r>
                  </m:sub>
                  <m:sup>
                    <m:r>
                      <w:rPr>
                        <w:rFonts w:ascii="Cambria Math" w:hAnsi="Cambria Math"/>
                      </w:rPr>
                      <m:t>'</m:t>
                    </m:r>
                  </m:sup>
                </m:sSubSup>
              </m:e>
              <m:sup>
                <m:r>
                  <w:rPr>
                    <w:rFonts w:ascii="Cambria Math" w:hAnsi="Cambria Math"/>
                  </w:rPr>
                  <m:t>'</m:t>
                </m:r>
              </m:sup>
            </m:sSup>
            <m:sSup>
              <m:sSupPr>
                <m:ctrlPr>
                  <w:rPr>
                    <w:rFonts w:ascii="Cambria Math" w:hAnsi="Cambria Math"/>
                  </w:rPr>
                </m:ctrlPr>
              </m:sSupPr>
              <m:e>
                <m:sSubSup>
                  <m:sSubSupPr>
                    <m:ctrlPr>
                      <w:rPr>
                        <w:rFonts w:ascii="Cambria Math" w:hAnsi="Cambria Math"/>
                      </w:rPr>
                    </m:ctrlPr>
                  </m:sSubSupPr>
                  <m:e>
                    <m:r>
                      <w:rPr>
                        <w:rFonts w:ascii="Cambria Math" w:hAnsi="Cambria Math"/>
                      </w:rPr>
                      <m:t>l</m:t>
                    </m:r>
                  </m:e>
                  <m:sub>
                    <m:r>
                      <w:rPr>
                        <w:rFonts w:ascii="Cambria Math" w:hAnsi="Cambria Math"/>
                      </w:rPr>
                      <m:t>b</m:t>
                    </m:r>
                  </m:sub>
                  <m:sup>
                    <m:r>
                      <w:rPr>
                        <w:rFonts w:ascii="Cambria Math" w:hAnsi="Cambria Math"/>
                      </w:rPr>
                      <m:t>'</m:t>
                    </m:r>
                  </m:sup>
                </m:sSubSup>
              </m:e>
              <m:sup>
                <m:r>
                  <w:rPr>
                    <w:rFonts w:ascii="Cambria Math" w:hAnsi="Cambria Math"/>
                  </w:rPr>
                  <m:t>'</m:t>
                </m:r>
              </m:sup>
            </m:sSup>
          </m:num>
          <m:den>
            <m:sSup>
              <m:sSupPr>
                <m:ctrlPr>
                  <w:rPr>
                    <w:rFonts w:ascii="Cambria Math" w:hAnsi="Cambria Math"/>
                  </w:rPr>
                </m:ctrlPr>
              </m:sSupPr>
              <m:e>
                <m:r>
                  <w:rPr>
                    <w:rFonts w:ascii="Cambria Math" w:hAnsi="Cambria Math"/>
                  </w:rPr>
                  <m:t>T</m:t>
                </m:r>
              </m:e>
              <m:sup>
                <m:r>
                  <w:rPr>
                    <w:rFonts w:ascii="Cambria Math" w:hAnsi="Cambria Math"/>
                  </w:rPr>
                  <m:t>'</m:t>
                </m:r>
              </m:sup>
            </m:sSup>
          </m:den>
        </m:f>
      </m:oMath>
      <w:r w:rsidR="00B14548">
        <w:tab/>
      </w:r>
      <w:r w:rsidR="00B14548">
        <w:tab/>
      </w:r>
      <w:r w:rsidR="00B14548">
        <w:tab/>
      </w:r>
      <w:r w:rsidR="00B14548">
        <w:tab/>
      </w:r>
      <w:r w:rsidR="00B14548">
        <w:rPr>
          <w:rFonts w:hint="eastAsia"/>
        </w:rPr>
        <w:t>（</w:t>
      </w:r>
      <w:r w:rsidR="00B14548">
        <w:rPr>
          <w:rFonts w:hint="eastAsia"/>
        </w:rPr>
        <w:t>d</w:t>
      </w:r>
      <w:r w:rsidR="00B14548">
        <w:rPr>
          <w:rFonts w:hint="eastAsia"/>
        </w:rPr>
        <w:t>）</w:t>
      </w:r>
    </w:p>
    <w:p w14:paraId="267B2731" w14:textId="4E684CD9" w:rsidR="00B14548" w:rsidRDefault="00B14548" w:rsidP="00B14548">
      <w:r w:rsidRPr="00A66F76">
        <w:t>由压强平衡得</w:t>
      </w:r>
    </w:p>
    <w:p w14:paraId="0F1F12E9" w14:textId="362539F4" w:rsidR="00B14548" w:rsidRPr="00A66F76" w:rsidRDefault="00B14548" w:rsidP="00B14548">
      <w:r w:rsidRPr="00B14548">
        <w:rPr>
          <w:i/>
          <w:iCs/>
        </w:rPr>
        <w:t>p</w:t>
      </w:r>
      <w:r w:rsidRPr="007024B5">
        <w:rPr>
          <w:szCs w:val="18"/>
          <w:vertAlign w:val="subscript"/>
        </w:rPr>
        <w:t>b</w:t>
      </w:r>
      <w:r>
        <w:rPr>
          <w:rFonts w:hint="eastAsia"/>
          <w:szCs w:val="18"/>
        </w:rPr>
        <w:t xml:space="preserve"> </w:t>
      </w:r>
      <w:r>
        <w:rPr>
          <w:szCs w:val="18"/>
        </w:rPr>
        <w:t>−</w:t>
      </w:r>
      <w:r>
        <w:rPr>
          <w:rFonts w:hint="eastAsia"/>
          <w:szCs w:val="18"/>
        </w:rPr>
        <w:t xml:space="preserve"> </w:t>
      </w:r>
      <w:r w:rsidRPr="00B14548">
        <w:rPr>
          <w:i/>
          <w:iCs/>
        </w:rPr>
        <w:t>p</w:t>
      </w:r>
      <w:r w:rsidRPr="007024B5">
        <w:rPr>
          <w:szCs w:val="18"/>
          <w:vertAlign w:val="subscript"/>
        </w:rPr>
        <w:t>a</w:t>
      </w:r>
      <w:r>
        <w:t xml:space="preserve"> = </w:t>
      </w:r>
      <w:r w:rsidRPr="00B14548">
        <w:rPr>
          <w:i/>
          <w:iCs/>
        </w:rPr>
        <w:t>p</w:t>
      </w:r>
      <w:r w:rsidRPr="007024B5">
        <w:rPr>
          <w:szCs w:val="18"/>
          <w:vertAlign w:val="subscript"/>
        </w:rPr>
        <w:t>b</w:t>
      </w:r>
      <w:r>
        <w:rPr>
          <w:szCs w:val="18"/>
        </w:rPr>
        <w:t>ʹ</w:t>
      </w:r>
      <w:r>
        <w:rPr>
          <w:rFonts w:hint="eastAsia"/>
          <w:szCs w:val="18"/>
        </w:rPr>
        <w:t xml:space="preserve"> </w:t>
      </w:r>
      <w:r>
        <w:rPr>
          <w:szCs w:val="18"/>
        </w:rPr>
        <w:t>−</w:t>
      </w:r>
      <w:r>
        <w:rPr>
          <w:rFonts w:hint="eastAsia"/>
          <w:szCs w:val="18"/>
        </w:rPr>
        <w:t xml:space="preserve"> </w:t>
      </w:r>
      <w:r w:rsidRPr="00B14548">
        <w:rPr>
          <w:i/>
          <w:iCs/>
        </w:rPr>
        <w:t>p</w:t>
      </w:r>
      <w:r w:rsidRPr="007024B5">
        <w:rPr>
          <w:szCs w:val="18"/>
          <w:vertAlign w:val="subscript"/>
        </w:rPr>
        <w:t>a</w:t>
      </w:r>
      <w:r>
        <w:rPr>
          <w:szCs w:val="18"/>
        </w:rPr>
        <w:t>ʹ</w:t>
      </w:r>
      <w:r w:rsidRPr="007024B5">
        <w:t>，</w:t>
      </w:r>
      <w:r>
        <w:tab/>
      </w:r>
      <w:r>
        <w:tab/>
      </w:r>
      <w:r>
        <w:tab/>
      </w:r>
      <w:r>
        <w:tab/>
      </w:r>
      <w:r w:rsidRPr="007024B5">
        <w:t>（</w:t>
      </w:r>
      <w:r w:rsidRPr="007024B5">
        <w:t>e</w:t>
      </w:r>
      <w:r w:rsidRPr="007024B5">
        <w:t>）</w:t>
      </w:r>
    </w:p>
    <w:p w14:paraId="02BECC78" w14:textId="1F72DF1D" w:rsidR="00B14548" w:rsidRPr="007024B5" w:rsidRDefault="00B14548" w:rsidP="00B14548">
      <w:r w:rsidRPr="00B14548">
        <w:rPr>
          <w:i/>
          <w:iCs/>
        </w:rPr>
        <w:lastRenderedPageBreak/>
        <w:t>p</w:t>
      </w:r>
      <w:r w:rsidRPr="007024B5">
        <w:rPr>
          <w:szCs w:val="18"/>
          <w:vertAlign w:val="subscript"/>
        </w:rPr>
        <w:t>a</w:t>
      </w:r>
      <w:r>
        <w:t xml:space="preserve"> = </w:t>
      </w:r>
      <w:r w:rsidRPr="00B14548">
        <w:rPr>
          <w:i/>
          <w:iCs/>
        </w:rPr>
        <w:t>p</w:t>
      </w:r>
      <w:r w:rsidRPr="007024B5">
        <w:rPr>
          <w:szCs w:val="18"/>
          <w:vertAlign w:val="subscript"/>
        </w:rPr>
        <w:t>b</w:t>
      </w:r>
      <w:r w:rsidRPr="007024B5">
        <w:t>．</w:t>
      </w:r>
      <w:r>
        <w:tab/>
      </w:r>
      <w:r>
        <w:tab/>
      </w:r>
      <w:r>
        <w:tab/>
      </w:r>
      <w:r>
        <w:tab/>
      </w:r>
      <w:r>
        <w:tab/>
      </w:r>
      <w:r>
        <w:tab/>
      </w:r>
      <w:r w:rsidRPr="007024B5">
        <w:t>（</w:t>
      </w:r>
      <w:r w:rsidRPr="007024B5">
        <w:t>f</w:t>
      </w:r>
      <w:r w:rsidRPr="007024B5">
        <w:t>）</w:t>
      </w:r>
    </w:p>
    <w:p w14:paraId="2583B86C" w14:textId="2BDB1D32" w:rsidR="00B14548" w:rsidRPr="00A66F76" w:rsidRDefault="00B14548" w:rsidP="00B14548">
      <w:r w:rsidRPr="00A66F76">
        <w:t>由以上各式联立解得</w:t>
      </w:r>
    </w:p>
    <w:p w14:paraId="6E7FD930" w14:textId="36330003" w:rsidR="00B14548" w:rsidRPr="007024B5" w:rsidRDefault="00000000" w:rsidP="00B14548">
      <m:oMath>
        <m:f>
          <m:fPr>
            <m:ctrlPr>
              <w:rPr>
                <w:rFonts w:ascii="Cambria Math" w:hAnsi="Cambria Math"/>
              </w:rPr>
            </m:ctrlPr>
          </m:fPr>
          <m:num>
            <m:sSup>
              <m:sSupPr>
                <m:ctrlPr>
                  <w:rPr>
                    <w:rFonts w:ascii="Cambria Math" w:hAnsi="Cambria Math"/>
                  </w:rPr>
                </m:ctrlPr>
              </m:sSupPr>
              <m:e>
                <m:sSubSup>
                  <m:sSubSupPr>
                    <m:ctrlPr>
                      <w:rPr>
                        <w:rFonts w:ascii="Cambria Math" w:hAnsi="Cambria Math"/>
                      </w:rPr>
                    </m:ctrlPr>
                  </m:sSubSupPr>
                  <m:e>
                    <m:r>
                      <w:rPr>
                        <w:rFonts w:ascii="Cambria Math" w:hAnsi="Cambria Math"/>
                      </w:rPr>
                      <m:t>l</m:t>
                    </m:r>
                  </m:e>
                  <m:sub>
                    <m:r>
                      <w:rPr>
                        <w:rFonts w:ascii="Cambria Math" w:hAnsi="Cambria Math"/>
                      </w:rPr>
                      <m:t>a</m:t>
                    </m:r>
                  </m:sub>
                  <m:sup>
                    <m:r>
                      <w:rPr>
                        <w:rFonts w:ascii="Cambria Math" w:hAnsi="Cambria Math"/>
                      </w:rPr>
                      <m:t>'</m:t>
                    </m:r>
                  </m:sup>
                </m:sSubSup>
              </m:e>
              <m:sup>
                <m:r>
                  <w:rPr>
                    <w:rFonts w:ascii="Cambria Math" w:hAnsi="Cambria Math"/>
                  </w:rPr>
                  <m:t>'</m:t>
                </m:r>
              </m:sup>
            </m:sSup>
          </m:num>
          <m:den>
            <m:sSup>
              <m:sSupPr>
                <m:ctrlPr>
                  <w:rPr>
                    <w:rFonts w:ascii="Cambria Math" w:hAnsi="Cambria Math"/>
                  </w:rPr>
                </m:ctrlPr>
              </m:sSupPr>
              <m:e>
                <m:sSubSup>
                  <m:sSubSupPr>
                    <m:ctrlPr>
                      <w:rPr>
                        <w:rFonts w:ascii="Cambria Math" w:hAnsi="Cambria Math"/>
                      </w:rPr>
                    </m:ctrlPr>
                  </m:sSubSupPr>
                  <m:e>
                    <m:r>
                      <w:rPr>
                        <w:rFonts w:ascii="Cambria Math" w:hAnsi="Cambria Math"/>
                      </w:rPr>
                      <m:t>l</m:t>
                    </m:r>
                  </m:e>
                  <m:sub>
                    <m:r>
                      <w:rPr>
                        <w:rFonts w:ascii="Cambria Math" w:hAnsi="Cambria Math"/>
                      </w:rPr>
                      <m:t>b</m:t>
                    </m:r>
                  </m:sub>
                  <m:sup>
                    <m:r>
                      <w:rPr>
                        <w:rFonts w:ascii="Cambria Math" w:hAnsi="Cambria Math"/>
                      </w:rPr>
                      <m:t>'</m:t>
                    </m:r>
                  </m:sup>
                </m:sSubSup>
              </m:e>
              <m:sup>
                <m:r>
                  <w:rPr>
                    <w:rFonts w:ascii="Cambria Math" w:hAnsi="Cambria Math"/>
                  </w:rPr>
                  <m:t>'</m:t>
                </m:r>
              </m:sup>
            </m:sSup>
          </m:den>
        </m:f>
        <m:r>
          <m:rPr>
            <m:sty m:val="p"/>
          </m:rPr>
          <w:rPr>
            <w:rFonts w:ascii="Cambria Math" w:hAnsi="Cambria Math"/>
          </w:rPr>
          <m:t>=</m:t>
        </m:r>
        <m:f>
          <m:fPr>
            <m:ctrlPr>
              <w:rPr>
                <w:rFonts w:ascii="Cambria Math" w:hAnsi="Cambria Math"/>
              </w:rPr>
            </m:ctrlPr>
          </m:fPr>
          <m:num>
            <m:f>
              <m:fPr>
                <m:ctrlPr>
                  <w:rPr>
                    <w:rFonts w:ascii="Cambria Math" w:hAnsi="Cambria Math"/>
                  </w:rPr>
                </m:ctrlPr>
              </m:fPr>
              <m:num>
                <m:r>
                  <w:rPr>
                    <w:rFonts w:ascii="Cambria Math" w:hAnsi="Cambria Math"/>
                  </w:rPr>
                  <m:t>T</m:t>
                </m:r>
              </m:num>
              <m:den>
                <m:sSub>
                  <m:sSubPr>
                    <m:ctrlPr>
                      <w:rPr>
                        <w:rFonts w:ascii="Cambria Math" w:hAnsi="Cambria Math"/>
                      </w:rPr>
                    </m:ctrlPr>
                  </m:sSubPr>
                  <m:e>
                    <m:r>
                      <w:rPr>
                        <w:rFonts w:ascii="Cambria Math" w:hAnsi="Cambria Math"/>
                      </w:rPr>
                      <m:t>l</m:t>
                    </m:r>
                  </m:e>
                  <m:sub>
                    <m:r>
                      <w:rPr>
                        <w:rFonts w:ascii="Cambria Math" w:hAnsi="Cambria Math"/>
                      </w:rPr>
                      <m:t>b</m:t>
                    </m:r>
                  </m:sub>
                </m:sSub>
              </m:den>
            </m:f>
            <m:r>
              <m:rPr>
                <m:sty m:val="p"/>
              </m:rPr>
              <w:rPr>
                <w:rFonts w:ascii="Cambria Math" w:hAnsi="Cambria Math"/>
              </w:rPr>
              <m:t>-</m:t>
            </m:r>
            <m:f>
              <m:fPr>
                <m:ctrlPr>
                  <w:rPr>
                    <w:rFonts w:ascii="Cambria Math" w:hAnsi="Cambria Math"/>
                  </w:rPr>
                </m:ctrlPr>
              </m:fPr>
              <m:num>
                <m:sSup>
                  <m:sSupPr>
                    <m:ctrlPr>
                      <w:rPr>
                        <w:rFonts w:ascii="Cambria Math" w:hAnsi="Cambria Math"/>
                      </w:rPr>
                    </m:ctrlPr>
                  </m:sSupPr>
                  <m:e>
                    <m:r>
                      <w:rPr>
                        <w:rFonts w:ascii="Cambria Math" w:hAnsi="Cambria Math"/>
                      </w:rPr>
                      <m:t>T</m:t>
                    </m:r>
                  </m:e>
                  <m:sup>
                    <m:r>
                      <w:rPr>
                        <w:rFonts w:ascii="Cambria Math" w:hAnsi="Cambria Math"/>
                      </w:rPr>
                      <m:t>'</m:t>
                    </m:r>
                  </m:sup>
                </m:sSup>
              </m:num>
              <m:den>
                <m:sSubSup>
                  <m:sSubSupPr>
                    <m:ctrlPr>
                      <w:rPr>
                        <w:rFonts w:ascii="Cambria Math" w:hAnsi="Cambria Math"/>
                      </w:rPr>
                    </m:ctrlPr>
                  </m:sSubSupPr>
                  <m:e>
                    <m:r>
                      <w:rPr>
                        <w:rFonts w:ascii="Cambria Math" w:hAnsi="Cambria Math"/>
                      </w:rPr>
                      <m:t>l</m:t>
                    </m:r>
                  </m:e>
                  <m:sub>
                    <m:r>
                      <w:rPr>
                        <w:rFonts w:ascii="Cambria Math" w:hAnsi="Cambria Math"/>
                      </w:rPr>
                      <m:t>b</m:t>
                    </m:r>
                  </m:sub>
                  <m:sup>
                    <m:r>
                      <w:rPr>
                        <w:rFonts w:ascii="Cambria Math" w:hAnsi="Cambria Math"/>
                      </w:rPr>
                      <m:t>'</m:t>
                    </m:r>
                  </m:sup>
                </m:sSubSup>
              </m:den>
            </m:f>
          </m:num>
          <m:den>
            <m:f>
              <m:fPr>
                <m:ctrlPr>
                  <w:rPr>
                    <w:rFonts w:ascii="Cambria Math" w:hAnsi="Cambria Math"/>
                  </w:rPr>
                </m:ctrlPr>
              </m:fPr>
              <m:num>
                <m:r>
                  <w:rPr>
                    <w:rFonts w:ascii="Cambria Math" w:hAnsi="Cambria Math"/>
                  </w:rPr>
                  <m:t>T</m:t>
                </m:r>
              </m:num>
              <m:den>
                <m:sSub>
                  <m:sSubPr>
                    <m:ctrlPr>
                      <w:rPr>
                        <w:rFonts w:ascii="Cambria Math" w:hAnsi="Cambria Math"/>
                      </w:rPr>
                    </m:ctrlPr>
                  </m:sSubPr>
                  <m:e>
                    <m:r>
                      <w:rPr>
                        <w:rFonts w:ascii="Cambria Math" w:hAnsi="Cambria Math"/>
                      </w:rPr>
                      <m:t>l</m:t>
                    </m:r>
                  </m:e>
                  <m:sub>
                    <m:r>
                      <w:rPr>
                        <w:rFonts w:ascii="Cambria Math" w:hAnsi="Cambria Math"/>
                      </w:rPr>
                      <m:t>a</m:t>
                    </m:r>
                  </m:sub>
                </m:sSub>
              </m:den>
            </m:f>
            <m:r>
              <m:rPr>
                <m:sty m:val="p"/>
              </m:rPr>
              <w:rPr>
                <w:rFonts w:ascii="Cambria Math" w:hAnsi="Cambria Math"/>
              </w:rPr>
              <m:t>-</m:t>
            </m:r>
            <m:f>
              <m:fPr>
                <m:ctrlPr>
                  <w:rPr>
                    <w:rFonts w:ascii="Cambria Math" w:hAnsi="Cambria Math"/>
                  </w:rPr>
                </m:ctrlPr>
              </m:fPr>
              <m:num>
                <m:r>
                  <w:rPr>
                    <w:rFonts w:ascii="Cambria Math" w:hAnsi="Cambria Math"/>
                  </w:rPr>
                  <m:t>T</m:t>
                </m:r>
              </m:num>
              <m:den>
                <m:sSubSup>
                  <m:sSubSupPr>
                    <m:ctrlPr>
                      <w:rPr>
                        <w:rFonts w:ascii="Cambria Math" w:hAnsi="Cambria Math"/>
                      </w:rPr>
                    </m:ctrlPr>
                  </m:sSubSupPr>
                  <m:e>
                    <m:r>
                      <w:rPr>
                        <w:rFonts w:ascii="Cambria Math" w:hAnsi="Cambria Math"/>
                      </w:rPr>
                      <m:t>l</m:t>
                    </m:r>
                  </m:e>
                  <m:sub>
                    <m:r>
                      <w:rPr>
                        <w:rFonts w:ascii="Cambria Math" w:hAnsi="Cambria Math"/>
                      </w:rPr>
                      <m:t>a</m:t>
                    </m:r>
                  </m:sub>
                  <m:sup>
                    <m:r>
                      <w:rPr>
                        <w:rFonts w:ascii="Cambria Math" w:hAnsi="Cambria Math"/>
                      </w:rPr>
                      <m:t>'</m:t>
                    </m:r>
                  </m:sup>
                </m:sSubSup>
              </m:den>
            </m:f>
          </m:den>
        </m:f>
      </m:oMath>
      <w:r w:rsidR="00B14548">
        <w:rPr>
          <w:rFonts w:hint="eastAsia"/>
        </w:rPr>
        <w:t xml:space="preserve"> </w:t>
      </w:r>
      <w:r w:rsidR="00B14548" w:rsidRPr="00A66F76">
        <w:t>或</w:t>
      </w:r>
      <w:r w:rsidR="00B14548">
        <w:rPr>
          <w:rFonts w:hint="eastAsia"/>
        </w:rPr>
        <w:t xml:space="preserve"> </w:t>
      </w:r>
      <w:r w:rsidR="00B14548">
        <w:fldChar w:fldCharType="begin"/>
      </w:r>
      <w:r w:rsidR="00B14548">
        <w:instrText xml:space="preserve"> EQ \F(</w:instrText>
      </w:r>
      <w:r w:rsidR="00B14548" w:rsidRPr="00207B39">
        <w:rPr>
          <w:i/>
        </w:rPr>
        <w:instrText>l</w:instrText>
      </w:r>
      <w:r w:rsidR="00B14548">
        <w:rPr>
          <w:rFonts w:hint="eastAsia"/>
          <w:vertAlign w:val="subscript"/>
        </w:rPr>
        <w:instrText>a</w:instrText>
      </w:r>
      <w:r w:rsidR="00B14548">
        <w:instrText>ʺ,</w:instrText>
      </w:r>
      <w:r w:rsidR="00B14548" w:rsidRPr="00207B39">
        <w:rPr>
          <w:i/>
        </w:rPr>
        <w:instrText>l</w:instrText>
      </w:r>
      <w:r w:rsidR="00B14548">
        <w:rPr>
          <w:rFonts w:hint="eastAsia"/>
          <w:vertAlign w:val="subscript"/>
        </w:rPr>
        <w:instrText>b</w:instrText>
      </w:r>
      <w:r w:rsidR="00B14548">
        <w:instrText xml:space="preserve">ʺ) </w:instrText>
      </w:r>
      <w:r w:rsidR="00B14548">
        <w:fldChar w:fldCharType="end"/>
      </w:r>
      <w:r w:rsidR="00B14548">
        <w:rPr>
          <w:rFonts w:hint="eastAsia"/>
        </w:rPr>
        <w:t xml:space="preserve">= </w:t>
      </w:r>
      <w:r w:rsidR="00B14548">
        <w:fldChar w:fldCharType="begin"/>
      </w:r>
      <w:r w:rsidR="00B14548">
        <w:instrText xml:space="preserve"> EQ \F(</w:instrText>
      </w:r>
      <w:r w:rsidR="00B14548" w:rsidRPr="00207B39">
        <w:rPr>
          <w:i/>
        </w:rPr>
        <w:instrText>l</w:instrText>
      </w:r>
      <w:r w:rsidR="00B14548">
        <w:rPr>
          <w:vertAlign w:val="subscript"/>
        </w:rPr>
        <w:instrText>a</w:instrText>
      </w:r>
      <w:r w:rsidR="00B14548" w:rsidRPr="00207B39">
        <w:rPr>
          <w:i/>
        </w:rPr>
        <w:instrText>l</w:instrText>
      </w:r>
      <w:r w:rsidR="00B14548">
        <w:rPr>
          <w:vertAlign w:val="subscript"/>
        </w:rPr>
        <w:instrText>a</w:instrText>
      </w:r>
      <w:r w:rsidR="00B14548">
        <w:instrText>ʹ</w:instrText>
      </w:r>
      <w:r w:rsidR="00B14548">
        <w:rPr>
          <w:rFonts w:hint="eastAsia"/>
        </w:rPr>
        <w:instrText>（</w:instrText>
      </w:r>
      <w:r w:rsidR="00B14548" w:rsidRPr="00207B39">
        <w:rPr>
          <w:rFonts w:hint="eastAsia"/>
          <w:i/>
        </w:rPr>
        <w:instrText>l</w:instrText>
      </w:r>
      <w:r w:rsidR="00B14548">
        <w:rPr>
          <w:rFonts w:hint="eastAsia"/>
          <w:vertAlign w:val="subscript"/>
        </w:rPr>
        <w:instrText>b</w:instrText>
      </w:r>
      <w:r w:rsidR="00B14548">
        <w:instrText>ʹ</w:instrText>
      </w:r>
      <w:r w:rsidR="00B14548" w:rsidRPr="00207B39">
        <w:rPr>
          <w:rFonts w:hint="eastAsia"/>
          <w:i/>
        </w:rPr>
        <w:instrText>T</w:instrText>
      </w:r>
      <w:r w:rsidR="00B14548">
        <w:rPr>
          <w:rFonts w:hint="eastAsia"/>
          <w:iCs/>
        </w:rPr>
        <w:instrText xml:space="preserve"> </w:instrText>
      </w:r>
      <w:r w:rsidR="00B14548">
        <w:rPr>
          <w:iCs/>
        </w:rPr>
        <w:instrText>−</w:instrText>
      </w:r>
      <w:r w:rsidR="00B14548">
        <w:rPr>
          <w:rFonts w:hint="eastAsia"/>
          <w:iCs/>
        </w:rPr>
        <w:instrText xml:space="preserve"> </w:instrText>
      </w:r>
      <w:r w:rsidR="00B14548" w:rsidRPr="00207B39">
        <w:rPr>
          <w:rFonts w:hint="eastAsia"/>
          <w:i/>
        </w:rPr>
        <w:instrText>l</w:instrText>
      </w:r>
      <w:r w:rsidR="00B14548">
        <w:rPr>
          <w:rFonts w:hint="eastAsia"/>
          <w:vertAlign w:val="subscript"/>
        </w:rPr>
        <w:instrText>b</w:instrText>
      </w:r>
      <w:r w:rsidR="00B14548" w:rsidRPr="00207B39">
        <w:rPr>
          <w:rFonts w:hint="eastAsia"/>
          <w:i/>
        </w:rPr>
        <w:instrText>T</w:instrText>
      </w:r>
      <w:r w:rsidR="00B14548">
        <w:instrText>ʹ</w:instrText>
      </w:r>
      <w:r w:rsidR="00B14548">
        <w:rPr>
          <w:rFonts w:hint="eastAsia"/>
        </w:rPr>
        <w:instrText>）</w:instrText>
      </w:r>
      <w:r w:rsidR="00B14548">
        <w:instrText>,</w:instrText>
      </w:r>
      <w:r w:rsidR="00B14548" w:rsidRPr="00207B39">
        <w:rPr>
          <w:i/>
        </w:rPr>
        <w:instrText>l</w:instrText>
      </w:r>
      <w:r w:rsidR="00B14548">
        <w:rPr>
          <w:rFonts w:hint="eastAsia"/>
          <w:vertAlign w:val="subscript"/>
        </w:rPr>
        <w:instrText>b</w:instrText>
      </w:r>
      <w:r w:rsidR="00B14548" w:rsidRPr="00207B39">
        <w:rPr>
          <w:i/>
        </w:rPr>
        <w:instrText>l</w:instrText>
      </w:r>
      <w:r w:rsidR="00B14548">
        <w:rPr>
          <w:rFonts w:hint="eastAsia"/>
          <w:vertAlign w:val="subscript"/>
        </w:rPr>
        <w:instrText>b</w:instrText>
      </w:r>
      <w:r w:rsidR="00B14548">
        <w:instrText>ʹ</w:instrText>
      </w:r>
      <w:r w:rsidR="00B14548">
        <w:rPr>
          <w:rFonts w:hint="eastAsia"/>
        </w:rPr>
        <w:instrText>（</w:instrText>
      </w:r>
      <w:r w:rsidR="00B14548" w:rsidRPr="00207B39">
        <w:rPr>
          <w:rFonts w:hint="eastAsia"/>
          <w:i/>
        </w:rPr>
        <w:instrText>l</w:instrText>
      </w:r>
      <w:r w:rsidR="00B14548">
        <w:rPr>
          <w:rFonts w:hint="eastAsia"/>
          <w:vertAlign w:val="subscript"/>
        </w:rPr>
        <w:instrText>a</w:instrText>
      </w:r>
      <w:r w:rsidR="00B14548">
        <w:instrText>ʹ</w:instrText>
      </w:r>
      <w:r w:rsidR="00B14548" w:rsidRPr="00207B39">
        <w:rPr>
          <w:rFonts w:hint="eastAsia"/>
          <w:i/>
        </w:rPr>
        <w:instrText>T</w:instrText>
      </w:r>
      <w:r w:rsidR="00B14548">
        <w:rPr>
          <w:rFonts w:hint="eastAsia"/>
          <w:iCs/>
        </w:rPr>
        <w:instrText xml:space="preserve"> </w:instrText>
      </w:r>
      <w:r w:rsidR="00B14548">
        <w:rPr>
          <w:iCs/>
        </w:rPr>
        <w:instrText>−</w:instrText>
      </w:r>
      <w:r w:rsidR="00B14548">
        <w:rPr>
          <w:rFonts w:hint="eastAsia"/>
          <w:iCs/>
        </w:rPr>
        <w:instrText xml:space="preserve"> </w:instrText>
      </w:r>
      <w:r w:rsidR="00B14548" w:rsidRPr="00207B39">
        <w:rPr>
          <w:rFonts w:hint="eastAsia"/>
          <w:i/>
        </w:rPr>
        <w:instrText>l</w:instrText>
      </w:r>
      <w:r w:rsidR="00B14548">
        <w:rPr>
          <w:rFonts w:hint="eastAsia"/>
          <w:vertAlign w:val="subscript"/>
        </w:rPr>
        <w:instrText>a</w:instrText>
      </w:r>
      <w:r w:rsidR="00B14548" w:rsidRPr="00207B39">
        <w:rPr>
          <w:rFonts w:hint="eastAsia"/>
          <w:i/>
        </w:rPr>
        <w:instrText>T</w:instrText>
      </w:r>
      <w:r w:rsidR="00B14548">
        <w:instrText>ʹ</w:instrText>
      </w:r>
      <w:r w:rsidR="00B14548">
        <w:rPr>
          <w:rFonts w:hint="eastAsia"/>
        </w:rPr>
        <w:instrText>）</w:instrText>
      </w:r>
      <w:r w:rsidR="00B14548">
        <w:instrText xml:space="preserve">) </w:instrText>
      </w:r>
      <w:r w:rsidR="00B14548">
        <w:fldChar w:fldCharType="end"/>
      </w:r>
    </w:p>
    <w:p w14:paraId="68977E12" w14:textId="6B65F016" w:rsidR="00570CD3" w:rsidRPr="007024B5" w:rsidRDefault="00570CD3" w:rsidP="00EA670A">
      <w:r w:rsidRPr="007024B5">
        <w:t>评分说明</w:t>
      </w:r>
      <w:r w:rsidR="00CE7288" w:rsidRPr="007024B5">
        <w:t>：</w:t>
      </w:r>
      <w:r w:rsidRPr="007024B5">
        <w:t>全题</w:t>
      </w:r>
      <w:r w:rsidRPr="007024B5">
        <w:t>10</w:t>
      </w:r>
      <w:r w:rsidRPr="007024B5">
        <w:t>分．</w:t>
      </w:r>
    </w:p>
    <w:p w14:paraId="16CC7107" w14:textId="77777777" w:rsidR="00570CD3" w:rsidRPr="007024B5" w:rsidRDefault="00EA670A" w:rsidP="00EA670A">
      <w:r w:rsidRPr="007024B5">
        <w:t>（</w:t>
      </w:r>
      <w:r w:rsidR="00570CD3" w:rsidRPr="007024B5">
        <w:t>a</w:t>
      </w:r>
      <w:r w:rsidRPr="007024B5">
        <w:t>）</w:t>
      </w:r>
      <w:r w:rsidR="00570CD3" w:rsidRPr="007024B5">
        <w:t>、</w:t>
      </w:r>
      <w:r w:rsidRPr="007024B5">
        <w:t>（</w:t>
      </w:r>
      <w:r w:rsidR="00570CD3" w:rsidRPr="007024B5">
        <w:t>b</w:t>
      </w:r>
      <w:r w:rsidRPr="007024B5">
        <w:t>）</w:t>
      </w:r>
      <w:r w:rsidR="00570CD3" w:rsidRPr="007024B5">
        <w:t>、</w:t>
      </w:r>
      <w:r w:rsidRPr="007024B5">
        <w:t>（</w:t>
      </w:r>
      <w:r w:rsidR="00570CD3" w:rsidRPr="007024B5">
        <w:t>c</w:t>
      </w:r>
      <w:r w:rsidRPr="007024B5">
        <w:t>）</w:t>
      </w:r>
      <w:r w:rsidR="00570CD3" w:rsidRPr="007024B5">
        <w:t>、</w:t>
      </w:r>
      <w:r w:rsidRPr="007024B5">
        <w:t>（</w:t>
      </w:r>
      <w:r w:rsidR="00570CD3" w:rsidRPr="007024B5">
        <w:t>d</w:t>
      </w:r>
      <w:r w:rsidRPr="007024B5">
        <w:t>）</w:t>
      </w:r>
      <w:r w:rsidR="00570CD3" w:rsidRPr="007024B5">
        <w:t>四式全都列对的</w:t>
      </w:r>
      <w:r w:rsidRPr="007024B5">
        <w:t>，</w:t>
      </w:r>
      <w:r w:rsidR="00570CD3" w:rsidRPr="007024B5">
        <w:t>给</w:t>
      </w:r>
      <w:r w:rsidR="00570CD3" w:rsidRPr="007024B5">
        <w:t>4</w:t>
      </w:r>
      <w:r w:rsidR="00570CD3" w:rsidRPr="007024B5">
        <w:t>分</w:t>
      </w:r>
      <w:r w:rsidRPr="007024B5">
        <w:t>；</w:t>
      </w:r>
      <w:r w:rsidR="00570CD3" w:rsidRPr="007024B5">
        <w:t>部分列对但无列错的</w:t>
      </w:r>
      <w:r w:rsidRPr="007024B5">
        <w:t>，</w:t>
      </w:r>
      <w:r w:rsidR="00570CD3" w:rsidRPr="007024B5">
        <w:t>给</w:t>
      </w:r>
      <w:r w:rsidR="00570CD3" w:rsidRPr="007024B5">
        <w:t>1</w:t>
      </w:r>
      <w:r w:rsidR="00570CD3" w:rsidRPr="007024B5">
        <w:t>分</w:t>
      </w:r>
      <w:r w:rsidRPr="007024B5">
        <w:t>；</w:t>
      </w:r>
      <w:r w:rsidR="00570CD3" w:rsidRPr="007024B5">
        <w:t>有列错的</w:t>
      </w:r>
      <w:r w:rsidRPr="007024B5">
        <w:t>，</w:t>
      </w:r>
      <w:r w:rsidR="00570CD3" w:rsidRPr="007024B5">
        <w:t>不给分．</w:t>
      </w:r>
    </w:p>
    <w:p w14:paraId="3C18D004" w14:textId="77777777" w:rsidR="00570CD3" w:rsidRPr="007024B5" w:rsidRDefault="00EA670A" w:rsidP="00EA670A">
      <w:r w:rsidRPr="007024B5">
        <w:t>（</w:t>
      </w:r>
      <w:r w:rsidR="00570CD3" w:rsidRPr="007024B5">
        <w:t>e</w:t>
      </w:r>
      <w:r w:rsidRPr="007024B5">
        <w:t>）</w:t>
      </w:r>
      <w:r w:rsidR="00570CD3" w:rsidRPr="007024B5">
        <w:t>式列对给</w:t>
      </w:r>
      <w:r w:rsidR="00570CD3" w:rsidRPr="007024B5">
        <w:t>3</w:t>
      </w:r>
      <w:r w:rsidR="00570CD3" w:rsidRPr="007024B5">
        <w:t>分</w:t>
      </w:r>
      <w:r w:rsidRPr="007024B5">
        <w:t>；（</w:t>
      </w:r>
      <w:r w:rsidR="00570CD3" w:rsidRPr="007024B5">
        <w:t>f</w:t>
      </w:r>
      <w:r w:rsidRPr="007024B5">
        <w:t>）</w:t>
      </w:r>
      <w:r w:rsidR="00570CD3" w:rsidRPr="007024B5">
        <w:t>式列对给</w:t>
      </w:r>
      <w:r w:rsidR="00570CD3" w:rsidRPr="007024B5">
        <w:t>1</w:t>
      </w:r>
      <w:r w:rsidR="00570CD3" w:rsidRPr="007024B5">
        <w:t>分．</w:t>
      </w:r>
    </w:p>
    <w:p w14:paraId="1EF10551" w14:textId="77777777" w:rsidR="00570CD3" w:rsidRDefault="00570CD3" w:rsidP="00EA670A">
      <w:r w:rsidRPr="007024B5">
        <w:t>最后结果正确再给</w:t>
      </w:r>
      <w:r w:rsidRPr="007024B5">
        <w:t>2</w:t>
      </w:r>
      <w:r w:rsidRPr="007024B5">
        <w:t>分．</w:t>
      </w:r>
    </w:p>
    <w:p w14:paraId="7AE20277" w14:textId="77777777" w:rsidR="00A21C9E" w:rsidRPr="007024B5" w:rsidRDefault="00A21C9E" w:rsidP="00EA670A"/>
    <w:p w14:paraId="0B1A7C36" w14:textId="2AC76AD9" w:rsidR="007024B5" w:rsidRDefault="007024B5" w:rsidP="007024B5">
      <w:pPr>
        <w:pStyle w:val="2"/>
      </w:pPr>
      <w:r>
        <w:rPr>
          <w:rFonts w:hint="eastAsia"/>
        </w:rPr>
        <w:t>七</w:t>
      </w:r>
    </w:p>
    <w:p w14:paraId="3F5AD6B5" w14:textId="13C01C2A" w:rsidR="00E43364" w:rsidRPr="00E43364" w:rsidRDefault="00E43364" w:rsidP="00E43364">
      <w:r>
        <w:rPr>
          <w:rFonts w:hint="eastAsia"/>
        </w:rPr>
        <w:t>（</w:t>
      </w:r>
      <w:r>
        <w:rPr>
          <w:rFonts w:hint="eastAsia"/>
        </w:rPr>
        <w:t>1</w:t>
      </w:r>
      <w:r>
        <w:rPr>
          <w:rFonts w:hint="eastAsia"/>
        </w:rPr>
        <w:t>）电子通过平行极板所用的时间</w:t>
      </w:r>
      <w:r w:rsidR="00A21C9E">
        <w:rPr>
          <w:rFonts w:hint="eastAsia"/>
        </w:rPr>
        <w:t xml:space="preserve"> </w:t>
      </w:r>
      <w:r w:rsidRPr="00E43364">
        <w:rPr>
          <w:i/>
        </w:rPr>
        <w:fldChar w:fldCharType="begin"/>
      </w:r>
      <w:r w:rsidRPr="00E43364">
        <w:rPr>
          <w:i/>
        </w:rPr>
        <w:instrText xml:space="preserve"> </w:instrText>
      </w:r>
      <w:r w:rsidRPr="00E43364">
        <w:rPr>
          <w:rFonts w:hint="eastAsia"/>
          <w:i/>
        </w:rPr>
        <w:instrText>EQ \F(l,</w:instrText>
      </w:r>
      <w:r w:rsidR="00D14680">
        <w:rPr>
          <w:rFonts w:hint="eastAsia"/>
          <w:i/>
        </w:rPr>
        <w:instrText>u</w:instrText>
      </w:r>
      <w:r w:rsidRPr="00E43364">
        <w:rPr>
          <w:rFonts w:hint="eastAsia"/>
          <w:i/>
        </w:rPr>
        <w:instrText>)</w:instrText>
      </w:r>
      <w:r w:rsidRPr="00E43364">
        <w:rPr>
          <w:i/>
        </w:rPr>
        <w:instrText xml:space="preserve"> </w:instrText>
      </w:r>
      <w:r w:rsidRPr="00E43364">
        <w:rPr>
          <w:i/>
        </w:rPr>
        <w:fldChar w:fldCharType="end"/>
      </w:r>
      <w:r w:rsidRPr="00D14680">
        <w:rPr>
          <w:szCs w:val="21"/>
        </w:rPr>
        <w:t>≈</w:t>
      </w:r>
      <w:r w:rsidR="00A21C9E">
        <w:rPr>
          <w:rFonts w:hint="eastAsia"/>
        </w:rPr>
        <w:t xml:space="preserve"> </w:t>
      </w:r>
      <w:r>
        <w:t>10</w:t>
      </w:r>
      <w:r w:rsidR="00A21C9E">
        <w:rPr>
          <w:vertAlign w:val="superscript"/>
        </w:rPr>
        <w:t>−</w:t>
      </w:r>
      <w:r>
        <w:rPr>
          <w:vertAlign w:val="superscript"/>
        </w:rPr>
        <w:t>9</w:t>
      </w:r>
      <w:r>
        <w:rPr>
          <w:rFonts w:hint="eastAsia"/>
        </w:rPr>
        <w:t>s</w:t>
      </w:r>
      <w:r>
        <w:rPr>
          <w:rFonts w:hint="eastAsia"/>
        </w:rPr>
        <w:t>，交变电压的周期</w:t>
      </w:r>
      <w:r w:rsidR="00A21C9E">
        <w:rPr>
          <w:rFonts w:hint="eastAsia"/>
        </w:rPr>
        <w:t xml:space="preserve"> </w:t>
      </w:r>
      <w:r w:rsidRPr="00E43364">
        <w:rPr>
          <w:rFonts w:hint="eastAsia"/>
          <w:i/>
        </w:rPr>
        <w:t>T</w:t>
      </w:r>
      <w:r w:rsidR="00D14680">
        <w:rPr>
          <w:rFonts w:hint="eastAsia"/>
          <w:iCs/>
        </w:rPr>
        <w:t xml:space="preserve"> </w:t>
      </w:r>
      <w:r w:rsidRPr="00D14680">
        <w:rPr>
          <w:szCs w:val="21"/>
        </w:rPr>
        <w:t>≈</w:t>
      </w:r>
      <w:r w:rsidR="00D14680">
        <w:rPr>
          <w:rFonts w:hint="eastAsia"/>
        </w:rPr>
        <w:t xml:space="preserve"> </w:t>
      </w:r>
      <w:r>
        <w:t>10</w:t>
      </w:r>
      <w:r w:rsidR="00D14680">
        <w:rPr>
          <w:vertAlign w:val="superscript"/>
        </w:rPr>
        <w:t>−</w:t>
      </w:r>
      <w:r>
        <w:rPr>
          <w:vertAlign w:val="superscript"/>
        </w:rPr>
        <w:t>2</w:t>
      </w:r>
      <w:r w:rsidR="00D14680">
        <w:rPr>
          <w:rFonts w:hint="eastAsia"/>
        </w:rPr>
        <w:t xml:space="preserve"> </w:t>
      </w:r>
      <w:r>
        <w:rPr>
          <w:rFonts w:hint="eastAsia"/>
        </w:rPr>
        <w:t>s</w:t>
      </w:r>
      <w:r>
        <w:rPr>
          <w:rFonts w:hint="eastAsia"/>
        </w:rPr>
        <w:t>，可见</w:t>
      </w:r>
      <w:r w:rsidR="00A21C9E">
        <w:rPr>
          <w:rFonts w:hint="eastAsia"/>
        </w:rPr>
        <w:t xml:space="preserve"> </w:t>
      </w:r>
      <w:r w:rsidRPr="00E43364">
        <w:rPr>
          <w:i/>
        </w:rPr>
        <w:fldChar w:fldCharType="begin"/>
      </w:r>
      <w:r w:rsidRPr="00E43364">
        <w:rPr>
          <w:i/>
        </w:rPr>
        <w:instrText xml:space="preserve"> </w:instrText>
      </w:r>
      <w:r w:rsidRPr="00E43364">
        <w:rPr>
          <w:rFonts w:hint="eastAsia"/>
          <w:i/>
        </w:rPr>
        <w:instrText>EQ \F(l,</w:instrText>
      </w:r>
      <w:r w:rsidR="00D14680">
        <w:rPr>
          <w:rFonts w:hint="eastAsia"/>
          <w:i/>
        </w:rPr>
        <w:instrText>u</w:instrText>
      </w:r>
      <w:r w:rsidRPr="00E43364">
        <w:rPr>
          <w:rFonts w:hint="eastAsia"/>
          <w:i/>
        </w:rPr>
        <w:instrText>)</w:instrText>
      </w:r>
      <w:r w:rsidRPr="00E43364">
        <w:rPr>
          <w:i/>
        </w:rPr>
        <w:instrText xml:space="preserve"> </w:instrText>
      </w:r>
      <w:r w:rsidRPr="00E43364">
        <w:rPr>
          <w:i/>
        </w:rPr>
        <w:fldChar w:fldCharType="end"/>
      </w:r>
      <w:r w:rsidRPr="00E43364">
        <w:rPr>
          <w:rFonts w:ascii="Cambria Math" w:hAnsi="Cambria Math" w:cs="Cambria Math"/>
        </w:rPr>
        <w:t>≪</w:t>
      </w:r>
      <w:r w:rsidR="00D14680">
        <w:rPr>
          <w:rFonts w:ascii="Cambria Math" w:hAnsi="Cambria Math" w:cs="Cambria Math" w:hint="eastAsia"/>
        </w:rPr>
        <w:t xml:space="preserve"> </w:t>
      </w:r>
      <w:r>
        <w:rPr>
          <w:rFonts w:hint="eastAsia"/>
          <w:i/>
        </w:rPr>
        <w:t>T</w:t>
      </w:r>
      <w:r w:rsidRPr="00E43364">
        <w:rPr>
          <w:rFonts w:hint="eastAsia"/>
        </w:rPr>
        <w:t>。</w:t>
      </w:r>
    </w:p>
    <w:p w14:paraId="4F52598A" w14:textId="3B3AE29C" w:rsidR="00570CD3" w:rsidRDefault="00570CD3" w:rsidP="00D14680">
      <w:pPr>
        <w:ind w:firstLine="420"/>
      </w:pPr>
      <w:r w:rsidRPr="007024B5">
        <w:t>因此</w:t>
      </w:r>
      <w:r w:rsidR="00EA670A" w:rsidRPr="007024B5">
        <w:t>，</w:t>
      </w:r>
      <w:r w:rsidRPr="007024B5">
        <w:t>电子通过平行极板时</w:t>
      </w:r>
      <w:r w:rsidR="00EA670A" w:rsidRPr="007024B5">
        <w:t>，</w:t>
      </w:r>
      <w:r w:rsidRPr="007024B5">
        <w:t>极板间的电压从场强可看作是恒定不变</w:t>
      </w:r>
      <w:r w:rsidR="00D14680">
        <w:rPr>
          <w:rFonts w:hint="eastAsia"/>
        </w:rPr>
        <w:t>，</w:t>
      </w:r>
      <w:r w:rsidR="00D14680" w:rsidRPr="00A66F76">
        <w:t>从而场强可看做是匀强电场</w:t>
      </w:r>
      <w:r w:rsidR="00E43364">
        <w:rPr>
          <w:rFonts w:hint="eastAsia"/>
        </w:rPr>
        <w:t>。</w:t>
      </w:r>
      <w:r w:rsidRPr="007024B5">
        <w:t>电子进入平行极板中间后</w:t>
      </w:r>
      <w:r w:rsidR="00EA670A" w:rsidRPr="007024B5">
        <w:t>，</w:t>
      </w:r>
      <w:r w:rsidRPr="007024B5">
        <w:t>其运动沿水平方向为匀速运动</w:t>
      </w:r>
      <w:r w:rsidR="00EA670A" w:rsidRPr="007024B5">
        <w:t>，</w:t>
      </w:r>
      <w:r w:rsidRPr="007024B5">
        <w:t>沿竖直方向为匀加速运动．设电子束刚好不能通过平行极板的电压为</w:t>
      </w:r>
      <w:r w:rsidR="00D14680">
        <w:rPr>
          <w:rFonts w:hint="eastAsia"/>
        </w:rPr>
        <w:t xml:space="preserve"> </w:t>
      </w:r>
      <w:r w:rsidR="00E43364" w:rsidRPr="00E43364">
        <w:rPr>
          <w:rFonts w:hint="eastAsia"/>
          <w:i/>
        </w:rPr>
        <w:t>U</w:t>
      </w:r>
      <w:r w:rsidRPr="007024B5">
        <w:rPr>
          <w:szCs w:val="18"/>
          <w:vertAlign w:val="subscript"/>
        </w:rPr>
        <w:t>c</w:t>
      </w:r>
      <w:r w:rsidR="00EA670A" w:rsidRPr="007024B5">
        <w:t>，</w:t>
      </w:r>
      <w:r w:rsidRPr="007024B5">
        <w:t>电子经过平行极板的时间为</w:t>
      </w:r>
      <w:r w:rsidR="00D14680">
        <w:rPr>
          <w:rFonts w:hint="eastAsia"/>
        </w:rPr>
        <w:t xml:space="preserve"> </w:t>
      </w:r>
      <w:r w:rsidRPr="00E43364">
        <w:rPr>
          <w:i/>
        </w:rPr>
        <w:t>t</w:t>
      </w:r>
      <w:r w:rsidR="00EA670A" w:rsidRPr="007024B5">
        <w:t>，</w:t>
      </w:r>
      <w:r w:rsidRPr="007024B5">
        <w:t>所受的电场力为</w:t>
      </w:r>
      <w:r w:rsidR="00D14680">
        <w:rPr>
          <w:rFonts w:hint="eastAsia"/>
        </w:rPr>
        <w:t xml:space="preserve"> </w:t>
      </w:r>
      <w:r w:rsidR="00D14680" w:rsidRPr="00D14680">
        <w:rPr>
          <w:rFonts w:hint="eastAsia"/>
          <w:i/>
          <w:iCs/>
        </w:rPr>
        <w:t>F</w:t>
      </w:r>
      <w:r w:rsidR="00EA670A" w:rsidRPr="007024B5">
        <w:t>，</w:t>
      </w:r>
      <w:r w:rsidRPr="007024B5">
        <w:t>则</w:t>
      </w:r>
      <w:r w:rsidR="00CE7288" w:rsidRPr="007024B5">
        <w:t>：</w:t>
      </w:r>
    </w:p>
    <w:p w14:paraId="24725766" w14:textId="752812B7" w:rsidR="00D14680" w:rsidRDefault="00D14680" w:rsidP="00E43364">
      <w:pPr>
        <w:ind w:firstLine="420"/>
      </w:pPr>
      <m:oMath>
        <m:r>
          <w:rPr>
            <w:rFonts w:ascii="Cambria Math" w:hAnsi="Cambria Math"/>
          </w:rPr>
          <m:t>t</m:t>
        </m:r>
        <m:r>
          <m:rPr>
            <m:sty m:val="p"/>
          </m:rPr>
          <w:rPr>
            <w:rFonts w:ascii="Cambria Math" w:hAnsi="Cambria Math"/>
          </w:rPr>
          <m:t>=</m:t>
        </m:r>
        <m:f>
          <m:fPr>
            <m:ctrlPr>
              <w:rPr>
                <w:rFonts w:ascii="Cambria Math" w:hAnsi="Cambria Math"/>
              </w:rPr>
            </m:ctrlPr>
          </m:fPr>
          <m:num>
            <m:r>
              <w:rPr>
                <w:rFonts w:ascii="Cambria Math" w:hAnsi="Cambria Math"/>
              </w:rPr>
              <m:t>l</m:t>
            </m:r>
          </m:num>
          <m:den>
            <m:r>
              <w:rPr>
                <w:rFonts w:ascii="Cambria Math" w:hAnsi="Cambria Math"/>
              </w:rPr>
              <m:t>u</m:t>
            </m:r>
          </m:den>
        </m:f>
        <m:r>
          <m:rPr>
            <m:sty m:val="p"/>
          </m:rPr>
          <w:rPr>
            <w:rFonts w:ascii="Cambria Math" w:hAnsi="Cambria Math"/>
          </w:rPr>
          <m:t>≈</m:t>
        </m:r>
        <m:sSup>
          <m:sSupPr>
            <m:ctrlPr>
              <w:rPr>
                <w:rFonts w:ascii="Cambria Math" w:hAnsi="Cambria Math"/>
              </w:rPr>
            </m:ctrlPr>
          </m:sSupPr>
          <m:e>
            <m:r>
              <m:rPr>
                <m:sty m:val="p"/>
              </m:rPr>
              <w:rPr>
                <w:rFonts w:ascii="Cambria Math" w:hAnsi="Cambria Math"/>
              </w:rPr>
              <m:t>10</m:t>
            </m:r>
          </m:e>
          <m:sup>
            <m:r>
              <m:rPr>
                <m:sty m:val="p"/>
              </m:rPr>
              <w:rPr>
                <w:rFonts w:ascii="Cambria Math" w:hAnsi="Cambria Math"/>
              </w:rPr>
              <m:t>-9</m:t>
            </m:r>
          </m:sup>
        </m:sSup>
        <m:r>
          <m:rPr>
            <m:sty m:val="p"/>
          </m:rPr>
          <w:rPr>
            <w:rFonts w:ascii="Cambria Math" w:hAnsi="Cambria Math"/>
          </w:rPr>
          <m:t>s</m:t>
        </m:r>
      </m:oMath>
      <w:r>
        <w:tab/>
      </w:r>
      <w:r>
        <w:tab/>
      </w:r>
      <w:r>
        <w:tab/>
      </w:r>
      <w:r>
        <w:tab/>
      </w:r>
      <w:r>
        <w:tab/>
      </w:r>
      <w:r>
        <w:tab/>
      </w:r>
      <w:r>
        <w:rPr>
          <w:rFonts w:hint="eastAsia"/>
        </w:rPr>
        <w:t>（</w:t>
      </w:r>
      <w:r>
        <w:rPr>
          <w:rFonts w:hint="eastAsia"/>
        </w:rPr>
        <w:t>a</w:t>
      </w:r>
      <w:r>
        <w:rPr>
          <w:rFonts w:hint="eastAsia"/>
        </w:rPr>
        <w:t>）</w:t>
      </w:r>
    </w:p>
    <w:p w14:paraId="3B3B83DB" w14:textId="5BEDD7BD" w:rsidR="00D14680" w:rsidRDefault="00000000" w:rsidP="00D14680">
      <w:pPr>
        <w:ind w:firstLine="420"/>
      </w:pPr>
      <m:oMath>
        <m:f>
          <m:fPr>
            <m:ctrlPr>
              <w:rPr>
                <w:rFonts w:ascii="Cambria Math" w:hAnsi="Cambria Math"/>
              </w:rPr>
            </m:ctrlPr>
          </m:fPr>
          <m:num>
            <m:r>
              <w:rPr>
                <w:rFonts w:ascii="Cambria Math" w:hAnsi="Cambria Math"/>
              </w:rPr>
              <m:t>d</m:t>
            </m:r>
          </m:num>
          <m:den>
            <m:r>
              <m:rPr>
                <m:sty m:val="p"/>
              </m:rPr>
              <w:rPr>
                <w:rFonts w:ascii="Cambria Math" w:hAnsi="Cambria Math"/>
              </w:rPr>
              <m:t>2</m:t>
            </m:r>
          </m:den>
        </m:f>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a</m:t>
        </m:r>
        <m:sSup>
          <m:sSupPr>
            <m:ctrlPr>
              <w:rPr>
                <w:rFonts w:ascii="Cambria Math" w:hAnsi="Cambria Math"/>
              </w:rPr>
            </m:ctrlPr>
          </m:sSupPr>
          <m:e>
            <m:r>
              <w:rPr>
                <w:rFonts w:ascii="Cambria Math" w:hAnsi="Cambria Math"/>
              </w:rPr>
              <m:t>t</m:t>
            </m:r>
          </m:e>
          <m:sup>
            <m:r>
              <m:rPr>
                <m:sty m:val="p"/>
              </m:rPr>
              <w:rPr>
                <w:rFonts w:ascii="Cambria Math" w:hAnsi="Cambria Math"/>
              </w:rPr>
              <m:t>2</m:t>
            </m:r>
          </m:sup>
        </m:sSup>
      </m:oMath>
      <w:r w:rsidR="00D14680">
        <w:tab/>
      </w:r>
      <w:r w:rsidR="00D14680">
        <w:tab/>
      </w:r>
      <w:r w:rsidR="00D14680">
        <w:tab/>
      </w:r>
      <w:r w:rsidR="00D14680">
        <w:tab/>
      </w:r>
      <w:r w:rsidR="00D14680">
        <w:tab/>
      </w:r>
      <w:r w:rsidR="00D14680">
        <w:tab/>
      </w:r>
      <w:r w:rsidR="00D14680">
        <w:tab/>
      </w:r>
      <w:r w:rsidR="00D14680">
        <w:rPr>
          <w:rFonts w:hint="eastAsia"/>
        </w:rPr>
        <w:t>（</w:t>
      </w:r>
      <w:r w:rsidR="00D14680">
        <w:rPr>
          <w:rFonts w:hint="eastAsia"/>
        </w:rPr>
        <w:t>b</w:t>
      </w:r>
      <w:r w:rsidR="00D14680">
        <w:rPr>
          <w:rFonts w:hint="eastAsia"/>
        </w:rPr>
        <w:t>）</w:t>
      </w:r>
    </w:p>
    <w:p w14:paraId="6DB2CD48" w14:textId="38EBACD5" w:rsidR="00D14680" w:rsidRPr="00A66F76" w:rsidRDefault="00D14680" w:rsidP="00D14680">
      <w:pPr>
        <w:ind w:firstLine="420"/>
      </w:pPr>
      <w:r w:rsidRPr="00A66F76">
        <w:t>其中</w:t>
      </w:r>
      <w:r>
        <w:rPr>
          <w:rFonts w:hint="eastAsia"/>
        </w:rPr>
        <w:t xml:space="preserve"> </w:t>
      </w:r>
      <m:oMath>
        <m:r>
          <w:rPr>
            <w:rFonts w:ascii="Cambria Math" w:hAnsi="Cambria Math"/>
          </w:rPr>
          <m:t>a</m:t>
        </m:r>
        <m:r>
          <m:rPr>
            <m:sty m:val="p"/>
          </m:rPr>
          <w:rPr>
            <w:rFonts w:ascii="Cambria Math" w:hAnsi="Cambria Math"/>
          </w:rPr>
          <m:t>=</m:t>
        </m:r>
        <m:f>
          <m:fPr>
            <m:ctrlPr>
              <w:rPr>
                <w:rFonts w:ascii="Cambria Math" w:hAnsi="Cambria Math"/>
              </w:rPr>
            </m:ctrlPr>
          </m:fPr>
          <m:num>
            <m:r>
              <w:rPr>
                <w:rFonts w:ascii="Cambria Math" w:hAnsi="Cambria Math"/>
              </w:rPr>
              <m:t>F</m:t>
            </m:r>
          </m:num>
          <m:den>
            <m:r>
              <w:rPr>
                <w:rFonts w:ascii="Cambria Math" w:hAnsi="Cambria Math"/>
              </w:rPr>
              <m:t>m</m:t>
            </m:r>
          </m:den>
        </m:f>
        <m:r>
          <m:rPr>
            <m:sty m:val="p"/>
          </m:rPr>
          <w:rPr>
            <w:rFonts w:ascii="Cambria Math" w:hAnsi="Cambria Math"/>
          </w:rPr>
          <m:t>=</m:t>
        </m:r>
        <m:f>
          <m:fPr>
            <m:ctrlPr>
              <w:rPr>
                <w:rFonts w:ascii="Cambria Math" w:hAnsi="Cambria Math"/>
              </w:rPr>
            </m:ctrlPr>
          </m:fPr>
          <m:num>
            <m:r>
              <w:rPr>
                <w:rFonts w:ascii="Cambria Math" w:hAnsi="Cambria Math"/>
              </w:rPr>
              <m:t>e</m:t>
            </m:r>
            <m:sSub>
              <m:sSubPr>
                <m:ctrlPr>
                  <w:rPr>
                    <w:rFonts w:ascii="Cambria Math" w:hAnsi="Cambria Math"/>
                  </w:rPr>
                </m:ctrlPr>
              </m:sSubPr>
              <m:e>
                <m:r>
                  <w:rPr>
                    <w:rFonts w:ascii="Cambria Math" w:hAnsi="Cambria Math"/>
                  </w:rPr>
                  <m:t>V</m:t>
                </m:r>
              </m:e>
              <m:sub>
                <m:r>
                  <w:rPr>
                    <w:rFonts w:ascii="Cambria Math" w:hAnsi="Cambria Math"/>
                  </w:rPr>
                  <m:t>c</m:t>
                </m:r>
              </m:sub>
            </m:sSub>
          </m:num>
          <m:den>
            <m:r>
              <w:rPr>
                <w:rFonts w:ascii="Cambria Math" w:hAnsi="Cambria Math"/>
              </w:rPr>
              <m:t>md</m:t>
            </m:r>
          </m:den>
        </m:f>
      </m:oMath>
      <w:r w:rsidRPr="00A66F76">
        <w:t>，</w:t>
      </w:r>
      <w:r>
        <w:tab/>
      </w:r>
      <w:r>
        <w:tab/>
      </w:r>
      <w:r>
        <w:tab/>
      </w:r>
      <w:r>
        <w:tab/>
      </w:r>
      <w:r>
        <w:rPr>
          <w:rFonts w:hint="eastAsia"/>
        </w:rPr>
        <w:t>（</w:t>
      </w:r>
      <w:r>
        <w:rPr>
          <w:rFonts w:hint="eastAsia"/>
        </w:rPr>
        <w:t>c</w:t>
      </w:r>
      <w:r>
        <w:rPr>
          <w:rFonts w:hint="eastAsia"/>
        </w:rPr>
        <w:t>）</w:t>
      </w:r>
    </w:p>
    <w:p w14:paraId="79308EBD" w14:textId="72F7C89F" w:rsidR="00570CD3" w:rsidRPr="007024B5" w:rsidRDefault="00570CD3" w:rsidP="00D14680">
      <w:r w:rsidRPr="007024B5">
        <w:t>由以上三式</w:t>
      </w:r>
      <w:r w:rsidR="00EA670A" w:rsidRPr="007024B5">
        <w:t>，</w:t>
      </w:r>
      <w:r w:rsidRPr="007024B5">
        <w:t>可得</w:t>
      </w:r>
      <w:r w:rsidR="00CE7288" w:rsidRPr="007024B5">
        <w:t>：</w:t>
      </w:r>
      <m:oMath>
        <m:sSub>
          <m:sSubPr>
            <m:ctrlPr>
              <w:rPr>
                <w:rFonts w:ascii="Cambria Math" w:hAnsi="Cambria Math"/>
              </w:rPr>
            </m:ctrlPr>
          </m:sSubPr>
          <m:e>
            <m:r>
              <w:rPr>
                <w:rFonts w:ascii="Cambria Math" w:hAnsi="Cambria Math" w:hint="eastAsia"/>
              </w:rPr>
              <m:t>V</m:t>
            </m:r>
          </m:e>
          <m:sub>
            <m:r>
              <w:rPr>
                <w:rFonts w:ascii="Cambria Math" w:hAnsi="Cambria Math"/>
              </w:rPr>
              <m:t>c</m:t>
            </m:r>
          </m:sub>
        </m:sSub>
        <m:r>
          <m:rPr>
            <m:sty m:val="p"/>
          </m:rPr>
          <w:rPr>
            <w:rFonts w:ascii="Cambria Math" w:hAnsi="Cambria Math"/>
          </w:rPr>
          <m:t>=</m:t>
        </m:r>
        <m:f>
          <m:fPr>
            <m:ctrlPr>
              <w:rPr>
                <w:rFonts w:ascii="Cambria Math" w:hAnsi="Cambria Math"/>
              </w:rPr>
            </m:ctrlPr>
          </m:fPr>
          <m:num>
            <m:r>
              <w:rPr>
                <w:rFonts w:ascii="Cambria Math" w:hAnsi="Cambria Math"/>
              </w:rPr>
              <m:t>m</m:t>
            </m:r>
            <m:sSup>
              <m:sSupPr>
                <m:ctrlPr>
                  <w:rPr>
                    <w:rFonts w:ascii="Cambria Math" w:hAnsi="Cambria Math"/>
                  </w:rPr>
                </m:ctrlPr>
              </m:sSupPr>
              <m:e>
                <m:r>
                  <w:rPr>
                    <w:rFonts w:ascii="Cambria Math" w:hAnsi="Cambria Math"/>
                  </w:rPr>
                  <m:t>u</m:t>
                </m:r>
              </m:e>
              <m:sup>
                <m:r>
                  <m:rPr>
                    <m:sty m:val="p"/>
                  </m:rPr>
                  <w:rPr>
                    <w:rFonts w:ascii="Cambria Math" w:hAnsi="Cambria Math"/>
                  </w:rPr>
                  <m:t>2</m:t>
                </m:r>
              </m:sup>
            </m:sSup>
            <m:sSup>
              <m:sSupPr>
                <m:ctrlPr>
                  <w:rPr>
                    <w:rFonts w:ascii="Cambria Math" w:hAnsi="Cambria Math"/>
                  </w:rPr>
                </m:ctrlPr>
              </m:sSupPr>
              <m:e>
                <m:r>
                  <w:rPr>
                    <w:rFonts w:ascii="Cambria Math" w:hAnsi="Cambria Math"/>
                  </w:rPr>
                  <m:t>d</m:t>
                </m:r>
              </m:e>
              <m:sup>
                <m:r>
                  <m:rPr>
                    <m:sty m:val="p"/>
                  </m:rPr>
                  <w:rPr>
                    <w:rFonts w:ascii="Cambria Math" w:hAnsi="Cambria Math"/>
                  </w:rPr>
                  <m:t>2</m:t>
                </m:r>
              </m:sup>
            </m:sSup>
          </m:num>
          <m:den>
            <m:r>
              <w:rPr>
                <w:rFonts w:ascii="Cambria Math" w:hAnsi="Cambria Math"/>
              </w:rPr>
              <m:t>e</m:t>
            </m:r>
            <m:sSup>
              <m:sSupPr>
                <m:ctrlPr>
                  <w:rPr>
                    <w:rFonts w:ascii="Cambria Math" w:hAnsi="Cambria Math"/>
                  </w:rPr>
                </m:ctrlPr>
              </m:sSupPr>
              <m:e>
                <m:r>
                  <w:rPr>
                    <w:rFonts w:ascii="Cambria Math" w:hAnsi="Cambria Math"/>
                  </w:rPr>
                  <m:t>l</m:t>
                </m:r>
              </m:e>
              <m:sup>
                <m:r>
                  <m:rPr>
                    <m:sty m:val="p"/>
                  </m:rPr>
                  <w:rPr>
                    <w:rFonts w:ascii="Cambria Math" w:hAnsi="Cambria Math"/>
                  </w:rPr>
                  <m:t>2</m:t>
                </m:r>
              </m:sup>
            </m:sSup>
          </m:den>
        </m:f>
      </m:oMath>
      <w:r w:rsidR="00D14680" w:rsidRPr="00A66F76">
        <w:t>，</w:t>
      </w:r>
    </w:p>
    <w:p w14:paraId="0A445B36" w14:textId="52BE5F86" w:rsidR="00570CD3" w:rsidRPr="007024B5" w:rsidRDefault="00570CD3" w:rsidP="00D14680">
      <w:r w:rsidRPr="007024B5">
        <w:t>代入数值</w:t>
      </w:r>
      <w:r w:rsidR="00EA670A" w:rsidRPr="007024B5">
        <w:t>，</w:t>
      </w:r>
      <w:r w:rsidRPr="007024B5">
        <w:t>得</w:t>
      </w:r>
      <w:r w:rsidR="00CE7288" w:rsidRPr="007024B5">
        <w:t>：</w:t>
      </w:r>
      <w:r w:rsidR="00D14680">
        <w:rPr>
          <w:rFonts w:hint="eastAsia"/>
          <w:i/>
          <w:szCs w:val="18"/>
        </w:rPr>
        <w:t>V</w:t>
      </w:r>
      <w:r w:rsidRPr="007024B5">
        <w:rPr>
          <w:szCs w:val="18"/>
          <w:vertAlign w:val="subscript"/>
        </w:rPr>
        <w:t>c</w:t>
      </w:r>
      <w:r w:rsidR="00E166B2">
        <w:t xml:space="preserve"> = </w:t>
      </w:r>
      <w:r w:rsidRPr="007024B5">
        <w:t>91</w:t>
      </w:r>
      <w:r w:rsidR="00D14680">
        <w:rPr>
          <w:rFonts w:hint="eastAsia"/>
        </w:rPr>
        <w:t xml:space="preserve"> </w:t>
      </w:r>
      <w:r w:rsidR="00E43364">
        <w:rPr>
          <w:rFonts w:hint="eastAsia"/>
        </w:rPr>
        <w:t>V</w:t>
      </w:r>
    </w:p>
    <w:p w14:paraId="7B6BE900" w14:textId="36177776" w:rsidR="00570CD3" w:rsidRPr="007024B5" w:rsidRDefault="00EA670A" w:rsidP="00EA670A">
      <w:r w:rsidRPr="007024B5">
        <w:t>（</w:t>
      </w:r>
      <w:r w:rsidR="00570CD3" w:rsidRPr="007024B5">
        <w:t>2</w:t>
      </w:r>
      <w:r w:rsidRPr="007024B5">
        <w:t>）</w:t>
      </w:r>
      <w:r w:rsidR="00570CD3" w:rsidRPr="007024B5">
        <w:t>因为</w:t>
      </w:r>
      <w:r w:rsidRPr="007024B5">
        <w:t>（</w:t>
      </w:r>
      <w:r w:rsidR="00D14680">
        <w:t>Δ</w:t>
      </w:r>
      <w:r w:rsidR="00570CD3" w:rsidRPr="00D14680">
        <w:rPr>
          <w:i/>
          <w:iCs/>
        </w:rPr>
        <w:t>t</w:t>
      </w:r>
      <w:r w:rsidRPr="007024B5">
        <w:t>）</w:t>
      </w:r>
      <w:r w:rsidR="00570CD3" w:rsidRPr="007024B5">
        <w:rPr>
          <w:szCs w:val="18"/>
          <w:vertAlign w:val="subscript"/>
        </w:rPr>
        <w:t>通</w:t>
      </w:r>
      <w:r w:rsidR="00E166B2">
        <w:t xml:space="preserve"> = </w:t>
      </w:r>
      <w:r w:rsidR="00570CD3" w:rsidRPr="007024B5">
        <w:t>2</w:t>
      </w:r>
      <w:r w:rsidRPr="007024B5">
        <w:t>（</w:t>
      </w:r>
      <w:r w:rsidR="00D14680" w:rsidRPr="00D14680">
        <w:rPr>
          <w:rFonts w:asciiTheme="majorBidi" w:hAnsiTheme="majorBidi" w:cstheme="majorBidi"/>
        </w:rPr>
        <w:t>Δ</w:t>
      </w:r>
      <w:r w:rsidR="00570CD3" w:rsidRPr="00D14680">
        <w:rPr>
          <w:i/>
          <w:iCs/>
        </w:rPr>
        <w:t>t</w:t>
      </w:r>
      <w:r w:rsidRPr="007024B5">
        <w:t>）</w:t>
      </w:r>
      <w:r w:rsidR="00570CD3" w:rsidRPr="007024B5">
        <w:rPr>
          <w:szCs w:val="18"/>
          <w:vertAlign w:val="subscript"/>
        </w:rPr>
        <w:t>断</w:t>
      </w:r>
      <w:r w:rsidRPr="007024B5">
        <w:t>，</w:t>
      </w:r>
      <w:r w:rsidR="00D14680" w:rsidRPr="00A66F76">
        <w:t>由正弦函数得特性知</w:t>
      </w:r>
      <w:r w:rsidR="00CE7288" w:rsidRPr="007024B5">
        <w:t>：</w:t>
      </w:r>
    </w:p>
    <w:p w14:paraId="75D6A2A7" w14:textId="351E54FD" w:rsidR="00570CD3" w:rsidRPr="007024B5" w:rsidRDefault="00000000" w:rsidP="00EA670A">
      <m:oMath>
        <m:sSub>
          <m:sSubPr>
            <m:ctrlPr>
              <w:rPr>
                <w:rFonts w:ascii="Cambria Math" w:hAnsi="Cambria Math"/>
              </w:rPr>
            </m:ctrlPr>
          </m:sSubPr>
          <m:e>
            <m:r>
              <w:rPr>
                <w:rFonts w:ascii="Cambria Math" w:hAnsi="Cambria Math"/>
              </w:rPr>
              <m:t>V</m:t>
            </m:r>
          </m:e>
          <m:sub>
            <m:r>
              <w:rPr>
                <w:rFonts w:ascii="Cambria Math" w:hAnsi="Cambria Math"/>
              </w:rPr>
              <m:t>c</m:t>
            </m:r>
          </m:sub>
        </m:sSub>
        <m:r>
          <m:rPr>
            <m:sty m:val="p"/>
          </m:rPr>
          <w:rPr>
            <w:rFonts w:ascii="Cambria Math" w:hAnsi="Cambria Math"/>
          </w:rPr>
          <m:t>=</m:t>
        </m:r>
        <m:sSub>
          <m:sSubPr>
            <m:ctrlPr>
              <w:rPr>
                <w:rFonts w:ascii="Cambria Math" w:hAnsi="Cambria Math"/>
              </w:rPr>
            </m:ctrlPr>
          </m:sSubPr>
          <m:e>
            <m:r>
              <w:rPr>
                <w:rFonts w:ascii="Cambria Math" w:hAnsi="Cambria Math"/>
              </w:rPr>
              <m:t>V</m:t>
            </m:r>
          </m:e>
          <m:sub>
            <m:r>
              <m:rPr>
                <m:sty m:val="p"/>
              </m:rPr>
              <w:rPr>
                <w:rFonts w:ascii="Cambria Math" w:hAnsi="Cambria Math"/>
              </w:rPr>
              <m:t>0</m:t>
            </m:r>
          </m:sub>
        </m:sSub>
        <m:r>
          <m:rPr>
            <m:sty m:val="p"/>
          </m:rPr>
          <w:rPr>
            <w:rFonts w:ascii="Cambria Math" w:hAnsi="Cambria Math"/>
          </w:rPr>
          <m:t>sin</m:t>
        </m:r>
        <m:f>
          <m:fPr>
            <m:ctrlPr>
              <w:rPr>
                <w:rFonts w:ascii="Cambria Math" w:hAnsi="Cambria Math"/>
              </w:rPr>
            </m:ctrlPr>
          </m:fPr>
          <m:num>
            <m:r>
              <m:rPr>
                <m:sty m:val="p"/>
              </m:rPr>
              <w:rPr>
                <w:rFonts w:ascii="Cambria Math" w:hAnsi="Cambria Math"/>
              </w:rPr>
              <m:t>π</m:t>
            </m:r>
          </m:num>
          <m:den>
            <m:r>
              <m:rPr>
                <m:sty m:val="p"/>
              </m:rPr>
              <w:rPr>
                <w:rFonts w:ascii="Cambria Math" w:hAnsi="Cambria Math"/>
              </w:rPr>
              <m:t>3</m:t>
            </m:r>
          </m:den>
        </m:f>
      </m:oMath>
      <w:r w:rsidR="00D14680">
        <w:rPr>
          <w:noProof/>
        </w:rPr>
        <w:tab/>
      </w:r>
      <w:r w:rsidR="00D14680">
        <w:rPr>
          <w:noProof/>
        </w:rPr>
        <w:tab/>
      </w:r>
      <w:r w:rsidR="00D14680">
        <w:rPr>
          <w:noProof/>
        </w:rPr>
        <w:tab/>
      </w:r>
      <w:r w:rsidR="00D14680">
        <w:rPr>
          <w:rFonts w:hint="eastAsia"/>
          <w:noProof/>
        </w:rPr>
        <w:t>（</w:t>
      </w:r>
      <w:r w:rsidR="00D14680">
        <w:rPr>
          <w:rFonts w:hint="eastAsia"/>
          <w:noProof/>
        </w:rPr>
        <w:t>d</w:t>
      </w:r>
      <w:r w:rsidR="00D14680">
        <w:rPr>
          <w:rFonts w:hint="eastAsia"/>
          <w:noProof/>
        </w:rPr>
        <w:t>）</w:t>
      </w:r>
    </w:p>
    <w:p w14:paraId="73C8765D" w14:textId="052D64F8" w:rsidR="00570CD3" w:rsidRPr="007024B5" w:rsidRDefault="00570CD3" w:rsidP="00D14680">
      <w:r w:rsidRPr="007024B5">
        <w:t>由此得</w:t>
      </w:r>
      <w:r w:rsidR="00CE7288" w:rsidRPr="007024B5">
        <w:t>：</w:t>
      </w:r>
      <m:oMath>
        <m:sSub>
          <m:sSubPr>
            <m:ctrlPr>
              <w:rPr>
                <w:rFonts w:ascii="Cambria Math" w:hAnsi="Cambria Math"/>
              </w:rPr>
            </m:ctrlPr>
          </m:sSubPr>
          <m:e>
            <m:r>
              <w:rPr>
                <w:rFonts w:ascii="Cambria Math" w:hAnsi="Cambria Math"/>
              </w:rPr>
              <m:t>V</m:t>
            </m:r>
          </m:e>
          <m:sub>
            <m:r>
              <m:rPr>
                <m:sty m:val="p"/>
              </m:rPr>
              <w:rPr>
                <w:rFonts w:ascii="Cambria Math" w:hAnsi="Cambria Math"/>
              </w:rPr>
              <m:t>0</m:t>
            </m:r>
          </m:sub>
        </m:sSub>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V</m:t>
                </m:r>
              </m:e>
              <m:sub>
                <m:r>
                  <w:rPr>
                    <w:rFonts w:ascii="Cambria Math" w:hAnsi="Cambria Math"/>
                  </w:rPr>
                  <m:t>c</m:t>
                </m:r>
              </m:sub>
            </m:sSub>
          </m:num>
          <m:den>
            <m:r>
              <m:rPr>
                <m:sty m:val="p"/>
              </m:rPr>
              <w:rPr>
                <w:rFonts w:ascii="Cambria Math" w:hAnsi="Cambria Math"/>
              </w:rPr>
              <m:t>sin</m:t>
            </m:r>
            <m:f>
              <m:fPr>
                <m:ctrlPr>
                  <w:rPr>
                    <w:rFonts w:ascii="Cambria Math" w:hAnsi="Cambria Math"/>
                  </w:rPr>
                </m:ctrlPr>
              </m:fPr>
              <m:num>
                <m:r>
                  <m:rPr>
                    <m:sty m:val="p"/>
                  </m:rPr>
                  <w:rPr>
                    <w:rFonts w:ascii="Cambria Math" w:hAnsi="Cambria Math"/>
                  </w:rPr>
                  <m:t>π</m:t>
                </m:r>
              </m:num>
              <m:den>
                <m:r>
                  <m:rPr>
                    <m:sty m:val="p"/>
                  </m:rPr>
                  <w:rPr>
                    <w:rFonts w:ascii="Cambria Math" w:hAnsi="Cambria Math"/>
                  </w:rPr>
                  <m:t>3</m:t>
                </m:r>
              </m:den>
            </m:f>
          </m:den>
        </m:f>
      </m:oMath>
      <w:r w:rsidR="00D14680" w:rsidRPr="00A66F76">
        <w:t>，</w:t>
      </w:r>
    </w:p>
    <w:p w14:paraId="6C71B87B" w14:textId="50CE08EB" w:rsidR="00570CD3" w:rsidRDefault="00570CD3" w:rsidP="00EA670A">
      <w:r w:rsidRPr="007024B5">
        <w:t>代入数值得</w:t>
      </w:r>
      <w:r w:rsidR="00CE7288" w:rsidRPr="007024B5">
        <w:t>：</w:t>
      </w:r>
    </w:p>
    <w:p w14:paraId="0B390EDE" w14:textId="3D6B93F9" w:rsidR="00E43364" w:rsidRPr="00E43364" w:rsidRDefault="00D14680" w:rsidP="00EA670A">
      <w:r>
        <w:rPr>
          <w:rFonts w:hint="eastAsia"/>
          <w:i/>
        </w:rPr>
        <w:t>V</w:t>
      </w:r>
      <w:r w:rsidR="00E43364">
        <w:rPr>
          <w:vertAlign w:val="subscript"/>
        </w:rPr>
        <w:t>0</w:t>
      </w:r>
      <w:r w:rsidR="00E166B2">
        <w:rPr>
          <w:rFonts w:hint="eastAsia"/>
        </w:rPr>
        <w:t xml:space="preserve"> = </w:t>
      </w:r>
      <w:r w:rsidR="00E43364">
        <w:fldChar w:fldCharType="begin"/>
      </w:r>
      <w:r w:rsidR="00E43364">
        <w:instrText xml:space="preserve"> EQ \F(182,\R(3) ) </w:instrText>
      </w:r>
      <w:r w:rsidR="00E43364">
        <w:fldChar w:fldCharType="end"/>
      </w:r>
      <w:r w:rsidR="00E43364">
        <w:t>V</w:t>
      </w:r>
      <w:r w:rsidR="00E166B2">
        <w:rPr>
          <w:rFonts w:hint="eastAsia"/>
        </w:rPr>
        <w:t xml:space="preserve"> = </w:t>
      </w:r>
      <w:r w:rsidR="00E43364">
        <w:rPr>
          <w:rFonts w:hint="eastAsia"/>
        </w:rPr>
        <w:t>105</w:t>
      </w:r>
      <w:r>
        <w:rPr>
          <w:rFonts w:hint="eastAsia"/>
        </w:rPr>
        <w:t xml:space="preserve"> </w:t>
      </w:r>
      <w:r w:rsidR="00E43364">
        <w:rPr>
          <w:rFonts w:hint="eastAsia"/>
        </w:rPr>
        <w:t>V</w:t>
      </w:r>
    </w:p>
    <w:p w14:paraId="00155AFA" w14:textId="557CCF7A" w:rsidR="00570CD3" w:rsidRPr="007024B5" w:rsidRDefault="00570CD3" w:rsidP="00EA670A">
      <w:r w:rsidRPr="00B14548">
        <w:rPr>
          <w:b/>
          <w:bCs/>
        </w:rPr>
        <w:t>评分说明</w:t>
      </w:r>
      <w:r w:rsidR="00CE7288" w:rsidRPr="007024B5">
        <w:t>：</w:t>
      </w:r>
      <w:r w:rsidRPr="007024B5">
        <w:t>全题</w:t>
      </w:r>
      <w:r w:rsidRPr="007024B5">
        <w:t>10</w:t>
      </w:r>
      <w:r w:rsidRPr="007024B5">
        <w:t>分．</w:t>
      </w:r>
      <w:r w:rsidR="00EA670A" w:rsidRPr="007024B5">
        <w:t>（</w:t>
      </w:r>
      <w:r w:rsidRPr="007024B5">
        <w:t>1</w:t>
      </w:r>
      <w:r w:rsidR="00EA670A" w:rsidRPr="007024B5">
        <w:t>）</w:t>
      </w:r>
      <w:r w:rsidRPr="007024B5">
        <w:t>5</w:t>
      </w:r>
      <w:r w:rsidRPr="007024B5">
        <w:t>分</w:t>
      </w:r>
      <w:r w:rsidR="00EA670A" w:rsidRPr="007024B5">
        <w:t>，（</w:t>
      </w:r>
      <w:r w:rsidRPr="007024B5">
        <w:t>2</w:t>
      </w:r>
      <w:r w:rsidR="00EA670A" w:rsidRPr="007024B5">
        <w:t>）</w:t>
      </w:r>
      <w:r w:rsidRPr="007024B5">
        <w:t>5</w:t>
      </w:r>
      <w:r w:rsidRPr="007024B5">
        <w:t>分．</w:t>
      </w:r>
    </w:p>
    <w:p w14:paraId="4E4FDF38" w14:textId="2B896161" w:rsidR="00570CD3" w:rsidRPr="007024B5" w:rsidRDefault="00EA670A" w:rsidP="00EA670A">
      <w:r w:rsidRPr="007024B5">
        <w:t>（</w:t>
      </w:r>
      <w:r w:rsidR="00570CD3" w:rsidRPr="007024B5">
        <w:t>1</w:t>
      </w:r>
      <w:r w:rsidRPr="007024B5">
        <w:t>）</w:t>
      </w:r>
      <w:r w:rsidR="00570CD3" w:rsidRPr="007024B5">
        <w:t>中</w:t>
      </w:r>
      <w:r w:rsidRPr="007024B5">
        <w:t>，</w:t>
      </w:r>
      <w:r w:rsidR="00570CD3" w:rsidRPr="007024B5">
        <w:t>列出</w:t>
      </w:r>
      <w:r w:rsidRPr="007024B5">
        <w:t>（</w:t>
      </w:r>
      <w:r w:rsidR="00570CD3" w:rsidRPr="007024B5">
        <w:t>a</w:t>
      </w:r>
      <w:r w:rsidRPr="007024B5">
        <w:t>）</w:t>
      </w:r>
      <w:r w:rsidR="00570CD3" w:rsidRPr="007024B5">
        <w:t>式和</w:t>
      </w:r>
      <w:r w:rsidRPr="007024B5">
        <w:t>（</w:t>
      </w:r>
      <w:r w:rsidR="00570CD3" w:rsidRPr="007024B5">
        <w:t>b</w:t>
      </w:r>
      <w:r w:rsidRPr="007024B5">
        <w:t>）</w:t>
      </w:r>
      <w:r w:rsidR="00570CD3" w:rsidRPr="007024B5">
        <w:t>式的</w:t>
      </w:r>
      <w:r w:rsidRPr="007024B5">
        <w:t>，</w:t>
      </w:r>
      <w:r w:rsidR="00570CD3" w:rsidRPr="007024B5">
        <w:t>给</w:t>
      </w:r>
      <w:r w:rsidR="00570CD3" w:rsidRPr="007024B5">
        <w:t>1</w:t>
      </w:r>
      <w:r w:rsidR="00570CD3" w:rsidRPr="007024B5">
        <w:t>分．列出</w:t>
      </w:r>
      <w:r w:rsidRPr="007024B5">
        <w:t>（</w:t>
      </w:r>
      <w:r w:rsidR="00570CD3" w:rsidRPr="007024B5">
        <w:t>c</w:t>
      </w:r>
      <w:r w:rsidRPr="007024B5">
        <w:t>）</w:t>
      </w:r>
      <w:r w:rsidR="00570CD3" w:rsidRPr="007024B5">
        <w:t>式的</w:t>
      </w:r>
      <w:r w:rsidRPr="007024B5">
        <w:t>，</w:t>
      </w:r>
      <w:r w:rsidR="00570CD3" w:rsidRPr="007024B5">
        <w:t>给</w:t>
      </w:r>
      <w:r w:rsidR="00570CD3" w:rsidRPr="007024B5">
        <w:t>3</w:t>
      </w:r>
      <w:r w:rsidR="00570CD3" w:rsidRPr="007024B5">
        <w:t>分．最后答数正确的再给</w:t>
      </w:r>
      <w:r w:rsidR="00570CD3" w:rsidRPr="007024B5">
        <w:t>1</w:t>
      </w:r>
      <w:r w:rsidR="00570CD3" w:rsidRPr="007024B5">
        <w:t>分</w:t>
      </w:r>
      <w:r w:rsidR="00A21C9E">
        <w:rPr>
          <w:rFonts w:hint="eastAsia"/>
        </w:rPr>
        <w:t>。</w:t>
      </w:r>
    </w:p>
    <w:p w14:paraId="69333C3D" w14:textId="6AB758E7" w:rsidR="00570CD3" w:rsidRPr="007024B5" w:rsidRDefault="00570CD3" w:rsidP="00EA670A">
      <w:r w:rsidRPr="007024B5">
        <w:t>没有对电子通过极板的时间和交流电的周期进行分析比较的</w:t>
      </w:r>
      <w:r w:rsidR="00EA670A" w:rsidRPr="007024B5">
        <w:t>，</w:t>
      </w:r>
      <w:r w:rsidRPr="007024B5">
        <w:t>不扣分</w:t>
      </w:r>
      <w:r w:rsidR="00A21C9E">
        <w:rPr>
          <w:rFonts w:hint="eastAsia"/>
        </w:rPr>
        <w:t>。</w:t>
      </w:r>
    </w:p>
    <w:p w14:paraId="6A92CD7D" w14:textId="59CF5FAB" w:rsidR="00570CD3" w:rsidRDefault="00EA670A" w:rsidP="00EA670A">
      <w:r w:rsidRPr="007024B5">
        <w:t>（</w:t>
      </w:r>
      <w:r w:rsidR="00570CD3" w:rsidRPr="007024B5">
        <w:t>2</w:t>
      </w:r>
      <w:r w:rsidRPr="007024B5">
        <w:t>）</w:t>
      </w:r>
      <w:r w:rsidR="00570CD3" w:rsidRPr="007024B5">
        <w:t>中</w:t>
      </w:r>
      <w:r w:rsidRPr="007024B5">
        <w:t>，</w:t>
      </w:r>
      <w:r w:rsidR="00570CD3" w:rsidRPr="007024B5">
        <w:t>列出</w:t>
      </w:r>
      <w:r w:rsidRPr="007024B5">
        <w:t>（</w:t>
      </w:r>
      <w:r w:rsidR="00570CD3" w:rsidRPr="007024B5">
        <w:t>d</w:t>
      </w:r>
      <w:r w:rsidRPr="007024B5">
        <w:t>）</w:t>
      </w:r>
      <w:r w:rsidR="00570CD3" w:rsidRPr="007024B5">
        <w:t>式的</w:t>
      </w:r>
      <w:r w:rsidRPr="007024B5">
        <w:t>，</w:t>
      </w:r>
      <w:r w:rsidR="00570CD3" w:rsidRPr="007024B5">
        <w:t>给</w:t>
      </w:r>
      <w:r w:rsidR="00570CD3" w:rsidRPr="007024B5">
        <w:t>4</w:t>
      </w:r>
      <w:r w:rsidR="00570CD3" w:rsidRPr="007024B5">
        <w:t>分．最后答数正确再给</w:t>
      </w:r>
      <w:r w:rsidR="00570CD3" w:rsidRPr="007024B5">
        <w:t>1</w:t>
      </w:r>
      <w:r w:rsidR="00570CD3" w:rsidRPr="007024B5">
        <w:t>分</w:t>
      </w:r>
      <w:r w:rsidR="00A21C9E">
        <w:rPr>
          <w:rFonts w:hint="eastAsia"/>
        </w:rPr>
        <w:t>。</w:t>
      </w:r>
    </w:p>
    <w:p w14:paraId="2A7EE6B3" w14:textId="616530F9" w:rsidR="00D14680" w:rsidRDefault="00D14680" w:rsidP="00D14680">
      <w:pPr>
        <w:pStyle w:val="1"/>
      </w:pPr>
      <w:r>
        <w:rPr>
          <w:rFonts w:hint="eastAsia"/>
        </w:rPr>
        <w:t>解析</w:t>
      </w:r>
    </w:p>
    <w:p w14:paraId="336E3DE5" w14:textId="62AB37EF" w:rsidR="00D14680" w:rsidRPr="00A66F76" w:rsidRDefault="00D14680" w:rsidP="00D14680">
      <w:r w:rsidRPr="00A66F76">
        <w:t>1</w:t>
      </w:r>
      <w:r w:rsidR="0091612A">
        <w:rPr>
          <w:rFonts w:hint="eastAsia"/>
        </w:rPr>
        <w:t>．</w:t>
      </w:r>
      <m:oMath>
        <m:r>
          <m:rPr>
            <m:sty m:val="p"/>
          </m:rPr>
          <w:rPr>
            <w:rFonts w:ascii="Cambria Math" w:hAnsi="Cambria Math"/>
          </w:rPr>
          <m:t>1∶1</m:t>
        </m:r>
      </m:oMath>
      <w:r w:rsidRPr="00A66F76">
        <w:t>.</w:t>
      </w:r>
    </w:p>
    <w:p w14:paraId="274951B6" w14:textId="5D8DC595" w:rsidR="00D14680" w:rsidRPr="00A66F76" w:rsidRDefault="00D14680" w:rsidP="00D14680">
      <m:oMath>
        <m:r>
          <m:rPr>
            <m:sty m:val="p"/>
          </m:rPr>
          <w:rPr>
            <w:rFonts w:ascii="Cambria Math" w:hAnsi="Cambria Math"/>
          </w:rPr>
          <w:lastRenderedPageBreak/>
          <m:t>【解析】</m:t>
        </m:r>
      </m:oMath>
      <w:r w:rsidRPr="00A66F76">
        <w:t>因为通信卫星是同步卫星，所以这颗卫星绕地转动的角速度与地球自转的角速度相同，故角速度之比为</w:t>
      </w:r>
      <m:oMath>
        <m:r>
          <m:rPr>
            <m:sty m:val="p"/>
          </m:rPr>
          <w:rPr>
            <w:rFonts w:ascii="Cambria Math" w:hAnsi="Cambria Math"/>
          </w:rPr>
          <m:t>1∶1</m:t>
        </m:r>
      </m:oMath>
      <w:r w:rsidRPr="00A66F76">
        <w:t>.</w:t>
      </w:r>
    </w:p>
    <w:p w14:paraId="33C4070F" w14:textId="77777777" w:rsidR="0091612A" w:rsidRDefault="0091612A" w:rsidP="00D14680"/>
    <w:p w14:paraId="42D06C96" w14:textId="46FAA734" w:rsidR="00D14680" w:rsidRPr="00A66F76" w:rsidRDefault="00D14680" w:rsidP="00D14680">
      <w:r w:rsidRPr="00A66F76">
        <w:t>2</w:t>
      </w:r>
      <w:r w:rsidR="0091612A">
        <w:rPr>
          <w:rFonts w:hint="eastAsia"/>
        </w:rPr>
        <w:t>．</w:t>
      </w:r>
      <m:oMath>
        <m:sSubSup>
          <m:sSubSupPr>
            <m:ctrlPr>
              <w:rPr>
                <w:rFonts w:ascii="Cambria Math" w:hAnsi="Cambria Math"/>
              </w:rPr>
            </m:ctrlPr>
          </m:sSubSupPr>
          <m:e/>
          <m:sub>
            <m:r>
              <m:rPr>
                <m:sty m:val="p"/>
              </m:rPr>
              <w:rPr>
                <w:rFonts w:ascii="Cambria Math" w:hAnsi="Cambria Math"/>
              </w:rPr>
              <m:t>2</m:t>
            </m:r>
          </m:sub>
          <m:sup>
            <m:r>
              <m:rPr>
                <m:sty m:val="p"/>
              </m:rPr>
              <w:rPr>
                <w:rFonts w:ascii="Cambria Math" w:hAnsi="Cambria Math"/>
              </w:rPr>
              <m:t>4</m:t>
            </m:r>
          </m:sup>
        </m:sSubSup>
        <m:r>
          <m:rPr>
            <m:sty m:val="p"/>
          </m:rPr>
          <w:rPr>
            <w:rFonts w:ascii="Cambria Math" w:hAnsi="Cambria Math"/>
          </w:rPr>
          <m:t>He</m:t>
        </m:r>
      </m:oMath>
      <w:r w:rsidRPr="00A66F76">
        <w:t>；</w:t>
      </w:r>
      <m:oMath>
        <m:sSubSup>
          <m:sSubSupPr>
            <m:ctrlPr>
              <w:rPr>
                <w:rFonts w:ascii="Cambria Math" w:hAnsi="Cambria Math"/>
              </w:rPr>
            </m:ctrlPr>
          </m:sSubSupPr>
          <m:e/>
          <m:sub>
            <m:r>
              <m:rPr>
                <m:sty m:val="p"/>
              </m:rPr>
              <w:rPr>
                <w:rFonts w:ascii="Cambria Math" w:hAnsi="Cambria Math"/>
              </w:rPr>
              <m:t>-1</m:t>
            </m:r>
          </m:sub>
          <m:sup>
            <m:r>
              <m:rPr>
                <m:sty m:val="p"/>
              </m:rPr>
              <w:rPr>
                <w:rFonts w:ascii="Cambria Math" w:hAnsi="Cambria Math"/>
              </w:rPr>
              <m:t>0</m:t>
            </m:r>
          </m:sup>
        </m:sSubSup>
        <m:r>
          <m:rPr>
            <m:sty m:val="p"/>
          </m:rPr>
          <w:rPr>
            <w:rFonts w:ascii="Cambria Math" w:hAnsi="Cambria Math"/>
          </w:rPr>
          <m:t>e</m:t>
        </m:r>
      </m:oMath>
      <w:r w:rsidRPr="00A66F76">
        <w:t>.</w:t>
      </w:r>
    </w:p>
    <w:p w14:paraId="50E29C8B" w14:textId="18ED628A" w:rsidR="00D14680" w:rsidRPr="00A66F76" w:rsidRDefault="00D14680" w:rsidP="00D14680">
      <m:oMath>
        <m:r>
          <m:rPr>
            <m:sty m:val="p"/>
          </m:rPr>
          <w:rPr>
            <w:rFonts w:ascii="Cambria Math" w:hAnsi="Cambria Math"/>
          </w:rPr>
          <m:t>【解析】</m:t>
        </m:r>
      </m:oMath>
      <w:r w:rsidRPr="00A66F76">
        <w:t>核反应方程满足核电荷数与质量数守恒，分析可知两空分别为</w:t>
      </w:r>
      <m:oMath>
        <m:sSubSup>
          <m:sSubSupPr>
            <m:ctrlPr>
              <w:rPr>
                <w:rFonts w:ascii="Cambria Math" w:hAnsi="Cambria Math"/>
              </w:rPr>
            </m:ctrlPr>
          </m:sSubSupPr>
          <m:e/>
          <m:sub>
            <m:r>
              <m:rPr>
                <m:sty m:val="p"/>
              </m:rPr>
              <w:rPr>
                <w:rFonts w:ascii="Cambria Math" w:hAnsi="Cambria Math"/>
              </w:rPr>
              <m:t>2</m:t>
            </m:r>
          </m:sub>
          <m:sup>
            <m:r>
              <m:rPr>
                <m:sty m:val="p"/>
              </m:rPr>
              <w:rPr>
                <w:rFonts w:ascii="Cambria Math" w:hAnsi="Cambria Math"/>
              </w:rPr>
              <m:t>4</m:t>
            </m:r>
          </m:sup>
        </m:sSubSup>
        <m:r>
          <m:rPr>
            <m:sty m:val="p"/>
          </m:rPr>
          <w:rPr>
            <w:rFonts w:ascii="Cambria Math" w:hAnsi="Cambria Math"/>
          </w:rPr>
          <m:t>He</m:t>
        </m:r>
      </m:oMath>
      <w:r w:rsidRPr="00A66F76">
        <w:t>、</w:t>
      </w:r>
      <m:oMath>
        <m:sSubSup>
          <m:sSubSupPr>
            <m:ctrlPr>
              <w:rPr>
                <w:rFonts w:ascii="Cambria Math" w:hAnsi="Cambria Math"/>
              </w:rPr>
            </m:ctrlPr>
          </m:sSubSupPr>
          <m:e/>
          <m:sub>
            <m:r>
              <m:rPr>
                <m:sty m:val="p"/>
              </m:rPr>
              <w:rPr>
                <w:rFonts w:ascii="Cambria Math" w:hAnsi="Cambria Math"/>
              </w:rPr>
              <m:t>-1</m:t>
            </m:r>
          </m:sub>
          <m:sup>
            <m:r>
              <m:rPr>
                <m:sty m:val="p"/>
              </m:rPr>
              <w:rPr>
                <w:rFonts w:ascii="Cambria Math" w:hAnsi="Cambria Math"/>
              </w:rPr>
              <m:t>0</m:t>
            </m:r>
          </m:sup>
        </m:sSubSup>
        <m:r>
          <m:rPr>
            <m:sty m:val="p"/>
          </m:rPr>
          <w:rPr>
            <w:rFonts w:ascii="Cambria Math" w:hAnsi="Cambria Math"/>
          </w:rPr>
          <m:t>e</m:t>
        </m:r>
      </m:oMath>
      <w:r w:rsidRPr="00A66F76">
        <w:t>.</w:t>
      </w:r>
    </w:p>
    <w:p w14:paraId="700D8525" w14:textId="77777777" w:rsidR="0091612A" w:rsidRDefault="0091612A" w:rsidP="00D14680"/>
    <w:p w14:paraId="209C6979" w14:textId="094CE805" w:rsidR="00D14680" w:rsidRPr="00A66F76" w:rsidRDefault="00D14680" w:rsidP="00D14680">
      <w:r w:rsidRPr="00A66F76">
        <w:t>3</w:t>
      </w:r>
      <w:r w:rsidR="0091612A">
        <w:rPr>
          <w:rFonts w:hint="eastAsia"/>
        </w:rPr>
        <w:t>．</w:t>
      </w:r>
      <w:r w:rsidRPr="00A66F76">
        <w:t>上；下；</w:t>
      </w:r>
      <m:oMath>
        <m:r>
          <m:rPr>
            <m:sty m:val="p"/>
          </m:rPr>
          <w:rPr>
            <w:rFonts w:ascii="Cambria Math" w:hAnsi="Cambria Math"/>
          </w:rPr>
          <m:t>2×</m:t>
        </m:r>
        <m:sSup>
          <m:sSupPr>
            <m:ctrlPr>
              <w:rPr>
                <w:rFonts w:ascii="Cambria Math" w:hAnsi="Cambria Math"/>
              </w:rPr>
            </m:ctrlPr>
          </m:sSupPr>
          <m:e>
            <m:r>
              <m:rPr>
                <m:sty m:val="p"/>
              </m:rPr>
              <w:rPr>
                <w:rFonts w:ascii="Cambria Math" w:hAnsi="Cambria Math"/>
              </w:rPr>
              <m:t>10</m:t>
            </m:r>
          </m:e>
          <m:sup>
            <m:r>
              <m:rPr>
                <m:sty m:val="p"/>
              </m:rPr>
              <w:rPr>
                <w:rFonts w:ascii="Cambria Math" w:hAnsi="Cambria Math"/>
              </w:rPr>
              <m:t>5</m:t>
            </m:r>
          </m:sup>
        </m:sSup>
      </m:oMath>
      <w:r w:rsidRPr="00A66F76">
        <w:t>.</w:t>
      </w:r>
    </w:p>
    <w:p w14:paraId="2B870CCB" w14:textId="666DCC39" w:rsidR="00D14680" w:rsidRPr="00A66F76" w:rsidRDefault="00D14680" w:rsidP="00D14680">
      <m:oMath>
        <m:r>
          <m:rPr>
            <m:sty m:val="p"/>
          </m:rPr>
          <w:rPr>
            <w:rFonts w:ascii="Cambria Math" w:hAnsi="Cambria Math"/>
          </w:rPr>
          <m:t>【解析】</m:t>
        </m:r>
      </m:oMath>
      <w:r w:rsidRPr="00A66F76">
        <w:t>由左手定则知洛伦兹力向上，由平衡条件得，电场力应向下，所以电场方向向下，由</w:t>
      </w:r>
      <m:oMath>
        <m:r>
          <w:rPr>
            <w:rFonts w:ascii="Cambria Math" w:hAnsi="Cambria Math"/>
          </w:rPr>
          <m:t>qvB</m:t>
        </m:r>
        <m:r>
          <m:rPr>
            <m:sty m:val="p"/>
          </m:rPr>
          <w:rPr>
            <w:rFonts w:ascii="Cambria Math" w:hAnsi="Cambria Math"/>
          </w:rPr>
          <m:t>=</m:t>
        </m:r>
        <m:r>
          <w:rPr>
            <w:rFonts w:ascii="Cambria Math" w:hAnsi="Cambria Math"/>
          </w:rPr>
          <m:t>qE</m:t>
        </m:r>
      </m:oMath>
      <w:r w:rsidRPr="00A66F76">
        <w:t>得</w:t>
      </w:r>
      <m:oMath>
        <m:r>
          <w:rPr>
            <w:rFonts w:ascii="Cambria Math" w:hAnsi="Cambria Math"/>
          </w:rPr>
          <m:t>v</m:t>
        </m:r>
        <m:r>
          <m:rPr>
            <m:sty m:val="p"/>
          </m:rPr>
          <w:rPr>
            <w:rFonts w:ascii="Cambria Math" w:hAnsi="Cambria Math"/>
          </w:rPr>
          <m:t>=</m:t>
        </m:r>
        <m:f>
          <m:fPr>
            <m:ctrlPr>
              <w:rPr>
                <w:rFonts w:ascii="Cambria Math" w:hAnsi="Cambria Math"/>
              </w:rPr>
            </m:ctrlPr>
          </m:fPr>
          <m:num>
            <m:r>
              <w:rPr>
                <w:rFonts w:ascii="Cambria Math" w:hAnsi="Cambria Math"/>
              </w:rPr>
              <m:t>E</m:t>
            </m:r>
          </m:num>
          <m:den>
            <m:r>
              <w:rPr>
                <w:rFonts w:ascii="Cambria Math" w:hAnsi="Cambria Math"/>
              </w:rPr>
              <m:t>B</m:t>
            </m:r>
          </m:den>
        </m:f>
        <m:r>
          <m:rPr>
            <m:sty m:val="p"/>
          </m:rPr>
          <w:rPr>
            <w:rFonts w:ascii="Cambria Math" w:hAnsi="Cambria Math"/>
          </w:rPr>
          <m:t>=2×</m:t>
        </m:r>
        <m:sSup>
          <m:sSupPr>
            <m:ctrlPr>
              <w:rPr>
                <w:rFonts w:ascii="Cambria Math" w:hAnsi="Cambria Math"/>
              </w:rPr>
            </m:ctrlPr>
          </m:sSupPr>
          <m:e>
            <m:r>
              <m:rPr>
                <m:sty m:val="p"/>
              </m:rPr>
              <w:rPr>
                <w:rFonts w:ascii="Cambria Math" w:hAnsi="Cambria Math"/>
              </w:rPr>
              <m:t>10</m:t>
            </m:r>
          </m:e>
          <m:sup>
            <m:r>
              <m:rPr>
                <m:sty m:val="p"/>
              </m:rPr>
              <w:rPr>
                <w:rFonts w:ascii="Cambria Math" w:hAnsi="Cambria Math"/>
              </w:rPr>
              <m:t>5</m:t>
            </m:r>
          </m:sup>
        </m:sSup>
        <m:r>
          <m:rPr>
            <m:sty m:val="p"/>
          </m:rPr>
          <w:rPr>
            <w:rFonts w:ascii="Cambria Math" w:hAnsi="Cambria Math"/>
          </w:rPr>
          <m:t>m/s.</m:t>
        </m:r>
      </m:oMath>
    </w:p>
    <w:p w14:paraId="5CD449E4" w14:textId="77777777" w:rsidR="0091612A" w:rsidRDefault="0091612A" w:rsidP="00D14680"/>
    <w:p w14:paraId="7702864F" w14:textId="0EFFE57B" w:rsidR="00D14680" w:rsidRPr="00A66F76" w:rsidRDefault="00D14680" w:rsidP="00D14680">
      <w:r w:rsidRPr="00A66F76">
        <w:t>4</w:t>
      </w:r>
      <w:r w:rsidR="0091612A">
        <w:rPr>
          <w:rFonts w:hint="eastAsia"/>
        </w:rPr>
        <w:t>．</w:t>
      </w:r>
      <m:oMath>
        <m:r>
          <m:rPr>
            <m:sty m:val="p"/>
          </m:rPr>
          <w:rPr>
            <w:rFonts w:ascii="Cambria Math" w:hAnsi="Cambria Math"/>
          </w:rPr>
          <m:t>13.2×</m:t>
        </m:r>
        <m:sSup>
          <m:sSupPr>
            <m:ctrlPr>
              <w:rPr>
                <w:rFonts w:ascii="Cambria Math" w:hAnsi="Cambria Math"/>
              </w:rPr>
            </m:ctrlPr>
          </m:sSupPr>
          <m:e>
            <m:r>
              <m:rPr>
                <m:sty m:val="p"/>
              </m:rPr>
              <w:rPr>
                <w:rFonts w:ascii="Cambria Math" w:hAnsi="Cambria Math"/>
              </w:rPr>
              <m:t>10</m:t>
            </m:r>
          </m:e>
          <m:sup>
            <m:r>
              <m:rPr>
                <m:sty m:val="p"/>
              </m:rPr>
              <w:rPr>
                <w:rFonts w:ascii="Cambria Math" w:hAnsi="Cambria Math"/>
              </w:rPr>
              <m:t>14</m:t>
            </m:r>
          </m:sup>
        </m:sSup>
      </m:oMath>
      <w:r w:rsidRPr="00A66F76">
        <w:t>.</w:t>
      </w:r>
    </w:p>
    <w:p w14:paraId="36E7783D" w14:textId="0A13582F" w:rsidR="00D14680" w:rsidRPr="00A66F76" w:rsidRDefault="00D14680" w:rsidP="00D14680">
      <m:oMath>
        <m:r>
          <m:rPr>
            <m:sty m:val="p"/>
          </m:rPr>
          <w:rPr>
            <w:rFonts w:ascii="Cambria Math" w:hAnsi="Cambria Math"/>
          </w:rPr>
          <m:t>【解析】</m:t>
        </m:r>
      </m:oMath>
      <w:r w:rsidRPr="00A66F76">
        <w:t>由光电效应方程得</w:t>
      </w:r>
      <m:oMath>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m</m:t>
        </m:r>
        <m:sSup>
          <m:sSupPr>
            <m:ctrlPr>
              <w:rPr>
                <w:rFonts w:ascii="Cambria Math" w:hAnsi="Cambria Math"/>
              </w:rPr>
            </m:ctrlPr>
          </m:sSupPr>
          <m:e>
            <m:r>
              <w:rPr>
                <w:rFonts w:ascii="Cambria Math" w:hAnsi="Cambria Math"/>
              </w:rPr>
              <m:t>v</m:t>
            </m:r>
          </m:e>
          <m:sup>
            <m:r>
              <m:rPr>
                <m:sty m:val="p"/>
              </m:rPr>
              <w:rPr>
                <w:rFonts w:ascii="Cambria Math" w:hAnsi="Cambria Math"/>
              </w:rPr>
              <m:t>2</m:t>
            </m:r>
          </m:sup>
        </m:sSup>
        <m:r>
          <m:rPr>
            <m:sty m:val="p"/>
          </m:rPr>
          <w:rPr>
            <w:rFonts w:ascii="Cambria Math" w:hAnsi="Cambria Math"/>
          </w:rPr>
          <m:t>=</m:t>
        </m:r>
        <m:r>
          <w:rPr>
            <w:rFonts w:ascii="Cambria Math" w:hAnsi="Cambria Math"/>
          </w:rPr>
          <m:t>hν</m:t>
        </m:r>
        <m:r>
          <m:rPr>
            <m:sty m:val="p"/>
          </m:rPr>
          <w:rPr>
            <w:rFonts w:ascii="Cambria Math" w:hAnsi="Cambria Math"/>
          </w:rPr>
          <m:t>-</m:t>
        </m:r>
        <m:r>
          <w:rPr>
            <w:rFonts w:ascii="Cambria Math" w:hAnsi="Cambria Math"/>
          </w:rPr>
          <m:t>h</m:t>
        </m:r>
        <m:sSub>
          <m:sSubPr>
            <m:ctrlPr>
              <w:rPr>
                <w:rFonts w:ascii="Cambria Math" w:hAnsi="Cambria Math"/>
              </w:rPr>
            </m:ctrlPr>
          </m:sSubPr>
          <m:e>
            <m:r>
              <w:rPr>
                <w:rFonts w:ascii="Cambria Math" w:hAnsi="Cambria Math"/>
              </w:rPr>
              <m:t>ν</m:t>
            </m:r>
          </m:e>
          <m:sub>
            <m:r>
              <m:rPr>
                <m:sty m:val="p"/>
              </m:rPr>
              <w:rPr>
                <w:rFonts w:ascii="Cambria Math" w:hAnsi="Cambria Math"/>
              </w:rPr>
              <m:t>0</m:t>
            </m:r>
          </m:sub>
        </m:sSub>
      </m:oMath>
      <w:r w:rsidRPr="00A66F76">
        <w:t>，由动能定理得</w:t>
      </w:r>
      <m:oMath>
        <m:r>
          <w:rPr>
            <w:rFonts w:ascii="Cambria Math" w:hAnsi="Cambria Math"/>
          </w:rPr>
          <m:t>qU</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m</m:t>
        </m:r>
        <m:sSup>
          <m:sSupPr>
            <m:ctrlPr>
              <w:rPr>
                <w:rFonts w:ascii="Cambria Math" w:hAnsi="Cambria Math"/>
              </w:rPr>
            </m:ctrlPr>
          </m:sSupPr>
          <m:e>
            <m:r>
              <w:rPr>
                <w:rFonts w:ascii="Cambria Math" w:hAnsi="Cambria Math"/>
              </w:rPr>
              <m:t>v</m:t>
            </m:r>
          </m:e>
          <m:sup>
            <m:r>
              <m:rPr>
                <m:sty m:val="p"/>
              </m:rPr>
              <w:rPr>
                <w:rFonts w:ascii="Cambria Math" w:hAnsi="Cambria Math"/>
              </w:rPr>
              <m:t>2</m:t>
            </m:r>
          </m:sup>
        </m:sSup>
      </m:oMath>
      <w:r w:rsidRPr="00A66F76">
        <w:t>，联立解得</w:t>
      </w:r>
      <m:oMath>
        <m:r>
          <w:rPr>
            <w:rFonts w:ascii="Cambria Math" w:hAnsi="Cambria Math"/>
          </w:rPr>
          <m:t>ν</m:t>
        </m:r>
        <m:r>
          <m:rPr>
            <m:sty m:val="p"/>
          </m:rPr>
          <w:rPr>
            <w:rFonts w:ascii="Cambria Math" w:hAnsi="Cambria Math"/>
          </w:rPr>
          <m:t>=13.2×</m:t>
        </m:r>
        <m:sSup>
          <m:sSupPr>
            <m:ctrlPr>
              <w:rPr>
                <w:rFonts w:ascii="Cambria Math" w:hAnsi="Cambria Math"/>
              </w:rPr>
            </m:ctrlPr>
          </m:sSupPr>
          <m:e>
            <m:r>
              <m:rPr>
                <m:sty m:val="p"/>
              </m:rPr>
              <w:rPr>
                <w:rFonts w:ascii="Cambria Math" w:hAnsi="Cambria Math"/>
              </w:rPr>
              <m:t>10</m:t>
            </m:r>
          </m:e>
          <m:sup>
            <m:r>
              <m:rPr>
                <m:sty m:val="p"/>
              </m:rPr>
              <w:rPr>
                <w:rFonts w:ascii="Cambria Math" w:hAnsi="Cambria Math"/>
              </w:rPr>
              <m:t>14</m:t>
            </m:r>
          </m:sup>
        </m:sSup>
        <m:r>
          <m:rPr>
            <m:sty m:val="p"/>
          </m:rPr>
          <w:rPr>
            <w:rFonts w:ascii="Cambria Math" w:hAnsi="Cambria Math"/>
          </w:rPr>
          <m:t>Hz</m:t>
        </m:r>
      </m:oMath>
      <w:r w:rsidRPr="00A66F76">
        <w:t>.</w:t>
      </w:r>
    </w:p>
    <w:p w14:paraId="7549E0FC" w14:textId="77777777" w:rsidR="0091612A" w:rsidRDefault="0091612A" w:rsidP="00D14680"/>
    <w:p w14:paraId="68FC9998" w14:textId="72088156" w:rsidR="00D14680" w:rsidRPr="00A66F76" w:rsidRDefault="00D14680" w:rsidP="00D14680">
      <w:r w:rsidRPr="00A66F76">
        <w:t>5</w:t>
      </w:r>
      <w:r w:rsidR="0091612A">
        <w:rPr>
          <w:rFonts w:hint="eastAsia"/>
        </w:rPr>
        <w:t>．</w:t>
      </w:r>
      <w:r w:rsidRPr="00A66F76">
        <w:t>太阳光通过地球大气层时某些频率的光被吸收</w:t>
      </w:r>
    </w:p>
    <w:p w14:paraId="3D9D4977" w14:textId="4B56BC66" w:rsidR="00D14680" w:rsidRPr="00A66F76" w:rsidRDefault="00D14680" w:rsidP="00D14680">
      <m:oMath>
        <m:r>
          <m:rPr>
            <m:sty m:val="p"/>
          </m:rPr>
          <w:rPr>
            <w:rFonts w:ascii="Cambria Math" w:hAnsi="Cambria Math"/>
          </w:rPr>
          <m:t>【解析】</m:t>
        </m:r>
      </m:oMath>
      <w:r w:rsidRPr="00A66F76">
        <w:t>太阳光通过地球大气层时某些频率的光被某些元素吸收而形成的</w:t>
      </w:r>
      <w:r w:rsidRPr="00A66F76">
        <w:t>.</w:t>
      </w:r>
    </w:p>
    <w:p w14:paraId="475B8CC5" w14:textId="77777777" w:rsidR="0091612A" w:rsidRDefault="0091612A" w:rsidP="00D14680"/>
    <w:p w14:paraId="56182DA0" w14:textId="5250FFFC" w:rsidR="00D14680" w:rsidRPr="00A66F76" w:rsidRDefault="00D14680" w:rsidP="00D14680">
      <w:r w:rsidRPr="00A66F76">
        <w:t>6</w:t>
      </w:r>
      <w:r w:rsidR="0091612A">
        <w:rPr>
          <w:rFonts w:hint="eastAsia"/>
        </w:rPr>
        <w:t>．</w:t>
      </w:r>
      <w:r w:rsidR="0091612A">
        <w:t>−</w:t>
      </w:r>
      <w:r w:rsidR="0091612A">
        <w:rPr>
          <w:rFonts w:hint="eastAsia"/>
        </w:rPr>
        <w:t xml:space="preserve"> 0.544</w:t>
      </w:r>
    </w:p>
    <w:p w14:paraId="789B3354" w14:textId="087957D8" w:rsidR="00D14680" w:rsidRPr="00A66F76" w:rsidRDefault="00D14680" w:rsidP="00D14680">
      <m:oMath>
        <m:r>
          <m:rPr>
            <m:sty m:val="p"/>
          </m:rPr>
          <w:rPr>
            <w:rFonts w:ascii="Cambria Math" w:hAnsi="Cambria Math"/>
          </w:rPr>
          <m:t>【解析】</m:t>
        </m:r>
      </m:oMath>
      <w:r w:rsidRPr="00A66F76">
        <w:t>由氢原子的能级公式</w:t>
      </w:r>
      <m:oMath>
        <m:r>
          <w:rPr>
            <w:rFonts w:ascii="Cambria Math" w:hAnsi="Cambria Math"/>
          </w:rPr>
          <m:t>E</m:t>
        </m:r>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E</m:t>
                </m:r>
              </m:e>
              <m:sub>
                <m:r>
                  <m:rPr>
                    <m:sty m:val="p"/>
                  </m:rPr>
                  <w:rPr>
                    <w:rFonts w:ascii="Cambria Math" w:hAnsi="Cambria Math"/>
                  </w:rPr>
                  <m:t>1</m:t>
                </m:r>
              </m:sub>
            </m:sSub>
          </m:num>
          <m:den>
            <m:sSup>
              <m:sSupPr>
                <m:ctrlPr>
                  <w:rPr>
                    <w:rFonts w:ascii="Cambria Math" w:hAnsi="Cambria Math"/>
                  </w:rPr>
                </m:ctrlPr>
              </m:sSupPr>
              <m:e>
                <m:r>
                  <w:rPr>
                    <w:rFonts w:ascii="Cambria Math" w:hAnsi="Cambria Math"/>
                  </w:rPr>
                  <m:t>n</m:t>
                </m:r>
              </m:e>
              <m:sup>
                <m:r>
                  <m:rPr>
                    <m:sty m:val="p"/>
                  </m:rPr>
                  <w:rPr>
                    <w:rFonts w:ascii="Cambria Math" w:hAnsi="Cambria Math"/>
                  </w:rPr>
                  <m:t>2</m:t>
                </m:r>
              </m:sup>
            </m:sSup>
          </m:den>
        </m:f>
      </m:oMath>
      <w:r w:rsidRPr="00A66F76">
        <w:t>得</w:t>
      </w:r>
      <m:oMath>
        <m:r>
          <w:rPr>
            <w:rFonts w:ascii="Cambria Math" w:hAnsi="Cambria Math"/>
          </w:rPr>
          <m:t>E</m:t>
        </m:r>
        <m:r>
          <m:rPr>
            <m:sty m:val="p"/>
          </m:rPr>
          <w:rPr>
            <w:rFonts w:ascii="Cambria Math" w:hAnsi="Cambria Math"/>
          </w:rPr>
          <m:t>=-0.544eV</m:t>
        </m:r>
      </m:oMath>
      <w:r w:rsidRPr="00A66F76">
        <w:t>.</w:t>
      </w:r>
    </w:p>
    <w:p w14:paraId="4E85A962" w14:textId="77777777" w:rsidR="0091612A" w:rsidRDefault="0091612A" w:rsidP="00D14680"/>
    <w:p w14:paraId="750D2668" w14:textId="4000231D" w:rsidR="00D14680" w:rsidRPr="00A66F76" w:rsidRDefault="00D14680" w:rsidP="00D14680">
      <w:r w:rsidRPr="00A66F76">
        <w:t>7</w:t>
      </w:r>
      <w:r w:rsidR="0091612A">
        <w:rPr>
          <w:rFonts w:hint="eastAsia"/>
        </w:rPr>
        <w:t>．</w:t>
      </w:r>
      <w:r w:rsidR="0091612A">
        <w:rPr>
          <w:rFonts w:hint="eastAsia"/>
        </w:rPr>
        <w:t>a</w:t>
      </w:r>
      <w:r w:rsidR="0091612A">
        <w:rPr>
          <w:rFonts w:hint="eastAsia"/>
        </w:rPr>
        <w:t>、</w:t>
      </w:r>
      <w:r w:rsidR="0091612A">
        <w:rPr>
          <w:rFonts w:hint="eastAsia"/>
        </w:rPr>
        <w:t>b</w:t>
      </w:r>
      <w:r w:rsidR="0091612A">
        <w:rPr>
          <w:rFonts w:hint="eastAsia"/>
        </w:rPr>
        <w:t>；</w:t>
      </w:r>
      <w:r w:rsidR="0091612A">
        <w:rPr>
          <w:rFonts w:hint="eastAsia"/>
        </w:rPr>
        <w:t>c</w:t>
      </w:r>
    </w:p>
    <w:p w14:paraId="14875E97" w14:textId="604FED92" w:rsidR="00D14680" w:rsidRPr="00A66F76" w:rsidRDefault="00D14680" w:rsidP="00D14680">
      <m:oMath>
        <m:r>
          <m:rPr>
            <m:sty m:val="p"/>
          </m:rPr>
          <w:rPr>
            <w:rFonts w:ascii="Cambria Math" w:hAnsi="Cambria Math"/>
          </w:rPr>
          <m:t>【解析】</m:t>
        </m:r>
        <m:r>
          <w:rPr>
            <w:rFonts w:ascii="Cambria Math" w:hAnsi="Cambria Math"/>
          </w:rPr>
          <m:t>a</m:t>
        </m:r>
      </m:oMath>
      <w:r w:rsidRPr="00A66F76">
        <w:t>点为波峰与波峰相遇点，振动加强，</w:t>
      </w:r>
      <m:oMath>
        <m:r>
          <w:rPr>
            <w:rFonts w:ascii="Cambria Math" w:hAnsi="Cambria Math"/>
          </w:rPr>
          <m:t>b</m:t>
        </m:r>
      </m:oMath>
      <w:r w:rsidRPr="00A66F76">
        <w:t>点为波谷与波谷相遇点，振动加强；</w:t>
      </w:r>
      <m:oMath>
        <m:r>
          <w:rPr>
            <w:rFonts w:ascii="Cambria Math" w:hAnsi="Cambria Math"/>
          </w:rPr>
          <m:t>c</m:t>
        </m:r>
      </m:oMath>
      <w:r w:rsidRPr="00A66F76">
        <w:t>点为波峰与波谷相遇点，振动减弱</w:t>
      </w:r>
      <w:r w:rsidRPr="00A66F76">
        <w:t>.</w:t>
      </w:r>
    </w:p>
    <w:p w14:paraId="11E5D321" w14:textId="77777777" w:rsidR="0091612A" w:rsidRDefault="0091612A" w:rsidP="00D14680"/>
    <w:p w14:paraId="4C53D120" w14:textId="77777777" w:rsidR="0091612A" w:rsidRDefault="00D14680" w:rsidP="00D14680">
      <w:r w:rsidRPr="00A66F76">
        <w:t>8</w:t>
      </w:r>
      <w:r w:rsidR="0091612A">
        <w:rPr>
          <w:rFonts w:hint="eastAsia"/>
        </w:rPr>
        <w:t>．</w:t>
      </w:r>
      <w:r w:rsidRPr="00A66F76">
        <w:t>D</w:t>
      </w:r>
    </w:p>
    <w:p w14:paraId="2844959B" w14:textId="6B919D7E" w:rsidR="00D14680" w:rsidRPr="00A66F76" w:rsidRDefault="00D14680" w:rsidP="00D14680">
      <m:oMath>
        <m:r>
          <m:rPr>
            <m:sty m:val="p"/>
          </m:rPr>
          <w:rPr>
            <w:rFonts w:ascii="Cambria Math" w:hAnsi="Cambria Math"/>
          </w:rPr>
          <m:t>【解析】</m:t>
        </m:r>
      </m:oMath>
      <w:r w:rsidRPr="00A66F76">
        <w:t>由牛顿第一定律知，人跳起后直到落地，在水平方向上人和车始终具有相同的速度，所以仍落回到车上原处，故</w:t>
      </w:r>
      <w:r w:rsidRPr="00A66F76">
        <w:t>D</w:t>
      </w:r>
      <w:r w:rsidRPr="00A66F76">
        <w:t>正确</w:t>
      </w:r>
      <w:r w:rsidRPr="00A66F76">
        <w:t>.</w:t>
      </w:r>
    </w:p>
    <w:p w14:paraId="3226E050" w14:textId="77777777" w:rsidR="0091612A" w:rsidRDefault="0091612A" w:rsidP="00D14680"/>
    <w:p w14:paraId="74EC253E" w14:textId="77777777" w:rsidR="0091612A" w:rsidRDefault="00D14680" w:rsidP="00D14680">
      <w:r w:rsidRPr="00A66F76">
        <w:t>9</w:t>
      </w:r>
      <w:r w:rsidR="0091612A">
        <w:rPr>
          <w:rFonts w:hint="eastAsia"/>
        </w:rPr>
        <w:t>．</w:t>
      </w:r>
      <w:r w:rsidRPr="00A66F76">
        <w:t>C</w:t>
      </w:r>
    </w:p>
    <w:p w14:paraId="6A2C3179" w14:textId="575F0FC0" w:rsidR="00D14680" w:rsidRPr="00A66F76" w:rsidRDefault="00D14680" w:rsidP="00D14680">
      <m:oMath>
        <m:r>
          <m:rPr>
            <m:sty m:val="p"/>
          </m:rPr>
          <w:rPr>
            <w:rFonts w:ascii="Cambria Math" w:hAnsi="Cambria Math"/>
          </w:rPr>
          <m:t>【解析】</m:t>
        </m:r>
      </m:oMath>
      <w:r w:rsidRPr="00A66F76">
        <w:t>法拉第电磁感应定律</w:t>
      </w:r>
      <m:oMath>
        <m:r>
          <w:rPr>
            <w:rFonts w:ascii="Cambria Math" w:hAnsi="Cambria Math"/>
          </w:rPr>
          <m:t>E</m:t>
        </m:r>
        <m:r>
          <m:rPr>
            <m:sty m:val="p"/>
          </m:rPr>
          <w:rPr>
            <w:rFonts w:ascii="Cambria Math" w:hAnsi="Cambria Math"/>
          </w:rPr>
          <m:t>=</m:t>
        </m:r>
        <m:f>
          <m:fPr>
            <m:ctrlPr>
              <w:rPr>
                <w:rFonts w:ascii="Cambria Math" w:hAnsi="Cambria Math"/>
              </w:rPr>
            </m:ctrlPr>
          </m:fPr>
          <m:num>
            <m:r>
              <m:rPr>
                <m:sty m:val="p"/>
              </m:rPr>
              <w:rPr>
                <w:rFonts w:ascii="Cambria Math" w:hAnsi="Cambria Math"/>
              </w:rPr>
              <m:t>Δ</m:t>
            </m:r>
            <m:r>
              <w:rPr>
                <w:rFonts w:ascii="Cambria Math" w:hAnsi="Cambria Math"/>
              </w:rPr>
              <m:t>Φ</m:t>
            </m:r>
          </m:num>
          <m:den>
            <m:r>
              <m:rPr>
                <m:sty m:val="p"/>
              </m:rPr>
              <w:rPr>
                <w:rFonts w:ascii="Cambria Math" w:hAnsi="Cambria Math"/>
              </w:rPr>
              <m:t>Δ</m:t>
            </m:r>
            <m:r>
              <w:rPr>
                <w:rFonts w:ascii="Cambria Math" w:hAnsi="Cambria Math"/>
              </w:rPr>
              <m:t>t</m:t>
            </m:r>
          </m:den>
        </m:f>
      </m:oMath>
      <w:r w:rsidRPr="00A66F76">
        <w:t>，表明：闭合电路中感生电动势的大小跟穿过这一闭合电路的磁通量的变化率成正比，故</w:t>
      </w:r>
      <w:r w:rsidRPr="00A66F76">
        <w:t>C</w:t>
      </w:r>
      <w:r w:rsidRPr="00A66F76">
        <w:t>正确</w:t>
      </w:r>
      <w:r w:rsidRPr="00A66F76">
        <w:t>.</w:t>
      </w:r>
    </w:p>
    <w:p w14:paraId="290172E9" w14:textId="77777777" w:rsidR="0091612A" w:rsidRDefault="0091612A" w:rsidP="00D14680"/>
    <w:p w14:paraId="16400363" w14:textId="77777777" w:rsidR="0091612A" w:rsidRDefault="00D14680" w:rsidP="00D14680">
      <w:r w:rsidRPr="00A66F76">
        <w:t>10</w:t>
      </w:r>
      <w:r w:rsidR="0091612A">
        <w:rPr>
          <w:rFonts w:hint="eastAsia"/>
        </w:rPr>
        <w:t>．</w:t>
      </w:r>
      <w:r w:rsidRPr="00A66F76">
        <w:t>AD</w:t>
      </w:r>
    </w:p>
    <w:p w14:paraId="3C72EAD0" w14:textId="2F66CFD6" w:rsidR="00D14680" w:rsidRPr="00A66F76" w:rsidRDefault="00D14680" w:rsidP="00D14680">
      <m:oMath>
        <m:r>
          <m:rPr>
            <m:sty m:val="p"/>
          </m:rPr>
          <w:rPr>
            <w:rFonts w:ascii="Cambria Math" w:hAnsi="Cambria Math"/>
          </w:rPr>
          <m:t>【解析】</m:t>
        </m:r>
      </m:oMath>
      <w:r w:rsidRPr="00A66F76">
        <w:t>由闭合电路欧姆定律得，干路电流</w:t>
      </w:r>
      <m:oMath>
        <m:r>
          <w:rPr>
            <w:rFonts w:ascii="Cambria Math" w:hAnsi="Cambria Math"/>
          </w:rPr>
          <m:t>I</m:t>
        </m:r>
        <m:r>
          <m:rPr>
            <m:sty m:val="p"/>
          </m:rPr>
          <w:rPr>
            <w:rFonts w:ascii="Cambria Math" w:hAnsi="Cambria Math"/>
          </w:rPr>
          <m:t>=</m:t>
        </m:r>
        <m:f>
          <m:fPr>
            <m:ctrlPr>
              <w:rPr>
                <w:rFonts w:ascii="Cambria Math" w:hAnsi="Cambria Math"/>
              </w:rPr>
            </m:ctrlPr>
          </m:fPr>
          <m:num>
            <m:r>
              <w:rPr>
                <w:rFonts w:ascii="Cambria Math" w:hAnsi="Cambria Math"/>
              </w:rPr>
              <m:t>E</m:t>
            </m:r>
          </m:num>
          <m:den>
            <m:sSub>
              <m:sSubPr>
                <m:ctrlPr>
                  <w:rPr>
                    <w:rFonts w:ascii="Cambria Math" w:hAnsi="Cambria Math"/>
                  </w:rPr>
                </m:ctrlPr>
              </m:sSubPr>
              <m:e>
                <m:r>
                  <w:rPr>
                    <w:rFonts w:ascii="Cambria Math" w:hAnsi="Cambria Math"/>
                  </w:rPr>
                  <m:t>R</m:t>
                </m:r>
              </m:e>
              <m:sub>
                <m:r>
                  <m:rPr>
                    <m:sty m:val="p"/>
                  </m:rPr>
                  <w:rPr>
                    <w:rFonts w:ascii="Cambria Math" w:hAnsi="Cambria Math"/>
                  </w:rPr>
                  <m:t>外</m:t>
                </m:r>
              </m:sub>
            </m:sSub>
            <m:r>
              <m:rPr>
                <m:sty m:val="p"/>
              </m:rPr>
              <w:rPr>
                <w:rFonts w:ascii="Cambria Math" w:hAnsi="Cambria Math"/>
              </w:rPr>
              <m:t>+</m:t>
            </m:r>
            <m:r>
              <w:rPr>
                <w:rFonts w:ascii="Cambria Math" w:hAnsi="Cambria Math"/>
              </w:rPr>
              <m:t>r</m:t>
            </m:r>
          </m:den>
        </m:f>
      </m:oMath>
      <w:r w:rsidRPr="00A66F76">
        <w:t>，因可变电阻</w:t>
      </w:r>
      <m:oMath>
        <m:r>
          <w:rPr>
            <w:rFonts w:ascii="Cambria Math" w:hAnsi="Cambria Math"/>
          </w:rPr>
          <m:t>R</m:t>
        </m:r>
      </m:oMath>
      <w:r w:rsidRPr="00A66F76">
        <w:t>的阻值增大，</w:t>
      </w:r>
      <m:oMath>
        <m:sSub>
          <m:sSubPr>
            <m:ctrlPr>
              <w:rPr>
                <w:rFonts w:ascii="Cambria Math" w:hAnsi="Cambria Math"/>
              </w:rPr>
            </m:ctrlPr>
          </m:sSubPr>
          <m:e>
            <m:r>
              <w:rPr>
                <w:rFonts w:ascii="Cambria Math" w:hAnsi="Cambria Math"/>
              </w:rPr>
              <m:t>R</m:t>
            </m:r>
          </m:e>
          <m:sub>
            <m:r>
              <m:rPr>
                <m:sty m:val="p"/>
              </m:rPr>
              <w:rPr>
                <w:rFonts w:ascii="Cambria Math" w:hAnsi="Cambria Math"/>
              </w:rPr>
              <m:t>外</m:t>
            </m:r>
          </m:sub>
        </m:sSub>
      </m:oMath>
      <w:r w:rsidRPr="00A66F76">
        <w:t>增大，所以干路电流减小，</w:t>
      </w:r>
      <m:oMath>
        <m:r>
          <w:rPr>
            <w:rFonts w:ascii="Cambria Math" w:hAnsi="Cambria Math"/>
          </w:rPr>
          <m:t>AB</m:t>
        </m:r>
      </m:oMath>
      <w:r w:rsidRPr="00A66F76">
        <w:t>两点间的电压</w:t>
      </w:r>
      <m:oMath>
        <m:r>
          <w:rPr>
            <w:rFonts w:ascii="Cambria Math" w:hAnsi="Cambria Math"/>
          </w:rPr>
          <m:t>U</m:t>
        </m:r>
        <m:r>
          <m:rPr>
            <m:sty m:val="p"/>
          </m:rPr>
          <w:rPr>
            <w:rFonts w:ascii="Cambria Math" w:hAnsi="Cambria Math"/>
          </w:rPr>
          <m:t>=</m:t>
        </m:r>
        <m:r>
          <w:rPr>
            <w:rFonts w:ascii="Cambria Math" w:hAnsi="Cambria Math"/>
          </w:rPr>
          <m:t>E</m:t>
        </m:r>
        <m:r>
          <m:rPr>
            <m:sty m:val="p"/>
          </m:rPr>
          <w:rPr>
            <w:rFonts w:ascii="Cambria Math" w:hAnsi="Cambria Math"/>
          </w:rPr>
          <m:t>-</m:t>
        </m:r>
        <m:r>
          <w:rPr>
            <w:rFonts w:ascii="Cambria Math" w:hAnsi="Cambria Math"/>
          </w:rPr>
          <m:t>I</m:t>
        </m:r>
        <m:r>
          <m:rPr>
            <m:sty m:val="p"/>
          </m:rPr>
          <w:rPr>
            <w:rFonts w:ascii="Cambria Math" w:hAnsi="Cambria Math"/>
          </w:rPr>
          <m:t>(</m:t>
        </m:r>
        <m:sSub>
          <m:sSubPr>
            <m:ctrlPr>
              <w:rPr>
                <w:rFonts w:ascii="Cambria Math" w:hAnsi="Cambria Math"/>
              </w:rPr>
            </m:ctrlPr>
          </m:sSubPr>
          <m:e>
            <m:r>
              <w:rPr>
                <w:rFonts w:ascii="Cambria Math" w:hAnsi="Cambria Math"/>
              </w:rPr>
              <m:t>R</m:t>
            </m:r>
          </m:e>
          <m:sub>
            <m:r>
              <m:rPr>
                <m:sty m:val="p"/>
              </m:rPr>
              <w:rPr>
                <w:rFonts w:ascii="Cambria Math" w:hAnsi="Cambria Math"/>
              </w:rPr>
              <m:t>0</m:t>
            </m:r>
          </m:sub>
        </m:sSub>
        <m:r>
          <m:rPr>
            <m:sty m:val="p"/>
          </m:rPr>
          <w:rPr>
            <w:rFonts w:ascii="Cambria Math" w:hAnsi="Cambria Math"/>
          </w:rPr>
          <m:t>+</m:t>
        </m:r>
        <m:r>
          <w:rPr>
            <w:rFonts w:ascii="Cambria Math" w:hAnsi="Cambria Math"/>
          </w:rPr>
          <m:t>r</m:t>
        </m:r>
        <m:r>
          <m:rPr>
            <m:sty m:val="p"/>
          </m:rPr>
          <w:rPr>
            <w:rFonts w:ascii="Cambria Math" w:hAnsi="Cambria Math"/>
          </w:rPr>
          <m:t>)</m:t>
        </m:r>
      </m:oMath>
      <w:r w:rsidRPr="00A66F76">
        <w:t>，所以</w:t>
      </w:r>
      <m:oMath>
        <m:r>
          <w:rPr>
            <w:rFonts w:ascii="Cambria Math" w:hAnsi="Cambria Math"/>
          </w:rPr>
          <m:t>U</m:t>
        </m:r>
      </m:oMath>
      <w:r w:rsidRPr="00A66F76">
        <w:t>增大，故</w:t>
      </w:r>
      <w:r w:rsidRPr="00A66F76">
        <w:t>A</w:t>
      </w:r>
      <w:r w:rsidRPr="00A66F76">
        <w:t>正确</w:t>
      </w:r>
      <w:r w:rsidRPr="00A66F76">
        <w:t>;</w:t>
      </w:r>
      <w:r w:rsidRPr="00A66F76">
        <w:t>与可变电阻</w:t>
      </w:r>
      <m:oMath>
        <m:r>
          <w:rPr>
            <w:rFonts w:ascii="Cambria Math" w:hAnsi="Cambria Math"/>
          </w:rPr>
          <m:t>R</m:t>
        </m:r>
      </m:oMath>
      <w:r w:rsidRPr="00A66F76">
        <w:t>并联的电阻上的电流增大，可变电阻</w:t>
      </w:r>
      <m:oMath>
        <m:r>
          <w:rPr>
            <w:rFonts w:ascii="Cambria Math" w:hAnsi="Cambria Math"/>
          </w:rPr>
          <m:t>R</m:t>
        </m:r>
      </m:oMath>
      <w:r w:rsidRPr="00A66F76">
        <w:t>上的电流减小，故</w:t>
      </w:r>
      <w:r w:rsidRPr="00A66F76">
        <w:t>D</w:t>
      </w:r>
      <w:r w:rsidRPr="00A66F76">
        <w:t>正确</w:t>
      </w:r>
      <w:r w:rsidRPr="00A66F76">
        <w:t>.</w:t>
      </w:r>
    </w:p>
    <w:p w14:paraId="662DDC97" w14:textId="77777777" w:rsidR="0091612A" w:rsidRDefault="0091612A" w:rsidP="00D14680"/>
    <w:p w14:paraId="0272DD60" w14:textId="77777777" w:rsidR="0091612A" w:rsidRDefault="00D14680" w:rsidP="00D14680">
      <w:r w:rsidRPr="00A66F76">
        <w:t>11</w:t>
      </w:r>
      <w:r w:rsidR="0091612A">
        <w:rPr>
          <w:rFonts w:hint="eastAsia"/>
        </w:rPr>
        <w:t>．</w:t>
      </w:r>
      <w:r w:rsidRPr="00A66F76">
        <w:t>AC</w:t>
      </w:r>
    </w:p>
    <w:p w14:paraId="1FA71112" w14:textId="4609D666" w:rsidR="00D14680" w:rsidRPr="00A66F76" w:rsidRDefault="00D14680" w:rsidP="00D14680">
      <m:oMath>
        <m:r>
          <m:rPr>
            <m:sty m:val="p"/>
          </m:rPr>
          <w:rPr>
            <w:rFonts w:ascii="Cambria Math" w:hAnsi="Cambria Math"/>
          </w:rPr>
          <m:t>【解析】</m:t>
        </m:r>
      </m:oMath>
      <w:r w:rsidRPr="00A66F76">
        <w:t>电场中电力线上每一点的切线方向都跟该点的场强方向一致，沿电力线方向，电势</w:t>
      </w:r>
      <w:r w:rsidRPr="00A66F76">
        <w:lastRenderedPageBreak/>
        <w:t>一定越来越低，故</w:t>
      </w:r>
      <w:r w:rsidRPr="00A66F76">
        <w:t>AC</w:t>
      </w:r>
      <w:r w:rsidRPr="00A66F76">
        <w:t>正确；场强的大小由电场线的疏密决定，故</w:t>
      </w:r>
      <w:r w:rsidRPr="00A66F76">
        <w:t>B</w:t>
      </w:r>
      <w:r w:rsidRPr="00A66F76">
        <w:t>错误；当电荷初速度影响轨迹的方向，故</w:t>
      </w:r>
      <w:r w:rsidRPr="00A66F76">
        <w:t>DE</w:t>
      </w:r>
      <w:r w:rsidRPr="00A66F76">
        <w:t>错误</w:t>
      </w:r>
      <w:r w:rsidRPr="00A66F76">
        <w:t>.</w:t>
      </w:r>
    </w:p>
    <w:p w14:paraId="42B01E21" w14:textId="77777777" w:rsidR="0091612A" w:rsidRDefault="0091612A" w:rsidP="0091612A"/>
    <w:p w14:paraId="099242C6" w14:textId="6F7592D4" w:rsidR="00D14680" w:rsidRPr="00A66F76" w:rsidRDefault="00D14680" w:rsidP="0091612A">
      <w:r w:rsidRPr="00A66F76">
        <w:t>12</w:t>
      </w:r>
      <w:r w:rsidR="0091612A">
        <w:rPr>
          <w:rFonts w:hint="eastAsia"/>
        </w:rPr>
        <w:t>．【解析】</w:t>
      </w:r>
      <w:r w:rsidRPr="00A66F76">
        <w:t>因为电流表半偏时总电流已经改变，所以半偏已不是原来的半偏，为使总电流改变少，须使电阻</w:t>
      </w:r>
      <m:oMath>
        <m:sSub>
          <m:sSubPr>
            <m:ctrlPr>
              <w:rPr>
                <w:rFonts w:ascii="Cambria Math" w:hAnsi="Cambria Math"/>
              </w:rPr>
            </m:ctrlPr>
          </m:sSubPr>
          <m:e>
            <m:r>
              <w:rPr>
                <w:rFonts w:ascii="Cambria Math" w:hAnsi="Cambria Math"/>
              </w:rPr>
              <m:t>R</m:t>
            </m:r>
          </m:e>
          <m:sub>
            <m:r>
              <m:rPr>
                <m:sty m:val="p"/>
              </m:rPr>
              <w:rPr>
                <w:rFonts w:ascii="Cambria Math" w:hAnsi="Cambria Math"/>
              </w:rPr>
              <m:t>1</m:t>
            </m:r>
          </m:sub>
        </m:sSub>
      </m:oMath>
      <w:r w:rsidRPr="00A66F76">
        <w:t>尽量大，所以分别选</w:t>
      </w:r>
      <w:r w:rsidRPr="00A66F76">
        <w:t>D</w:t>
      </w:r>
      <w:r w:rsidRPr="00A66F76">
        <w:t>，</w:t>
      </w:r>
      <w:r w:rsidRPr="00A66F76">
        <w:t>C</w:t>
      </w:r>
      <w:r w:rsidRPr="00A66F76">
        <w:t>，</w:t>
      </w:r>
      <m:oMath>
        <m:r>
          <m:rPr>
            <m:sty m:val="p"/>
          </m:rPr>
          <w:rPr>
            <w:rFonts w:ascii="Cambria Math" w:hAnsi="Cambria Math"/>
          </w:rPr>
          <m:t>F</m:t>
        </m:r>
      </m:oMath>
      <w:r w:rsidRPr="00A66F76">
        <w:t>；</w:t>
      </w:r>
    </w:p>
    <w:p w14:paraId="4B185163" w14:textId="0BA368F2" w:rsidR="00D14680" w:rsidRPr="00A66F76" w:rsidRDefault="00D14680" w:rsidP="00D14680">
      <w:r w:rsidRPr="00A66F76">
        <w:t>由半偏法测电流表电阻的原理知，合理的实验步骤为</w:t>
      </w:r>
    </w:p>
    <w:p w14:paraId="7EF72A4A" w14:textId="16FDC0D2" w:rsidR="00D14680" w:rsidRPr="00A66F76" w:rsidRDefault="00D14680" w:rsidP="00D14680">
      <m:oMath>
        <m:r>
          <m:rPr>
            <m:sty m:val="p"/>
          </m:rPr>
          <w:rPr>
            <w:rFonts w:ascii="Cambria Math" w:hAnsi="Cambria Math"/>
          </w:rPr>
          <m:t>CADBEF</m:t>
        </m:r>
      </m:oMath>
      <w:r w:rsidRPr="00A66F76">
        <w:t>；</w:t>
      </w:r>
    </w:p>
    <w:p w14:paraId="6B1E453A" w14:textId="1FDAE58A" w:rsidR="00D14680" w:rsidRPr="00A66F76" w:rsidRDefault="00D14680" w:rsidP="00D14680">
      <w:r w:rsidRPr="00A66F76">
        <w:t>所测电流表的电阻为</w:t>
      </w:r>
      <m:oMath>
        <m:sSub>
          <m:sSubPr>
            <m:ctrlPr>
              <w:rPr>
                <w:rFonts w:ascii="Cambria Math" w:hAnsi="Cambria Math"/>
              </w:rPr>
            </m:ctrlPr>
          </m:sSubPr>
          <m:e>
            <m:r>
              <w:rPr>
                <w:rFonts w:ascii="Cambria Math" w:hAnsi="Cambria Math"/>
              </w:rPr>
              <m:t>R</m:t>
            </m:r>
          </m:e>
          <m:sub>
            <m:r>
              <m:rPr>
                <m:sty m:val="p"/>
              </m:rPr>
              <w:rPr>
                <w:rFonts w:ascii="Cambria Math" w:hAnsi="Cambria Math"/>
              </w:rPr>
              <m:t>g</m:t>
            </m:r>
          </m:sub>
        </m:sSub>
        <m:r>
          <m:rPr>
            <m:sty m:val="p"/>
          </m:rPr>
          <w:rPr>
            <w:rFonts w:ascii="Cambria Math" w:hAnsi="Cambria Math"/>
          </w:rPr>
          <m:t>=</m:t>
        </m:r>
        <m:sSub>
          <m:sSubPr>
            <m:ctrlPr>
              <w:rPr>
                <w:rFonts w:ascii="Cambria Math" w:hAnsi="Cambria Math"/>
              </w:rPr>
            </m:ctrlPr>
          </m:sSubPr>
          <m:e>
            <m:r>
              <w:rPr>
                <w:rFonts w:ascii="Cambria Math" w:hAnsi="Cambria Math"/>
              </w:rPr>
              <m:t>R</m:t>
            </m:r>
          </m:e>
          <m:sub>
            <m:r>
              <m:rPr>
                <m:sty m:val="p"/>
              </m:rPr>
              <w:rPr>
                <w:rFonts w:ascii="Cambria Math" w:hAnsi="Cambria Math"/>
              </w:rPr>
              <m:t>2</m:t>
            </m:r>
          </m:sub>
        </m:sSub>
        <m:r>
          <m:rPr>
            <m:sty m:val="p"/>
          </m:rPr>
          <w:rPr>
            <w:rFonts w:ascii="Cambria Math" w:hAnsi="Cambria Math"/>
          </w:rPr>
          <m:t>=600Ω</m:t>
        </m:r>
      </m:oMath>
      <w:r w:rsidRPr="00A66F76">
        <w:t>.</w:t>
      </w:r>
    </w:p>
    <w:p w14:paraId="0352B517" w14:textId="2BA49EA3" w:rsidR="00D14680" w:rsidRPr="00A66F76" w:rsidRDefault="00D14680" w:rsidP="00D14680">
      <w:r w:rsidRPr="00A66F76">
        <w:t>电流表改装为电压表串联电阻的计算结果为</w:t>
      </w:r>
    </w:p>
    <w:p w14:paraId="16F9DFF1" w14:textId="65669796" w:rsidR="00D14680" w:rsidRPr="00A66F76" w:rsidRDefault="00D14680" w:rsidP="00D14680">
      <m:oMath>
        <m:r>
          <w:rPr>
            <w:rFonts w:ascii="Cambria Math" w:hAnsi="Cambria Math"/>
          </w:rPr>
          <m:t>R</m:t>
        </m:r>
        <m:r>
          <m:rPr>
            <m:sty m:val="p"/>
          </m:rPr>
          <w:rPr>
            <w:rFonts w:ascii="Cambria Math" w:hAnsi="Cambria Math"/>
          </w:rPr>
          <m:t>=</m:t>
        </m:r>
        <m:sSub>
          <m:sSubPr>
            <m:ctrlPr>
              <w:rPr>
                <w:rFonts w:ascii="Cambria Math" w:hAnsi="Cambria Math"/>
              </w:rPr>
            </m:ctrlPr>
          </m:sSubPr>
          <m:e>
            <m:r>
              <w:rPr>
                <w:rFonts w:ascii="Cambria Math" w:hAnsi="Cambria Math"/>
              </w:rPr>
              <m:t>R</m:t>
            </m:r>
          </m:e>
          <m:sub>
            <m:r>
              <m:rPr>
                <m:sty m:val="p"/>
              </m:rPr>
              <w:rPr>
                <w:rFonts w:ascii="Cambria Math" w:hAnsi="Cambria Math"/>
              </w:rPr>
              <m:t>g</m:t>
            </m:r>
          </m:sub>
        </m:sSub>
        <m:d>
          <m:dPr>
            <m:ctrlPr>
              <w:rPr>
                <w:rFonts w:ascii="Cambria Math" w:hAnsi="Cambria Math"/>
              </w:rPr>
            </m:ctrlPr>
          </m:dPr>
          <m:e>
            <m:f>
              <m:fPr>
                <m:ctrlPr>
                  <w:rPr>
                    <w:rFonts w:ascii="Cambria Math" w:hAnsi="Cambria Math"/>
                  </w:rPr>
                </m:ctrlPr>
              </m:fPr>
              <m:num>
                <m:r>
                  <w:rPr>
                    <w:rFonts w:ascii="Cambria Math" w:hAnsi="Cambria Math"/>
                  </w:rPr>
                  <m:t>U</m:t>
                </m:r>
              </m:num>
              <m:den>
                <m:sSub>
                  <m:sSubPr>
                    <m:ctrlPr>
                      <w:rPr>
                        <w:rFonts w:ascii="Cambria Math" w:hAnsi="Cambria Math"/>
                      </w:rPr>
                    </m:ctrlPr>
                  </m:sSubPr>
                  <m:e>
                    <m:r>
                      <w:rPr>
                        <w:rFonts w:ascii="Cambria Math" w:hAnsi="Cambria Math"/>
                      </w:rPr>
                      <m:t>U</m:t>
                    </m:r>
                  </m:e>
                  <m:sub>
                    <m:r>
                      <m:rPr>
                        <m:sty m:val="p"/>
                      </m:rPr>
                      <w:rPr>
                        <w:rFonts w:ascii="Cambria Math" w:hAnsi="Cambria Math"/>
                      </w:rPr>
                      <m:t>g</m:t>
                    </m:r>
                  </m:sub>
                </m:sSub>
              </m:den>
            </m:f>
            <m:r>
              <m:rPr>
                <m:sty m:val="p"/>
              </m:rPr>
              <w:rPr>
                <w:rFonts w:ascii="Cambria Math" w:hAnsi="Cambria Math"/>
              </w:rPr>
              <m:t>-1</m:t>
            </m:r>
          </m:e>
        </m:d>
        <m:r>
          <m:rPr>
            <m:sty m:val="p"/>
          </m:rPr>
          <w:rPr>
            <w:rFonts w:ascii="Cambria Math" w:hAnsi="Cambria Math"/>
          </w:rPr>
          <m:t>=</m:t>
        </m:r>
        <m:sSub>
          <m:sSubPr>
            <m:ctrlPr>
              <w:rPr>
                <w:rFonts w:ascii="Cambria Math" w:hAnsi="Cambria Math"/>
              </w:rPr>
            </m:ctrlPr>
          </m:sSubPr>
          <m:e>
            <m:r>
              <w:rPr>
                <w:rFonts w:ascii="Cambria Math" w:hAnsi="Cambria Math"/>
              </w:rPr>
              <m:t>R</m:t>
            </m:r>
          </m:e>
          <m:sub>
            <m:r>
              <m:rPr>
                <m:sty m:val="p"/>
              </m:rPr>
              <w:rPr>
                <w:rFonts w:ascii="Cambria Math" w:hAnsi="Cambria Math"/>
              </w:rPr>
              <m:t>g</m:t>
            </m:r>
          </m:sub>
        </m:sSub>
        <m:d>
          <m:dPr>
            <m:ctrlPr>
              <w:rPr>
                <w:rFonts w:ascii="Cambria Math" w:hAnsi="Cambria Math"/>
              </w:rPr>
            </m:ctrlPr>
          </m:dPr>
          <m:e>
            <m:f>
              <m:fPr>
                <m:ctrlPr>
                  <w:rPr>
                    <w:rFonts w:ascii="Cambria Math" w:hAnsi="Cambria Math"/>
                  </w:rPr>
                </m:ctrlPr>
              </m:fPr>
              <m:num>
                <m:r>
                  <w:rPr>
                    <w:rFonts w:ascii="Cambria Math" w:hAnsi="Cambria Math"/>
                  </w:rPr>
                  <m:t>U</m:t>
                </m:r>
              </m:num>
              <m:den>
                <m:sSub>
                  <m:sSubPr>
                    <m:ctrlPr>
                      <w:rPr>
                        <w:rFonts w:ascii="Cambria Math" w:hAnsi="Cambria Math"/>
                      </w:rPr>
                    </m:ctrlPr>
                  </m:sSubPr>
                  <m:e>
                    <m:r>
                      <w:rPr>
                        <w:rFonts w:ascii="Cambria Math" w:hAnsi="Cambria Math"/>
                      </w:rPr>
                      <m:t>I</m:t>
                    </m:r>
                  </m:e>
                  <m:sub>
                    <m:r>
                      <m:rPr>
                        <m:sty m:val="p"/>
                      </m:rPr>
                      <w:rPr>
                        <w:rFonts w:ascii="Cambria Math" w:hAnsi="Cambria Math"/>
                      </w:rPr>
                      <m:t>g</m:t>
                    </m:r>
                  </m:sub>
                </m:sSub>
                <m:sSub>
                  <m:sSubPr>
                    <m:ctrlPr>
                      <w:rPr>
                        <w:rFonts w:ascii="Cambria Math" w:hAnsi="Cambria Math"/>
                      </w:rPr>
                    </m:ctrlPr>
                  </m:sSubPr>
                  <m:e>
                    <m:r>
                      <w:rPr>
                        <w:rFonts w:ascii="Cambria Math" w:hAnsi="Cambria Math"/>
                      </w:rPr>
                      <m:t>R</m:t>
                    </m:r>
                  </m:e>
                  <m:sub>
                    <m:r>
                      <m:rPr>
                        <m:sty m:val="p"/>
                      </m:rPr>
                      <w:rPr>
                        <w:rFonts w:ascii="Cambria Math" w:hAnsi="Cambria Math"/>
                      </w:rPr>
                      <m:t>g</m:t>
                    </m:r>
                  </m:sub>
                </m:sSub>
              </m:den>
            </m:f>
            <m:r>
              <m:rPr>
                <m:sty m:val="p"/>
              </m:rPr>
              <w:rPr>
                <w:rFonts w:ascii="Cambria Math" w:hAnsi="Cambria Math"/>
              </w:rPr>
              <m:t>-1</m:t>
            </m:r>
          </m:e>
        </m:d>
      </m:oMath>
      <w:r w:rsidRPr="00A66F76">
        <w:t>，</w:t>
      </w:r>
    </w:p>
    <w:p w14:paraId="09EC6A2C" w14:textId="5B378AC8" w:rsidR="0091612A" w:rsidRDefault="00D14680" w:rsidP="0091612A">
      <w:r w:rsidRPr="00A66F76">
        <w:t>代入数据得</w:t>
      </w:r>
      <m:oMath>
        <m:r>
          <w:rPr>
            <w:rFonts w:ascii="Cambria Math" w:hAnsi="Cambria Math"/>
          </w:rPr>
          <m:t>R</m:t>
        </m:r>
        <m:r>
          <m:rPr>
            <m:sty m:val="p"/>
          </m:rPr>
          <w:rPr>
            <w:rFonts w:ascii="Cambria Math" w:hAnsi="Cambria Math"/>
          </w:rPr>
          <m:t>=49400Ω</m:t>
        </m:r>
      </m:oMath>
      <w:r w:rsidRPr="00A66F76">
        <w:t>.</w:t>
      </w:r>
    </w:p>
    <w:sectPr w:rsidR="0091612A" w:rsidSect="009D472D">
      <w:headerReference w:type="even" r:id="rId23"/>
      <w:headerReference w:type="default" r:id="rId24"/>
      <w:footerReference w:type="even" r:id="rId25"/>
      <w:footerReference w:type="default" r:id="rId26"/>
      <w:headerReference w:type="first" r:id="rId27"/>
      <w:footerReference w:type="first" r:id="rId28"/>
      <w:pgSz w:w="11906" w:h="16838"/>
      <w:pgMar w:top="1440" w:right="1800" w:bottom="1440" w:left="1800" w:header="851" w:footer="992" w:gutter="0"/>
      <w:pgNumType w:fmt="numberInDash"/>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physics" w:date="2007-11-20T15:46:00Z" w:initials="p">
    <w:p w14:paraId="407BD05B" w14:textId="4D3F9B1D" w:rsidR="00001F69" w:rsidRDefault="00001F69">
      <w:pPr>
        <w:pStyle w:val="ab"/>
      </w:pPr>
      <w:r>
        <w:rPr>
          <w:rStyle w:val="aa"/>
        </w:rPr>
        <w:annotationRef/>
      </w:r>
      <w:r>
        <w:t>1</w:t>
      </w:r>
    </w:p>
    <w:p w14:paraId="1C2E8965" w14:textId="5857255C" w:rsidR="00207B39" w:rsidRDefault="00207B39">
      <w:pPr>
        <w:pStyle w:val="ab"/>
      </w:pPr>
      <w:r>
        <w:t>1984</w:t>
      </w:r>
      <w:r>
        <w:rPr>
          <w:rFonts w:hint="eastAsia"/>
        </w:rPr>
        <w:t>年全国高考</w:t>
      </w:r>
      <w:r>
        <w:rPr>
          <w:rFonts w:hint="eastAsia"/>
        </w:rPr>
        <w:t>1</w:t>
      </w:r>
    </w:p>
  </w:comment>
  <w:comment w:id="1" w:author="fanjing" w:date="2016-02-10T11:23:00Z" w:initials="fj">
    <w:p w14:paraId="3366E399" w14:textId="1B80B14F" w:rsidR="006B75A8" w:rsidRDefault="006B75A8" w:rsidP="006B75A8">
      <w:r>
        <w:rPr>
          <w:rStyle w:val="aa"/>
        </w:rPr>
        <w:annotationRef/>
      </w:r>
      <w:r>
        <w:rPr>
          <w:rFonts w:hint="eastAsia"/>
          <w:vertAlign w:val="superscript"/>
        </w:rPr>
        <w:t>4</w:t>
      </w:r>
      <w:r>
        <w:rPr>
          <w:vertAlign w:val="subscript"/>
        </w:rPr>
        <w:t>2</w:t>
      </w:r>
      <w:r>
        <w:rPr>
          <w:rFonts w:hint="eastAsia"/>
        </w:rPr>
        <w:t>He</w:t>
      </w:r>
      <w:r>
        <w:rPr>
          <w:rFonts w:hint="eastAsia"/>
        </w:rPr>
        <w:t>，</w:t>
      </w:r>
      <w:r>
        <w:rPr>
          <w:rFonts w:hint="eastAsia"/>
          <w:vertAlign w:val="superscript"/>
        </w:rPr>
        <w:t>1</w:t>
      </w:r>
      <w:r>
        <w:rPr>
          <w:vertAlign w:val="subscript"/>
        </w:rPr>
        <w:t>0</w:t>
      </w:r>
      <w:r>
        <w:rPr>
          <w:rFonts w:hint="eastAsia"/>
        </w:rPr>
        <w:t>n</w:t>
      </w:r>
    </w:p>
    <w:p w14:paraId="7ACD94D1" w14:textId="70D5338E" w:rsidR="006B75A8" w:rsidRPr="006B75A8" w:rsidRDefault="00207B39">
      <w:pPr>
        <w:pStyle w:val="ab"/>
      </w:pPr>
      <w:r>
        <w:t>1984</w:t>
      </w:r>
      <w:r>
        <w:rPr>
          <w:rFonts w:hint="eastAsia"/>
        </w:rPr>
        <w:t>年全国高考</w:t>
      </w:r>
      <w:r>
        <w:rPr>
          <w:rFonts w:hint="eastAsia"/>
        </w:rPr>
        <w:t>2</w:t>
      </w:r>
    </w:p>
  </w:comment>
  <w:comment w:id="2" w:author="fanjing" w:date="2016-02-10T11:23:00Z" w:initials="fj">
    <w:p w14:paraId="5CB71CF1" w14:textId="32EC9977" w:rsidR="006B75A8" w:rsidRDefault="006B75A8" w:rsidP="006B75A8">
      <w:r>
        <w:rPr>
          <w:rStyle w:val="aa"/>
        </w:rPr>
        <w:annotationRef/>
      </w:r>
      <w:r>
        <w:t>上，下；</w:t>
      </w:r>
      <w:r>
        <w:t>2×10</w:t>
      </w:r>
      <w:r>
        <w:rPr>
          <w:szCs w:val="18"/>
          <w:vertAlign w:val="superscript"/>
        </w:rPr>
        <w:t>5</w:t>
      </w:r>
    </w:p>
    <w:p w14:paraId="2C24735A" w14:textId="5CB40522" w:rsidR="006B75A8" w:rsidRDefault="00207B39" w:rsidP="006B75A8">
      <w:pPr>
        <w:pStyle w:val="ab"/>
      </w:pPr>
      <w:r>
        <w:t>1984</w:t>
      </w:r>
      <w:r>
        <w:rPr>
          <w:rFonts w:hint="eastAsia"/>
        </w:rPr>
        <w:t>年全国高考</w:t>
      </w:r>
      <w:r>
        <w:rPr>
          <w:rFonts w:hint="eastAsia"/>
        </w:rPr>
        <w:t>3</w:t>
      </w:r>
    </w:p>
  </w:comment>
  <w:comment w:id="3" w:author="fanjing" w:date="2016-02-10T11:23:00Z" w:initials="fj">
    <w:p w14:paraId="1380C53D" w14:textId="53238C35" w:rsidR="006B75A8" w:rsidRDefault="006B75A8" w:rsidP="006B75A8">
      <w:r>
        <w:rPr>
          <w:rStyle w:val="aa"/>
        </w:rPr>
        <w:annotationRef/>
      </w:r>
      <w:r>
        <w:t>13.2×10</w:t>
      </w:r>
      <w:r>
        <w:rPr>
          <w:szCs w:val="18"/>
          <w:vertAlign w:val="superscript"/>
        </w:rPr>
        <w:t>14</w:t>
      </w:r>
    </w:p>
    <w:p w14:paraId="2B008513" w14:textId="36E7B16E" w:rsidR="006B75A8" w:rsidRDefault="00207B39" w:rsidP="006B75A8">
      <w:pPr>
        <w:pStyle w:val="ab"/>
      </w:pPr>
      <w:r>
        <w:t>1984</w:t>
      </w:r>
      <w:r>
        <w:rPr>
          <w:rFonts w:hint="eastAsia"/>
        </w:rPr>
        <w:t>年全国高考</w:t>
      </w:r>
      <w:r>
        <w:rPr>
          <w:rFonts w:hint="eastAsia"/>
        </w:rPr>
        <w:t>4</w:t>
      </w:r>
    </w:p>
  </w:comment>
  <w:comment w:id="4" w:author="fanjing" w:date="2016-02-10T11:23:00Z" w:initials="fj">
    <w:p w14:paraId="6D3BCED1" w14:textId="2CF0168E" w:rsidR="006B75A8" w:rsidRDefault="006B75A8" w:rsidP="006B75A8">
      <w:r>
        <w:rPr>
          <w:rStyle w:val="aa"/>
        </w:rPr>
        <w:annotationRef/>
      </w:r>
      <w:r>
        <w:t>太阳光经过温度较低的太阳大气层时某些特征谱线的光被吸收</w:t>
      </w:r>
    </w:p>
    <w:p w14:paraId="454B8AC0" w14:textId="4358BFF3" w:rsidR="006B75A8" w:rsidRDefault="00207B39" w:rsidP="006B75A8">
      <w:pPr>
        <w:pStyle w:val="ab"/>
      </w:pPr>
      <w:r>
        <w:t>1984</w:t>
      </w:r>
      <w:r>
        <w:rPr>
          <w:rFonts w:hint="eastAsia"/>
        </w:rPr>
        <w:t>年全国高考</w:t>
      </w:r>
      <w:r>
        <w:rPr>
          <w:rFonts w:hint="eastAsia"/>
        </w:rPr>
        <w:t>5</w:t>
      </w:r>
    </w:p>
  </w:comment>
  <w:comment w:id="5" w:author="fanjing" w:date="2016-02-10T11:24:00Z" w:initials="fj">
    <w:p w14:paraId="756FF30A" w14:textId="48575BF2" w:rsidR="006B75A8" w:rsidRDefault="006B75A8" w:rsidP="00E166B2">
      <w:pPr>
        <w:pStyle w:val="af"/>
        <w:numPr>
          <w:ilvl w:val="0"/>
          <w:numId w:val="8"/>
        </w:numPr>
        <w:ind w:firstLineChars="0"/>
      </w:pPr>
      <w:r>
        <w:rPr>
          <w:rStyle w:val="aa"/>
        </w:rPr>
        <w:annotationRef/>
      </w:r>
      <w:r w:rsidR="00E166B2">
        <w:rPr>
          <w:rFonts w:hint="eastAsia"/>
        </w:rPr>
        <w:t xml:space="preserve"> </w:t>
      </w:r>
      <w:r>
        <w:t>0.544</w:t>
      </w:r>
    </w:p>
    <w:p w14:paraId="09124F3D" w14:textId="5960246F" w:rsidR="006B75A8" w:rsidRDefault="00207B39" w:rsidP="006B75A8">
      <w:pPr>
        <w:pStyle w:val="ab"/>
      </w:pPr>
      <w:r>
        <w:t>1984</w:t>
      </w:r>
      <w:r>
        <w:rPr>
          <w:rFonts w:hint="eastAsia"/>
        </w:rPr>
        <w:t>年全国高考</w:t>
      </w:r>
      <w:r>
        <w:rPr>
          <w:rFonts w:hint="eastAsia"/>
        </w:rPr>
        <w:t>6</w:t>
      </w:r>
    </w:p>
  </w:comment>
  <w:comment w:id="6" w:author="fanjing" w:date="2016-02-10T11:24:00Z" w:initials="fj">
    <w:p w14:paraId="5FCA63C3" w14:textId="1E37DB29" w:rsidR="006B75A8" w:rsidRDefault="006B75A8" w:rsidP="00FB564D">
      <w:pPr>
        <w:pStyle w:val="ab"/>
      </w:pPr>
      <w:r>
        <w:rPr>
          <w:rStyle w:val="aa"/>
        </w:rPr>
        <w:annotationRef/>
      </w:r>
      <w:r w:rsidR="00FB564D">
        <w:rPr>
          <w:rFonts w:hint="eastAsia"/>
        </w:rPr>
        <w:t>a</w:t>
      </w:r>
      <w:r w:rsidR="00FB564D">
        <w:rPr>
          <w:rFonts w:hint="eastAsia"/>
        </w:rPr>
        <w:t>、</w:t>
      </w:r>
      <w:r>
        <w:t>b</w:t>
      </w:r>
      <w:r>
        <w:rPr>
          <w:rFonts w:hint="eastAsia"/>
        </w:rPr>
        <w:t>；</w:t>
      </w:r>
      <w:r>
        <w:t>c</w:t>
      </w:r>
    </w:p>
    <w:p w14:paraId="1B2E38CD" w14:textId="553060C5" w:rsidR="00207B39" w:rsidRDefault="00207B39" w:rsidP="00FB564D">
      <w:pPr>
        <w:pStyle w:val="ab"/>
      </w:pPr>
      <w:r>
        <w:t>1984</w:t>
      </w:r>
      <w:r>
        <w:rPr>
          <w:rFonts w:hint="eastAsia"/>
        </w:rPr>
        <w:t>年全国高考</w:t>
      </w:r>
      <w:r>
        <w:rPr>
          <w:rFonts w:hint="eastAsia"/>
        </w:rPr>
        <w:t>7</w:t>
      </w:r>
    </w:p>
  </w:comment>
  <w:comment w:id="7" w:author="fanjing" w:date="2016-04-14T12:14:00Z" w:initials="fj">
    <w:p w14:paraId="3CDC5F39" w14:textId="306A4072" w:rsidR="00402614" w:rsidRDefault="00402614">
      <w:pPr>
        <w:pStyle w:val="ab"/>
      </w:pPr>
      <w:r>
        <w:rPr>
          <w:rStyle w:val="aa"/>
        </w:rPr>
        <w:annotationRef/>
      </w:r>
      <w:r>
        <w:rPr>
          <w:rFonts w:hint="eastAsia"/>
        </w:rPr>
        <w:t>D</w:t>
      </w:r>
    </w:p>
    <w:p w14:paraId="67830ADD" w14:textId="2AA76BB5" w:rsidR="00207B39" w:rsidRDefault="00207B39">
      <w:pPr>
        <w:pStyle w:val="ab"/>
      </w:pPr>
      <w:r>
        <w:t>1984</w:t>
      </w:r>
      <w:r>
        <w:rPr>
          <w:rFonts w:hint="eastAsia"/>
        </w:rPr>
        <w:t>年全国高考</w:t>
      </w:r>
      <w:r>
        <w:rPr>
          <w:rFonts w:hint="eastAsia"/>
        </w:rPr>
        <w:t>8</w:t>
      </w:r>
    </w:p>
  </w:comment>
  <w:comment w:id="8" w:author="fanjing" w:date="2016-04-14T12:14:00Z" w:initials="fj">
    <w:p w14:paraId="428CB951" w14:textId="4D4CDE00" w:rsidR="00402614" w:rsidRDefault="00402614">
      <w:pPr>
        <w:pStyle w:val="ab"/>
      </w:pPr>
      <w:r>
        <w:rPr>
          <w:rStyle w:val="aa"/>
        </w:rPr>
        <w:annotationRef/>
      </w:r>
      <w:r>
        <w:rPr>
          <w:rFonts w:hint="eastAsia"/>
        </w:rPr>
        <w:t>C</w:t>
      </w:r>
    </w:p>
    <w:p w14:paraId="18ED8889" w14:textId="5BB06753" w:rsidR="00207B39" w:rsidRDefault="00207B39">
      <w:pPr>
        <w:pStyle w:val="ab"/>
      </w:pPr>
      <w:r>
        <w:t>1984</w:t>
      </w:r>
      <w:r>
        <w:rPr>
          <w:rFonts w:hint="eastAsia"/>
        </w:rPr>
        <w:t>年全国高考</w:t>
      </w:r>
      <w:r>
        <w:rPr>
          <w:rFonts w:hint="eastAsia"/>
        </w:rPr>
        <w:t>9</w:t>
      </w:r>
    </w:p>
  </w:comment>
  <w:comment w:id="9" w:author="fanjing" w:date="2016-04-14T12:14:00Z" w:initials="fj">
    <w:p w14:paraId="03D4CEFF" w14:textId="24929DD7" w:rsidR="00402614" w:rsidRDefault="00402614">
      <w:pPr>
        <w:pStyle w:val="ab"/>
      </w:pPr>
      <w:r>
        <w:rPr>
          <w:rStyle w:val="aa"/>
        </w:rPr>
        <w:annotationRef/>
      </w:r>
      <w:r>
        <w:rPr>
          <w:rFonts w:hint="eastAsia"/>
        </w:rPr>
        <w:t>AD</w:t>
      </w:r>
    </w:p>
    <w:p w14:paraId="27BE17CD" w14:textId="2F7DF4CA" w:rsidR="00207B39" w:rsidRDefault="00207B39">
      <w:pPr>
        <w:pStyle w:val="ab"/>
      </w:pPr>
      <w:r>
        <w:t>1984</w:t>
      </w:r>
      <w:r>
        <w:rPr>
          <w:rFonts w:hint="eastAsia"/>
        </w:rPr>
        <w:t>年全国高考</w:t>
      </w:r>
      <w:r>
        <w:rPr>
          <w:rFonts w:hint="eastAsia"/>
        </w:rPr>
        <w:t>10</w:t>
      </w:r>
    </w:p>
  </w:comment>
  <w:comment w:id="10" w:author="fanjing" w:date="2016-04-14T12:14:00Z" w:initials="fj">
    <w:p w14:paraId="7250D951" w14:textId="32A7E176" w:rsidR="00402614" w:rsidRDefault="00402614">
      <w:pPr>
        <w:pStyle w:val="ab"/>
      </w:pPr>
      <w:r>
        <w:rPr>
          <w:rStyle w:val="aa"/>
        </w:rPr>
        <w:annotationRef/>
      </w:r>
      <w:r>
        <w:rPr>
          <w:rFonts w:hint="eastAsia"/>
        </w:rPr>
        <w:t>AC</w:t>
      </w:r>
    </w:p>
    <w:p w14:paraId="6D8128EE" w14:textId="62AA68B7" w:rsidR="00207B39" w:rsidRDefault="00207B39">
      <w:pPr>
        <w:pStyle w:val="ab"/>
      </w:pPr>
      <w:r>
        <w:t>1984</w:t>
      </w:r>
      <w:r>
        <w:rPr>
          <w:rFonts w:hint="eastAsia"/>
        </w:rPr>
        <w:t>年全国高考</w:t>
      </w:r>
      <w:r>
        <w:rPr>
          <w:rFonts w:hint="eastAsia"/>
        </w:rPr>
        <w:t>11</w:t>
      </w:r>
    </w:p>
  </w:comment>
  <w:comment w:id="11" w:author="fanjing" w:date="2016-04-14T12:16:00Z" w:initials="fj">
    <w:p w14:paraId="41C8D81D" w14:textId="0B7AF189" w:rsidR="00402614" w:rsidRDefault="00402614" w:rsidP="00402614">
      <w:r>
        <w:rPr>
          <w:rStyle w:val="aa"/>
        </w:rPr>
        <w:annotationRef/>
      </w:r>
      <w:r>
        <w:rPr>
          <w:rFonts w:hint="eastAsia"/>
        </w:rPr>
        <w:t>（</w:t>
      </w:r>
      <w:r>
        <w:rPr>
          <w:rFonts w:hint="eastAsia"/>
        </w:rPr>
        <w:t>1</w:t>
      </w:r>
      <w:r>
        <w:rPr>
          <w:rFonts w:hint="eastAsia"/>
        </w:rPr>
        <w:t>）</w:t>
      </w:r>
      <w:r>
        <w:t>D</w:t>
      </w:r>
      <w:r>
        <w:t>，</w:t>
      </w:r>
      <w:r>
        <w:t>C</w:t>
      </w:r>
      <w:r>
        <w:t>，</w:t>
      </w:r>
      <w:r>
        <w:t>F</w:t>
      </w:r>
    </w:p>
    <w:p w14:paraId="5117A3B4" w14:textId="644CE9A4" w:rsidR="00402614" w:rsidRDefault="00402614" w:rsidP="00402614">
      <w:r>
        <w:rPr>
          <w:rFonts w:hint="eastAsia"/>
        </w:rPr>
        <w:t>（</w:t>
      </w:r>
      <w:r>
        <w:rPr>
          <w:rFonts w:hint="eastAsia"/>
        </w:rPr>
        <w:t>2</w:t>
      </w:r>
      <w:r>
        <w:rPr>
          <w:rFonts w:hint="eastAsia"/>
        </w:rPr>
        <w:t>）</w:t>
      </w:r>
      <w:r>
        <w:t>CADBEF</w:t>
      </w:r>
    </w:p>
    <w:p w14:paraId="12F0220F" w14:textId="461C6DF5" w:rsidR="00402614" w:rsidRDefault="00402614" w:rsidP="00402614">
      <w:r>
        <w:rPr>
          <w:rFonts w:hint="eastAsia"/>
        </w:rPr>
        <w:t>（</w:t>
      </w:r>
      <w:r>
        <w:rPr>
          <w:rFonts w:hint="eastAsia"/>
        </w:rPr>
        <w:t>3</w:t>
      </w:r>
      <w:r>
        <w:rPr>
          <w:rFonts w:hint="eastAsia"/>
        </w:rPr>
        <w:t>）</w:t>
      </w:r>
      <w:r>
        <w:t>600</w:t>
      </w:r>
    </w:p>
    <w:p w14:paraId="3056AD6E" w14:textId="59E5C75C" w:rsidR="00402614" w:rsidRDefault="00402614" w:rsidP="00402614">
      <w:r>
        <w:t>（</w:t>
      </w:r>
      <w:r>
        <w:rPr>
          <w:rFonts w:hint="eastAsia"/>
        </w:rPr>
        <w:t>4</w:t>
      </w:r>
      <w:r>
        <w:t>）串，</w:t>
      </w:r>
      <w:r>
        <w:t>49400</w:t>
      </w:r>
    </w:p>
    <w:p w14:paraId="57E65124" w14:textId="77777777" w:rsidR="00402614" w:rsidRDefault="00402614" w:rsidP="00402614">
      <w:r>
        <w:t>（</w:t>
      </w:r>
      <w:r>
        <w:rPr>
          <w:rFonts w:hint="eastAsia"/>
        </w:rPr>
        <w:t>5</w:t>
      </w:r>
      <w:r>
        <w:t>）</w:t>
      </w:r>
    </w:p>
    <w:p w14:paraId="0B39DDE1" w14:textId="27FAB45E" w:rsidR="00402614" w:rsidRDefault="00402614" w:rsidP="00402614">
      <w:r>
        <w:rPr>
          <w:noProof/>
        </w:rPr>
        <w:drawing>
          <wp:inline distT="0" distB="0" distL="0" distR="0" wp14:anchorId="4601A920" wp14:editId="0A1F3E99">
            <wp:extent cx="1057275" cy="1065106"/>
            <wp:effectExtent l="0" t="0" r="0" b="190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57275" cy="1065106"/>
                    </a:xfrm>
                    <a:prstGeom prst="rect">
                      <a:avLst/>
                    </a:prstGeom>
                    <a:noFill/>
                    <a:ln>
                      <a:noFill/>
                    </a:ln>
                  </pic:spPr>
                </pic:pic>
              </a:graphicData>
            </a:graphic>
          </wp:inline>
        </w:drawing>
      </w:r>
    </w:p>
    <w:p w14:paraId="38C8731F" w14:textId="36F67C4A" w:rsidR="00402614" w:rsidRDefault="00402614">
      <w:pPr>
        <w:pStyle w:val="ab"/>
      </w:pPr>
      <w:r>
        <w:rPr>
          <w:noProof/>
        </w:rPr>
        <w:drawing>
          <wp:inline distT="0" distB="0" distL="0" distR="0" wp14:anchorId="4C3C6CB4" wp14:editId="3629540F">
            <wp:extent cx="3057525" cy="2166500"/>
            <wp:effectExtent l="0" t="0" r="0" b="571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3057525" cy="2166500"/>
                    </a:xfrm>
                    <a:prstGeom prst="rect">
                      <a:avLst/>
                    </a:prstGeom>
                    <a:noFill/>
                    <a:ln>
                      <a:noFill/>
                    </a:ln>
                  </pic:spPr>
                </pic:pic>
              </a:graphicData>
            </a:graphic>
          </wp:inline>
        </w:drawing>
      </w:r>
    </w:p>
    <w:p w14:paraId="290AF083" w14:textId="12C9C87E" w:rsidR="00207B39" w:rsidRDefault="00207B39">
      <w:pPr>
        <w:pStyle w:val="ab"/>
      </w:pPr>
      <w:r>
        <w:t>1984</w:t>
      </w:r>
      <w:r>
        <w:rPr>
          <w:rFonts w:hint="eastAsia"/>
        </w:rPr>
        <w:t>年全国高考</w:t>
      </w:r>
      <w:r>
        <w:rPr>
          <w:rFonts w:hint="eastAsia"/>
        </w:rPr>
        <w:t>12</w:t>
      </w:r>
    </w:p>
  </w:comment>
  <w:comment w:id="12" w:author="fanjing" w:date="2016-04-14T12:22:00Z" w:initials="fj">
    <w:p w14:paraId="6F7A11C7" w14:textId="77777777" w:rsidR="00E166B2" w:rsidRDefault="00402614" w:rsidP="00E166B2">
      <w:r>
        <w:rPr>
          <w:rStyle w:val="aa"/>
        </w:rPr>
        <w:annotationRef/>
      </w:r>
      <w:r w:rsidR="00E166B2">
        <w:rPr>
          <w:rFonts w:hint="eastAsia"/>
        </w:rPr>
        <w:t>13</w:t>
      </w:r>
      <w:r w:rsidR="00E166B2">
        <w:rPr>
          <w:rFonts w:hint="eastAsia"/>
        </w:rPr>
        <w:t>．</w:t>
      </w:r>
      <w:r w:rsidR="00E166B2">
        <w:t>牛顿第二定律</w:t>
      </w:r>
      <w:r w:rsidR="00E166B2">
        <w:rPr>
          <w:rFonts w:hint="eastAsia"/>
        </w:rPr>
        <w:t xml:space="preserve"> </w:t>
      </w:r>
      <w:r w:rsidR="00E166B2" w:rsidRPr="00402614">
        <w:rPr>
          <w:i/>
        </w:rPr>
        <w:t>F</w:t>
      </w:r>
      <w:r w:rsidR="00E166B2">
        <w:t xml:space="preserve"> = </w:t>
      </w:r>
      <w:r w:rsidR="00E166B2" w:rsidRPr="00402614">
        <w:rPr>
          <w:i/>
        </w:rPr>
        <w:t>ma</w:t>
      </w:r>
      <w:r w:rsidR="00E166B2">
        <w:rPr>
          <w:rFonts w:hint="eastAsia"/>
          <w:iCs/>
        </w:rPr>
        <w:t xml:space="preserve"> </w:t>
      </w:r>
      <w:r w:rsidR="00E166B2">
        <w:t>可以写成：</w:t>
      </w:r>
    </w:p>
    <w:p w14:paraId="3908F408" w14:textId="77777777" w:rsidR="00E166B2" w:rsidRDefault="00E166B2" w:rsidP="00E166B2">
      <w:r w:rsidRPr="00402614">
        <w:rPr>
          <w:rFonts w:hint="eastAsia"/>
          <w:i/>
        </w:rPr>
        <w:t>F</w:t>
      </w:r>
      <w:r>
        <w:rPr>
          <w:rFonts w:hint="eastAsia"/>
        </w:rPr>
        <w:t xml:space="preserve"> = </w:t>
      </w:r>
      <w:r w:rsidRPr="00402614">
        <w:rPr>
          <w:rFonts w:hint="eastAsia"/>
          <w:i/>
        </w:rPr>
        <w:t>m</w:t>
      </w:r>
      <w:r>
        <w:fldChar w:fldCharType="begin"/>
      </w:r>
      <w:r>
        <w:instrText xml:space="preserve"> </w:instrText>
      </w:r>
      <w:r>
        <w:rPr>
          <w:rFonts w:hint="eastAsia"/>
        </w:rPr>
        <w:instrText>EQ \F(</w:instrText>
      </w:r>
      <w:r>
        <w:instrText>Δ</w:instrText>
      </w:r>
      <w:r w:rsidRPr="00E166B2">
        <w:rPr>
          <w:rFonts w:ascii="Book Antiqua" w:hAnsi="Book Antiqua"/>
          <w:i/>
        </w:rPr>
        <w:instrText>v</w:instrText>
      </w:r>
      <w:r>
        <w:rPr>
          <w:rFonts w:hint="eastAsia"/>
        </w:rPr>
        <w:instrText>,</w:instrText>
      </w:r>
      <w:r>
        <w:instrText>Δ</w:instrText>
      </w:r>
      <w:r w:rsidRPr="00402614">
        <w:rPr>
          <w:rFonts w:hint="eastAsia"/>
          <w:i/>
        </w:rPr>
        <w:instrText>t</w:instrText>
      </w:r>
      <w:r>
        <w:rPr>
          <w:rFonts w:hint="eastAsia"/>
        </w:rPr>
        <w:instrText>)</w:instrText>
      </w:r>
      <w:r>
        <w:instrText xml:space="preserve"> </w:instrText>
      </w:r>
      <w:r>
        <w:fldChar w:fldCharType="end"/>
      </w:r>
      <w:r>
        <w:rPr>
          <w:rFonts w:hint="eastAsia"/>
        </w:rPr>
        <w:t xml:space="preserve">= </w:t>
      </w:r>
      <w:r>
        <w:fldChar w:fldCharType="begin"/>
      </w:r>
      <w:r>
        <w:instrText xml:space="preserve"> </w:instrText>
      </w:r>
      <w:r>
        <w:rPr>
          <w:rFonts w:hint="eastAsia"/>
        </w:rPr>
        <w:instrText>EQ \F(</w:instrText>
      </w:r>
      <w:r>
        <w:instrText>Δ</w:instrText>
      </w:r>
      <w:r>
        <w:rPr>
          <w:rFonts w:hint="eastAsia"/>
          <w:i/>
        </w:rPr>
        <w:instrText>p</w:instrText>
      </w:r>
      <w:r>
        <w:rPr>
          <w:rFonts w:hint="eastAsia"/>
        </w:rPr>
        <w:instrText>,</w:instrText>
      </w:r>
      <w:r>
        <w:instrText>Δ</w:instrText>
      </w:r>
      <w:r w:rsidRPr="00402614">
        <w:rPr>
          <w:rFonts w:hint="eastAsia"/>
          <w:i/>
        </w:rPr>
        <w:instrText>t</w:instrText>
      </w:r>
      <w:r>
        <w:rPr>
          <w:rFonts w:hint="eastAsia"/>
        </w:rPr>
        <w:instrText>)</w:instrText>
      </w:r>
      <w:r>
        <w:instrText xml:space="preserve"> </w:instrText>
      </w:r>
      <w:r>
        <w:fldChar w:fldCharType="end"/>
      </w:r>
      <w:r>
        <w:rPr>
          <w:rFonts w:hint="eastAsia"/>
        </w:rPr>
        <w:t>，</w:t>
      </w:r>
    </w:p>
    <w:p w14:paraId="2786B0BF" w14:textId="77777777" w:rsidR="00E166B2" w:rsidRDefault="00E166B2" w:rsidP="00E166B2">
      <w:r>
        <w:t>其中</w:t>
      </w:r>
      <w:r>
        <w:rPr>
          <w:rFonts w:hint="eastAsia"/>
        </w:rPr>
        <w:t xml:space="preserve"> </w:t>
      </w:r>
      <w:r w:rsidRPr="00402614">
        <w:rPr>
          <w:i/>
        </w:rPr>
        <w:t>p</w:t>
      </w:r>
      <w:r>
        <w:t xml:space="preserve"> = </w:t>
      </w:r>
      <w:r w:rsidRPr="00402614">
        <w:rPr>
          <w:i/>
        </w:rPr>
        <w:t>m</w:t>
      </w:r>
      <w:r w:rsidRPr="00E166B2">
        <w:rPr>
          <w:rFonts w:ascii="Book Antiqua" w:hAnsi="Book Antiqua"/>
          <w:i/>
        </w:rPr>
        <w:t>v</w:t>
      </w:r>
      <w:r>
        <w:rPr>
          <w:rFonts w:hint="eastAsia"/>
          <w:iCs/>
        </w:rPr>
        <w:t xml:space="preserve"> </w:t>
      </w:r>
      <w:r>
        <w:t>为物体的动量</w:t>
      </w:r>
      <w:r>
        <w:rPr>
          <w:rFonts w:hint="eastAsia"/>
        </w:rPr>
        <w:t>。</w:t>
      </w:r>
    </w:p>
    <w:p w14:paraId="7537610E" w14:textId="77777777" w:rsidR="00E166B2" w:rsidRDefault="00E166B2" w:rsidP="00E166B2">
      <w:r>
        <w:t>当两物体相互作用而不受外力时，令</w:t>
      </w:r>
      <w:r w:rsidRPr="00402614">
        <w:rPr>
          <w:i/>
        </w:rPr>
        <w:t>F</w:t>
      </w:r>
      <w:r>
        <w:rPr>
          <w:szCs w:val="18"/>
          <w:vertAlign w:val="subscript"/>
        </w:rPr>
        <w:t>1</w:t>
      </w:r>
      <w:r>
        <w:rPr>
          <w:rFonts w:hint="eastAsia"/>
        </w:rPr>
        <w:t>和</w:t>
      </w:r>
      <w:r w:rsidRPr="00402614">
        <w:rPr>
          <w:i/>
        </w:rPr>
        <w:t>F</w:t>
      </w:r>
      <w:r>
        <w:rPr>
          <w:szCs w:val="18"/>
          <w:vertAlign w:val="subscript"/>
        </w:rPr>
        <w:t>2</w:t>
      </w:r>
      <w:r>
        <w:t>分别表示每个物体所受的力，可得：</w:t>
      </w:r>
    </w:p>
    <w:p w14:paraId="689355D6" w14:textId="6EA79876" w:rsidR="00E166B2" w:rsidRDefault="00E166B2" w:rsidP="00E166B2">
      <w:r w:rsidRPr="00402614">
        <w:rPr>
          <w:rFonts w:hint="eastAsia"/>
          <w:i/>
        </w:rPr>
        <w:t>F</w:t>
      </w:r>
      <w:r w:rsidRPr="00402614">
        <w:rPr>
          <w:vertAlign w:val="subscript"/>
        </w:rPr>
        <w:t>1</w:t>
      </w:r>
      <w:r>
        <w:rPr>
          <w:rFonts w:hint="eastAsia"/>
        </w:rPr>
        <w:t xml:space="preserve"> = </w:t>
      </w:r>
      <w:r>
        <w:fldChar w:fldCharType="begin"/>
      </w:r>
      <w:r>
        <w:instrText xml:space="preserve"> </w:instrText>
      </w:r>
      <w:r>
        <w:rPr>
          <w:rFonts w:hint="eastAsia"/>
        </w:rPr>
        <w:instrText>EQ \F(</w:instrText>
      </w:r>
      <w:r>
        <w:instrText>Δ</w:instrText>
      </w:r>
      <w:r>
        <w:rPr>
          <w:rFonts w:hint="eastAsia"/>
          <w:i/>
        </w:rPr>
        <w:instrText>p</w:instrText>
      </w:r>
      <w:r w:rsidRPr="00402614">
        <w:rPr>
          <w:vertAlign w:val="subscript"/>
        </w:rPr>
        <w:instrText>1</w:instrText>
      </w:r>
      <w:r>
        <w:rPr>
          <w:rFonts w:hint="eastAsia"/>
        </w:rPr>
        <w:instrText>,</w:instrText>
      </w:r>
      <w:r>
        <w:instrText>Δ</w:instrText>
      </w:r>
      <w:r w:rsidRPr="00402614">
        <w:rPr>
          <w:rFonts w:hint="eastAsia"/>
          <w:i/>
        </w:rPr>
        <w:instrText>t</w:instrText>
      </w:r>
      <w:r>
        <w:rPr>
          <w:rFonts w:hint="eastAsia"/>
        </w:rPr>
        <w:instrText>)</w:instrText>
      </w:r>
      <w:r>
        <w:instrText xml:space="preserve"> </w:instrText>
      </w:r>
      <w:r>
        <w:fldChar w:fldCharType="end"/>
      </w:r>
      <w:r>
        <w:rPr>
          <w:rFonts w:hint="eastAsia"/>
        </w:rPr>
        <w:t>，</w:t>
      </w:r>
      <w:r w:rsidRPr="00402614">
        <w:rPr>
          <w:rFonts w:hint="eastAsia"/>
          <w:i/>
        </w:rPr>
        <w:t>F</w:t>
      </w:r>
      <w:r>
        <w:rPr>
          <w:vertAlign w:val="subscript"/>
        </w:rPr>
        <w:t>2</w:t>
      </w:r>
      <w:r>
        <w:rPr>
          <w:rFonts w:hint="eastAsia"/>
        </w:rPr>
        <w:t xml:space="preserve"> = </w:t>
      </w:r>
      <w:r>
        <w:fldChar w:fldCharType="begin"/>
      </w:r>
      <w:r>
        <w:instrText xml:space="preserve"> </w:instrText>
      </w:r>
      <w:r>
        <w:rPr>
          <w:rFonts w:hint="eastAsia"/>
        </w:rPr>
        <w:instrText>EQ \F(</w:instrText>
      </w:r>
      <w:r>
        <w:instrText>Δ</w:instrText>
      </w:r>
      <w:r>
        <w:rPr>
          <w:rFonts w:hint="eastAsia"/>
          <w:i/>
        </w:rPr>
        <w:instrText>p</w:instrText>
      </w:r>
      <w:r>
        <w:rPr>
          <w:vertAlign w:val="subscript"/>
        </w:rPr>
        <w:instrText>2</w:instrText>
      </w:r>
      <w:r>
        <w:rPr>
          <w:rFonts w:hint="eastAsia"/>
        </w:rPr>
        <w:instrText>,</w:instrText>
      </w:r>
      <w:r>
        <w:instrText>Δ</w:instrText>
      </w:r>
      <w:r w:rsidRPr="00402614">
        <w:rPr>
          <w:rFonts w:hint="eastAsia"/>
          <w:i/>
        </w:rPr>
        <w:instrText>t</w:instrText>
      </w:r>
      <w:r>
        <w:rPr>
          <w:rFonts w:hint="eastAsia"/>
        </w:rPr>
        <w:instrText>)</w:instrText>
      </w:r>
      <w:r>
        <w:instrText xml:space="preserve"> </w:instrText>
      </w:r>
      <w:r>
        <w:fldChar w:fldCharType="end"/>
      </w:r>
      <w:r>
        <w:rPr>
          <w:rFonts w:hint="eastAsia"/>
        </w:rPr>
        <w:t>。</w:t>
      </w:r>
    </w:p>
    <w:p w14:paraId="7750E767" w14:textId="77777777" w:rsidR="00E166B2" w:rsidRDefault="00E166B2" w:rsidP="00E166B2">
      <w:r>
        <w:t>根据牛顿第三定律：</w:t>
      </w:r>
    </w:p>
    <w:p w14:paraId="75CA5380" w14:textId="2E90D4F0" w:rsidR="00E166B2" w:rsidRDefault="00E166B2" w:rsidP="00E166B2">
      <w:r w:rsidRPr="00402614">
        <w:rPr>
          <w:i/>
        </w:rPr>
        <w:t>F</w:t>
      </w:r>
      <w:r>
        <w:rPr>
          <w:szCs w:val="18"/>
          <w:vertAlign w:val="subscript"/>
        </w:rPr>
        <w:t>1</w:t>
      </w:r>
      <w:r>
        <w:t xml:space="preserve"> = −</w:t>
      </w:r>
      <w:r>
        <w:rPr>
          <w:rFonts w:hint="eastAsia"/>
        </w:rPr>
        <w:t xml:space="preserve"> </w:t>
      </w:r>
      <w:r w:rsidRPr="00402614">
        <w:rPr>
          <w:i/>
        </w:rPr>
        <w:t>F</w:t>
      </w:r>
      <w:r>
        <w:rPr>
          <w:szCs w:val="18"/>
          <w:vertAlign w:val="subscript"/>
        </w:rPr>
        <w:t>2</w:t>
      </w:r>
    </w:p>
    <w:p w14:paraId="6DF243B8" w14:textId="77777777" w:rsidR="00E166B2" w:rsidRDefault="00E166B2" w:rsidP="00E166B2">
      <w:r>
        <w:t>可得：</w:t>
      </w:r>
    </w:p>
    <w:p w14:paraId="021CCB2E" w14:textId="77777777" w:rsidR="00E166B2" w:rsidRDefault="00E166B2" w:rsidP="00E166B2">
      <w:r w:rsidRPr="00402614">
        <w:t>Δ</w:t>
      </w:r>
      <w:r w:rsidRPr="00402614">
        <w:rPr>
          <w:i/>
        </w:rPr>
        <w:t>p</w:t>
      </w:r>
      <w:r>
        <w:rPr>
          <w:szCs w:val="18"/>
          <w:vertAlign w:val="subscript"/>
        </w:rPr>
        <w:t>1</w:t>
      </w:r>
      <w:r>
        <w:t xml:space="preserve"> = −</w:t>
      </w:r>
      <w:r>
        <w:rPr>
          <w:rFonts w:hint="eastAsia"/>
        </w:rPr>
        <w:t xml:space="preserve"> </w:t>
      </w:r>
      <w:r w:rsidRPr="00402614">
        <w:t>Δ</w:t>
      </w:r>
      <w:r w:rsidRPr="00402614">
        <w:rPr>
          <w:i/>
        </w:rPr>
        <w:t>p</w:t>
      </w:r>
      <w:r>
        <w:rPr>
          <w:szCs w:val="18"/>
          <w:vertAlign w:val="subscript"/>
        </w:rPr>
        <w:t>2</w:t>
      </w:r>
    </w:p>
    <w:p w14:paraId="25AB5564" w14:textId="77777777" w:rsidR="00E166B2" w:rsidRDefault="00E166B2" w:rsidP="00E166B2">
      <w:r>
        <w:t>令</w:t>
      </w:r>
      <w:r>
        <w:t>p</w:t>
      </w:r>
      <w:r>
        <w:t>表示两物体的总动量，则得：</w:t>
      </w:r>
    </w:p>
    <w:p w14:paraId="38F7A137" w14:textId="0545CE96" w:rsidR="00E166B2" w:rsidRDefault="00E166B2" w:rsidP="00E166B2">
      <w:r w:rsidRPr="00402614">
        <w:t>Δ</w:t>
      </w:r>
      <w:r w:rsidRPr="00402614">
        <w:rPr>
          <w:i/>
        </w:rPr>
        <w:t>p</w:t>
      </w:r>
      <w:r>
        <w:t xml:space="preserve"> = </w:t>
      </w:r>
      <w:r w:rsidRPr="00402614">
        <w:t>Δ</w:t>
      </w:r>
      <w:r w:rsidRPr="00402614">
        <w:rPr>
          <w:i/>
        </w:rPr>
        <w:t>p</w:t>
      </w:r>
      <w:r>
        <w:rPr>
          <w:szCs w:val="18"/>
          <w:vertAlign w:val="subscript"/>
        </w:rPr>
        <w:t>1</w:t>
      </w:r>
      <w:r>
        <w:t xml:space="preserve"> + </w:t>
      </w:r>
      <w:r w:rsidRPr="00402614">
        <w:t>Δ</w:t>
      </w:r>
      <w:r w:rsidRPr="00402614">
        <w:rPr>
          <w:i/>
        </w:rPr>
        <w:t>p</w:t>
      </w:r>
      <w:r>
        <w:rPr>
          <w:szCs w:val="18"/>
          <w:vertAlign w:val="subscript"/>
        </w:rPr>
        <w:t>2</w:t>
      </w:r>
      <w:r>
        <w:t xml:space="preserve"> = 0</w:t>
      </w:r>
    </w:p>
    <w:p w14:paraId="0EF09B31" w14:textId="77777777" w:rsidR="00E166B2" w:rsidRDefault="00E166B2" w:rsidP="00E166B2">
      <w:r>
        <w:t>即总动量的改变量等于零，总动量不变</w:t>
      </w:r>
      <w:r>
        <w:rPr>
          <w:rFonts w:hint="eastAsia"/>
        </w:rPr>
        <w:t>。</w:t>
      </w:r>
    </w:p>
    <w:p w14:paraId="60A67AAC" w14:textId="7609D0CF" w:rsidR="00402614" w:rsidRPr="00402614" w:rsidRDefault="00207B39">
      <w:pPr>
        <w:pStyle w:val="ab"/>
      </w:pPr>
      <w:r>
        <w:t>1984</w:t>
      </w:r>
      <w:r>
        <w:rPr>
          <w:rFonts w:hint="eastAsia"/>
        </w:rPr>
        <w:t>年全国高考</w:t>
      </w:r>
      <w:r>
        <w:rPr>
          <w:rFonts w:hint="eastAsia"/>
        </w:rPr>
        <w:t>13</w:t>
      </w:r>
    </w:p>
  </w:comment>
  <w:comment w:id="13" w:author="fanjing" w:date="2016-04-14T12:23:00Z" w:initials="fj">
    <w:p w14:paraId="5F5D90BF" w14:textId="1B0510BA" w:rsidR="007024B5" w:rsidRDefault="007024B5" w:rsidP="007024B5">
      <w:r>
        <w:rPr>
          <w:rStyle w:val="aa"/>
        </w:rPr>
        <w:annotationRef/>
      </w:r>
      <w:r w:rsidRPr="007024B5">
        <w:rPr>
          <w:rFonts w:hint="eastAsia"/>
          <w:i/>
        </w:rPr>
        <w:t>R</w:t>
      </w:r>
      <w:r w:rsidR="00E166B2">
        <w:rPr>
          <w:rFonts w:hint="eastAsia"/>
        </w:rPr>
        <w:t xml:space="preserve"> = </w:t>
      </w:r>
      <w:r>
        <w:rPr>
          <w:rFonts w:hint="eastAsia"/>
        </w:rPr>
        <w:t>880</w:t>
      </w:r>
      <w:r w:rsidR="00E166B2">
        <w:rPr>
          <w:rFonts w:hint="eastAsia"/>
        </w:rPr>
        <w:t xml:space="preserve"> </w:t>
      </w:r>
      <w:r>
        <w:t>Ω</w:t>
      </w:r>
    </w:p>
    <w:p w14:paraId="705C7304" w14:textId="6E25097F" w:rsidR="007024B5" w:rsidRDefault="00207B39">
      <w:pPr>
        <w:pStyle w:val="ab"/>
      </w:pPr>
      <w:r>
        <w:t>1984</w:t>
      </w:r>
      <w:r>
        <w:rPr>
          <w:rFonts w:hint="eastAsia"/>
        </w:rPr>
        <w:t>年全国高考</w:t>
      </w:r>
      <w:r>
        <w:rPr>
          <w:rFonts w:hint="eastAsia"/>
        </w:rPr>
        <w:t>14</w:t>
      </w:r>
    </w:p>
  </w:comment>
  <w:comment w:id="14" w:author="fanjing" w:date="2016-04-14T12:27:00Z" w:initials="fj">
    <w:p w14:paraId="692DB899" w14:textId="04AB5292" w:rsidR="007024B5" w:rsidRDefault="007024B5">
      <w:pPr>
        <w:pStyle w:val="ab"/>
      </w:pPr>
      <w:r>
        <w:rPr>
          <w:rStyle w:val="aa"/>
        </w:rPr>
        <w:annotationRef/>
      </w:r>
      <w:r>
        <w:rPr>
          <w:rFonts w:hint="eastAsia"/>
        </w:rPr>
        <w:t>tan</w:t>
      </w:r>
      <w:r w:rsidRPr="007024B5">
        <w:rPr>
          <w:i/>
        </w:rPr>
        <w:t>θ</w:t>
      </w:r>
      <w:r w:rsidR="00E166B2">
        <w:rPr>
          <w:rFonts w:hint="eastAsia"/>
        </w:rPr>
        <w:t xml:space="preserve"> = </w:t>
      </w:r>
      <w:r>
        <w:fldChar w:fldCharType="begin"/>
      </w:r>
      <w:r>
        <w:instrText xml:space="preserve"> EQ \F(Δ</w:instrText>
      </w:r>
      <w:r w:rsidRPr="007024B5">
        <w:rPr>
          <w:i/>
        </w:rPr>
        <w:instrText>mL</w:instrText>
      </w:r>
      <w:r>
        <w:instrText>,</w:instrText>
      </w:r>
      <w:r w:rsidRPr="007024B5">
        <w:rPr>
          <w:i/>
        </w:rPr>
        <w:instrText>Mh</w:instrText>
      </w:r>
      <w:r>
        <w:instrText xml:space="preserve">) </w:instrText>
      </w:r>
      <w:r>
        <w:fldChar w:fldCharType="end"/>
      </w:r>
    </w:p>
    <w:p w14:paraId="6147B294" w14:textId="3BB39694" w:rsidR="00207B39" w:rsidRDefault="00207B39">
      <w:pPr>
        <w:pStyle w:val="ab"/>
      </w:pPr>
      <w:r>
        <w:t>1984</w:t>
      </w:r>
      <w:r>
        <w:rPr>
          <w:rFonts w:hint="eastAsia"/>
        </w:rPr>
        <w:t>年全国高考</w:t>
      </w:r>
      <w:r>
        <w:rPr>
          <w:rFonts w:hint="eastAsia"/>
        </w:rPr>
        <w:t>15</w:t>
      </w:r>
    </w:p>
  </w:comment>
  <w:comment w:id="15" w:author="fanjing" w:date="2016-04-14T12:39:00Z" w:initials="fj">
    <w:p w14:paraId="6116AF0F" w14:textId="6F3F6265" w:rsidR="00207B39" w:rsidRPr="007024B5" w:rsidRDefault="00207B39" w:rsidP="00207B39">
      <w:r>
        <w:rPr>
          <w:rStyle w:val="aa"/>
        </w:rPr>
        <w:annotationRef/>
      </w:r>
      <w:r w:rsidRPr="00207B39">
        <w:rPr>
          <w:i/>
        </w:rPr>
        <w:t>G</w:t>
      </w:r>
      <w:r w:rsidR="00E166B2">
        <w:t xml:space="preserve"> = </w:t>
      </w:r>
      <w:r w:rsidRPr="007024B5">
        <w:t>5×10</w:t>
      </w:r>
      <w:r w:rsidRPr="007024B5">
        <w:rPr>
          <w:szCs w:val="18"/>
          <w:vertAlign w:val="superscript"/>
        </w:rPr>
        <w:t>9</w:t>
      </w:r>
      <w:r>
        <w:rPr>
          <w:szCs w:val="18"/>
        </w:rPr>
        <w:t>N</w:t>
      </w:r>
    </w:p>
    <w:p w14:paraId="408EB45E" w14:textId="6BDE3317" w:rsidR="00207B39" w:rsidRPr="00207B39" w:rsidRDefault="00207B39">
      <w:pPr>
        <w:pStyle w:val="ab"/>
      </w:pPr>
      <w:r>
        <w:t>1984</w:t>
      </w:r>
      <w:r>
        <w:rPr>
          <w:rFonts w:hint="eastAsia"/>
        </w:rPr>
        <w:t>年全国高考</w:t>
      </w:r>
      <w:r>
        <w:rPr>
          <w:rFonts w:hint="eastAsia"/>
        </w:rPr>
        <w:t>16</w:t>
      </w:r>
    </w:p>
  </w:comment>
  <w:comment w:id="16" w:author="fanjing" w:date="2016-04-14T12:39:00Z" w:initials="fj">
    <w:p w14:paraId="0BFA0E41" w14:textId="34DE5670" w:rsidR="00207B39" w:rsidRPr="00207B39" w:rsidRDefault="00207B39" w:rsidP="00207B39">
      <w:pPr>
        <w:rPr>
          <w:vertAlign w:val="superscript"/>
        </w:rPr>
      </w:pPr>
      <w:r>
        <w:rPr>
          <w:rStyle w:val="aa"/>
        </w:rPr>
        <w:annotationRef/>
      </w:r>
      <w:r w:rsidRPr="00207B39">
        <w:rPr>
          <w:rFonts w:hint="eastAsia"/>
          <w:i/>
        </w:rPr>
        <w:t>W</w:t>
      </w:r>
      <w:r w:rsidR="00E166B2">
        <w:rPr>
          <w:rFonts w:hint="eastAsia"/>
        </w:rPr>
        <w:t xml:space="preserve"> = </w:t>
      </w:r>
      <w:r w:rsidRPr="00207B39">
        <w:rPr>
          <w:rFonts w:hint="eastAsia"/>
          <w:i/>
        </w:rPr>
        <w:t>mg</w:t>
      </w:r>
      <w:r>
        <w:rPr>
          <w:rFonts w:hint="eastAsia"/>
        </w:rPr>
        <w:t>（</w:t>
      </w:r>
      <w:r>
        <w:fldChar w:fldCharType="begin"/>
      </w:r>
      <w:r>
        <w:instrText xml:space="preserve"> </w:instrText>
      </w:r>
      <w:r>
        <w:rPr>
          <w:rFonts w:hint="eastAsia"/>
        </w:rPr>
        <w:instrText>EQ \R(2)</w:instrText>
      </w:r>
      <w:r>
        <w:instrText xml:space="preserve"> </w:instrText>
      </w:r>
      <w:r>
        <w:fldChar w:fldCharType="end"/>
      </w:r>
      <w:r w:rsidR="00E166B2">
        <w:t>−</w:t>
      </w:r>
      <w:r w:rsidR="00E166B2">
        <w:rPr>
          <w:rFonts w:hint="eastAsia"/>
        </w:rPr>
        <w:t xml:space="preserve"> </w:t>
      </w:r>
      <w:r>
        <w:rPr>
          <w:rFonts w:hint="eastAsia"/>
        </w:rPr>
        <w:t>1</w:t>
      </w:r>
      <w:r>
        <w:rPr>
          <w:rFonts w:hint="eastAsia"/>
        </w:rPr>
        <w:t>）</w:t>
      </w:r>
      <w:r w:rsidRPr="00207B39">
        <w:rPr>
          <w:rFonts w:hint="eastAsia"/>
          <w:i/>
        </w:rPr>
        <w:t>H</w:t>
      </w:r>
      <w:r w:rsidR="00E166B2">
        <w:rPr>
          <w:rFonts w:hint="eastAsia"/>
          <w:iCs/>
        </w:rPr>
        <w:t xml:space="preserve"> + </w:t>
      </w:r>
      <w:r>
        <w:fldChar w:fldCharType="begin"/>
      </w:r>
      <w:r>
        <w:instrText xml:space="preserve"> </w:instrText>
      </w:r>
      <w:r>
        <w:rPr>
          <w:rFonts w:hint="eastAsia"/>
        </w:rPr>
        <w:instrText>EQ \F(1,4)</w:instrText>
      </w:r>
      <w:r>
        <w:instrText xml:space="preserve"> </w:instrText>
      </w:r>
      <w:r>
        <w:fldChar w:fldCharType="end"/>
      </w:r>
      <w:r w:rsidRPr="00207B39">
        <w:rPr>
          <w:i/>
        </w:rPr>
        <w:t>m</w:t>
      </w:r>
      <w:r w:rsidRPr="00E166B2">
        <w:rPr>
          <w:rFonts w:ascii="Book Antiqua" w:hAnsi="Book Antiqua"/>
          <w:i/>
        </w:rPr>
        <w:t>v</w:t>
      </w:r>
      <w:r>
        <w:rPr>
          <w:vertAlign w:val="subscript"/>
        </w:rPr>
        <w:t>B</w:t>
      </w:r>
      <w:r>
        <w:rPr>
          <w:vertAlign w:val="superscript"/>
        </w:rPr>
        <w:t>2</w:t>
      </w:r>
    </w:p>
    <w:p w14:paraId="1BE3FEBB" w14:textId="1D5C940B" w:rsidR="00207B39" w:rsidRPr="00207B39" w:rsidRDefault="00207B39">
      <w:pPr>
        <w:pStyle w:val="ab"/>
      </w:pPr>
      <w:r>
        <w:t>1984</w:t>
      </w:r>
      <w:r>
        <w:rPr>
          <w:rFonts w:hint="eastAsia"/>
        </w:rPr>
        <w:t>年全国高考</w:t>
      </w:r>
      <w:r>
        <w:rPr>
          <w:rFonts w:hint="eastAsia"/>
        </w:rPr>
        <w:t>17</w:t>
      </w:r>
    </w:p>
  </w:comment>
  <w:comment w:id="17" w:author="fanjing" w:date="2016-04-14T12:36:00Z" w:initials="fj">
    <w:p w14:paraId="5D91DF1E" w14:textId="336A3A02" w:rsidR="00207B39" w:rsidRPr="007024B5" w:rsidRDefault="00207B39" w:rsidP="00207B39">
      <w:r>
        <w:rPr>
          <w:rStyle w:val="aa"/>
        </w:rPr>
        <w:annotationRef/>
      </w:r>
      <w:r>
        <w:fldChar w:fldCharType="begin"/>
      </w:r>
      <w:r>
        <w:instrText xml:space="preserve"> EQ \F(</w:instrText>
      </w:r>
      <w:r w:rsidRPr="00207B39">
        <w:rPr>
          <w:i/>
        </w:rPr>
        <w:instrText>l</w:instrText>
      </w:r>
      <w:r>
        <w:rPr>
          <w:rFonts w:hint="eastAsia"/>
          <w:vertAlign w:val="subscript"/>
        </w:rPr>
        <w:instrText>a</w:instrText>
      </w:r>
      <w:r>
        <w:instrText>ʺ,</w:instrText>
      </w:r>
      <w:r w:rsidRPr="00207B39">
        <w:rPr>
          <w:i/>
        </w:rPr>
        <w:instrText>l</w:instrText>
      </w:r>
      <w:r>
        <w:rPr>
          <w:rFonts w:hint="eastAsia"/>
          <w:vertAlign w:val="subscript"/>
        </w:rPr>
        <w:instrText>b</w:instrText>
      </w:r>
      <w:r>
        <w:instrText xml:space="preserve">ʺ) </w:instrText>
      </w:r>
      <w:r>
        <w:fldChar w:fldCharType="end"/>
      </w:r>
      <w:r w:rsidR="00E166B2">
        <w:rPr>
          <w:rFonts w:hint="eastAsia"/>
        </w:rPr>
        <w:t xml:space="preserve">= </w:t>
      </w:r>
      <w:r>
        <w:fldChar w:fldCharType="begin"/>
      </w:r>
      <w:r>
        <w:instrText xml:space="preserve"> EQ \F(</w:instrText>
      </w:r>
      <w:r w:rsidRPr="00207B39">
        <w:rPr>
          <w:i/>
        </w:rPr>
        <w:instrText>l</w:instrText>
      </w:r>
      <w:r>
        <w:rPr>
          <w:vertAlign w:val="subscript"/>
        </w:rPr>
        <w:instrText>a</w:instrText>
      </w:r>
      <w:r w:rsidRPr="00207B39">
        <w:rPr>
          <w:i/>
        </w:rPr>
        <w:instrText>l</w:instrText>
      </w:r>
      <w:r>
        <w:rPr>
          <w:vertAlign w:val="subscript"/>
        </w:rPr>
        <w:instrText>a</w:instrText>
      </w:r>
      <w:r>
        <w:instrText>ʹ</w:instrText>
      </w:r>
      <w:r>
        <w:rPr>
          <w:rFonts w:hint="eastAsia"/>
        </w:rPr>
        <w:instrText>（</w:instrText>
      </w:r>
      <w:r w:rsidRPr="00207B39">
        <w:rPr>
          <w:rFonts w:hint="eastAsia"/>
          <w:i/>
        </w:rPr>
        <w:instrText>l</w:instrText>
      </w:r>
      <w:r>
        <w:rPr>
          <w:rFonts w:hint="eastAsia"/>
          <w:vertAlign w:val="subscript"/>
        </w:rPr>
        <w:instrText>b</w:instrText>
      </w:r>
      <w:r>
        <w:instrText>ʹ</w:instrText>
      </w:r>
      <w:r w:rsidRPr="00207B39">
        <w:rPr>
          <w:rFonts w:hint="eastAsia"/>
          <w:i/>
        </w:rPr>
        <w:instrText>T</w:instrText>
      </w:r>
      <w:r w:rsidR="00D14680">
        <w:rPr>
          <w:rFonts w:hint="eastAsia"/>
          <w:iCs/>
        </w:rPr>
        <w:instrText xml:space="preserve"> </w:instrText>
      </w:r>
      <w:r w:rsidR="00D14680">
        <w:rPr>
          <w:iCs/>
        </w:rPr>
        <w:instrText>−</w:instrText>
      </w:r>
      <w:r w:rsidR="00D14680">
        <w:rPr>
          <w:rFonts w:hint="eastAsia"/>
          <w:iCs/>
        </w:rPr>
        <w:instrText xml:space="preserve"> </w:instrText>
      </w:r>
      <w:r w:rsidRPr="00207B39">
        <w:rPr>
          <w:rFonts w:hint="eastAsia"/>
          <w:i/>
        </w:rPr>
        <w:instrText>l</w:instrText>
      </w:r>
      <w:r>
        <w:rPr>
          <w:rFonts w:hint="eastAsia"/>
          <w:vertAlign w:val="subscript"/>
        </w:rPr>
        <w:instrText>b</w:instrText>
      </w:r>
      <w:r w:rsidRPr="00207B39">
        <w:rPr>
          <w:rFonts w:hint="eastAsia"/>
          <w:i/>
        </w:rPr>
        <w:instrText>T</w:instrText>
      </w:r>
      <w:r>
        <w:instrText>ʹ</w:instrText>
      </w:r>
      <w:r>
        <w:rPr>
          <w:rFonts w:hint="eastAsia"/>
        </w:rPr>
        <w:instrText>）</w:instrText>
      </w:r>
      <w:r>
        <w:instrText>,</w:instrText>
      </w:r>
      <w:r w:rsidRPr="00207B39">
        <w:rPr>
          <w:i/>
        </w:rPr>
        <w:instrText>l</w:instrText>
      </w:r>
      <w:r>
        <w:rPr>
          <w:rFonts w:hint="eastAsia"/>
          <w:vertAlign w:val="subscript"/>
        </w:rPr>
        <w:instrText>b</w:instrText>
      </w:r>
      <w:r w:rsidRPr="00207B39">
        <w:rPr>
          <w:i/>
        </w:rPr>
        <w:instrText>l</w:instrText>
      </w:r>
      <w:r>
        <w:rPr>
          <w:rFonts w:hint="eastAsia"/>
          <w:vertAlign w:val="subscript"/>
        </w:rPr>
        <w:instrText>b</w:instrText>
      </w:r>
      <w:r>
        <w:instrText>ʹ</w:instrText>
      </w:r>
      <w:r>
        <w:rPr>
          <w:rFonts w:hint="eastAsia"/>
        </w:rPr>
        <w:instrText>（</w:instrText>
      </w:r>
      <w:r w:rsidRPr="00207B39">
        <w:rPr>
          <w:rFonts w:hint="eastAsia"/>
          <w:i/>
        </w:rPr>
        <w:instrText>l</w:instrText>
      </w:r>
      <w:r>
        <w:rPr>
          <w:rFonts w:hint="eastAsia"/>
          <w:vertAlign w:val="subscript"/>
        </w:rPr>
        <w:instrText>a</w:instrText>
      </w:r>
      <w:r>
        <w:instrText>ʹ</w:instrText>
      </w:r>
      <w:r w:rsidRPr="00207B39">
        <w:rPr>
          <w:rFonts w:hint="eastAsia"/>
          <w:i/>
        </w:rPr>
        <w:instrText>T</w:instrText>
      </w:r>
      <w:r w:rsidR="00D14680">
        <w:rPr>
          <w:rFonts w:hint="eastAsia"/>
          <w:iCs/>
        </w:rPr>
        <w:instrText xml:space="preserve"> </w:instrText>
      </w:r>
      <w:r w:rsidR="00D14680">
        <w:rPr>
          <w:iCs/>
        </w:rPr>
        <w:instrText>−</w:instrText>
      </w:r>
      <w:r w:rsidR="00D14680">
        <w:rPr>
          <w:rFonts w:hint="eastAsia"/>
          <w:iCs/>
        </w:rPr>
        <w:instrText xml:space="preserve"> </w:instrText>
      </w:r>
      <w:r w:rsidRPr="00207B39">
        <w:rPr>
          <w:rFonts w:hint="eastAsia"/>
          <w:i/>
        </w:rPr>
        <w:instrText>l</w:instrText>
      </w:r>
      <w:r>
        <w:rPr>
          <w:rFonts w:hint="eastAsia"/>
          <w:vertAlign w:val="subscript"/>
        </w:rPr>
        <w:instrText>a</w:instrText>
      </w:r>
      <w:r w:rsidRPr="00207B39">
        <w:rPr>
          <w:rFonts w:hint="eastAsia"/>
          <w:i/>
        </w:rPr>
        <w:instrText>T</w:instrText>
      </w:r>
      <w:r>
        <w:instrText>ʹ</w:instrText>
      </w:r>
      <w:r>
        <w:rPr>
          <w:rFonts w:hint="eastAsia"/>
        </w:rPr>
        <w:instrText>）</w:instrText>
      </w:r>
      <w:r>
        <w:instrText xml:space="preserve">) </w:instrText>
      </w:r>
      <w:r>
        <w:fldChar w:fldCharType="end"/>
      </w:r>
    </w:p>
    <w:p w14:paraId="2AEA65B3" w14:textId="76FF8A1F" w:rsidR="00207B39" w:rsidRDefault="00207B39">
      <w:pPr>
        <w:pStyle w:val="ab"/>
      </w:pPr>
      <w:r>
        <w:t>1984</w:t>
      </w:r>
      <w:r>
        <w:rPr>
          <w:rFonts w:hint="eastAsia"/>
        </w:rPr>
        <w:t>年全国高考</w:t>
      </w:r>
      <w:r>
        <w:rPr>
          <w:rFonts w:hint="eastAsia"/>
        </w:rPr>
        <w:t>18</w:t>
      </w:r>
    </w:p>
  </w:comment>
  <w:comment w:id="18" w:author="fanjing" w:date="2016-04-14T12:32:00Z" w:initials="fj">
    <w:p w14:paraId="4843E8DB" w14:textId="264D88F8" w:rsidR="00E43364" w:rsidRPr="007024B5" w:rsidRDefault="00E43364" w:rsidP="00E43364">
      <w:r>
        <w:rPr>
          <w:rStyle w:val="aa"/>
        </w:rPr>
        <w:annotationRef/>
      </w:r>
      <w:r>
        <w:rPr>
          <w:rFonts w:hint="eastAsia"/>
        </w:rPr>
        <w:t>（</w:t>
      </w:r>
      <w:r>
        <w:rPr>
          <w:rFonts w:hint="eastAsia"/>
        </w:rPr>
        <w:t>1</w:t>
      </w:r>
      <w:r>
        <w:rPr>
          <w:rFonts w:hint="eastAsia"/>
        </w:rPr>
        <w:t>）</w:t>
      </w:r>
      <w:r w:rsidR="00D14680">
        <w:rPr>
          <w:rFonts w:hint="eastAsia"/>
          <w:i/>
          <w:szCs w:val="18"/>
        </w:rPr>
        <w:t>V</w:t>
      </w:r>
      <w:r w:rsidRPr="007024B5">
        <w:rPr>
          <w:szCs w:val="18"/>
          <w:vertAlign w:val="subscript"/>
        </w:rPr>
        <w:t>c</w:t>
      </w:r>
      <w:r w:rsidR="00E166B2">
        <w:t xml:space="preserve"> = </w:t>
      </w:r>
      <w:r w:rsidRPr="007024B5">
        <w:t>91</w:t>
      </w:r>
      <w:r>
        <w:rPr>
          <w:rFonts w:hint="eastAsia"/>
        </w:rPr>
        <w:t>V</w:t>
      </w:r>
    </w:p>
    <w:p w14:paraId="11B6DAE5" w14:textId="2C8C35BF" w:rsidR="00E43364" w:rsidRPr="00E43364" w:rsidRDefault="00E43364" w:rsidP="00E43364">
      <w:r w:rsidRPr="007024B5">
        <w:t>（</w:t>
      </w:r>
      <w:r w:rsidRPr="007024B5">
        <w:t>2</w:t>
      </w:r>
      <w:r w:rsidRPr="007024B5">
        <w:t>）</w:t>
      </w:r>
      <w:r w:rsidR="00D14680">
        <w:rPr>
          <w:rFonts w:hint="eastAsia"/>
          <w:i/>
        </w:rPr>
        <w:t>V</w:t>
      </w:r>
      <w:r>
        <w:rPr>
          <w:vertAlign w:val="subscript"/>
        </w:rPr>
        <w:t>0</w:t>
      </w:r>
      <w:r w:rsidR="00E166B2">
        <w:rPr>
          <w:rFonts w:hint="eastAsia"/>
        </w:rPr>
        <w:t xml:space="preserve"> = </w:t>
      </w:r>
      <w:r>
        <w:fldChar w:fldCharType="begin"/>
      </w:r>
      <w:r>
        <w:instrText xml:space="preserve"> EQ \F(182,\R(3) ) </w:instrText>
      </w:r>
      <w:r>
        <w:fldChar w:fldCharType="end"/>
      </w:r>
      <w:r>
        <w:t>V</w:t>
      </w:r>
      <w:r w:rsidR="00E166B2">
        <w:rPr>
          <w:rFonts w:hint="eastAsia"/>
        </w:rPr>
        <w:t xml:space="preserve"> = </w:t>
      </w:r>
      <w:r>
        <w:rPr>
          <w:rFonts w:hint="eastAsia"/>
        </w:rPr>
        <w:t>105</w:t>
      </w:r>
      <w:r w:rsidR="00E166B2">
        <w:rPr>
          <w:rFonts w:hint="eastAsia"/>
        </w:rPr>
        <w:t xml:space="preserve"> </w:t>
      </w:r>
      <w:r>
        <w:rPr>
          <w:rFonts w:hint="eastAsia"/>
        </w:rPr>
        <w:t>V</w:t>
      </w:r>
    </w:p>
    <w:p w14:paraId="697F234A" w14:textId="298D141A" w:rsidR="00E43364" w:rsidRDefault="00207B39">
      <w:pPr>
        <w:pStyle w:val="ab"/>
      </w:pPr>
      <w:r>
        <w:t>1984</w:t>
      </w:r>
      <w:r>
        <w:rPr>
          <w:rFonts w:hint="eastAsia"/>
        </w:rPr>
        <w:t>年全国高考</w:t>
      </w:r>
      <w:r>
        <w:rPr>
          <w:rFonts w:hint="eastAsia"/>
        </w:rPr>
        <w:t>19</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C2E8965" w15:done="0"/>
  <w15:commentEx w15:paraId="7ACD94D1" w15:done="0"/>
  <w15:commentEx w15:paraId="2C24735A" w15:done="0"/>
  <w15:commentEx w15:paraId="2B008513" w15:done="0"/>
  <w15:commentEx w15:paraId="454B8AC0" w15:done="0"/>
  <w15:commentEx w15:paraId="09124F3D" w15:done="0"/>
  <w15:commentEx w15:paraId="1B2E38CD" w15:done="0"/>
  <w15:commentEx w15:paraId="67830ADD" w15:done="0"/>
  <w15:commentEx w15:paraId="18ED8889" w15:done="0"/>
  <w15:commentEx w15:paraId="27BE17CD" w15:done="0"/>
  <w15:commentEx w15:paraId="6D8128EE" w15:done="0"/>
  <w15:commentEx w15:paraId="290AF083" w15:done="0"/>
  <w15:commentEx w15:paraId="60A67AAC" w15:done="0"/>
  <w15:commentEx w15:paraId="705C7304" w15:done="0"/>
  <w15:commentEx w15:paraId="6147B294" w15:done="0"/>
  <w15:commentEx w15:paraId="408EB45E" w15:done="0"/>
  <w15:commentEx w15:paraId="1BE3FEBB" w15:done="0"/>
  <w15:commentEx w15:paraId="2AEA65B3" w15:done="0"/>
  <w15:commentEx w15:paraId="697F234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C2E8965" w16cid:durableId="2263DCC9"/>
  <w16cid:commentId w16cid:paraId="7ACD94D1" w16cid:durableId="2263DCCA"/>
  <w16cid:commentId w16cid:paraId="2C24735A" w16cid:durableId="2263DCCB"/>
  <w16cid:commentId w16cid:paraId="2B008513" w16cid:durableId="2263DCCC"/>
  <w16cid:commentId w16cid:paraId="454B8AC0" w16cid:durableId="2263DCCD"/>
  <w16cid:commentId w16cid:paraId="09124F3D" w16cid:durableId="2263DCCE"/>
  <w16cid:commentId w16cid:paraId="1B2E38CD" w16cid:durableId="2263DCCF"/>
  <w16cid:commentId w16cid:paraId="67830ADD" w16cid:durableId="2263DCD0"/>
  <w16cid:commentId w16cid:paraId="18ED8889" w16cid:durableId="2263DCD1"/>
  <w16cid:commentId w16cid:paraId="27BE17CD" w16cid:durableId="2263DCD2"/>
  <w16cid:commentId w16cid:paraId="6D8128EE" w16cid:durableId="2263DCD3"/>
  <w16cid:commentId w16cid:paraId="290AF083" w16cid:durableId="2263DCD4"/>
  <w16cid:commentId w16cid:paraId="60A67AAC" w16cid:durableId="2263DCD5"/>
  <w16cid:commentId w16cid:paraId="705C7304" w16cid:durableId="2263DCD6"/>
  <w16cid:commentId w16cid:paraId="6147B294" w16cid:durableId="2263DCD7"/>
  <w16cid:commentId w16cid:paraId="408EB45E" w16cid:durableId="2263DCD8"/>
  <w16cid:commentId w16cid:paraId="1BE3FEBB" w16cid:durableId="2263DCD9"/>
  <w16cid:commentId w16cid:paraId="2AEA65B3" w16cid:durableId="2263DCDA"/>
  <w16cid:commentId w16cid:paraId="697F234A" w16cid:durableId="2263DCD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2EAFAC" w14:textId="77777777" w:rsidR="00235928" w:rsidRDefault="00235928">
      <w:r>
        <w:separator/>
      </w:r>
    </w:p>
  </w:endnote>
  <w:endnote w:type="continuationSeparator" w:id="0">
    <w:p w14:paraId="0DA520E2" w14:textId="77777777" w:rsidR="00235928" w:rsidRDefault="00235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F6FBD5" w14:textId="77777777" w:rsidR="00001F69" w:rsidRDefault="00001F69" w:rsidP="00570CD3">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14:paraId="0227FD37" w14:textId="77777777" w:rsidR="00001F69" w:rsidRDefault="00001F69">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4A47BA" w14:textId="7C980391" w:rsidR="00001F69" w:rsidRDefault="00001F69" w:rsidP="00570CD3">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EB2150">
      <w:rPr>
        <w:rStyle w:val="a9"/>
        <w:noProof/>
      </w:rPr>
      <w:t>- 4 -</w:t>
    </w:r>
    <w:r>
      <w:rPr>
        <w:rStyle w:val="a9"/>
      </w:rPr>
      <w:fldChar w:fldCharType="end"/>
    </w:r>
  </w:p>
  <w:p w14:paraId="0DAE7008" w14:textId="0F0CCFB6" w:rsidR="00001F69" w:rsidRDefault="00001F69" w:rsidP="00A451F9">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E498C2" w14:textId="77777777" w:rsidR="00A451F9" w:rsidRDefault="00A451F9">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E5D701" w14:textId="77777777" w:rsidR="00235928" w:rsidRDefault="00235928">
      <w:r>
        <w:separator/>
      </w:r>
    </w:p>
  </w:footnote>
  <w:footnote w:type="continuationSeparator" w:id="0">
    <w:p w14:paraId="4458611A" w14:textId="77777777" w:rsidR="00235928" w:rsidRDefault="002359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AC14D0" w14:textId="77777777" w:rsidR="00A451F9" w:rsidRDefault="00A451F9">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C03A31" w14:textId="77777777" w:rsidR="00A451F9" w:rsidRDefault="00A451F9">
    <w:pPr>
      <w:pStyle w:val="a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1BF545" w14:textId="77777777" w:rsidR="00A451F9" w:rsidRDefault="00A451F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E37CAB"/>
    <w:multiLevelType w:val="hybridMultilevel"/>
    <w:tmpl w:val="DFC0641A"/>
    <w:lvl w:ilvl="0" w:tplc="37B0BA4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20B160E2"/>
    <w:multiLevelType w:val="hybridMultilevel"/>
    <w:tmpl w:val="FF3A0D3C"/>
    <w:lvl w:ilvl="0" w:tplc="E6A4BB24">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316B1D94"/>
    <w:multiLevelType w:val="hybridMultilevel"/>
    <w:tmpl w:val="88E8D2D8"/>
    <w:lvl w:ilvl="0" w:tplc="9AAAEAB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35692AF7"/>
    <w:multiLevelType w:val="hybridMultilevel"/>
    <w:tmpl w:val="7152E11A"/>
    <w:lvl w:ilvl="0" w:tplc="66125FCC">
      <w:start w:val="1"/>
      <w:numFmt w:val="decimal"/>
      <w:suff w:val="nothing"/>
      <w:lvlText w:val="%1．"/>
      <w:lvlJc w:val="left"/>
      <w:pPr>
        <w:ind w:left="0" w:firstLine="0"/>
      </w:pPr>
      <w:rPr>
        <w:rFonts w:ascii="Times New Roman" w:hAnsi="Times New Roman"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47263CF1"/>
    <w:multiLevelType w:val="hybridMultilevel"/>
    <w:tmpl w:val="F56A6872"/>
    <w:lvl w:ilvl="0" w:tplc="A7F289E0">
      <w:start w:val="1"/>
      <w:numFmt w:val="bullet"/>
      <w:lvlText w:val="−"/>
      <w:lvlJc w:val="left"/>
      <w:pPr>
        <w:ind w:left="360" w:hanging="360"/>
      </w:pPr>
      <w:rPr>
        <w:rFonts w:ascii="Times New Roman" w:eastAsia="宋体" w:hAnsi="Times New Roman" w:cs="Times New Roman"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5" w15:restartNumberingAfterBreak="0">
    <w:nsid w:val="49950F3B"/>
    <w:multiLevelType w:val="hybridMultilevel"/>
    <w:tmpl w:val="F2265B78"/>
    <w:lvl w:ilvl="0" w:tplc="E1D6719C">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5BC97291"/>
    <w:multiLevelType w:val="hybridMultilevel"/>
    <w:tmpl w:val="E4FC1450"/>
    <w:lvl w:ilvl="0" w:tplc="37B0BA4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66BC088F"/>
    <w:multiLevelType w:val="hybridMultilevel"/>
    <w:tmpl w:val="D640DB8E"/>
    <w:lvl w:ilvl="0" w:tplc="7110164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16cid:durableId="1401174573">
    <w:abstractNumId w:val="7"/>
  </w:num>
  <w:num w:numId="2" w16cid:durableId="1436169802">
    <w:abstractNumId w:val="3"/>
  </w:num>
  <w:num w:numId="3" w16cid:durableId="836841394">
    <w:abstractNumId w:val="2"/>
  </w:num>
  <w:num w:numId="4" w16cid:durableId="1960068296">
    <w:abstractNumId w:val="0"/>
  </w:num>
  <w:num w:numId="5" w16cid:durableId="1815756644">
    <w:abstractNumId w:val="1"/>
  </w:num>
  <w:num w:numId="6" w16cid:durableId="169413971">
    <w:abstractNumId w:val="6"/>
  </w:num>
  <w:num w:numId="7" w16cid:durableId="1695838919">
    <w:abstractNumId w:val="5"/>
  </w:num>
  <w:num w:numId="8" w16cid:durableId="911810623">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hysics">
    <w15:presenceInfo w15:providerId="None" w15:userId="physics"/>
  </w15:person>
  <w15:person w15:author="fanjing">
    <w15:presenceInfo w15:providerId="None" w15:userId="fanji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472D"/>
    <w:rsid w:val="00001F69"/>
    <w:rsid w:val="00092B69"/>
    <w:rsid w:val="000A7CA3"/>
    <w:rsid w:val="001C2670"/>
    <w:rsid w:val="001E1E77"/>
    <w:rsid w:val="001E33B5"/>
    <w:rsid w:val="00207B39"/>
    <w:rsid w:val="00235928"/>
    <w:rsid w:val="00291742"/>
    <w:rsid w:val="0032067E"/>
    <w:rsid w:val="003244F4"/>
    <w:rsid w:val="00373531"/>
    <w:rsid w:val="003B24B1"/>
    <w:rsid w:val="00402614"/>
    <w:rsid w:val="004065FA"/>
    <w:rsid w:val="004148CB"/>
    <w:rsid w:val="00430AEC"/>
    <w:rsid w:val="00452853"/>
    <w:rsid w:val="0050127A"/>
    <w:rsid w:val="0054140C"/>
    <w:rsid w:val="00560F3A"/>
    <w:rsid w:val="00570CD3"/>
    <w:rsid w:val="005D5384"/>
    <w:rsid w:val="005F55B0"/>
    <w:rsid w:val="00696FF0"/>
    <w:rsid w:val="006B75A8"/>
    <w:rsid w:val="006F01DC"/>
    <w:rsid w:val="007024B5"/>
    <w:rsid w:val="007164AD"/>
    <w:rsid w:val="007354E3"/>
    <w:rsid w:val="007A7FF8"/>
    <w:rsid w:val="00814ED6"/>
    <w:rsid w:val="00816940"/>
    <w:rsid w:val="008B104A"/>
    <w:rsid w:val="008B16C5"/>
    <w:rsid w:val="0091612A"/>
    <w:rsid w:val="00922B90"/>
    <w:rsid w:val="00983B76"/>
    <w:rsid w:val="009947A7"/>
    <w:rsid w:val="009D472D"/>
    <w:rsid w:val="009F210D"/>
    <w:rsid w:val="00A21C9E"/>
    <w:rsid w:val="00A451F9"/>
    <w:rsid w:val="00A8467E"/>
    <w:rsid w:val="00AD6B83"/>
    <w:rsid w:val="00B12809"/>
    <w:rsid w:val="00B14548"/>
    <w:rsid w:val="00B439EF"/>
    <w:rsid w:val="00B50777"/>
    <w:rsid w:val="00B6088A"/>
    <w:rsid w:val="00BA1C35"/>
    <w:rsid w:val="00C31B6F"/>
    <w:rsid w:val="00CE7288"/>
    <w:rsid w:val="00D14680"/>
    <w:rsid w:val="00DA076A"/>
    <w:rsid w:val="00DF3E61"/>
    <w:rsid w:val="00DF5398"/>
    <w:rsid w:val="00E166B2"/>
    <w:rsid w:val="00E20693"/>
    <w:rsid w:val="00E43364"/>
    <w:rsid w:val="00EA670A"/>
    <w:rsid w:val="00EB2150"/>
    <w:rsid w:val="00F70E01"/>
    <w:rsid w:val="00FB564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26F98D"/>
  <w15:chartTrackingRefBased/>
  <w15:docId w15:val="{A2C87572-CE4D-45A4-9995-963216B8C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qFormat="1"/>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qFormat/>
    <w:rsid w:val="00B6088A"/>
    <w:pPr>
      <w:keepNext/>
      <w:keepLines/>
      <w:spacing w:before="75" w:after="75"/>
      <w:outlineLvl w:val="0"/>
    </w:pPr>
    <w:rPr>
      <w:rFonts w:eastAsia="黑体"/>
      <w:bCs/>
      <w:kern w:val="44"/>
      <w:sz w:val="32"/>
      <w:szCs w:val="44"/>
    </w:rPr>
  </w:style>
  <w:style w:type="paragraph" w:styleId="2">
    <w:name w:val="heading 2"/>
    <w:basedOn w:val="a"/>
    <w:next w:val="a"/>
    <w:qFormat/>
    <w:rsid w:val="00E166B2"/>
    <w:pPr>
      <w:keepNext/>
      <w:keepLines/>
      <w:spacing w:before="75" w:after="75"/>
      <w:outlineLvl w:val="1"/>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widowControl/>
      <w:spacing w:before="100" w:beforeAutospacing="1" w:after="100" w:afterAutospacing="1"/>
      <w:jc w:val="left"/>
    </w:pPr>
    <w:rPr>
      <w:rFonts w:ascii="宋体" w:hAnsi="宋体"/>
      <w:kern w:val="0"/>
      <w:sz w:val="24"/>
    </w:rPr>
  </w:style>
  <w:style w:type="paragraph" w:styleId="a4">
    <w:name w:val="Plain Text"/>
    <w:basedOn w:val="a"/>
    <w:rPr>
      <w:rFonts w:ascii="宋体" w:hAnsi="Courier New" w:hint="eastAsia"/>
      <w:szCs w:val="20"/>
    </w:rPr>
  </w:style>
  <w:style w:type="paragraph" w:styleId="a5">
    <w:name w:val="header"/>
    <w:basedOn w:val="a"/>
    <w:link w:val="a6"/>
    <w:uiPriority w:val="99"/>
    <w:rsid w:val="009D472D"/>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D14680"/>
    <w:rPr>
      <w:kern w:val="2"/>
      <w:sz w:val="18"/>
      <w:szCs w:val="18"/>
    </w:rPr>
  </w:style>
  <w:style w:type="paragraph" w:styleId="a7">
    <w:name w:val="footer"/>
    <w:basedOn w:val="a"/>
    <w:link w:val="a8"/>
    <w:uiPriority w:val="99"/>
    <w:rsid w:val="009D472D"/>
    <w:pPr>
      <w:tabs>
        <w:tab w:val="center" w:pos="4153"/>
        <w:tab w:val="right" w:pos="8306"/>
      </w:tabs>
      <w:snapToGrid w:val="0"/>
      <w:jc w:val="left"/>
    </w:pPr>
    <w:rPr>
      <w:sz w:val="18"/>
      <w:szCs w:val="18"/>
    </w:rPr>
  </w:style>
  <w:style w:type="character" w:customStyle="1" w:styleId="a8">
    <w:name w:val="页脚 字符"/>
    <w:basedOn w:val="a0"/>
    <w:link w:val="a7"/>
    <w:uiPriority w:val="99"/>
    <w:qFormat/>
    <w:rsid w:val="00D14680"/>
    <w:rPr>
      <w:kern w:val="2"/>
      <w:sz w:val="18"/>
      <w:szCs w:val="18"/>
    </w:rPr>
  </w:style>
  <w:style w:type="character" w:styleId="a9">
    <w:name w:val="page number"/>
    <w:basedOn w:val="a0"/>
    <w:rsid w:val="009D472D"/>
  </w:style>
  <w:style w:type="character" w:styleId="aa">
    <w:name w:val="annotation reference"/>
    <w:semiHidden/>
    <w:rsid w:val="00001F69"/>
    <w:rPr>
      <w:sz w:val="21"/>
      <w:szCs w:val="21"/>
    </w:rPr>
  </w:style>
  <w:style w:type="paragraph" w:styleId="ab">
    <w:name w:val="annotation text"/>
    <w:basedOn w:val="a"/>
    <w:semiHidden/>
    <w:rsid w:val="00001F69"/>
    <w:pPr>
      <w:jc w:val="left"/>
    </w:pPr>
  </w:style>
  <w:style w:type="paragraph" w:styleId="ac">
    <w:name w:val="annotation subject"/>
    <w:basedOn w:val="ab"/>
    <w:next w:val="ab"/>
    <w:semiHidden/>
    <w:rsid w:val="00001F69"/>
    <w:rPr>
      <w:b/>
      <w:bCs/>
    </w:rPr>
  </w:style>
  <w:style w:type="paragraph" w:styleId="ad">
    <w:name w:val="Balloon Text"/>
    <w:basedOn w:val="a"/>
    <w:link w:val="ae"/>
    <w:uiPriority w:val="99"/>
    <w:semiHidden/>
    <w:qFormat/>
    <w:rsid w:val="00001F69"/>
    <w:rPr>
      <w:sz w:val="18"/>
      <w:szCs w:val="18"/>
    </w:rPr>
  </w:style>
  <w:style w:type="character" w:customStyle="1" w:styleId="ae">
    <w:name w:val="批注框文本 字符"/>
    <w:basedOn w:val="a0"/>
    <w:link w:val="ad"/>
    <w:uiPriority w:val="99"/>
    <w:semiHidden/>
    <w:rsid w:val="00D14680"/>
    <w:rPr>
      <w:kern w:val="2"/>
      <w:sz w:val="18"/>
      <w:szCs w:val="18"/>
    </w:rPr>
  </w:style>
  <w:style w:type="paragraph" w:styleId="af">
    <w:name w:val="List Paragraph"/>
    <w:basedOn w:val="a"/>
    <w:uiPriority w:val="34"/>
    <w:qFormat/>
    <w:rsid w:val="00E166B2"/>
    <w:pPr>
      <w:ind w:firstLineChars="200" w:firstLine="420"/>
    </w:pPr>
  </w:style>
  <w:style w:type="character" w:customStyle="1" w:styleId="af0">
    <w:name w:val="脚注文本 字符"/>
    <w:basedOn w:val="a0"/>
    <w:link w:val="af1"/>
    <w:uiPriority w:val="99"/>
    <w:rsid w:val="00D14680"/>
    <w:rPr>
      <w:rFonts w:cstheme="minorBidi"/>
      <w:sz w:val="18"/>
      <w:szCs w:val="18"/>
    </w:rPr>
  </w:style>
  <w:style w:type="paragraph" w:styleId="af1">
    <w:name w:val="footnote text"/>
    <w:basedOn w:val="a"/>
    <w:link w:val="af0"/>
    <w:uiPriority w:val="99"/>
    <w:unhideWhenUsed/>
    <w:rsid w:val="00D14680"/>
    <w:pPr>
      <w:widowControl/>
      <w:snapToGrid w:val="0"/>
      <w:jc w:val="left"/>
    </w:pPr>
    <w:rPr>
      <w:rFonts w:cstheme="minorBidi"/>
      <w:kern w:val="0"/>
      <w:sz w:val="18"/>
      <w:szCs w:val="18"/>
    </w:rPr>
  </w:style>
  <w:style w:type="character" w:customStyle="1" w:styleId="af2">
    <w:name w:val="引用 字符"/>
    <w:basedOn w:val="a0"/>
    <w:link w:val="af3"/>
    <w:uiPriority w:val="29"/>
    <w:rsid w:val="00D14680"/>
    <w:rPr>
      <w:rFonts w:cstheme="minorBidi"/>
      <w:i/>
      <w:iCs/>
      <w:color w:val="000000" w:themeColor="text1"/>
      <w:sz w:val="21"/>
      <w:szCs w:val="22"/>
    </w:rPr>
  </w:style>
  <w:style w:type="paragraph" w:styleId="af3">
    <w:name w:val="Quote"/>
    <w:basedOn w:val="a"/>
    <w:next w:val="a"/>
    <w:link w:val="af2"/>
    <w:uiPriority w:val="29"/>
    <w:qFormat/>
    <w:rsid w:val="00D14680"/>
    <w:pPr>
      <w:widowControl/>
      <w:jc w:val="left"/>
    </w:pPr>
    <w:rPr>
      <w:rFonts w:cstheme="minorBidi"/>
      <w:i/>
      <w:iCs/>
      <w:color w:val="000000" w:themeColor="text1"/>
      <w:kern w:val="0"/>
      <w:szCs w:val="22"/>
    </w:rPr>
  </w:style>
  <w:style w:type="paragraph" w:customStyle="1" w:styleId="MTDisplayEquation">
    <w:name w:val="MTDisplayEquation"/>
    <w:basedOn w:val="a"/>
    <w:next w:val="a"/>
    <w:link w:val="MTDisplayEquationChar"/>
    <w:qFormat/>
    <w:rsid w:val="00D14680"/>
    <w:pPr>
      <w:widowControl/>
      <w:tabs>
        <w:tab w:val="center" w:pos="4160"/>
        <w:tab w:val="right" w:pos="8300"/>
      </w:tabs>
      <w:jc w:val="left"/>
    </w:pPr>
    <w:rPr>
      <w:rFonts w:cstheme="minorBidi"/>
      <w:kern w:val="0"/>
      <w:szCs w:val="22"/>
    </w:rPr>
  </w:style>
  <w:style w:type="character" w:customStyle="1" w:styleId="MTDisplayEquationChar">
    <w:name w:val="MTDisplayEquation Char"/>
    <w:basedOn w:val="a0"/>
    <w:link w:val="MTDisplayEquation"/>
    <w:rsid w:val="00D14680"/>
    <w:rPr>
      <w:rFonts w:cstheme="minorBidi"/>
      <w:sz w:val="21"/>
      <w:szCs w:val="22"/>
    </w:rPr>
  </w:style>
  <w:style w:type="character" w:styleId="af4">
    <w:name w:val="Placeholder Text"/>
    <w:basedOn w:val="a0"/>
    <w:uiPriority w:val="99"/>
    <w:semiHidden/>
    <w:rsid w:val="00B14548"/>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comments.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image" Target="media/image4.png"/><Relationship Id="rId18" Type="http://schemas.openxmlformats.org/officeDocument/2006/relationships/image" Target="media/image11.png"/><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image" Target="media/image6.png"/><Relationship Id="rId7" Type="http://schemas.openxmlformats.org/officeDocument/2006/relationships/comments" Target="comments.xml"/><Relationship Id="rId12" Type="http://schemas.openxmlformats.org/officeDocument/2006/relationships/image" Target="media/image3.png"/><Relationship Id="rId17" Type="http://schemas.openxmlformats.org/officeDocument/2006/relationships/image" Target="media/image10.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5.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pn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image" Target="media/image7.png"/><Relationship Id="rId22" Type="http://schemas.openxmlformats.org/officeDocument/2006/relationships/image" Target="media/image13.png"/><Relationship Id="rId27" Type="http://schemas.openxmlformats.org/officeDocument/2006/relationships/header" Target="header3.xml"/><Relationship Id="rId30"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TotalTime>
  <Pages>10</Pages>
  <Words>1212</Words>
  <Characters>6914</Characters>
  <Application>Microsoft Office Word</Application>
  <DocSecurity>0</DocSecurity>
  <Lines>57</Lines>
  <Paragraphs>16</Paragraphs>
  <ScaleCrop>false</ScaleCrop>
  <Company>Talents Edu</Company>
  <LinksUpToDate>false</LinksUpToDate>
  <CharactersWithSpaces>8110</CharactersWithSpaces>
  <SharedDoc>false</SharedDoc>
  <HyperlinkBase>http://www.talents.com.cn/</HyperlinkBase>
  <HLinks>
    <vt:vector size="48" baseType="variant">
      <vt:variant>
        <vt:i4>7012475</vt:i4>
      </vt:variant>
      <vt:variant>
        <vt:i4>-1</vt:i4>
      </vt:variant>
      <vt:variant>
        <vt:i4>1026</vt:i4>
      </vt:variant>
      <vt:variant>
        <vt:i4>1</vt:i4>
      </vt:variant>
      <vt:variant>
        <vt:lpwstr>../../../GK2005/TS008024/image/388.gif</vt:lpwstr>
      </vt:variant>
      <vt:variant>
        <vt:lpwstr/>
      </vt:variant>
      <vt:variant>
        <vt:i4>7012468</vt:i4>
      </vt:variant>
      <vt:variant>
        <vt:i4>-1</vt:i4>
      </vt:variant>
      <vt:variant>
        <vt:i4>1027</vt:i4>
      </vt:variant>
      <vt:variant>
        <vt:i4>1</vt:i4>
      </vt:variant>
      <vt:variant>
        <vt:lpwstr>../../../GK2005/TS008024/image/378.gif</vt:lpwstr>
      </vt:variant>
      <vt:variant>
        <vt:lpwstr/>
      </vt:variant>
      <vt:variant>
        <vt:i4>6946932</vt:i4>
      </vt:variant>
      <vt:variant>
        <vt:i4>-1</vt:i4>
      </vt:variant>
      <vt:variant>
        <vt:i4>1028</vt:i4>
      </vt:variant>
      <vt:variant>
        <vt:i4>1</vt:i4>
      </vt:variant>
      <vt:variant>
        <vt:lpwstr>../../../GK2005/TS008024/image/379.gif</vt:lpwstr>
      </vt:variant>
      <vt:variant>
        <vt:lpwstr/>
      </vt:variant>
      <vt:variant>
        <vt:i4>6488187</vt:i4>
      </vt:variant>
      <vt:variant>
        <vt:i4>-1</vt:i4>
      </vt:variant>
      <vt:variant>
        <vt:i4>1029</vt:i4>
      </vt:variant>
      <vt:variant>
        <vt:i4>1</vt:i4>
      </vt:variant>
      <vt:variant>
        <vt:lpwstr>../../../GK2005/TS008024/image/380.gif</vt:lpwstr>
      </vt:variant>
      <vt:variant>
        <vt:lpwstr/>
      </vt:variant>
      <vt:variant>
        <vt:i4>6422651</vt:i4>
      </vt:variant>
      <vt:variant>
        <vt:i4>-1</vt:i4>
      </vt:variant>
      <vt:variant>
        <vt:i4>1030</vt:i4>
      </vt:variant>
      <vt:variant>
        <vt:i4>1</vt:i4>
      </vt:variant>
      <vt:variant>
        <vt:lpwstr>../../../GK2005/TS008024/image/381.gif</vt:lpwstr>
      </vt:variant>
      <vt:variant>
        <vt:lpwstr/>
      </vt:variant>
      <vt:variant>
        <vt:i4>6684795</vt:i4>
      </vt:variant>
      <vt:variant>
        <vt:i4>-1</vt:i4>
      </vt:variant>
      <vt:variant>
        <vt:i4>1031</vt:i4>
      </vt:variant>
      <vt:variant>
        <vt:i4>1</vt:i4>
      </vt:variant>
      <vt:variant>
        <vt:lpwstr>../../../GK2005/TS008024/image/385.gif</vt:lpwstr>
      </vt:variant>
      <vt:variant>
        <vt:lpwstr/>
      </vt:variant>
      <vt:variant>
        <vt:i4>6619259</vt:i4>
      </vt:variant>
      <vt:variant>
        <vt:i4>-1</vt:i4>
      </vt:variant>
      <vt:variant>
        <vt:i4>1032</vt:i4>
      </vt:variant>
      <vt:variant>
        <vt:i4>1</vt:i4>
      </vt:variant>
      <vt:variant>
        <vt:lpwstr>../../../GK2005/TS008024/image/386.gif</vt:lpwstr>
      </vt:variant>
      <vt:variant>
        <vt:lpwstr/>
      </vt:variant>
      <vt:variant>
        <vt:i4>6946939</vt:i4>
      </vt:variant>
      <vt:variant>
        <vt:i4>-1</vt:i4>
      </vt:variant>
      <vt:variant>
        <vt:i4>1033</vt:i4>
      </vt:variant>
      <vt:variant>
        <vt:i4>1</vt:i4>
      </vt:variant>
      <vt:variant>
        <vt:lpwstr>../../../GK2005/TS008024/image/389.gif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1984年普通高等学校招生全国统一考试</dc:title>
  <dc:subject>高考物理试卷</dc:subject>
  <dc:creator>Talents Edu</dc:creator>
  <cp:keywords>高考 物理 试卷</cp:keywords>
  <dc:description/>
  <cp:lastModifiedBy>physics</cp:lastModifiedBy>
  <cp:revision>2</cp:revision>
  <dcterms:created xsi:type="dcterms:W3CDTF">2016-04-16T08:04:00Z</dcterms:created>
  <dcterms:modified xsi:type="dcterms:W3CDTF">2025-01-27T07:56:00Z</dcterms:modified>
  <cp:category>试卷</cp:category>
</cp:coreProperties>
</file>