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6EAF9" w14:textId="3E3B68C0" w:rsidR="00825EDB" w:rsidRDefault="00907969" w:rsidP="00E861E3">
      <w:pPr>
        <w:pStyle w:val="1"/>
      </w:pPr>
      <w:r>
        <w:rPr>
          <w:rFonts w:hint="eastAsia"/>
        </w:rPr>
        <w:t>虹口区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学年第二学期</w:t>
      </w:r>
      <w:r w:rsidR="00825EDB">
        <w:t>高中物理</w:t>
      </w:r>
      <w:r>
        <w:rPr>
          <w:rFonts w:hint="eastAsia"/>
        </w:rPr>
        <w:t>质量调研</w:t>
      </w:r>
    </w:p>
    <w:p w14:paraId="082E505D" w14:textId="0CF0B656" w:rsidR="00907969" w:rsidRPr="00907969" w:rsidRDefault="00907969" w:rsidP="00907969">
      <w:pPr>
        <w:jc w:val="right"/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8</w:t>
      </w:r>
      <w:commentRangeStart w:id="0"/>
      <w:r>
        <w:rPr>
          <w:rFonts w:hint="eastAsia"/>
        </w:rPr>
        <w:t>日</w:t>
      </w:r>
      <w:commentRangeEnd w:id="0"/>
      <w:r>
        <w:rPr>
          <w:rStyle w:val="a6"/>
        </w:rPr>
        <w:commentReference w:id="0"/>
      </w:r>
    </w:p>
    <w:p w14:paraId="44D145EC" w14:textId="77777777" w:rsidR="00825EDB" w:rsidRPr="006C01FC" w:rsidRDefault="00825EDB" w:rsidP="00E861E3">
      <w:pPr>
        <w:pStyle w:val="2"/>
      </w:pPr>
      <w:r w:rsidRPr="006C01FC">
        <w:rPr>
          <w:rFonts w:hint="eastAsia"/>
        </w:rPr>
        <w:t>一、</w:t>
      </w:r>
      <w:r w:rsidRPr="006C01FC">
        <w:t>单项选择题（共</w:t>
      </w:r>
      <w:r w:rsidRPr="006C01FC">
        <w:t>40</w:t>
      </w:r>
      <w:r w:rsidRPr="006C01FC">
        <w:t>分，</w:t>
      </w:r>
      <w:r w:rsidRPr="006C01FC">
        <w:t>1</w:t>
      </w:r>
      <w:r w:rsidRPr="006C01FC">
        <w:t>一</w:t>
      </w:r>
      <w:r w:rsidRPr="006C01FC">
        <w:t>8</w:t>
      </w:r>
      <w:r w:rsidRPr="006C01FC">
        <w:t>题每小题</w:t>
      </w:r>
      <w:r w:rsidRPr="006C01FC">
        <w:t>3</w:t>
      </w:r>
      <w:r w:rsidRPr="006C01FC">
        <w:t>分，</w:t>
      </w:r>
      <w:r w:rsidRPr="006C01FC">
        <w:t>9</w:t>
      </w:r>
      <w:r w:rsidRPr="006C01FC">
        <w:t>一</w:t>
      </w:r>
      <w:r w:rsidRPr="006C01FC">
        <w:t>12</w:t>
      </w:r>
      <w:r w:rsidRPr="006C01FC">
        <w:t>题每小题</w:t>
      </w:r>
      <w:r w:rsidRPr="006C01FC">
        <w:t>4</w:t>
      </w:r>
      <w:r w:rsidRPr="006C01FC">
        <w:t>分。每小题只有一个正确选项。）</w:t>
      </w:r>
    </w:p>
    <w:p w14:paraId="2B74450E" w14:textId="0245FB48" w:rsidR="00825EDB" w:rsidRDefault="00825EDB" w:rsidP="009466D9">
      <w:pPr>
        <w:numPr>
          <w:ilvl w:val="0"/>
          <w:numId w:val="1"/>
        </w:numPr>
      </w:pPr>
      <w:r>
        <w:t>下列现象中，属于原子核变化的</w:t>
      </w:r>
      <w:commentRangeStart w:id="1"/>
      <w:r>
        <w:t>是</w:t>
      </w:r>
      <w:commentRangeEnd w:id="1"/>
      <w:r w:rsidR="0042139D">
        <w:rPr>
          <w:rStyle w:val="a6"/>
        </w:rPr>
        <w:commentReference w:id="1"/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2689E728" w14:textId="4F318B27" w:rsidR="00825EDB" w:rsidRDefault="00825EDB" w:rsidP="000B747C">
      <w:r>
        <w:t>A</w:t>
      </w:r>
      <w:r>
        <w:rPr>
          <w:rFonts w:hint="eastAsia"/>
        </w:rPr>
        <w:t>．</w:t>
      </w:r>
      <w:r>
        <w:t>光电效应</w:t>
      </w:r>
      <w:r>
        <w:tab/>
      </w:r>
      <w:r>
        <w:tab/>
      </w:r>
      <w:r>
        <w:tab/>
      </w:r>
      <w:r w:rsidR="00D67ACD">
        <w:tab/>
      </w:r>
      <w:r>
        <w:t>B</w:t>
      </w:r>
      <w:r>
        <w:rPr>
          <w:rFonts w:hint="eastAsia"/>
        </w:rPr>
        <w:t>．</w:t>
      </w:r>
      <w:r>
        <w:t>天然放射现象</w:t>
      </w:r>
    </w:p>
    <w:p w14:paraId="13759E6F" w14:textId="3AB42F96" w:rsidR="00825EDB" w:rsidRDefault="00825EDB" w:rsidP="000B747C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cs="Times New Roman"/>
        </w:rPr>
        <w:t xml:space="preserve">α </w:t>
      </w:r>
      <w:r>
        <w:t>粒子散射</w:t>
      </w:r>
      <w:r>
        <w:tab/>
      </w:r>
      <w:r>
        <w:tab/>
      </w:r>
      <w:r w:rsidR="00D67ACD">
        <w:tab/>
      </w:r>
      <w:r>
        <w:t>D</w:t>
      </w:r>
      <w:r>
        <w:rPr>
          <w:rFonts w:hint="eastAsia"/>
        </w:rPr>
        <w:t>．</w:t>
      </w:r>
      <w:r>
        <w:t>阴极射线在磁场中发生偏转</w:t>
      </w:r>
    </w:p>
    <w:p w14:paraId="224BC4F1" w14:textId="77777777" w:rsidR="00825EDB" w:rsidRDefault="00825EDB" w:rsidP="000B747C"/>
    <w:p w14:paraId="4FCF295E" w14:textId="27C71FF0" w:rsidR="00825EDB" w:rsidRDefault="00825EDB" w:rsidP="009466D9">
      <w:pPr>
        <w:numPr>
          <w:ilvl w:val="0"/>
          <w:numId w:val="1"/>
        </w:numPr>
      </w:pPr>
      <w:r>
        <w:t>按照恒星演化的不同阶段进行分类，</w:t>
      </w:r>
      <w:r>
        <w:t xml:space="preserve"> </w:t>
      </w:r>
      <w:r>
        <w:t>目前的太阳</w:t>
      </w:r>
      <w:commentRangeStart w:id="2"/>
      <w:r>
        <w:t>是</w:t>
      </w:r>
      <w:commentRangeEnd w:id="2"/>
      <w:r w:rsidR="0042139D">
        <w:rPr>
          <w:rStyle w:val="a6"/>
        </w:rPr>
        <w:commentReference w:id="2"/>
      </w:r>
      <w:r w:rsidR="004C47ED">
        <w:rPr>
          <w:rFonts w:hint="eastAsia"/>
        </w:rPr>
        <w:t>（</w:t>
      </w:r>
      <w:r w:rsidR="004C47ED">
        <w:rPr>
          <w:rFonts w:hint="eastAsia"/>
        </w:rPr>
        <w:t xml:space="preserve"> </w:t>
      </w:r>
      <w:r w:rsidR="004C47ED">
        <w:t xml:space="preserve">   </w:t>
      </w:r>
      <w:r w:rsidR="004C47ED">
        <w:rPr>
          <w:rFonts w:hint="eastAsia"/>
        </w:rPr>
        <w:t>）</w:t>
      </w:r>
    </w:p>
    <w:p w14:paraId="5972D07E" w14:textId="4CE8B47A" w:rsidR="00825EDB" w:rsidRDefault="00825EDB" w:rsidP="000B747C">
      <w:r>
        <w:t>A</w:t>
      </w:r>
      <w:r>
        <w:rPr>
          <w:rFonts w:hint="eastAsia"/>
        </w:rPr>
        <w:t>．</w:t>
      </w:r>
      <w:r>
        <w:t>主序星</w:t>
      </w:r>
      <w:r>
        <w:tab/>
      </w:r>
      <w:r>
        <w:tab/>
        <w:t>B</w:t>
      </w:r>
      <w:r>
        <w:rPr>
          <w:rFonts w:hint="eastAsia"/>
        </w:rPr>
        <w:t>．</w:t>
      </w:r>
      <w:r>
        <w:t>原恒星</w:t>
      </w:r>
      <w:r>
        <w:tab/>
      </w:r>
      <w:r w:rsidR="00923884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t>白矮星</w:t>
      </w:r>
      <w:r>
        <w:tab/>
      </w:r>
      <w:r>
        <w:tab/>
        <w:t>D</w:t>
      </w:r>
      <w:r>
        <w:rPr>
          <w:rFonts w:hint="eastAsia"/>
        </w:rPr>
        <w:t>．</w:t>
      </w:r>
      <w:r>
        <w:t>红巨星</w:t>
      </w:r>
    </w:p>
    <w:p w14:paraId="24B54758" w14:textId="77777777" w:rsidR="00825EDB" w:rsidRDefault="00825EDB" w:rsidP="000B747C"/>
    <w:p w14:paraId="597EBF14" w14:textId="52ECF7B2" w:rsidR="00825EDB" w:rsidRDefault="00825EDB" w:rsidP="009466D9">
      <w:pPr>
        <w:numPr>
          <w:ilvl w:val="0"/>
          <w:numId w:val="1"/>
        </w:numPr>
      </w:pPr>
      <w:r>
        <w:t>缉毒犬可以嗅出毒品藏匿位置，不仅由于其嗅觉灵敏，还</w:t>
      </w:r>
      <w:commentRangeStart w:id="3"/>
      <w:r>
        <w:t>因为</w:t>
      </w:r>
      <w:commentRangeEnd w:id="3"/>
      <w:r w:rsidR="0042139D">
        <w:rPr>
          <w:rStyle w:val="a6"/>
        </w:rPr>
        <w:commentReference w:id="3"/>
      </w:r>
      <w:r w:rsidR="004C47ED">
        <w:rPr>
          <w:rFonts w:hint="eastAsia"/>
        </w:rPr>
        <w:t>（</w:t>
      </w:r>
      <w:r w:rsidR="004C47ED">
        <w:rPr>
          <w:rFonts w:hint="eastAsia"/>
        </w:rPr>
        <w:t xml:space="preserve"> </w:t>
      </w:r>
      <w:r w:rsidR="004C47ED">
        <w:t xml:space="preserve">   </w:t>
      </w:r>
      <w:r w:rsidR="004C47ED">
        <w:rPr>
          <w:rFonts w:hint="eastAsia"/>
        </w:rPr>
        <w:t>）</w:t>
      </w:r>
    </w:p>
    <w:p w14:paraId="6E754060" w14:textId="2D924DDB" w:rsidR="00825EDB" w:rsidRDefault="00825EDB" w:rsidP="000B747C">
      <w:r>
        <w:rPr>
          <w:rFonts w:hint="eastAsia"/>
        </w:rPr>
        <w:t>A</w:t>
      </w:r>
      <w:r>
        <w:t>．</w:t>
      </w:r>
      <w:r>
        <w:rPr>
          <w:rFonts w:hint="eastAsia"/>
        </w:rPr>
        <w:t>分子之间有间隙</w:t>
      </w:r>
      <w:r>
        <w:rPr>
          <w:rFonts w:hint="eastAsia"/>
        </w:rPr>
        <w:tab/>
      </w:r>
      <w:r>
        <w:tab/>
      </w:r>
      <w:r w:rsidR="00D67ACD">
        <w:tab/>
      </w:r>
      <w:r>
        <w:rPr>
          <w:rFonts w:hint="eastAsia"/>
        </w:rPr>
        <w:t>B</w:t>
      </w:r>
      <w:r>
        <w:t>．</w:t>
      </w:r>
      <w:r>
        <w:rPr>
          <w:rFonts w:hint="eastAsia"/>
        </w:rPr>
        <w:t>分子的质量很小</w:t>
      </w:r>
    </w:p>
    <w:p w14:paraId="2333821C" w14:textId="60C1A585" w:rsidR="00825EDB" w:rsidRDefault="00825EDB" w:rsidP="000B747C">
      <w:r>
        <w:rPr>
          <w:rFonts w:hint="eastAsia"/>
        </w:rPr>
        <w:t>C</w:t>
      </w:r>
      <w:r>
        <w:t>．</w:t>
      </w:r>
      <w:r>
        <w:rPr>
          <w:rFonts w:hint="eastAsia"/>
        </w:rPr>
        <w:t>分子的体积很小</w:t>
      </w:r>
      <w:r>
        <w:rPr>
          <w:rFonts w:hint="eastAsia"/>
        </w:rPr>
        <w:tab/>
      </w:r>
      <w:r>
        <w:tab/>
      </w:r>
      <w:r w:rsidR="00D67ACD">
        <w:tab/>
      </w:r>
      <w:r>
        <w:rPr>
          <w:rFonts w:hint="eastAsia"/>
        </w:rPr>
        <w:t>D</w:t>
      </w:r>
      <w:r>
        <w:t>．</w:t>
      </w:r>
      <w:r>
        <w:rPr>
          <w:rFonts w:hint="eastAsia"/>
        </w:rPr>
        <w:t>分子不停地运动</w:t>
      </w:r>
    </w:p>
    <w:p w14:paraId="0A1340EB" w14:textId="77777777" w:rsidR="00825EDB" w:rsidRDefault="00825EDB" w:rsidP="000B747C"/>
    <w:p w14:paraId="1FAE3B8F" w14:textId="568BFC7E" w:rsidR="00825EDB" w:rsidRDefault="00D67ACD" w:rsidP="009466D9">
      <w:pPr>
        <w:numPr>
          <w:ilvl w:val="0"/>
          <w:numId w:val="1"/>
        </w:numPr>
      </w:pPr>
      <w:r>
        <w:rPr>
          <w:noProof/>
          <w:lang w:val="zh-CN"/>
        </w:rPr>
        <w:drawing>
          <wp:anchor distT="0" distB="0" distL="114300" distR="114300" simplePos="0" relativeHeight="251676672" behindDoc="0" locked="0" layoutInCell="1" allowOverlap="1" wp14:anchorId="73130F4C" wp14:editId="5107C560">
            <wp:simplePos x="0" y="0"/>
            <wp:positionH relativeFrom="column">
              <wp:posOffset>3331210</wp:posOffset>
            </wp:positionH>
            <wp:positionV relativeFrom="paragraph">
              <wp:posOffset>46990</wp:posOffset>
            </wp:positionV>
            <wp:extent cx="1800225" cy="1221105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图示为中国运动员在</w:t>
      </w:r>
      <w:r w:rsidR="00825EDB">
        <w:rPr>
          <w:rFonts w:hint="eastAsia"/>
        </w:rPr>
        <w:t xml:space="preserve"> </w:t>
      </w:r>
      <w:r w:rsidR="00825EDB">
        <w:t xml:space="preserve">2022 </w:t>
      </w:r>
      <w:r w:rsidR="00825EDB">
        <w:t>年北京冬奥会上参加男子短道速滑</w:t>
      </w:r>
      <w:r w:rsidR="00825EDB">
        <w:rPr>
          <w:rFonts w:hint="eastAsia"/>
        </w:rPr>
        <w:t xml:space="preserve"> </w:t>
      </w:r>
      <w:r w:rsidR="00825EDB">
        <w:t xml:space="preserve">1 000 </w:t>
      </w:r>
      <w:r w:rsidR="00825EDB">
        <w:t>米比赛中，过弯道时的情景，</w:t>
      </w:r>
      <w:commentRangeStart w:id="4"/>
      <w:r w:rsidR="00825EDB">
        <w:t>则</w:t>
      </w:r>
      <w:commentRangeEnd w:id="4"/>
      <w:r w:rsidR="0042139D">
        <w:rPr>
          <w:rStyle w:val="a6"/>
        </w:rPr>
        <w:commentReference w:id="4"/>
      </w:r>
      <w:r w:rsidR="004C47ED">
        <w:rPr>
          <w:rFonts w:hint="eastAsia"/>
        </w:rPr>
        <w:t>（</w:t>
      </w:r>
      <w:r w:rsidR="004C47ED">
        <w:rPr>
          <w:rFonts w:hint="eastAsia"/>
        </w:rPr>
        <w:t xml:space="preserve"> </w:t>
      </w:r>
      <w:r w:rsidR="004C47ED">
        <w:t xml:space="preserve">   </w:t>
      </w:r>
      <w:r w:rsidR="004C47ED">
        <w:rPr>
          <w:rFonts w:hint="eastAsia"/>
        </w:rPr>
        <w:t>）</w:t>
      </w:r>
    </w:p>
    <w:p w14:paraId="7A2F9BA9" w14:textId="0DD055B8" w:rsidR="00825EDB" w:rsidRDefault="00825EDB" w:rsidP="000B747C">
      <w:r>
        <w:t>A</w:t>
      </w:r>
      <w:r>
        <w:t>．运动员受到重力、弹力、摩擦力的作用</w:t>
      </w:r>
    </w:p>
    <w:p w14:paraId="0F73A3E0" w14:textId="77777777" w:rsidR="00825EDB" w:rsidRDefault="00825EDB" w:rsidP="000B747C">
      <w:r>
        <w:t>B</w:t>
      </w:r>
      <w:r>
        <w:t>．运动员受到重力、弹力、向心力的作用</w:t>
      </w:r>
    </w:p>
    <w:p w14:paraId="6262770E" w14:textId="66B554D8" w:rsidR="00825EDB" w:rsidRDefault="00825EDB" w:rsidP="000B747C">
      <w:r>
        <w:rPr>
          <w:rFonts w:hint="eastAsia"/>
        </w:rPr>
        <w:t>C</w:t>
      </w:r>
      <w:r>
        <w:t>．向心力的大小与运动员的速度成正比</w:t>
      </w:r>
    </w:p>
    <w:p w14:paraId="767E3424" w14:textId="52983695" w:rsidR="00825EDB" w:rsidRDefault="00825EDB" w:rsidP="000B747C">
      <w:r>
        <w:t>D</w:t>
      </w:r>
      <w:r>
        <w:t>．向心力的大小与运动员的角速度成正比</w:t>
      </w:r>
    </w:p>
    <w:p w14:paraId="62A34409" w14:textId="73D356C6" w:rsidR="00825EDB" w:rsidRDefault="00D67ACD" w:rsidP="000B747C">
      <w:r>
        <w:rPr>
          <w:noProof/>
          <w:lang w:val="zh-CN"/>
        </w:rPr>
        <w:drawing>
          <wp:anchor distT="0" distB="0" distL="114300" distR="114300" simplePos="0" relativeHeight="251677696" behindDoc="0" locked="0" layoutInCell="1" allowOverlap="1" wp14:anchorId="3D3EC0EF" wp14:editId="77B571C7">
            <wp:simplePos x="0" y="0"/>
            <wp:positionH relativeFrom="column">
              <wp:posOffset>3280410</wp:posOffset>
            </wp:positionH>
            <wp:positionV relativeFrom="paragraph">
              <wp:posOffset>50165</wp:posOffset>
            </wp:positionV>
            <wp:extent cx="1908175" cy="13144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5E9F5" w14:textId="49F5BFFE" w:rsidR="00825EDB" w:rsidRDefault="00825EDB" w:rsidP="009466D9">
      <w:pPr>
        <w:numPr>
          <w:ilvl w:val="0"/>
          <w:numId w:val="1"/>
        </w:numPr>
      </w:pPr>
      <w:r>
        <w:t>某种</w:t>
      </w:r>
      <w:r w:rsidR="004C47ED">
        <w:rPr>
          <w:rFonts w:hint="eastAsia"/>
        </w:rPr>
        <w:t>“</w:t>
      </w:r>
      <w:r>
        <w:t>冷光灯</w:t>
      </w:r>
      <w:r w:rsidR="004C47ED">
        <w:rPr>
          <w:rFonts w:hint="eastAsia"/>
        </w:rPr>
        <w:t>”</w:t>
      </w:r>
      <w:r>
        <w:t>如图。其后面的反光镜表面涂有一层透明的薄膜，利用干涉原理，可将灯光中具有明显热效应的那部分</w:t>
      </w:r>
      <w:r w:rsidR="00923884">
        <w:t>电磁波叠加相消。被叠加相消的</w:t>
      </w:r>
      <w:commentRangeStart w:id="5"/>
      <w:r w:rsidR="00923884">
        <w:t>是</w:t>
      </w:r>
      <w:commentRangeEnd w:id="5"/>
      <w:r w:rsidR="00923884">
        <w:rPr>
          <w:rStyle w:val="a6"/>
        </w:rPr>
        <w:commentReference w:id="5"/>
      </w:r>
      <w:r w:rsidR="00923884">
        <w:rPr>
          <w:rFonts w:hint="eastAsia"/>
        </w:rPr>
        <w:t>（</w:t>
      </w:r>
      <w:r w:rsidR="00923884">
        <w:rPr>
          <w:rFonts w:hint="eastAsia"/>
        </w:rPr>
        <w:t xml:space="preserve"> </w:t>
      </w:r>
      <w:r w:rsidR="00923884">
        <w:t xml:space="preserve">   </w:t>
      </w:r>
      <w:r w:rsidR="00923884">
        <w:rPr>
          <w:rFonts w:hint="eastAsia"/>
        </w:rPr>
        <w:t>）</w:t>
      </w:r>
    </w:p>
    <w:p w14:paraId="6278C10F" w14:textId="1347C7A5" w:rsidR="004C47ED" w:rsidRDefault="004C47ED" w:rsidP="000B747C">
      <w:r>
        <w:rPr>
          <w:rFonts w:hint="eastAsia"/>
        </w:rPr>
        <w:t>A</w:t>
      </w:r>
      <w:r>
        <w:t>．</w:t>
      </w:r>
      <w:r>
        <w:rPr>
          <w:rFonts w:hint="eastAsia"/>
        </w:rPr>
        <w:t>红外线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．</w:t>
      </w:r>
      <w:r>
        <w:rPr>
          <w:rFonts w:hint="eastAsia"/>
        </w:rPr>
        <w:t>红光</w:t>
      </w:r>
    </w:p>
    <w:p w14:paraId="56D1BB11" w14:textId="08ECAE5C" w:rsidR="004C47ED" w:rsidRDefault="004C47ED" w:rsidP="000B747C">
      <w:r>
        <w:rPr>
          <w:rFonts w:hint="eastAsia"/>
        </w:rPr>
        <w:t>C</w:t>
      </w:r>
      <w:r>
        <w:t>．</w:t>
      </w:r>
      <w:r>
        <w:rPr>
          <w:rFonts w:hint="eastAsia"/>
        </w:rPr>
        <w:t>紫光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t>．</w:t>
      </w:r>
      <w:r>
        <w:rPr>
          <w:rFonts w:hint="eastAsia"/>
        </w:rPr>
        <w:t>紫外线</w:t>
      </w:r>
    </w:p>
    <w:p w14:paraId="429D29EE" w14:textId="0DB4F287" w:rsidR="00825EDB" w:rsidRDefault="00825EDB" w:rsidP="000B747C"/>
    <w:p w14:paraId="71C8DD9C" w14:textId="3ED09F27" w:rsidR="00D67ACD" w:rsidRDefault="00D67ACD" w:rsidP="000B747C"/>
    <w:p w14:paraId="64767A2D" w14:textId="77777777" w:rsidR="00D67ACD" w:rsidRDefault="00D67ACD" w:rsidP="000B747C"/>
    <w:p w14:paraId="23B8873D" w14:textId="7761CB8E" w:rsidR="004C47ED" w:rsidRDefault="004C47ED" w:rsidP="009466D9">
      <w:pPr>
        <w:numPr>
          <w:ilvl w:val="0"/>
          <w:numId w:val="1"/>
        </w:numPr>
      </w:pPr>
      <w:r>
        <w:rPr>
          <w:rFonts w:hint="eastAsia"/>
        </w:rPr>
        <w:t>关于电流周围产生的磁场分布，下列图示正确的</w:t>
      </w:r>
      <w:commentRangeStart w:id="6"/>
      <w:r>
        <w:rPr>
          <w:rFonts w:hint="eastAsia"/>
        </w:rPr>
        <w:t>是</w:t>
      </w:r>
      <w:commentRangeEnd w:id="6"/>
      <w:r w:rsidR="0042139D">
        <w:rPr>
          <w:rStyle w:val="a6"/>
        </w:rPr>
        <w:commentReference w:id="6"/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7E16B914" w14:textId="3982912E" w:rsidR="004C47ED" w:rsidRDefault="00D67ACD" w:rsidP="000B747C">
      <w:r>
        <w:rPr>
          <w:noProof/>
        </w:rPr>
        <w:drawing>
          <wp:inline distT="0" distB="0" distL="0" distR="0" wp14:anchorId="2B7C6113" wp14:editId="26E45A15">
            <wp:extent cx="5274310" cy="1481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FCD3" w14:textId="1413FA8D" w:rsidR="004C47ED" w:rsidRDefault="00D67ACD" w:rsidP="000B747C">
      <w:r>
        <w:rPr>
          <w:noProof/>
          <w:lang w:val="zh-CN"/>
        </w:rPr>
        <w:drawing>
          <wp:anchor distT="0" distB="0" distL="114300" distR="114300" simplePos="0" relativeHeight="251678720" behindDoc="0" locked="0" layoutInCell="1" allowOverlap="1" wp14:anchorId="5DA4DDFB" wp14:editId="3360D54B">
            <wp:simplePos x="0" y="0"/>
            <wp:positionH relativeFrom="column">
              <wp:posOffset>3719195</wp:posOffset>
            </wp:positionH>
            <wp:positionV relativeFrom="paragraph">
              <wp:posOffset>106680</wp:posOffset>
            </wp:positionV>
            <wp:extent cx="1552575" cy="1247775"/>
            <wp:effectExtent l="0" t="0" r="9525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90DC" w14:textId="4CA94048" w:rsidR="00825EDB" w:rsidRDefault="00825EDB" w:rsidP="009466D9">
      <w:pPr>
        <w:numPr>
          <w:ilvl w:val="0"/>
          <w:numId w:val="1"/>
        </w:numPr>
      </w:pPr>
      <w:r>
        <w:t>小明乘坐摩天轮，由最低点</w:t>
      </w:r>
      <w:r w:rsidR="004C47ED">
        <w:rPr>
          <w:rFonts w:hint="eastAsia"/>
        </w:rPr>
        <w:t xml:space="preserve"> </w:t>
      </w:r>
      <w:r>
        <w:t>A</w:t>
      </w:r>
      <w:r w:rsidR="004C47ED">
        <w:t xml:space="preserve"> </w:t>
      </w:r>
      <w:r>
        <w:t>匀速转动到最高点</w:t>
      </w:r>
      <w:r w:rsidR="004C47ED">
        <w:rPr>
          <w:rFonts w:hint="eastAsia"/>
        </w:rPr>
        <w:t xml:space="preserve"> </w:t>
      </w:r>
      <w:r>
        <w:t>B</w:t>
      </w:r>
      <w:r w:rsidR="004C47ED">
        <w:t xml:space="preserve"> </w:t>
      </w:r>
      <w:r>
        <w:t>的过程</w:t>
      </w:r>
      <w:commentRangeStart w:id="7"/>
      <w:r>
        <w:t>中</w:t>
      </w:r>
      <w:commentRangeEnd w:id="7"/>
      <w:r w:rsidR="0042139D">
        <w:rPr>
          <w:rStyle w:val="a6"/>
        </w:rPr>
        <w:commentReference w:id="7"/>
      </w:r>
      <w:r w:rsidR="004C47ED">
        <w:rPr>
          <w:rFonts w:hint="eastAsia"/>
        </w:rPr>
        <w:t>（</w:t>
      </w:r>
      <w:r w:rsidR="004C47ED">
        <w:rPr>
          <w:rFonts w:hint="eastAsia"/>
        </w:rPr>
        <w:t xml:space="preserve"> </w:t>
      </w:r>
      <w:r w:rsidR="004C47ED">
        <w:t xml:space="preserve">   </w:t>
      </w:r>
      <w:r w:rsidR="004C47ED">
        <w:rPr>
          <w:rFonts w:hint="eastAsia"/>
        </w:rPr>
        <w:t>）</w:t>
      </w:r>
    </w:p>
    <w:p w14:paraId="44C1ADB0" w14:textId="77777777" w:rsidR="00151FC4" w:rsidRDefault="00825EDB" w:rsidP="000B747C">
      <w:r>
        <w:t>A</w:t>
      </w:r>
      <w:r w:rsidR="00151FC4">
        <w:t>．</w:t>
      </w:r>
      <w:r>
        <w:t>动能转化为势能，机械能增大</w:t>
      </w:r>
    </w:p>
    <w:p w14:paraId="16D6601C" w14:textId="2E23A7E2" w:rsidR="00151FC4" w:rsidRDefault="00825EDB" w:rsidP="000B747C">
      <w:r>
        <w:t>B</w:t>
      </w:r>
      <w:r w:rsidR="00151FC4">
        <w:t>．</w:t>
      </w:r>
      <w:r>
        <w:t>动能转化为势能，机械能不变</w:t>
      </w:r>
    </w:p>
    <w:p w14:paraId="01D99606" w14:textId="77777777" w:rsidR="00151FC4" w:rsidRDefault="00151FC4" w:rsidP="000B747C">
      <w:r>
        <w:rPr>
          <w:rFonts w:hint="eastAsia"/>
        </w:rPr>
        <w:t>C</w:t>
      </w:r>
      <w:r>
        <w:t>．</w:t>
      </w:r>
      <w:r w:rsidR="00825EDB">
        <w:t>动能不变，势能增大，机械能增大</w:t>
      </w:r>
    </w:p>
    <w:p w14:paraId="7D57FAF9" w14:textId="77777777" w:rsidR="00151FC4" w:rsidRDefault="00825EDB" w:rsidP="000B747C">
      <w:r>
        <w:t>D</w:t>
      </w:r>
      <w:r w:rsidR="00151FC4">
        <w:t>．</w:t>
      </w:r>
      <w:r>
        <w:t>动能、势能、机械能均保持不变</w:t>
      </w:r>
    </w:p>
    <w:p w14:paraId="58C175D4" w14:textId="5D7FB861" w:rsidR="00151FC4" w:rsidRDefault="00151FC4" w:rsidP="000B747C"/>
    <w:p w14:paraId="07D1542F" w14:textId="6A06DEEA" w:rsidR="00D67ACD" w:rsidRDefault="00D67ACD" w:rsidP="000B747C"/>
    <w:p w14:paraId="24A2A23B" w14:textId="52B70C77" w:rsidR="00D67ACD" w:rsidRDefault="00D67ACD" w:rsidP="000B747C"/>
    <w:p w14:paraId="53660C31" w14:textId="77777777" w:rsidR="00D67ACD" w:rsidRDefault="00D67ACD" w:rsidP="000B747C"/>
    <w:p w14:paraId="010BFBAD" w14:textId="2B5C1493" w:rsidR="00825EDB" w:rsidRDefault="00D67ACD" w:rsidP="009466D9">
      <w:pPr>
        <w:numPr>
          <w:ilvl w:val="0"/>
          <w:numId w:val="1"/>
        </w:num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79744" behindDoc="0" locked="0" layoutInCell="1" allowOverlap="1" wp14:anchorId="18E4DC59" wp14:editId="068E1BE1">
            <wp:simplePos x="0" y="0"/>
            <wp:positionH relativeFrom="column">
              <wp:posOffset>3853180</wp:posOffset>
            </wp:positionH>
            <wp:positionV relativeFrom="paragraph">
              <wp:posOffset>0</wp:posOffset>
            </wp:positionV>
            <wp:extent cx="1476375" cy="1095375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C4">
        <w:rPr>
          <w:rFonts w:hint="eastAsia"/>
        </w:rPr>
        <w:t>“</w:t>
      </w:r>
      <w:r w:rsidR="00825EDB">
        <w:t>加速度的变化率</w:t>
      </w:r>
      <w:r w:rsidR="00151FC4">
        <w:rPr>
          <w:rFonts w:hint="eastAsia"/>
        </w:rPr>
        <w:t>”</w:t>
      </w:r>
      <w:r w:rsidR="00825EDB">
        <w:t>可以表示加速度随时间变化的快慢。汽车加速度的变化率越小，乘客舒适感越好。某轿车由静止启动，前</w:t>
      </w:r>
      <w:r w:rsidR="00923884">
        <w:rPr>
          <w:rFonts w:hint="eastAsia"/>
        </w:rPr>
        <w:t xml:space="preserve"> </w:t>
      </w:r>
      <w:r w:rsidR="00825EDB">
        <w:t>3</w:t>
      </w:r>
      <w:r w:rsidR="00923884">
        <w:t xml:space="preserve"> </w:t>
      </w:r>
      <w:r w:rsidR="00825EDB">
        <w:t>s</w:t>
      </w:r>
      <w:r w:rsidR="00923884">
        <w:t xml:space="preserve"> </w:t>
      </w:r>
      <w:r w:rsidR="00825EDB">
        <w:t>内加速度随时间的变化关系如图所示，</w:t>
      </w:r>
      <w:commentRangeStart w:id="8"/>
      <w:r w:rsidR="00825EDB">
        <w:t>则</w:t>
      </w:r>
      <w:commentRangeEnd w:id="8"/>
      <w:r w:rsidR="0042139D">
        <w:rPr>
          <w:rStyle w:val="a6"/>
        </w:rPr>
        <w:commentReference w:id="8"/>
      </w:r>
      <w:r w:rsidR="00825EDB">
        <w:t>（</w:t>
      </w:r>
      <w:r w:rsidR="00151FC4">
        <w:rPr>
          <w:rFonts w:hint="eastAsia"/>
        </w:rPr>
        <w:t xml:space="preserve"> </w:t>
      </w:r>
      <w:r w:rsidR="00151FC4">
        <w:t xml:space="preserve">   </w:t>
      </w:r>
      <w:r w:rsidR="00151FC4">
        <w:rPr>
          <w:rFonts w:hint="eastAsia"/>
        </w:rPr>
        <w:t>）</w:t>
      </w:r>
    </w:p>
    <w:p w14:paraId="43C2CF06" w14:textId="154B43C9" w:rsidR="00825EDB" w:rsidRDefault="00825EDB" w:rsidP="000B747C">
      <w:r>
        <w:t>A</w:t>
      </w:r>
      <w:r w:rsidR="00151FC4">
        <w:t>．</w:t>
      </w:r>
      <w:r>
        <w:t>2</w:t>
      </w:r>
      <w:r w:rsidR="00151FC4">
        <w:t xml:space="preserve"> </w:t>
      </w:r>
      <w:r>
        <w:t>s</w:t>
      </w:r>
      <w:r>
        <w:t>、</w:t>
      </w:r>
      <w:r>
        <w:t>3</w:t>
      </w:r>
      <w:r w:rsidR="00151FC4">
        <w:t xml:space="preserve"> </w:t>
      </w:r>
      <w:r>
        <w:t>s</w:t>
      </w:r>
      <w:r w:rsidR="00151FC4">
        <w:t xml:space="preserve"> </w:t>
      </w:r>
      <w:r>
        <w:t>内轿车做匀速运动</w:t>
      </w:r>
    </w:p>
    <w:p w14:paraId="238CF558" w14:textId="3BDDB621" w:rsidR="00825EDB" w:rsidRDefault="00825EDB" w:rsidP="000B747C">
      <w:r>
        <w:t>B</w:t>
      </w:r>
      <w:r w:rsidR="00151FC4">
        <w:t>．</w:t>
      </w:r>
      <w:r>
        <w:t>第</w:t>
      </w:r>
      <w:r w:rsidR="00151FC4">
        <w:rPr>
          <w:rFonts w:hint="eastAsia"/>
        </w:rPr>
        <w:t xml:space="preserve"> </w:t>
      </w:r>
      <w:r>
        <w:t>3</w:t>
      </w:r>
      <w:r w:rsidR="00151FC4">
        <w:t xml:space="preserve"> </w:t>
      </w:r>
      <w:r>
        <w:t>s</w:t>
      </w:r>
      <w:r w:rsidR="00151FC4">
        <w:t xml:space="preserve"> </w:t>
      </w:r>
      <w:r>
        <w:t>末，轿车速度达到</w:t>
      </w:r>
      <w:r w:rsidR="00151FC4">
        <w:rPr>
          <w:rFonts w:hint="eastAsia"/>
        </w:rPr>
        <w:t xml:space="preserve"> </w:t>
      </w:r>
      <w:r>
        <w:t>10</w:t>
      </w:r>
      <w:r w:rsidR="00151FC4">
        <w:t xml:space="preserve"> </w:t>
      </w:r>
      <w:r>
        <w:t>m/s</w:t>
      </w:r>
    </w:p>
    <w:p w14:paraId="71ACFFF1" w14:textId="161A2FF5" w:rsidR="00825EDB" w:rsidRDefault="00151FC4" w:rsidP="000B747C">
      <w:r>
        <w:rPr>
          <w:rFonts w:hint="eastAsia"/>
        </w:rPr>
        <w:t>C</w:t>
      </w:r>
      <w:r>
        <w:t>．</w:t>
      </w:r>
      <w:r w:rsidR="00825EDB">
        <w:t>加速度变化率的单位为</w:t>
      </w:r>
      <w:r>
        <w:rPr>
          <w:rFonts w:hint="eastAsia"/>
        </w:rPr>
        <w:t xml:space="preserve"> </w:t>
      </w:r>
      <w:r w:rsidR="00825EDB">
        <w:t>m</w:t>
      </w:r>
      <w:r>
        <w:rPr>
          <w:vertAlign w:val="superscript"/>
        </w:rPr>
        <w:t>2</w:t>
      </w:r>
      <w:r w:rsidR="00825EDB">
        <w:t>/s</w:t>
      </w:r>
      <w:r>
        <w:rPr>
          <w:vertAlign w:val="superscript"/>
        </w:rPr>
        <w:t>3</w:t>
      </w:r>
    </w:p>
    <w:p w14:paraId="14E3ABA0" w14:textId="039E4095" w:rsidR="00825EDB" w:rsidRDefault="00825EDB" w:rsidP="000B747C">
      <w:r>
        <w:t>D</w:t>
      </w:r>
      <w:r w:rsidR="00151FC4">
        <w:t>．</w:t>
      </w:r>
      <w:r>
        <w:t>乘客感觉</w:t>
      </w:r>
      <w:r w:rsidR="00151FC4">
        <w:rPr>
          <w:rFonts w:hint="eastAsia"/>
        </w:rPr>
        <w:t xml:space="preserve"> </w:t>
      </w:r>
      <w:r>
        <w:t>0</w:t>
      </w:r>
      <w:r w:rsidR="00151FC4">
        <w:t xml:space="preserve"> ~ </w:t>
      </w:r>
      <w:r>
        <w:t>2</w:t>
      </w:r>
      <w:r w:rsidR="00151FC4">
        <w:t xml:space="preserve"> </w:t>
      </w:r>
      <w:r>
        <w:t>s</w:t>
      </w:r>
      <w:r w:rsidR="00151FC4">
        <w:t xml:space="preserve"> </w:t>
      </w:r>
      <w:r>
        <w:t>内比</w:t>
      </w:r>
      <w:r w:rsidR="00151FC4">
        <w:rPr>
          <w:rFonts w:hint="eastAsia"/>
        </w:rPr>
        <w:t xml:space="preserve"> </w:t>
      </w:r>
      <w:r>
        <w:t>2</w:t>
      </w:r>
      <w:r w:rsidR="00151FC4">
        <w:t xml:space="preserve"> </w:t>
      </w:r>
      <w:r>
        <w:t>s</w:t>
      </w:r>
      <w:r w:rsidR="00151FC4">
        <w:t xml:space="preserve"> ~ </w:t>
      </w:r>
      <w:r>
        <w:t>3</w:t>
      </w:r>
      <w:r w:rsidR="00151FC4">
        <w:t xml:space="preserve"> </w:t>
      </w:r>
      <w:r>
        <w:t>s</w:t>
      </w:r>
      <w:r w:rsidR="00151FC4">
        <w:t xml:space="preserve"> </w:t>
      </w:r>
      <w:r>
        <w:t>内更舒适</w:t>
      </w:r>
    </w:p>
    <w:p w14:paraId="7D3BE254" w14:textId="7D47FB79" w:rsidR="00825EDB" w:rsidRDefault="00825EDB" w:rsidP="000B747C"/>
    <w:p w14:paraId="7D669C1C" w14:textId="1BB9CA57" w:rsidR="00825EDB" w:rsidRDefault="00D67ACD" w:rsidP="009466D9">
      <w:pPr>
        <w:numPr>
          <w:ilvl w:val="0"/>
          <w:numId w:val="1"/>
        </w:numPr>
      </w:pPr>
      <w:r>
        <w:rPr>
          <w:noProof/>
          <w:lang w:val="zh-CN"/>
        </w:rPr>
        <w:drawing>
          <wp:anchor distT="0" distB="0" distL="114300" distR="114300" simplePos="0" relativeHeight="251680768" behindDoc="0" locked="0" layoutInCell="1" allowOverlap="1" wp14:anchorId="1EE606F8" wp14:editId="79011B58">
            <wp:simplePos x="0" y="0"/>
            <wp:positionH relativeFrom="column">
              <wp:posOffset>3533775</wp:posOffset>
            </wp:positionH>
            <wp:positionV relativeFrom="paragraph">
              <wp:posOffset>55245</wp:posOffset>
            </wp:positionV>
            <wp:extent cx="1638300" cy="9334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如图，</w:t>
      </w:r>
      <w:r w:rsidR="00825EDB">
        <w:t>ABCD</w:t>
      </w:r>
      <w:r w:rsidR="007B1341">
        <w:t xml:space="preserve"> </w:t>
      </w:r>
      <w:r w:rsidR="00825EDB">
        <w:t>为固定在竖直平面内的光滑绝缘轨道，</w:t>
      </w:r>
      <w:r w:rsidR="00825EDB">
        <w:t>BC</w:t>
      </w:r>
      <w:r w:rsidR="007B1341">
        <w:t xml:space="preserve"> </w:t>
      </w:r>
      <w:r w:rsidR="00825EDB">
        <w:t>连线水平，上、下区域</w:t>
      </w:r>
      <w:r w:rsidR="007B1341">
        <w:rPr>
          <w:rFonts w:hint="eastAsia"/>
        </w:rPr>
        <w:t xml:space="preserve"> </w:t>
      </w:r>
      <w:r w:rsidR="007B1341" w:rsidRPr="00812715">
        <w:rPr>
          <w:rFonts w:asciiTheme="majorBidi" w:hAnsiTheme="majorBidi" w:cstheme="majorBidi"/>
        </w:rPr>
        <w:t>Ⅰ</w:t>
      </w:r>
      <w:r w:rsidR="00825EDB" w:rsidRPr="00812715">
        <w:rPr>
          <w:rFonts w:asciiTheme="majorBidi" w:hAnsiTheme="majorBidi" w:cstheme="majorBidi"/>
        </w:rPr>
        <w:t>、</w:t>
      </w:r>
      <w:r w:rsidR="00812715" w:rsidRPr="00812715">
        <w:rPr>
          <w:rFonts w:asciiTheme="majorBidi" w:hAnsiTheme="majorBidi" w:cstheme="majorBidi"/>
        </w:rPr>
        <w:t>Ⅱ</w:t>
      </w:r>
      <w:r w:rsidR="00812715">
        <w:rPr>
          <w:rFonts w:hint="eastAsia"/>
        </w:rPr>
        <w:t xml:space="preserve"> </w:t>
      </w:r>
      <w:r w:rsidR="00825EDB">
        <w:t>分别存在垂直轨道的水平磁场。将一铜质小球从</w:t>
      </w:r>
      <w:r w:rsidR="00825EDB">
        <w:t>A</w:t>
      </w:r>
      <w:r w:rsidR="00825EDB">
        <w:t>端由静止释放，经足够长的时间后，小球仅在</w:t>
      </w:r>
      <w:r w:rsidR="00812715">
        <w:rPr>
          <w:rFonts w:hint="eastAsia"/>
        </w:rPr>
        <w:t xml:space="preserve"> </w:t>
      </w:r>
      <w:r w:rsidR="00825EDB">
        <w:t>BC</w:t>
      </w:r>
      <w:r w:rsidR="00812715">
        <w:t xml:space="preserve"> </w:t>
      </w:r>
      <w:r w:rsidR="00825EDB">
        <w:t>的下方往复运动。则</w:t>
      </w:r>
      <w:r w:rsidR="00812715">
        <w:rPr>
          <w:rFonts w:hint="eastAsia"/>
        </w:rPr>
        <w:t>（</w:t>
      </w:r>
      <w:r w:rsidR="0042139D">
        <w:rPr>
          <w:rFonts w:hint="eastAsia"/>
        </w:rPr>
        <w:t xml:space="preserve"> </w:t>
      </w:r>
      <w:r w:rsidR="0042139D">
        <w:t xml:space="preserve">   </w:t>
      </w:r>
      <w:commentRangeStart w:id="9"/>
      <w:commentRangeEnd w:id="9"/>
      <w:r w:rsidR="0042139D">
        <w:rPr>
          <w:rStyle w:val="a6"/>
        </w:rPr>
        <w:commentReference w:id="9"/>
      </w:r>
      <w:r w:rsidR="00812715">
        <w:rPr>
          <w:rFonts w:hint="eastAsia"/>
        </w:rPr>
        <w:t>）</w:t>
      </w:r>
    </w:p>
    <w:p w14:paraId="394F9D50" w14:textId="7C7485A3" w:rsidR="00812715" w:rsidRDefault="00825EDB" w:rsidP="000B747C">
      <w:r>
        <w:t>A</w:t>
      </w:r>
      <w:r w:rsidR="00812715">
        <w:t>．</w:t>
      </w:r>
      <w:r w:rsidR="00812715" w:rsidRPr="00812715">
        <w:rPr>
          <w:rFonts w:asciiTheme="majorBidi" w:hAnsiTheme="majorBidi" w:cstheme="majorBidi"/>
        </w:rPr>
        <w:t>Ⅰ</w:t>
      </w:r>
      <w:r w:rsidR="00812715" w:rsidRPr="00812715">
        <w:rPr>
          <w:rFonts w:asciiTheme="majorBidi" w:hAnsiTheme="majorBidi" w:cstheme="majorBidi"/>
        </w:rPr>
        <w:t>、</w:t>
      </w:r>
      <w:r w:rsidR="00812715" w:rsidRPr="00812715">
        <w:rPr>
          <w:rFonts w:asciiTheme="majorBidi" w:hAnsiTheme="majorBidi" w:cstheme="majorBidi"/>
        </w:rPr>
        <w:t>Ⅱ</w:t>
      </w:r>
      <w:r w:rsidR="00812715">
        <w:rPr>
          <w:rFonts w:asciiTheme="majorBidi" w:hAnsiTheme="majorBidi" w:cstheme="majorBidi"/>
        </w:rPr>
        <w:t xml:space="preserve"> </w:t>
      </w:r>
      <w:r>
        <w:t>区域内均存在匀强磁场</w:t>
      </w:r>
    </w:p>
    <w:p w14:paraId="7346502F" w14:textId="27EC4D8D" w:rsidR="00812715" w:rsidRDefault="00825EDB" w:rsidP="000B747C">
      <w:r>
        <w:t>B</w:t>
      </w:r>
      <w:r w:rsidR="00812715">
        <w:t>．</w:t>
      </w:r>
      <w:r w:rsidR="00812715" w:rsidRPr="00812715">
        <w:rPr>
          <w:rFonts w:asciiTheme="majorBidi" w:hAnsiTheme="majorBidi" w:cstheme="majorBidi"/>
        </w:rPr>
        <w:t>Ⅰ</w:t>
      </w:r>
      <w:r w:rsidR="00812715" w:rsidRPr="00812715">
        <w:rPr>
          <w:rFonts w:asciiTheme="majorBidi" w:hAnsiTheme="majorBidi" w:cstheme="majorBidi"/>
        </w:rPr>
        <w:t>、</w:t>
      </w:r>
      <w:r w:rsidR="00812715" w:rsidRPr="00812715">
        <w:rPr>
          <w:rFonts w:asciiTheme="majorBidi" w:hAnsiTheme="majorBidi" w:cstheme="majorBidi"/>
        </w:rPr>
        <w:t>Ⅱ</w:t>
      </w:r>
      <w:r w:rsidR="00812715">
        <w:rPr>
          <w:rFonts w:asciiTheme="majorBidi" w:hAnsiTheme="majorBidi" w:cstheme="majorBidi"/>
        </w:rPr>
        <w:t xml:space="preserve"> </w:t>
      </w:r>
      <w:r>
        <w:t>区域内均存在非匀强磁场</w:t>
      </w:r>
    </w:p>
    <w:p w14:paraId="28188B49" w14:textId="22CBA845" w:rsidR="00812715" w:rsidRDefault="00812715" w:rsidP="000B747C">
      <w:r>
        <w:rPr>
          <w:rFonts w:hint="eastAsia"/>
        </w:rPr>
        <w:t>C</w:t>
      </w:r>
      <w:r w:rsidR="00825EDB">
        <w:t>．</w:t>
      </w:r>
      <w:r w:rsidRPr="00812715">
        <w:rPr>
          <w:rFonts w:asciiTheme="majorBidi" w:hAnsiTheme="majorBidi" w:cstheme="majorBidi"/>
        </w:rPr>
        <w:t>Ⅰ</w:t>
      </w:r>
      <w:r>
        <w:rPr>
          <w:rFonts w:asciiTheme="majorBidi" w:hAnsiTheme="majorBidi" w:cstheme="majorBidi"/>
        </w:rPr>
        <w:t xml:space="preserve"> </w:t>
      </w:r>
      <w:r w:rsidR="00825EDB">
        <w:t>内存在匀强磁场，</w:t>
      </w:r>
      <w:r w:rsidRPr="00812715">
        <w:rPr>
          <w:rFonts w:asciiTheme="majorBidi" w:hAnsiTheme="majorBidi" w:cstheme="majorBidi"/>
        </w:rPr>
        <w:t>Ⅱ</w:t>
      </w:r>
      <w:r>
        <w:rPr>
          <w:rFonts w:asciiTheme="majorBidi" w:hAnsiTheme="majorBidi" w:cstheme="majorBidi"/>
        </w:rPr>
        <w:t xml:space="preserve"> </w:t>
      </w:r>
      <w:r w:rsidR="00825EDB">
        <w:t>内存在非匀强磁场</w:t>
      </w:r>
    </w:p>
    <w:p w14:paraId="4E74F5A1" w14:textId="7AC1900A" w:rsidR="00825EDB" w:rsidRDefault="00825EDB" w:rsidP="000B747C">
      <w:r>
        <w:t>D</w:t>
      </w:r>
      <w:r w:rsidR="00812715">
        <w:t>．</w:t>
      </w:r>
      <w:r w:rsidR="00812715" w:rsidRPr="00812715">
        <w:rPr>
          <w:rFonts w:asciiTheme="majorBidi" w:hAnsiTheme="majorBidi" w:cstheme="majorBidi"/>
        </w:rPr>
        <w:t>Ⅰ</w:t>
      </w:r>
      <w:r w:rsidR="00812715">
        <w:rPr>
          <w:rFonts w:asciiTheme="majorBidi" w:hAnsiTheme="majorBidi" w:cstheme="majorBidi"/>
        </w:rPr>
        <w:t xml:space="preserve"> </w:t>
      </w:r>
      <w:r>
        <w:t>内存在非匀强磁场，</w:t>
      </w:r>
      <w:r w:rsidR="00812715" w:rsidRPr="00812715">
        <w:rPr>
          <w:rFonts w:asciiTheme="majorBidi" w:hAnsiTheme="majorBidi" w:cstheme="majorBidi"/>
        </w:rPr>
        <w:t>Ⅱ</w:t>
      </w:r>
      <w:r w:rsidR="00812715">
        <w:rPr>
          <w:rFonts w:asciiTheme="majorBidi" w:hAnsiTheme="majorBidi" w:cstheme="majorBidi"/>
        </w:rPr>
        <w:t xml:space="preserve"> </w:t>
      </w:r>
      <w:r>
        <w:t>内存在匀强磁场</w:t>
      </w:r>
    </w:p>
    <w:p w14:paraId="3CB4D8B4" w14:textId="35751B3D" w:rsidR="00812715" w:rsidRDefault="00812715" w:rsidP="000B747C"/>
    <w:p w14:paraId="2FDA61BB" w14:textId="29671F63" w:rsidR="00812715" w:rsidRDefault="00D67ACD" w:rsidP="009466D9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9A61A41" wp14:editId="0EDF3FEE">
            <wp:simplePos x="0" y="0"/>
            <wp:positionH relativeFrom="column">
              <wp:posOffset>3705225</wp:posOffset>
            </wp:positionH>
            <wp:positionV relativeFrom="paragraph">
              <wp:posOffset>33020</wp:posOffset>
            </wp:positionV>
            <wp:extent cx="1548130" cy="89725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如图，带电金属小球</w:t>
      </w:r>
      <w:r w:rsidR="00812715">
        <w:rPr>
          <w:rFonts w:hint="eastAsia"/>
        </w:rPr>
        <w:t xml:space="preserve"> </w:t>
      </w:r>
      <w:r w:rsidR="00825EDB">
        <w:t>A</w:t>
      </w:r>
      <w:r w:rsidR="00812715">
        <w:t xml:space="preserve"> </w:t>
      </w:r>
      <w:r w:rsidR="00825EDB">
        <w:t>套在倾角</w:t>
      </w:r>
      <w:r w:rsidR="00812715">
        <w:rPr>
          <w:rFonts w:hint="eastAsia"/>
        </w:rPr>
        <w:t xml:space="preserve"> </w:t>
      </w:r>
      <w:r w:rsidR="00812715" w:rsidRPr="00812715">
        <w:rPr>
          <w:rFonts w:cs="Times New Roman"/>
          <w:i/>
          <w:iCs/>
        </w:rPr>
        <w:t>α</w:t>
      </w:r>
      <w:r w:rsidR="00812715">
        <w:t xml:space="preserve"> = </w:t>
      </w:r>
      <w:r w:rsidR="00825EDB">
        <w:t>30</w:t>
      </w:r>
      <w:r w:rsidR="00812715">
        <w:rPr>
          <w:rFonts w:cs="Times New Roman"/>
        </w:rPr>
        <w:t>°</w:t>
      </w:r>
      <w:r w:rsidR="00812715">
        <w:t xml:space="preserve"> </w:t>
      </w:r>
      <w:r w:rsidR="00825EDB">
        <w:t>的光滑绝缘杆上，与</w:t>
      </w:r>
      <w:r w:rsidR="00812715">
        <w:rPr>
          <w:rFonts w:hint="eastAsia"/>
        </w:rPr>
        <w:t xml:space="preserve"> O</w:t>
      </w:r>
      <w:r w:rsidR="00812715">
        <w:t xml:space="preserve"> </w:t>
      </w:r>
      <w:r w:rsidR="00825EDB">
        <w:t>点等高的位置固定另一</w:t>
      </w:r>
      <w:r w:rsidR="00304930">
        <w:rPr>
          <w:rFonts w:hint="eastAsia"/>
          <w:noProof/>
        </w:rPr>
        <w:t>带</w:t>
      </w:r>
      <w:r w:rsidR="00825EDB">
        <w:t>电小球</w:t>
      </w:r>
      <w:r w:rsidR="00812715">
        <w:rPr>
          <w:rFonts w:hint="eastAsia"/>
        </w:rPr>
        <w:t xml:space="preserve"> </w:t>
      </w:r>
      <w:r w:rsidR="00825EDB">
        <w:t>B</w:t>
      </w:r>
      <w:r w:rsidR="00825EDB">
        <w:t>。</w:t>
      </w:r>
      <w:r w:rsidR="00825EDB">
        <w:t>A</w:t>
      </w:r>
      <w:r w:rsidR="00812715">
        <w:t xml:space="preserve"> </w:t>
      </w:r>
      <w:r w:rsidR="00825EDB">
        <w:t>处于静止状态时，</w:t>
      </w:r>
      <w:r w:rsidR="00825EDB">
        <w:t>A</w:t>
      </w:r>
      <w:r w:rsidR="00825EDB">
        <w:t>、</w:t>
      </w:r>
      <w:r w:rsidR="00825EDB">
        <w:t>B</w:t>
      </w:r>
      <w:r w:rsidR="00812715">
        <w:t xml:space="preserve"> </w:t>
      </w:r>
      <w:r w:rsidR="00825EDB">
        <w:t>连线与杆的夹角</w:t>
      </w:r>
      <w:r w:rsidR="00812715">
        <w:rPr>
          <w:rFonts w:hint="eastAsia"/>
        </w:rPr>
        <w:t xml:space="preserve"> </w:t>
      </w:r>
      <w:r w:rsidR="00812715" w:rsidRPr="00812715">
        <w:rPr>
          <w:rFonts w:cs="Times New Roman"/>
          <w:i/>
          <w:iCs/>
        </w:rPr>
        <w:t>β</w:t>
      </w:r>
      <w:r w:rsidR="00812715">
        <w:rPr>
          <w:rFonts w:cs="Times New Roman"/>
        </w:rPr>
        <w:t xml:space="preserve"> = </w:t>
      </w:r>
      <w:r w:rsidR="00825EDB">
        <w:t>30</w:t>
      </w:r>
      <w:r w:rsidR="00812715">
        <w:rPr>
          <w:rFonts w:cs="Times New Roman"/>
        </w:rPr>
        <w:t>°</w:t>
      </w:r>
      <w:r w:rsidR="00825EDB">
        <w:t>。</w:t>
      </w:r>
      <w:r w:rsidR="00825EDB">
        <w:t>A</w:t>
      </w:r>
      <w:r w:rsidR="00812715">
        <w:t xml:space="preserve"> </w:t>
      </w:r>
      <w:r w:rsidR="00825EDB">
        <w:t>受杆的弹力大小为</w:t>
      </w:r>
      <w:r w:rsidR="00812715">
        <w:rPr>
          <w:rFonts w:hint="eastAsia"/>
        </w:rPr>
        <w:t xml:space="preserve"> </w:t>
      </w:r>
      <w:r w:rsidR="00812715" w:rsidRPr="00812715">
        <w:rPr>
          <w:rFonts w:hint="eastAsia"/>
          <w:i/>
          <w:iCs/>
        </w:rPr>
        <w:t>F</w:t>
      </w:r>
      <w:r w:rsidR="00812715">
        <w:rPr>
          <w:rFonts w:hint="eastAsia"/>
          <w:vertAlign w:val="subscript"/>
        </w:rPr>
        <w:t>N</w:t>
      </w:r>
      <w:r w:rsidR="00825EDB">
        <w:t>，</w:t>
      </w:r>
      <w:r w:rsidR="00825EDB">
        <w:t>A</w:t>
      </w:r>
      <w:r w:rsidR="00825EDB">
        <w:t>、</w:t>
      </w:r>
      <w:r w:rsidR="00825EDB">
        <w:t>B</w:t>
      </w:r>
      <w:r w:rsidR="00812715">
        <w:rPr>
          <w:noProof/>
        </w:rPr>
        <w:t xml:space="preserve"> </w:t>
      </w:r>
      <w:r w:rsidR="00825EDB">
        <w:t>间的库仑力大小为</w:t>
      </w:r>
      <w:r w:rsidR="00812715">
        <w:rPr>
          <w:rFonts w:hint="eastAsia"/>
        </w:rPr>
        <w:t xml:space="preserve"> </w:t>
      </w:r>
      <w:r w:rsidR="00812715" w:rsidRPr="00812715">
        <w:rPr>
          <w:rFonts w:hint="eastAsia"/>
          <w:i/>
          <w:iCs/>
        </w:rPr>
        <w:t>F</w:t>
      </w:r>
      <w:r w:rsidR="00812715">
        <w:rPr>
          <w:rFonts w:hint="eastAsia"/>
          <w:vertAlign w:val="subscript"/>
        </w:rPr>
        <w:t>库</w:t>
      </w:r>
      <w:r w:rsidR="00825EDB">
        <w:t>，</w:t>
      </w:r>
      <w:commentRangeStart w:id="10"/>
      <w:r w:rsidR="00825EDB">
        <w:t>则</w:t>
      </w:r>
      <w:commentRangeEnd w:id="10"/>
      <w:r w:rsidR="0042139D">
        <w:rPr>
          <w:rStyle w:val="a6"/>
        </w:rPr>
        <w:commentReference w:id="10"/>
      </w:r>
      <w:r w:rsidR="00812715">
        <w:rPr>
          <w:rFonts w:hint="eastAsia"/>
        </w:rPr>
        <w:t>（</w:t>
      </w:r>
      <w:r w:rsidR="00812715">
        <w:rPr>
          <w:rFonts w:hint="eastAsia"/>
        </w:rPr>
        <w:t xml:space="preserve"> </w:t>
      </w:r>
      <w:r w:rsidR="00812715">
        <w:t xml:space="preserve">   </w:t>
      </w:r>
      <w:r w:rsidR="00812715">
        <w:rPr>
          <w:rFonts w:hint="eastAsia"/>
        </w:rPr>
        <w:t>）</w:t>
      </w:r>
    </w:p>
    <w:p w14:paraId="63A2AEBB" w14:textId="3F793EB3" w:rsidR="00825EDB" w:rsidRDefault="00825EDB" w:rsidP="000B747C">
      <w:r>
        <w:t>A</w:t>
      </w:r>
      <w:r w:rsidR="000B747C">
        <w:t>．</w:t>
      </w:r>
      <w:r w:rsidR="001962A4" w:rsidRPr="00812715">
        <w:rPr>
          <w:rFonts w:hint="eastAsia"/>
          <w:i/>
          <w:iCs/>
        </w:rPr>
        <w:t>F</w:t>
      </w:r>
      <w:r w:rsidR="001962A4">
        <w:rPr>
          <w:rFonts w:hint="eastAsia"/>
          <w:vertAlign w:val="subscript"/>
        </w:rPr>
        <w:t>N</w:t>
      </w:r>
      <w:r w:rsidR="001962A4">
        <w:t xml:space="preserve"> </w:t>
      </w:r>
      <w:r>
        <w:t>与</w:t>
      </w:r>
      <w:r w:rsidR="001962A4">
        <w:rPr>
          <w:rFonts w:hint="eastAsia"/>
        </w:rPr>
        <w:t xml:space="preserve"> </w:t>
      </w:r>
      <w:r w:rsidR="001962A4" w:rsidRPr="00812715">
        <w:rPr>
          <w:rFonts w:hint="eastAsia"/>
          <w:i/>
          <w:iCs/>
        </w:rPr>
        <w:t>F</w:t>
      </w:r>
      <w:r w:rsidR="001962A4">
        <w:rPr>
          <w:rFonts w:hint="eastAsia"/>
          <w:vertAlign w:val="subscript"/>
        </w:rPr>
        <w:t>库</w:t>
      </w:r>
      <w:r w:rsidR="001962A4">
        <w:t xml:space="preserve"> </w:t>
      </w:r>
      <w:r>
        <w:t>相等</w:t>
      </w:r>
    </w:p>
    <w:p w14:paraId="2C24AC43" w14:textId="77777777" w:rsidR="000B747C" w:rsidRDefault="00825EDB" w:rsidP="000B747C">
      <w:r>
        <w:t>B</w:t>
      </w:r>
      <w:r w:rsidR="000B747C">
        <w:t>．</w:t>
      </w:r>
      <w:r>
        <w:t>A</w:t>
      </w:r>
      <w:r>
        <w:t>、</w:t>
      </w:r>
      <w:r>
        <w:t>B</w:t>
      </w:r>
      <w:r w:rsidR="000B747C">
        <w:t xml:space="preserve"> </w:t>
      </w:r>
      <w:r>
        <w:t>两球可能带异种电荷</w:t>
      </w:r>
    </w:p>
    <w:p w14:paraId="73162129" w14:textId="72F4062A" w:rsidR="00825EDB" w:rsidRDefault="000B747C" w:rsidP="000B747C">
      <w:r>
        <w:rPr>
          <w:rFonts w:hint="eastAsia"/>
        </w:rPr>
        <w:t>C</w:t>
      </w:r>
      <w:r>
        <w:t>．</w:t>
      </w:r>
      <w:r w:rsidR="00825EDB">
        <w:t>将</w:t>
      </w:r>
      <w:r>
        <w:rPr>
          <w:rFonts w:hint="eastAsia"/>
        </w:rPr>
        <w:t xml:space="preserve"> </w:t>
      </w:r>
      <w:r w:rsidR="00825EDB">
        <w:t>A</w:t>
      </w:r>
      <w:r>
        <w:t xml:space="preserve"> </w:t>
      </w:r>
      <w:r w:rsidR="00825EDB">
        <w:t>球移至</w:t>
      </w:r>
      <w:r>
        <w:rPr>
          <w:rFonts w:hint="eastAsia"/>
        </w:rPr>
        <w:t xml:space="preserve"> </w:t>
      </w:r>
      <w:r w:rsidR="00825EDB">
        <w:t>O</w:t>
      </w:r>
      <w:r>
        <w:t xml:space="preserve"> </w:t>
      </w:r>
      <w:r w:rsidR="00825EDB">
        <w:t>点，</w:t>
      </w:r>
      <w:r w:rsidR="00825EDB">
        <w:t>A</w:t>
      </w:r>
      <w:r>
        <w:t xml:space="preserve"> </w:t>
      </w:r>
      <w:r w:rsidR="00825EDB">
        <w:t>球仍能保持静止状态</w:t>
      </w:r>
    </w:p>
    <w:p w14:paraId="33030AF2" w14:textId="46EE5F47" w:rsidR="00825EDB" w:rsidRDefault="00825EDB" w:rsidP="000B747C">
      <w:r>
        <w:t>D</w:t>
      </w:r>
      <w:r w:rsidR="000B747C">
        <w:t>．</w:t>
      </w:r>
      <w:r>
        <w:t>将</w:t>
      </w:r>
      <w:r w:rsidR="000B747C">
        <w:rPr>
          <w:rFonts w:hint="eastAsia"/>
        </w:rPr>
        <w:t xml:space="preserve"> </w:t>
      </w:r>
      <w:r>
        <w:t>A</w:t>
      </w:r>
      <w:r w:rsidR="000B747C">
        <w:t xml:space="preserve"> </w:t>
      </w:r>
      <w:r>
        <w:t>球移至</w:t>
      </w:r>
      <w:r w:rsidR="000B747C">
        <w:rPr>
          <w:rFonts w:hint="eastAsia"/>
        </w:rPr>
        <w:t xml:space="preserve"> </w:t>
      </w:r>
      <w:r>
        <w:t>O</w:t>
      </w:r>
      <w:r w:rsidR="000B747C">
        <w:t xml:space="preserve"> </w:t>
      </w:r>
      <w:r>
        <w:t>点的过程中，</w:t>
      </w:r>
      <w:r>
        <w:t>A</w:t>
      </w:r>
      <w:r>
        <w:t>、</w:t>
      </w:r>
      <w:r>
        <w:t>B</w:t>
      </w:r>
      <w:r w:rsidR="000B747C">
        <w:t xml:space="preserve"> </w:t>
      </w:r>
      <w:r>
        <w:t>间的电势能减小</w:t>
      </w:r>
    </w:p>
    <w:p w14:paraId="092AC99C" w14:textId="271A74D1" w:rsidR="000B747C" w:rsidRDefault="000B747C" w:rsidP="000B747C"/>
    <w:p w14:paraId="0625B708" w14:textId="3D002DF9" w:rsidR="00825EDB" w:rsidRDefault="00D67ACD" w:rsidP="009466D9">
      <w:pPr>
        <w:numPr>
          <w:ilvl w:val="0"/>
          <w:numId w:val="1"/>
        </w:numPr>
      </w:pPr>
      <w:r>
        <w:rPr>
          <w:noProof/>
          <w:lang w:val="zh-CN"/>
        </w:rPr>
        <w:drawing>
          <wp:anchor distT="0" distB="0" distL="114300" distR="114300" simplePos="0" relativeHeight="251682816" behindDoc="0" locked="0" layoutInCell="1" allowOverlap="1" wp14:anchorId="744A185C" wp14:editId="219BF29F">
            <wp:simplePos x="0" y="0"/>
            <wp:positionH relativeFrom="column">
              <wp:posOffset>4620260</wp:posOffset>
            </wp:positionH>
            <wp:positionV relativeFrom="paragraph">
              <wp:posOffset>63500</wp:posOffset>
            </wp:positionV>
            <wp:extent cx="717550" cy="1764030"/>
            <wp:effectExtent l="0" t="0" r="635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图示装置中，接通电路后，最初平行的导线</w:t>
      </w:r>
      <w:r w:rsidR="000B747C">
        <w:rPr>
          <w:rFonts w:hint="eastAsia"/>
        </w:rPr>
        <w:t xml:space="preserve"> </w:t>
      </w:r>
      <w:r w:rsidR="00825EDB">
        <w:t>M</w:t>
      </w:r>
      <w:r w:rsidR="00825EDB">
        <w:t>、</w:t>
      </w:r>
      <w:r w:rsidR="00825EDB">
        <w:t>N</w:t>
      </w:r>
      <w:r w:rsidR="000B747C">
        <w:t xml:space="preserve"> </w:t>
      </w:r>
      <w:r w:rsidR="00825EDB">
        <w:t>均发生弯曲形变。若将该装置放置在垂直于</w:t>
      </w:r>
      <w:r w:rsidR="000B747C">
        <w:rPr>
          <w:rFonts w:hint="eastAsia"/>
        </w:rPr>
        <w:t xml:space="preserve"> </w:t>
      </w:r>
      <w:r w:rsidR="00825EDB">
        <w:t>M</w:t>
      </w:r>
      <w:r w:rsidR="00825EDB">
        <w:t>、</w:t>
      </w:r>
      <w:r w:rsidR="00825EDB">
        <w:t>N</w:t>
      </w:r>
      <w:r w:rsidR="000B747C">
        <w:t xml:space="preserve"> </w:t>
      </w:r>
      <w:r w:rsidR="00825EDB">
        <w:t>所在平面的匀强磁场中，</w:t>
      </w:r>
      <w:r w:rsidR="00825EDB">
        <w:t>M</w:t>
      </w:r>
      <w:r w:rsidR="00825EDB">
        <w:t>、</w:t>
      </w:r>
      <w:r w:rsidR="00825EDB">
        <w:t>N</w:t>
      </w:r>
      <w:r w:rsidR="000B747C">
        <w:t xml:space="preserve"> </w:t>
      </w:r>
      <w:r w:rsidR="00825EDB">
        <w:t>又恢复成未通电时的平行状态。关于通入</w:t>
      </w:r>
      <w:r w:rsidR="00825EDB">
        <w:t>M</w:t>
      </w:r>
      <w:r w:rsidR="00825EDB">
        <w:t>、</w:t>
      </w:r>
      <w:r w:rsidR="00825EDB">
        <w:t>N</w:t>
      </w:r>
      <w:r w:rsidR="000B747C">
        <w:t xml:space="preserve"> </w:t>
      </w:r>
      <w:r w:rsidR="00825EDB">
        <w:t>中电流的大小和方向，下列判断正确的</w:t>
      </w:r>
      <w:commentRangeStart w:id="11"/>
      <w:r w:rsidR="00825EDB">
        <w:t>是</w:t>
      </w:r>
      <w:commentRangeEnd w:id="11"/>
      <w:r w:rsidR="0042139D">
        <w:rPr>
          <w:rStyle w:val="a6"/>
        </w:rPr>
        <w:commentReference w:id="11"/>
      </w:r>
      <w:r w:rsidR="00825EDB">
        <w:t>（</w:t>
      </w:r>
      <w:r w:rsidR="000B747C">
        <w:rPr>
          <w:rFonts w:hint="eastAsia"/>
        </w:rPr>
        <w:t xml:space="preserve"> </w:t>
      </w:r>
      <w:r w:rsidR="000B747C">
        <w:t xml:space="preserve">   </w:t>
      </w:r>
      <w:r w:rsidR="000B747C">
        <w:rPr>
          <w:rFonts w:hint="eastAsia"/>
        </w:rPr>
        <w:t>）</w:t>
      </w:r>
    </w:p>
    <w:p w14:paraId="569342C6" w14:textId="4A1C4598" w:rsidR="00825EDB" w:rsidRDefault="00825EDB" w:rsidP="000B747C">
      <w:r>
        <w:t>A</w:t>
      </w:r>
      <w:r w:rsidR="000B747C">
        <w:t>．</w:t>
      </w:r>
      <w:r>
        <w:t>大小相等，方向可能相同</w:t>
      </w:r>
    </w:p>
    <w:p w14:paraId="29FA1E35" w14:textId="77777777" w:rsidR="00B36219" w:rsidRDefault="00825EDB" w:rsidP="000B747C">
      <w:r>
        <w:t>B</w:t>
      </w:r>
      <w:r w:rsidR="000B747C">
        <w:t>．</w:t>
      </w:r>
      <w:r>
        <w:t>大小相等，方向一定相反</w:t>
      </w:r>
    </w:p>
    <w:p w14:paraId="6A757786" w14:textId="26210B2C" w:rsidR="00825EDB" w:rsidRDefault="00B36219" w:rsidP="000B747C">
      <w:r>
        <w:rPr>
          <w:rFonts w:hint="eastAsia"/>
        </w:rPr>
        <w:t>C</w:t>
      </w:r>
      <w:r>
        <w:t>．</w:t>
      </w:r>
      <w:r w:rsidR="00825EDB">
        <w:t>大小可能不等，方向可能相同</w:t>
      </w:r>
    </w:p>
    <w:p w14:paraId="37774877" w14:textId="607D0623" w:rsidR="00825EDB" w:rsidRDefault="00825EDB" w:rsidP="000B747C">
      <w:r>
        <w:t>D</w:t>
      </w:r>
      <w:r w:rsidR="000B747C">
        <w:t>．</w:t>
      </w:r>
      <w:r>
        <w:t>大小可能不等，方向一定相反</w:t>
      </w:r>
    </w:p>
    <w:p w14:paraId="02D132CB" w14:textId="307DB1DB" w:rsidR="000B747C" w:rsidRDefault="000B747C" w:rsidP="000B747C">
      <w:pPr>
        <w:rPr>
          <w:sz w:val="26"/>
        </w:rPr>
      </w:pPr>
    </w:p>
    <w:p w14:paraId="611CDEC5" w14:textId="7D9E177C" w:rsidR="00D67ACD" w:rsidRDefault="00D67ACD" w:rsidP="000B747C">
      <w:pPr>
        <w:rPr>
          <w:sz w:val="26"/>
        </w:rPr>
      </w:pPr>
    </w:p>
    <w:p w14:paraId="34F7F532" w14:textId="4430CB17" w:rsidR="00D67ACD" w:rsidRDefault="00D67ACD" w:rsidP="000B747C">
      <w:pPr>
        <w:rPr>
          <w:sz w:val="26"/>
        </w:r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83840" behindDoc="0" locked="0" layoutInCell="1" allowOverlap="1" wp14:anchorId="59957F3A" wp14:editId="0ECE8B10">
            <wp:simplePos x="0" y="0"/>
            <wp:positionH relativeFrom="column">
              <wp:posOffset>4769485</wp:posOffset>
            </wp:positionH>
            <wp:positionV relativeFrom="paragraph">
              <wp:posOffset>157480</wp:posOffset>
            </wp:positionV>
            <wp:extent cx="561975" cy="1447800"/>
            <wp:effectExtent l="0" t="0" r="952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0A016" w14:textId="52FCB822" w:rsidR="000B747C" w:rsidRDefault="00B36219" w:rsidP="009466D9">
      <w:pPr>
        <w:numPr>
          <w:ilvl w:val="0"/>
          <w:numId w:val="1"/>
        </w:numPr>
      </w:pPr>
      <w:r>
        <w:rPr>
          <w:rFonts w:hint="eastAsia"/>
        </w:rPr>
        <w:t>如图，用轻质丝线与小铁球组成单摆，将摆球拉开一个微小的角度后由静止释放，不计空气阻力，摆球到达最低点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时的动能为</w:t>
      </w:r>
      <w:r>
        <w:rPr>
          <w:rFonts w:hint="eastAsia"/>
        </w:rPr>
        <w:t xml:space="preserve"> </w:t>
      </w:r>
      <w:r w:rsidRPr="00EF5D92">
        <w:rPr>
          <w:i/>
          <w:iCs/>
        </w:rPr>
        <w:t>E</w:t>
      </w:r>
      <w:r>
        <w:rPr>
          <w:vertAlign w:val="subscript"/>
        </w:rPr>
        <w:t>k</w:t>
      </w:r>
      <w:r>
        <w:rPr>
          <w:rFonts w:hint="eastAsia"/>
        </w:rPr>
        <w:t>、加速度为</w:t>
      </w:r>
      <w:r>
        <w:rPr>
          <w:rFonts w:hint="eastAsia"/>
        </w:rPr>
        <w:t xml:space="preserve"> </w:t>
      </w:r>
      <w:r w:rsidRPr="00EF5D92">
        <w:rPr>
          <w:i/>
          <w:iCs/>
        </w:rPr>
        <w:t>a</w:t>
      </w:r>
      <w:r>
        <w:rPr>
          <w:rFonts w:hint="eastAsia"/>
        </w:rPr>
        <w:t>，第一次到达</w:t>
      </w:r>
      <w:r>
        <w:rPr>
          <w:rFonts w:hint="eastAsia"/>
        </w:rPr>
        <w:t xml:space="preserve"> </w:t>
      </w:r>
      <w:r>
        <w:t xml:space="preserve">B </w:t>
      </w:r>
      <w:r>
        <w:rPr>
          <w:rFonts w:hint="eastAsia"/>
        </w:rPr>
        <w:t>点所用的时间为</w:t>
      </w:r>
      <w:r>
        <w:rPr>
          <w:rFonts w:hint="eastAsia"/>
        </w:rPr>
        <w:t xml:space="preserve"> </w:t>
      </w:r>
      <w:r w:rsidRPr="00EF5D92">
        <w:rPr>
          <w:i/>
          <w:iCs/>
        </w:rPr>
        <w:t>t</w:t>
      </w:r>
      <w:r>
        <w:rPr>
          <w:rFonts w:hint="eastAsia"/>
        </w:rPr>
        <w:t>。仅改变摆长</w:t>
      </w:r>
      <w:r>
        <w:rPr>
          <w:rFonts w:hint="eastAsia"/>
        </w:rPr>
        <w:t xml:space="preserve"> </w:t>
      </w:r>
      <w:r w:rsidRPr="00EF5D92">
        <w:rPr>
          <w:i/>
          <w:iCs/>
        </w:rPr>
        <w:t>L</w:t>
      </w:r>
      <w:r>
        <w:rPr>
          <w:rFonts w:hint="eastAsia"/>
        </w:rPr>
        <w:t>，将摆球拉开相同角度后由静止释放摆球，多次重复实验。下面图像正确的</w:t>
      </w:r>
      <w:commentRangeStart w:id="12"/>
      <w:r>
        <w:rPr>
          <w:rFonts w:hint="eastAsia"/>
        </w:rPr>
        <w:t>是</w:t>
      </w:r>
      <w:commentRangeEnd w:id="12"/>
      <w:r w:rsidR="0042139D">
        <w:rPr>
          <w:rStyle w:val="a6"/>
        </w:rPr>
        <w:commentReference w:id="12"/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6985088F" w14:textId="13CEDC39" w:rsidR="00B36219" w:rsidRPr="00B36219" w:rsidRDefault="00D67ACD" w:rsidP="000B747C">
      <w:r>
        <w:rPr>
          <w:rFonts w:hint="eastAsia"/>
          <w:noProof/>
          <w:lang w:val="zh-CN"/>
        </w:rPr>
        <w:lastRenderedPageBreak/>
        <w:drawing>
          <wp:inline distT="0" distB="0" distL="0" distR="0" wp14:anchorId="01E33C78" wp14:editId="05937F32">
            <wp:extent cx="4824095" cy="1155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CC0A" w14:textId="77E6CCF6" w:rsidR="000B747C" w:rsidRDefault="000B747C" w:rsidP="000B747C">
      <w:pPr>
        <w:rPr>
          <w:sz w:val="26"/>
        </w:rPr>
      </w:pPr>
    </w:p>
    <w:p w14:paraId="4E1DD2E0" w14:textId="54FA39F4" w:rsidR="000B747C" w:rsidRDefault="000B747C" w:rsidP="000B747C">
      <w:pPr>
        <w:pStyle w:val="2"/>
      </w:pPr>
      <w:r>
        <w:rPr>
          <w:rFonts w:hint="eastAsia"/>
        </w:rPr>
        <w:t>二</w:t>
      </w:r>
      <w:r>
        <w:t>．填空题（共</w:t>
      </w:r>
      <w:r>
        <w:t>20</w:t>
      </w:r>
      <w:r>
        <w:t>分，每题</w:t>
      </w:r>
      <w:r>
        <w:t>4</w:t>
      </w:r>
      <w:r>
        <w:t>分。）</w:t>
      </w:r>
    </w:p>
    <w:p w14:paraId="76217972" w14:textId="1E8E3B5B" w:rsidR="000B747C" w:rsidRPr="00A605F0" w:rsidRDefault="00851114" w:rsidP="009466D9">
      <w:pPr>
        <w:numPr>
          <w:ilvl w:val="0"/>
          <w:numId w:val="1"/>
        </w:numPr>
        <w:rPr>
          <w:color w:val="FF0000"/>
        </w:r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84864" behindDoc="0" locked="0" layoutInCell="1" allowOverlap="1" wp14:anchorId="3EFA2721" wp14:editId="78D17C6E">
            <wp:simplePos x="0" y="0"/>
            <wp:positionH relativeFrom="column">
              <wp:posOffset>3538182</wp:posOffset>
            </wp:positionH>
            <wp:positionV relativeFrom="paragraph">
              <wp:posOffset>2436</wp:posOffset>
            </wp:positionV>
            <wp:extent cx="1809750" cy="1019175"/>
            <wp:effectExtent l="0" t="0" r="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"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F0">
        <w:rPr>
          <w:rFonts w:hint="eastAsia"/>
        </w:rPr>
        <w:t>图示为英国物理学家卢瑟福设计的实验装置图。实验中，金箔的厚度约为</w:t>
      </w:r>
      <w:r w:rsidR="00A605F0">
        <w:rPr>
          <w:rFonts w:hint="eastAsia"/>
        </w:rPr>
        <w:t xml:space="preserve"> </w:t>
      </w:r>
      <w:r w:rsidR="00A605F0">
        <w:t>4.0</w:t>
      </w:r>
      <w:r w:rsidR="00A605F0" w:rsidRPr="001962A4">
        <w:rPr>
          <w:rFonts w:asciiTheme="majorBidi" w:hAnsiTheme="majorBidi" w:cstheme="majorBidi"/>
        </w:rPr>
        <w:t>×</w:t>
      </w:r>
      <w:r w:rsidR="00A605F0" w:rsidRPr="001962A4">
        <w:rPr>
          <w:rFonts w:hint="eastAsia"/>
          <w:color w:val="auto"/>
        </w:rPr>
        <w:t>_</w:t>
      </w:r>
      <w:r w:rsidR="00A605F0" w:rsidRPr="001962A4">
        <w:rPr>
          <w:color w:val="auto"/>
        </w:rPr>
        <w:t>_______m</w:t>
      </w:r>
      <w:r w:rsidR="00A605F0" w:rsidRPr="001962A4">
        <w:rPr>
          <w:rFonts w:hint="eastAsia"/>
          <w:color w:val="auto"/>
        </w:rPr>
        <w:t>（</w:t>
      </w:r>
      <w:r w:rsidR="001962A4">
        <w:rPr>
          <w:rFonts w:hint="eastAsia"/>
          <w:color w:val="auto"/>
        </w:rPr>
        <w:t>选填“</w:t>
      </w:r>
      <w:r w:rsidR="001962A4">
        <w:rPr>
          <w:rFonts w:hint="eastAsia"/>
          <w:color w:val="auto"/>
        </w:rPr>
        <w:t>1</w:t>
      </w:r>
      <w:r w:rsidR="001962A4">
        <w:rPr>
          <w:color w:val="auto"/>
        </w:rPr>
        <w:t>0</w:t>
      </w:r>
      <w:r w:rsidR="001962A4">
        <w:rPr>
          <w:rFonts w:cs="Times New Roman"/>
          <w:color w:val="auto"/>
          <w:vertAlign w:val="superscript"/>
        </w:rPr>
        <w:t>−</w:t>
      </w:r>
      <w:r w:rsidR="001962A4">
        <w:rPr>
          <w:color w:val="auto"/>
          <w:vertAlign w:val="superscript"/>
        </w:rPr>
        <w:t>11</w:t>
      </w:r>
      <w:r w:rsidR="001962A4">
        <w:rPr>
          <w:rFonts w:hint="eastAsia"/>
          <w:color w:val="auto"/>
        </w:rPr>
        <w:t>”、“</w:t>
      </w:r>
      <w:r w:rsidR="001962A4">
        <w:rPr>
          <w:rFonts w:hint="eastAsia"/>
          <w:color w:val="auto"/>
        </w:rPr>
        <w:t>1</w:t>
      </w:r>
      <w:r w:rsidR="001962A4">
        <w:rPr>
          <w:color w:val="auto"/>
        </w:rPr>
        <w:t>0</w:t>
      </w:r>
      <w:r w:rsidR="001962A4">
        <w:rPr>
          <w:rFonts w:cs="Times New Roman"/>
          <w:color w:val="auto"/>
          <w:vertAlign w:val="superscript"/>
        </w:rPr>
        <w:t>−</w:t>
      </w:r>
      <w:r w:rsidR="001962A4">
        <w:rPr>
          <w:color w:val="auto"/>
          <w:vertAlign w:val="superscript"/>
        </w:rPr>
        <w:t>6</w:t>
      </w:r>
      <w:r w:rsidR="001962A4">
        <w:rPr>
          <w:rFonts w:hint="eastAsia"/>
          <w:color w:val="auto"/>
        </w:rPr>
        <w:t>”、“</w:t>
      </w:r>
      <w:r w:rsidR="001962A4">
        <w:rPr>
          <w:rFonts w:hint="eastAsia"/>
          <w:color w:val="auto"/>
        </w:rPr>
        <w:t>1</w:t>
      </w:r>
      <w:r w:rsidR="001962A4">
        <w:rPr>
          <w:color w:val="auto"/>
        </w:rPr>
        <w:t>0</w:t>
      </w:r>
      <w:r w:rsidR="001962A4">
        <w:rPr>
          <w:rFonts w:cs="Times New Roman"/>
          <w:color w:val="auto"/>
          <w:vertAlign w:val="superscript"/>
        </w:rPr>
        <w:t>−3</w:t>
      </w:r>
      <w:r w:rsidR="001962A4">
        <w:rPr>
          <w:rFonts w:hint="eastAsia"/>
          <w:color w:val="auto"/>
        </w:rPr>
        <w:t>”</w:t>
      </w:r>
      <w:r w:rsidR="00A605F0" w:rsidRPr="001962A4">
        <w:rPr>
          <w:rFonts w:hint="eastAsia"/>
          <w:color w:val="auto"/>
        </w:rPr>
        <w:t>）</w:t>
      </w:r>
      <w:r w:rsidR="001962A4">
        <w:rPr>
          <w:rFonts w:hint="eastAsia"/>
          <w:color w:val="auto"/>
        </w:rPr>
        <w:t>。用高速飞行的</w:t>
      </w:r>
      <w:r w:rsidR="001962A4">
        <w:rPr>
          <w:rFonts w:hint="eastAsia"/>
          <w:color w:val="auto"/>
        </w:rPr>
        <w:t xml:space="preserve"> </w:t>
      </w:r>
      <w:r w:rsidR="001962A4">
        <w:rPr>
          <w:rFonts w:cs="Times New Roman"/>
          <w:color w:val="auto"/>
        </w:rPr>
        <w:t>α</w:t>
      </w:r>
      <w:r w:rsidR="001962A4">
        <w:rPr>
          <w:color w:val="auto"/>
        </w:rPr>
        <w:t xml:space="preserve"> </w:t>
      </w:r>
      <w:r w:rsidR="001962A4">
        <w:rPr>
          <w:rFonts w:hint="eastAsia"/>
          <w:color w:val="auto"/>
        </w:rPr>
        <w:t>粒子轰击金箔，发现：</w:t>
      </w:r>
      <w:r w:rsidR="001962A4">
        <w:rPr>
          <w:rFonts w:hint="eastAsia"/>
          <w:color w:val="auto"/>
        </w:rPr>
        <w:t>_</w:t>
      </w:r>
      <w:r w:rsidR="001962A4">
        <w:rPr>
          <w:color w:val="auto"/>
        </w:rPr>
        <w:t>______________</w:t>
      </w:r>
      <w:r w:rsidR="001962A4">
        <w:rPr>
          <w:rFonts w:cs="Times New Roman"/>
          <w:color w:val="auto"/>
        </w:rPr>
        <w:t>α</w:t>
      </w:r>
      <w:r w:rsidR="001962A4">
        <w:rPr>
          <w:color w:val="auto"/>
        </w:rPr>
        <w:t xml:space="preserve"> </w:t>
      </w:r>
      <w:r w:rsidR="001962A4">
        <w:rPr>
          <w:rFonts w:hint="eastAsia"/>
          <w:color w:val="auto"/>
        </w:rPr>
        <w:t>粒子产生超过</w:t>
      </w:r>
      <w:r w:rsidR="001962A4">
        <w:rPr>
          <w:rFonts w:hint="eastAsia"/>
          <w:color w:val="auto"/>
        </w:rPr>
        <w:t xml:space="preserve"> </w:t>
      </w:r>
      <w:r w:rsidR="001962A4">
        <w:rPr>
          <w:color w:val="auto"/>
        </w:rPr>
        <w:t>90</w:t>
      </w:r>
      <w:r w:rsidR="001962A4">
        <w:rPr>
          <w:rFonts w:cs="Times New Roman"/>
          <w:color w:val="auto"/>
        </w:rPr>
        <w:t>°</w:t>
      </w:r>
      <w:r w:rsidR="001962A4">
        <w:rPr>
          <w:color w:val="auto"/>
        </w:rPr>
        <w:t xml:space="preserve"> </w:t>
      </w:r>
      <w:r w:rsidR="001962A4">
        <w:rPr>
          <w:rFonts w:hint="eastAsia"/>
          <w:color w:val="auto"/>
        </w:rPr>
        <w:t>的大角度偏转，甚至被弹回（选填“绝大多数”、“少数”、</w:t>
      </w:r>
      <w:commentRangeStart w:id="13"/>
      <w:r w:rsidR="001962A4">
        <w:rPr>
          <w:rFonts w:hint="eastAsia"/>
          <w:color w:val="auto"/>
        </w:rPr>
        <w:t>“极少数</w:t>
      </w:r>
      <w:commentRangeEnd w:id="13"/>
      <w:r w:rsidR="009466D9">
        <w:rPr>
          <w:rStyle w:val="a6"/>
        </w:rPr>
        <w:commentReference w:id="13"/>
      </w:r>
      <w:r w:rsidR="001962A4">
        <w:rPr>
          <w:rFonts w:hint="eastAsia"/>
          <w:color w:val="auto"/>
        </w:rPr>
        <w:t>”）</w:t>
      </w:r>
    </w:p>
    <w:p w14:paraId="74F3536D" w14:textId="7CAF8A05" w:rsidR="00A605F0" w:rsidRDefault="00A605F0" w:rsidP="000B747C"/>
    <w:p w14:paraId="754EED1B" w14:textId="114531CA" w:rsidR="00D67ACD" w:rsidRDefault="00D67ACD" w:rsidP="000B747C">
      <w:r>
        <w:rPr>
          <w:rFonts w:hint="eastAsia"/>
          <w:noProof/>
          <w:lang w:val="zh-CN"/>
        </w:rPr>
        <w:drawing>
          <wp:anchor distT="0" distB="0" distL="114300" distR="114300" simplePos="0" relativeHeight="251685888" behindDoc="0" locked="0" layoutInCell="1" allowOverlap="1" wp14:anchorId="1DBBE6B8" wp14:editId="1BD5F653">
            <wp:simplePos x="0" y="0"/>
            <wp:positionH relativeFrom="column">
              <wp:posOffset>3636010</wp:posOffset>
            </wp:positionH>
            <wp:positionV relativeFrom="paragraph">
              <wp:posOffset>151130</wp:posOffset>
            </wp:positionV>
            <wp:extent cx="1619250" cy="142875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5937A" w14:textId="0AE51437" w:rsidR="00A605F0" w:rsidRDefault="00A605F0" w:rsidP="009466D9">
      <w:pPr>
        <w:numPr>
          <w:ilvl w:val="0"/>
          <w:numId w:val="1"/>
        </w:numPr>
      </w:pPr>
      <w:r>
        <w:rPr>
          <w:rFonts w:hint="eastAsia"/>
        </w:rPr>
        <w:t>雷雨天，在避雷针附近产生电场，其等势面的分布如虚线所示。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 w:rsidR="009466D9">
        <w:t xml:space="preserve"> </w:t>
      </w:r>
      <w:r>
        <w:rPr>
          <w:rFonts w:hint="eastAsia"/>
        </w:rPr>
        <w:t>三点中，场强最大的位置是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。一带电量为</w:t>
      </w:r>
      <w:r>
        <w:rPr>
          <w:rFonts w:hint="eastAsia"/>
        </w:rPr>
        <w:t xml:space="preserve"> </w:t>
      </w:r>
      <w:r w:rsidR="001962A4">
        <w:rPr>
          <w:rFonts w:cs="Times New Roman"/>
        </w:rPr>
        <w:t>−</w:t>
      </w:r>
      <w:r w:rsidR="001962A4">
        <w:t xml:space="preserve"> 2.0</w:t>
      </w:r>
      <w:r w:rsidR="001962A4" w:rsidRPr="001962A4">
        <w:rPr>
          <w:rFonts w:asciiTheme="majorBidi" w:hAnsiTheme="majorBidi" w:cstheme="majorBidi"/>
        </w:rPr>
        <w:t>×</w:t>
      </w:r>
      <w:r w:rsidR="001962A4">
        <w:rPr>
          <w:rFonts w:asciiTheme="majorBidi" w:hAnsiTheme="majorBidi" w:cstheme="majorBidi"/>
        </w:rPr>
        <w:t>10</w:t>
      </w:r>
      <w:r w:rsidR="001962A4">
        <w:rPr>
          <w:rFonts w:asciiTheme="majorBidi" w:hAnsiTheme="majorBidi" w:cstheme="majorBidi"/>
          <w:vertAlign w:val="superscript"/>
        </w:rPr>
        <w:t>−7</w:t>
      </w:r>
      <w:r w:rsidR="001962A4">
        <w:rPr>
          <w:rFonts w:asciiTheme="majorBidi" w:hAnsiTheme="majorBidi" w:cstheme="majorBidi"/>
        </w:rPr>
        <w:t xml:space="preserve"> </w:t>
      </w:r>
      <w:r w:rsidR="001962A4">
        <w:rPr>
          <w:rFonts w:asciiTheme="majorBidi" w:hAnsiTheme="majorBidi" w:cstheme="majorBidi" w:hint="eastAsia"/>
        </w:rPr>
        <w:t>C</w:t>
      </w:r>
      <w:r>
        <w:t xml:space="preserve"> </w:t>
      </w:r>
      <w:r>
        <w:rPr>
          <w:rFonts w:hint="eastAsia"/>
        </w:rPr>
        <w:t>的点电荷</w:t>
      </w:r>
      <w:r>
        <w:rPr>
          <w:rFonts w:hint="eastAsia"/>
        </w:rPr>
        <w:t xml:space="preserve"> </w:t>
      </w:r>
      <w:r w:rsidRPr="00A605F0">
        <w:rPr>
          <w:i/>
          <w:iCs/>
        </w:rPr>
        <w:t>q</w:t>
      </w:r>
      <w:r>
        <w:rPr>
          <w:rFonts w:hint="eastAsia"/>
        </w:rPr>
        <w:t>，由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运动到</w:t>
      </w:r>
      <w:r>
        <w:rPr>
          <w:rFonts w:hint="eastAsia"/>
        </w:rPr>
        <w:t xml:space="preserve"> C</w:t>
      </w:r>
      <w:r>
        <w:rPr>
          <w:rFonts w:hint="eastAsia"/>
        </w:rPr>
        <w:t>，则其电势能的变化</w:t>
      </w:r>
      <w:r>
        <w:rPr>
          <w:rFonts w:hint="eastAsia"/>
        </w:rPr>
        <w:t xml:space="preserve"> </w:t>
      </w:r>
      <w:r w:rsidR="001962A4">
        <w:rPr>
          <w:rFonts w:cs="Times New Roman"/>
        </w:rPr>
        <w:t>Δ</w:t>
      </w:r>
      <w:r w:rsidR="001962A4" w:rsidRPr="001962A4">
        <w:rPr>
          <w:rFonts w:hint="eastAsia"/>
          <w:i/>
          <w:iCs/>
        </w:rPr>
        <w:t>E</w:t>
      </w:r>
      <w:r w:rsidR="001962A4">
        <w:rPr>
          <w:rFonts w:hint="eastAsia"/>
          <w:vertAlign w:val="subscript"/>
        </w:rPr>
        <w:t>p</w:t>
      </w:r>
      <w:r w:rsidR="001962A4">
        <w:t xml:space="preserve"> </w:t>
      </w:r>
      <w:r>
        <w:t xml:space="preserve">= ____________ </w:t>
      </w:r>
      <w:commentRangeStart w:id="14"/>
      <w:r>
        <w:t>J</w:t>
      </w:r>
      <w:commentRangeEnd w:id="14"/>
      <w:r w:rsidR="0042139D">
        <w:rPr>
          <w:rStyle w:val="a6"/>
        </w:rPr>
        <w:commentReference w:id="14"/>
      </w:r>
      <w:r>
        <w:rPr>
          <w:rFonts w:hint="eastAsia"/>
        </w:rPr>
        <w:t>。</w:t>
      </w:r>
    </w:p>
    <w:p w14:paraId="103ABEF1" w14:textId="2693C184" w:rsidR="00A605F0" w:rsidRDefault="00A605F0" w:rsidP="000B747C"/>
    <w:p w14:paraId="0D73A219" w14:textId="09D4891B" w:rsidR="00D67ACD" w:rsidRDefault="00D67ACD" w:rsidP="000B747C"/>
    <w:p w14:paraId="399C91C6" w14:textId="46911EEA" w:rsidR="00D67ACD" w:rsidRDefault="00D67ACD" w:rsidP="000B747C"/>
    <w:p w14:paraId="485BC382" w14:textId="03683D87" w:rsidR="00D67ACD" w:rsidRDefault="00D67ACD" w:rsidP="000B747C"/>
    <w:p w14:paraId="510D1BB7" w14:textId="355715B3" w:rsidR="00D67ACD" w:rsidRDefault="00D67ACD" w:rsidP="000B747C"/>
    <w:p w14:paraId="6195282A" w14:textId="688CF889" w:rsidR="00825EDB" w:rsidRDefault="00825EDB" w:rsidP="009466D9">
      <w:pPr>
        <w:numPr>
          <w:ilvl w:val="0"/>
          <w:numId w:val="1"/>
        </w:numPr>
      </w:pPr>
      <w:r>
        <w:t>图</w:t>
      </w:r>
      <w:r w:rsidR="00812715">
        <w:t>（</w:t>
      </w:r>
      <w:r>
        <w:t>a</w:t>
      </w:r>
      <w:r w:rsidR="00812715">
        <w:t>）</w:t>
      </w:r>
      <w:r>
        <w:t>为中国古代的鱼洗：有节奏地摩擦鱼洗双耳，可以看到盆内水波荡漾，甚至喷出水柱。原理是：搓双耳时，产生两列相向传播的同频率水波，相遇时产生的</w:t>
      </w:r>
      <w:r w:rsidR="00A605F0">
        <w:rPr>
          <w:rFonts w:hint="eastAsia"/>
        </w:rPr>
        <w:t>_</w:t>
      </w:r>
      <w:r w:rsidR="00A605F0">
        <w:t>____________</w:t>
      </w:r>
      <w:r>
        <w:t>（选填</w:t>
      </w:r>
      <w:r w:rsidR="00A605F0">
        <w:rPr>
          <w:rFonts w:hint="eastAsia"/>
        </w:rPr>
        <w:t>“</w:t>
      </w:r>
      <w:r>
        <w:t>干涉</w:t>
      </w:r>
      <w:r w:rsidR="00A605F0">
        <w:rPr>
          <w:rFonts w:hint="eastAsia"/>
        </w:rPr>
        <w:t>”、“</w:t>
      </w:r>
      <w:r>
        <w:t>衍射</w:t>
      </w:r>
      <w:r w:rsidR="00A605F0">
        <w:rPr>
          <w:rFonts w:hint="eastAsia"/>
        </w:rPr>
        <w:t>”</w:t>
      </w:r>
      <w:r>
        <w:t>）现象。图</w:t>
      </w:r>
      <w:r w:rsidR="00812715">
        <w:t>（</w:t>
      </w:r>
      <w:r>
        <w:t>b</w:t>
      </w:r>
      <w:r w:rsidR="00812715">
        <w:t>）</w:t>
      </w:r>
      <w:r>
        <w:t>为某时刻相向传播的两列水波的波形图，</w:t>
      </w:r>
      <w:r>
        <w:t>A</w:t>
      </w:r>
      <w:r>
        <w:t>、</w:t>
      </w:r>
      <w:r>
        <w:t>B</w:t>
      </w:r>
      <w:r>
        <w:t>、</w:t>
      </w:r>
      <w:r w:rsidR="00A605F0">
        <w:rPr>
          <w:rFonts w:hint="eastAsia"/>
        </w:rPr>
        <w:t>C</w:t>
      </w:r>
      <w:r>
        <w:t>、</w:t>
      </w:r>
      <w:r>
        <w:t>D</w:t>
      </w:r>
      <w:r>
        <w:t>、</w:t>
      </w:r>
      <w:r>
        <w:t>E</w:t>
      </w:r>
      <w:r>
        <w:t>、</w:t>
      </w:r>
      <w:r>
        <w:t>F</w:t>
      </w:r>
      <w:r w:rsidR="00A605F0">
        <w:t xml:space="preserve"> </w:t>
      </w:r>
      <w:r>
        <w:t>六个质点中，可能</w:t>
      </w:r>
      <w:r w:rsidR="00A605F0">
        <w:rPr>
          <w:rFonts w:hint="eastAsia"/>
        </w:rPr>
        <w:t>“</w:t>
      </w:r>
      <w:r>
        <w:t>喷出水柱</w:t>
      </w:r>
      <w:r w:rsidR="00A605F0">
        <w:rPr>
          <w:rFonts w:hint="eastAsia"/>
        </w:rPr>
        <w:t>”</w:t>
      </w:r>
      <w:r>
        <w:t>的是</w:t>
      </w:r>
      <w:r w:rsidR="00A605F0">
        <w:rPr>
          <w:rFonts w:hint="eastAsia"/>
        </w:rPr>
        <w:t>_</w:t>
      </w:r>
      <w:r w:rsidR="00A605F0">
        <w:t>________</w:t>
      </w:r>
      <w:commentRangeStart w:id="15"/>
      <w:r>
        <w:t>点</w:t>
      </w:r>
      <w:commentRangeEnd w:id="15"/>
      <w:r w:rsidR="0042139D">
        <w:rPr>
          <w:rStyle w:val="a6"/>
        </w:rPr>
        <w:commentReference w:id="15"/>
      </w:r>
      <w:r>
        <w:t>。</w:t>
      </w:r>
    </w:p>
    <w:p w14:paraId="797A4EF6" w14:textId="71E7C3A4" w:rsidR="000B747C" w:rsidRDefault="00D67ACD" w:rsidP="000B747C">
      <w:r>
        <w:rPr>
          <w:noProof/>
          <w:sz w:val="26"/>
        </w:rPr>
        <w:drawing>
          <wp:inline distT="0" distB="0" distL="0" distR="0" wp14:anchorId="4C8EF07E" wp14:editId="0E597D08">
            <wp:extent cx="4162425" cy="1371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D162" w14:textId="6094FEAE" w:rsidR="00D67ACD" w:rsidRDefault="00D67ACD" w:rsidP="000B747C">
      <w:r>
        <w:rPr>
          <w:noProof/>
          <w:lang w:val="zh-CN"/>
        </w:rPr>
        <w:drawing>
          <wp:anchor distT="0" distB="0" distL="114300" distR="114300" simplePos="0" relativeHeight="251686912" behindDoc="0" locked="0" layoutInCell="1" allowOverlap="1" wp14:anchorId="22ACEED6" wp14:editId="6B206B27">
            <wp:simplePos x="0" y="0"/>
            <wp:positionH relativeFrom="column">
              <wp:posOffset>1364615</wp:posOffset>
            </wp:positionH>
            <wp:positionV relativeFrom="paragraph">
              <wp:posOffset>123825</wp:posOffset>
            </wp:positionV>
            <wp:extent cx="3985895" cy="205740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44750" w14:textId="6FCC412A" w:rsidR="00825EDB" w:rsidRPr="000B747C" w:rsidRDefault="00825EDB" w:rsidP="009466D9">
      <w:pPr>
        <w:numPr>
          <w:ilvl w:val="0"/>
          <w:numId w:val="1"/>
        </w:numPr>
      </w:pPr>
      <w:r>
        <w:t>如图，一辆汽车以恒定的速度在公路上高速行驶，突然驶入阻力较大、广阔的水平沙地。若保持恒定功率继续行驶，且行驶方向不变，则汽车</w:t>
      </w:r>
      <w:r w:rsidR="000B747C">
        <w:rPr>
          <w:rFonts w:hint="eastAsia"/>
        </w:rPr>
        <w:t>在沙地的运动情况为：</w:t>
      </w:r>
      <w:r w:rsidR="000B747C">
        <w:lastRenderedPageBreak/>
        <w:t>____________________________________</w:t>
      </w:r>
      <w:r w:rsidR="000B747C">
        <w:rPr>
          <w:rFonts w:hint="eastAsia"/>
        </w:rPr>
        <w:t>，理由是：因质量</w:t>
      </w:r>
      <w:r w:rsidR="000B747C">
        <w:rPr>
          <w:rFonts w:hint="eastAsia"/>
        </w:rPr>
        <w:t xml:space="preserve"> </w:t>
      </w:r>
      <w:r w:rsidR="000B747C" w:rsidRPr="00F02511">
        <w:rPr>
          <w:rFonts w:hint="eastAsia"/>
          <w:i/>
          <w:iCs/>
        </w:rPr>
        <w:t>m</w:t>
      </w:r>
      <w:r w:rsidR="000B747C">
        <w:rPr>
          <w:rFonts w:hint="eastAsia"/>
        </w:rPr>
        <w:t>、功率</w:t>
      </w:r>
      <w:r w:rsidR="000B747C">
        <w:rPr>
          <w:rFonts w:hint="eastAsia"/>
        </w:rPr>
        <w:t xml:space="preserve"> </w:t>
      </w:r>
      <w:r w:rsidR="000B747C" w:rsidRPr="00F02511">
        <w:rPr>
          <w:rFonts w:hint="eastAsia"/>
          <w:i/>
          <w:iCs/>
        </w:rPr>
        <w:t>P</w:t>
      </w:r>
      <w:r w:rsidR="000B747C">
        <w:t xml:space="preserve"> </w:t>
      </w:r>
      <w:r w:rsidR="000B747C">
        <w:rPr>
          <w:rFonts w:hint="eastAsia"/>
        </w:rPr>
        <w:t>恒定，阻力</w:t>
      </w:r>
      <w:r w:rsidR="000B747C">
        <w:rPr>
          <w:rFonts w:hint="eastAsia"/>
        </w:rPr>
        <w:t xml:space="preserve"> </w:t>
      </w:r>
      <w:r w:rsidR="000B747C" w:rsidRPr="00F02511">
        <w:rPr>
          <w:rFonts w:hint="eastAsia"/>
          <w:i/>
          <w:iCs/>
        </w:rPr>
        <w:t>F</w:t>
      </w:r>
      <w:r w:rsidR="000B747C">
        <w:rPr>
          <w:rFonts w:hint="eastAsia"/>
          <w:vertAlign w:val="subscript"/>
        </w:rPr>
        <w:t>f</w:t>
      </w:r>
      <w:r w:rsidR="000B747C">
        <w:t xml:space="preserve"> </w:t>
      </w:r>
      <w:r w:rsidR="000B747C">
        <w:rPr>
          <w:rFonts w:hint="eastAsia"/>
        </w:rPr>
        <w:t>突然</w:t>
      </w:r>
      <w:commentRangeStart w:id="16"/>
      <w:r w:rsidR="000B747C">
        <w:rPr>
          <w:rFonts w:hint="eastAsia"/>
        </w:rPr>
        <w:t>增大</w:t>
      </w:r>
      <w:commentRangeEnd w:id="16"/>
      <w:r w:rsidR="0042139D">
        <w:rPr>
          <w:rStyle w:val="a6"/>
        </w:rPr>
        <w:commentReference w:id="16"/>
      </w:r>
      <w:r w:rsidR="000B747C">
        <w:rPr>
          <w:rFonts w:hint="eastAsia"/>
        </w:rPr>
        <w:t>，</w:t>
      </w:r>
      <w:r w:rsidR="000B747C">
        <w:rPr>
          <w:rFonts w:hint="eastAsia"/>
        </w:rPr>
        <w:t>_</w:t>
      </w:r>
      <w:r w:rsidR="000B747C">
        <w:t>________</w:t>
      </w:r>
      <w:r w:rsidR="00F02511">
        <w:t>__________________________________</w:t>
      </w:r>
      <w:r w:rsidR="00F02511">
        <w:rPr>
          <w:rFonts w:hint="eastAsia"/>
        </w:rPr>
        <w:t>。</w:t>
      </w:r>
    </w:p>
    <w:p w14:paraId="1190A74D" w14:textId="348FB4A7" w:rsidR="00825EDB" w:rsidRDefault="00825EDB" w:rsidP="000B747C"/>
    <w:p w14:paraId="38A3E321" w14:textId="2F2AF12B" w:rsidR="00825EDB" w:rsidRDefault="00825EDB" w:rsidP="009466D9">
      <w:pPr>
        <w:numPr>
          <w:ilvl w:val="0"/>
          <w:numId w:val="1"/>
        </w:numPr>
      </w:pPr>
      <w:r>
        <w:t>图</w:t>
      </w:r>
      <w:r w:rsidR="00812715">
        <w:t>（</w:t>
      </w:r>
      <w:r>
        <w:t>a</w:t>
      </w:r>
      <w:r w:rsidR="00812715">
        <w:t>）</w:t>
      </w:r>
      <w:r>
        <w:t>电路中，电源电动势</w:t>
      </w:r>
      <w:r w:rsidR="00EF5D92">
        <w:rPr>
          <w:rFonts w:hint="eastAsia"/>
        </w:rPr>
        <w:t xml:space="preserve"> </w:t>
      </w:r>
      <w:r w:rsidR="00EF5D92" w:rsidRPr="00EF5D92">
        <w:rPr>
          <w:i/>
          <w:iCs/>
        </w:rPr>
        <w:t>E</w:t>
      </w:r>
      <w:r w:rsidR="00EF5D92">
        <w:t xml:space="preserve"> = </w:t>
      </w:r>
      <w:r>
        <w:t>3</w:t>
      </w:r>
      <w:r w:rsidR="00EF5D92">
        <w:t xml:space="preserve"> </w:t>
      </w:r>
      <w:r>
        <w:t>V</w:t>
      </w:r>
      <w:r>
        <w:t>，内阻</w:t>
      </w:r>
      <w:r w:rsidR="00EF5D92">
        <w:rPr>
          <w:rFonts w:hint="eastAsia"/>
        </w:rPr>
        <w:t xml:space="preserve"> </w:t>
      </w:r>
      <w:r w:rsidR="00EF5D92" w:rsidRPr="00EF5D92">
        <w:rPr>
          <w:i/>
          <w:iCs/>
        </w:rPr>
        <w:t>r</w:t>
      </w:r>
      <w:r w:rsidR="00EF5D92">
        <w:t xml:space="preserve"> = </w:t>
      </w:r>
      <w:r>
        <w:t>0</w:t>
      </w:r>
      <w:r w:rsidR="00EF5D92">
        <w:rPr>
          <w:rFonts w:hint="eastAsia"/>
        </w:rPr>
        <w:t>.</w:t>
      </w:r>
      <w:r>
        <w:t>5</w:t>
      </w:r>
      <w:r w:rsidR="00EF5D92">
        <w:t xml:space="preserve"> </w:t>
      </w:r>
      <w:r w:rsidR="00EF5D92">
        <w:rPr>
          <w:rFonts w:cs="Times New Roman"/>
        </w:rPr>
        <w:t>Ω</w:t>
      </w:r>
      <w:r>
        <w:t>，定值电阻</w:t>
      </w:r>
      <w:r w:rsidR="00EF5D92">
        <w:rPr>
          <w:rFonts w:hint="eastAsia"/>
        </w:rPr>
        <w:t xml:space="preserve"> </w:t>
      </w:r>
      <w:r w:rsidR="00EF5D92" w:rsidRPr="00EF5D92">
        <w:rPr>
          <w:i/>
          <w:iCs/>
        </w:rPr>
        <w:t>R</w:t>
      </w:r>
      <w:r w:rsidR="00EF5D92">
        <w:rPr>
          <w:vertAlign w:val="subscript"/>
        </w:rPr>
        <w:t xml:space="preserve">1 </w:t>
      </w:r>
      <w:r>
        <w:t>的阻值为</w:t>
      </w:r>
      <w:r w:rsidR="00EF5D92">
        <w:rPr>
          <w:rFonts w:hint="eastAsia"/>
        </w:rPr>
        <w:t xml:space="preserve"> </w:t>
      </w:r>
      <w:r>
        <w:t>8</w:t>
      </w:r>
      <w:r w:rsidR="00EF5D92">
        <w:t xml:space="preserve"> </w:t>
      </w:r>
      <w:r w:rsidR="00EF5D92">
        <w:rPr>
          <w:rFonts w:cs="Times New Roman"/>
        </w:rPr>
        <w:t>Ω</w:t>
      </w:r>
      <w:r>
        <w:t>，滑动变阻器</w:t>
      </w:r>
      <w:r w:rsidR="00EF5D92">
        <w:rPr>
          <w:rFonts w:hint="eastAsia"/>
        </w:rPr>
        <w:t xml:space="preserve"> </w:t>
      </w:r>
      <w:r w:rsidR="00EF5D92" w:rsidRPr="00EF5D92">
        <w:rPr>
          <w:i/>
          <w:iCs/>
        </w:rPr>
        <w:t>R</w:t>
      </w:r>
      <w:r w:rsidR="00EF5D92">
        <w:rPr>
          <w:vertAlign w:val="subscript"/>
        </w:rPr>
        <w:t>2</w:t>
      </w:r>
      <w:r w:rsidR="00EF5D92">
        <w:t xml:space="preserve"> </w:t>
      </w:r>
      <w:r>
        <w:t>的最大阻值为</w:t>
      </w:r>
      <w:r w:rsidR="00EF5D92">
        <w:rPr>
          <w:rFonts w:hint="eastAsia"/>
        </w:rPr>
        <w:t xml:space="preserve"> </w:t>
      </w:r>
      <w:r>
        <w:t>20</w:t>
      </w:r>
      <w:r w:rsidR="00EF5D92">
        <w:t xml:space="preserve"> </w:t>
      </w:r>
      <w:r w:rsidR="00EF5D92">
        <w:rPr>
          <w:rFonts w:cs="Times New Roman"/>
        </w:rPr>
        <w:t>Ω</w:t>
      </w:r>
      <w:r>
        <w:t>，小灯泡</w:t>
      </w:r>
      <w:r w:rsidR="00EF5D92">
        <w:rPr>
          <w:rFonts w:hint="eastAsia"/>
        </w:rPr>
        <w:t xml:space="preserve"> </w:t>
      </w:r>
      <w:r>
        <w:t>L</w:t>
      </w:r>
      <w:r w:rsidR="00EF5D92">
        <w:t xml:space="preserve"> </w:t>
      </w:r>
      <w:r>
        <w:t>的</w:t>
      </w:r>
      <w:r w:rsidR="00EF5D92">
        <w:rPr>
          <w:rFonts w:hint="eastAsia"/>
        </w:rPr>
        <w:t xml:space="preserve"> </w:t>
      </w:r>
      <w:r w:rsidR="00EF5D92" w:rsidRPr="00EF5D92">
        <w:rPr>
          <w:i/>
          <w:iCs/>
        </w:rPr>
        <w:t>U</w:t>
      </w:r>
      <w:r w:rsidR="00EF5D92">
        <w:t>-</w:t>
      </w:r>
      <w:r w:rsidR="00EF5D92" w:rsidRPr="00EF5D92">
        <w:rPr>
          <w:i/>
          <w:iCs/>
        </w:rPr>
        <w:t>I</w:t>
      </w:r>
      <w:r w:rsidR="00EF5D92">
        <w:t xml:space="preserve"> </w:t>
      </w:r>
      <w:r>
        <w:t>图线如图</w:t>
      </w:r>
      <w:r w:rsidR="00812715">
        <w:t>（</w:t>
      </w:r>
      <w:r>
        <w:t>b</w:t>
      </w:r>
      <w:r w:rsidR="00812715">
        <w:t>）</w:t>
      </w:r>
      <w:r>
        <w:t>所示。闭合电键</w:t>
      </w:r>
      <w:r w:rsidR="00EF5D92">
        <w:rPr>
          <w:rFonts w:hint="eastAsia"/>
        </w:rPr>
        <w:t xml:space="preserve"> </w:t>
      </w:r>
      <w:r>
        <w:t>S</w:t>
      </w:r>
      <w:r>
        <w:t>，将变阻器的滑动</w:t>
      </w:r>
      <w:r w:rsidR="00EF5D92">
        <w:rPr>
          <w:rFonts w:hint="eastAsia"/>
        </w:rPr>
        <w:t>片由</w:t>
      </w:r>
      <w:r w:rsidR="00EF5D92">
        <w:rPr>
          <w:rFonts w:hint="eastAsia"/>
        </w:rPr>
        <w:t xml:space="preserve"> a</w:t>
      </w:r>
      <w:r w:rsidR="00EF5D92">
        <w:t xml:space="preserve"> </w:t>
      </w:r>
      <w:r w:rsidR="00EF5D92">
        <w:rPr>
          <w:rFonts w:hint="eastAsia"/>
        </w:rPr>
        <w:t>移到</w:t>
      </w:r>
      <w:r w:rsidR="00EF5D92">
        <w:rPr>
          <w:rFonts w:hint="eastAsia"/>
        </w:rPr>
        <w:t xml:space="preserve"> b</w:t>
      </w:r>
      <w:r w:rsidR="00EF5D92">
        <w:t xml:space="preserve"> </w:t>
      </w:r>
      <w:r w:rsidR="00EF5D92">
        <w:rPr>
          <w:rFonts w:hint="eastAsia"/>
        </w:rPr>
        <w:t>端的过程中，滑片在</w:t>
      </w:r>
      <w:r w:rsidR="00EF5D92">
        <w:rPr>
          <w:rFonts w:hint="eastAsia"/>
        </w:rPr>
        <w:t>_</w:t>
      </w:r>
      <w:r w:rsidR="00EF5D92">
        <w:t>_____________</w:t>
      </w:r>
      <w:r w:rsidR="00EF5D92">
        <w:rPr>
          <w:rFonts w:hint="eastAsia"/>
        </w:rPr>
        <w:t>（选填“</w:t>
      </w:r>
      <w:r w:rsidR="00EF5D92">
        <w:rPr>
          <w:rFonts w:hint="eastAsia"/>
        </w:rPr>
        <w:t>a</w:t>
      </w:r>
      <w:r w:rsidR="00EF5D92">
        <w:t xml:space="preserve"> </w:t>
      </w:r>
      <w:r w:rsidR="00EF5D92">
        <w:rPr>
          <w:rFonts w:hint="eastAsia"/>
        </w:rPr>
        <w:t>端”、“</w:t>
      </w:r>
      <w:r w:rsidR="00EF5D92">
        <w:rPr>
          <w:rFonts w:hint="eastAsia"/>
        </w:rPr>
        <w:t>b</w:t>
      </w:r>
      <w:r w:rsidR="00EF5D92">
        <w:t xml:space="preserve"> </w:t>
      </w:r>
      <w:r w:rsidR="00EF5D92">
        <w:rPr>
          <w:rFonts w:hint="eastAsia"/>
        </w:rPr>
        <w:t>端”、“</w:t>
      </w:r>
      <w:r w:rsidR="00EF5D92">
        <w:rPr>
          <w:rFonts w:hint="eastAsia"/>
        </w:rPr>
        <w:t>ab</w:t>
      </w:r>
      <w:r w:rsidR="00EF5D92">
        <w:t xml:space="preserve"> </w:t>
      </w:r>
      <w:r w:rsidR="00EF5D92">
        <w:rPr>
          <w:rFonts w:hint="eastAsia"/>
        </w:rPr>
        <w:t>中央”）时，灯泡的电阻最大；灯灯泡最暗时，其功率为</w:t>
      </w:r>
      <w:r w:rsidR="00EF5D92">
        <w:rPr>
          <w:rFonts w:hint="eastAsia"/>
        </w:rPr>
        <w:t>_</w:t>
      </w:r>
      <w:r w:rsidR="00EF5D92">
        <w:t>_________</w:t>
      </w:r>
      <w:commentRangeStart w:id="17"/>
      <w:r w:rsidR="00EF5D92">
        <w:t>W</w:t>
      </w:r>
      <w:commentRangeEnd w:id="17"/>
      <w:r w:rsidR="0042139D">
        <w:rPr>
          <w:rStyle w:val="a6"/>
        </w:rPr>
        <w:commentReference w:id="17"/>
      </w:r>
      <w:r w:rsidR="00EF5D92">
        <w:rPr>
          <w:rFonts w:hint="eastAsia"/>
        </w:rPr>
        <w:t>。</w:t>
      </w:r>
    </w:p>
    <w:p w14:paraId="600BF414" w14:textId="67AFA5A6" w:rsidR="00EF5D92" w:rsidRDefault="00133E6A" w:rsidP="00C27F18">
      <w:pPr>
        <w:jc w:val="center"/>
      </w:pPr>
      <w:r>
        <w:rPr>
          <w:rFonts w:hint="eastAsia"/>
          <w:noProof/>
        </w:rPr>
        <w:drawing>
          <wp:inline distT="0" distB="0" distL="0" distR="0" wp14:anchorId="1A845E66" wp14:editId="1C2A67E9">
            <wp:extent cx="3672205" cy="16440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3831" w14:textId="39670380" w:rsidR="00825EDB" w:rsidRDefault="00812715" w:rsidP="00B36219">
      <w:pPr>
        <w:pStyle w:val="2"/>
      </w:pPr>
      <w:r>
        <w:rPr>
          <w:rFonts w:hint="eastAsia"/>
          <w:noProof/>
        </w:rPr>
        <w:t>三．</w:t>
      </w:r>
      <w:r w:rsidR="00825EDB">
        <w:t>综合题（共</w:t>
      </w:r>
      <w:r w:rsidR="00825EDB">
        <w:t>40</w:t>
      </w:r>
      <w:r w:rsidR="00825EDB">
        <w:t>分。）</w:t>
      </w:r>
    </w:p>
    <w:p w14:paraId="6771630D" w14:textId="70B29B0B" w:rsidR="00825EDB" w:rsidRDefault="00825EDB" w:rsidP="000B747C">
      <w:pPr>
        <w:rPr>
          <w:sz w:val="22"/>
        </w:rPr>
      </w:pPr>
      <w:r>
        <w:rPr>
          <w:sz w:val="22"/>
        </w:rPr>
        <w:t>注意：第</w:t>
      </w:r>
      <w:r>
        <w:rPr>
          <w:sz w:val="22"/>
        </w:rPr>
        <w:t>19</w:t>
      </w:r>
      <w:r>
        <w:rPr>
          <w:sz w:val="22"/>
        </w:rPr>
        <w:t>、</w:t>
      </w:r>
      <w:r>
        <w:rPr>
          <w:sz w:val="22"/>
        </w:rPr>
        <w:t>20</w:t>
      </w:r>
      <w:r>
        <w:rPr>
          <w:sz w:val="22"/>
        </w:rPr>
        <w:t>题在列式计算、逻辑推理以及回答问题过程中，要求给出必要的图示、文字说明、公式演算等。</w:t>
      </w:r>
    </w:p>
    <w:p w14:paraId="0EF2EDEF" w14:textId="76597B1E" w:rsidR="00812715" w:rsidRDefault="00812715" w:rsidP="000B747C"/>
    <w:p w14:paraId="03F1CCDC" w14:textId="4443A5AC" w:rsidR="00825EDB" w:rsidRDefault="00133E6A" w:rsidP="009466D9">
      <w:pPr>
        <w:numPr>
          <w:ilvl w:val="0"/>
          <w:numId w:val="1"/>
        </w:numPr>
      </w:pPr>
      <w:r>
        <w:rPr>
          <w:noProof/>
          <w:lang w:val="zh-CN"/>
        </w:rPr>
        <w:drawing>
          <wp:anchor distT="0" distB="0" distL="114300" distR="114300" simplePos="0" relativeHeight="251687936" behindDoc="0" locked="0" layoutInCell="1" allowOverlap="1" wp14:anchorId="1A833D72" wp14:editId="20DAE2DF">
            <wp:simplePos x="0" y="0"/>
            <wp:positionH relativeFrom="column">
              <wp:posOffset>3569335</wp:posOffset>
            </wp:positionH>
            <wp:positionV relativeFrom="paragraph">
              <wp:posOffset>27305</wp:posOffset>
            </wp:positionV>
            <wp:extent cx="1692275" cy="1276350"/>
            <wp:effectExtent l="0" t="0" r="3175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（</w:t>
      </w:r>
      <w:r w:rsidR="00825EDB">
        <w:t>10</w:t>
      </w:r>
      <w:r w:rsidR="00825EDB">
        <w:t>分）图</w:t>
      </w:r>
      <w:r w:rsidR="00812715">
        <w:t>（</w:t>
      </w:r>
      <w:r w:rsidR="00825EDB">
        <w:t>a</w:t>
      </w:r>
      <w:r w:rsidR="00812715">
        <w:t>）</w:t>
      </w:r>
      <w:r w:rsidR="00825EDB">
        <w:t>是</w:t>
      </w:r>
      <w:r w:rsidR="005D578F">
        <w:rPr>
          <w:rFonts w:hint="eastAsia"/>
        </w:rPr>
        <w:t>“</w:t>
      </w:r>
      <w:r w:rsidR="00825EDB">
        <w:t>用</w:t>
      </w:r>
      <w:r w:rsidR="00825EDB">
        <w:t>DIS</w:t>
      </w:r>
      <w:r w:rsidR="00825EDB">
        <w:t>研宄在温度不变时，一定质量的气体压强与体积关系</w:t>
      </w:r>
      <w:r w:rsidR="005D578F">
        <w:rPr>
          <w:rFonts w:hint="eastAsia"/>
        </w:rPr>
        <w:t>”</w:t>
      </w:r>
      <w:r w:rsidR="00825EDB">
        <w:t>的实验</w:t>
      </w:r>
      <w:commentRangeStart w:id="18"/>
      <w:r w:rsidR="00825EDB">
        <w:t>装置</w:t>
      </w:r>
      <w:commentRangeEnd w:id="18"/>
      <w:r w:rsidR="0042139D">
        <w:rPr>
          <w:rStyle w:val="a6"/>
        </w:rPr>
        <w:commentReference w:id="18"/>
      </w:r>
      <w:r w:rsidR="00825EDB">
        <w:t>。</w:t>
      </w:r>
    </w:p>
    <w:p w14:paraId="6E4CC3F3" w14:textId="36DFD6E3" w:rsidR="00825EDB" w:rsidRDefault="00825EDB" w:rsidP="000B747C">
      <w:r>
        <w:t>（</w:t>
      </w:r>
      <w:r>
        <w:t>1</w:t>
      </w:r>
      <w:r>
        <w:t>）实验中，连接注射器与压强传感器之间软管内的气体不可忽略。移动活塞，多次记录注射器上的体积刻度</w:t>
      </w:r>
      <w:r w:rsidR="005D578F">
        <w:rPr>
          <w:rFonts w:hint="eastAsia"/>
        </w:rPr>
        <w:t xml:space="preserve"> </w:t>
      </w:r>
      <w:r w:rsidR="005D578F" w:rsidRPr="00FB21ED">
        <w:rPr>
          <w:i/>
          <w:iCs/>
        </w:rPr>
        <w:t>V</w:t>
      </w:r>
      <w:r w:rsidR="005D578F">
        <w:t xml:space="preserve"> </w:t>
      </w:r>
      <w:r>
        <w:t>和压强传感器读数</w:t>
      </w:r>
      <w:r w:rsidR="005D578F">
        <w:rPr>
          <w:rFonts w:hint="eastAsia"/>
        </w:rPr>
        <w:t xml:space="preserve"> </w:t>
      </w:r>
      <w:r w:rsidR="005D578F" w:rsidRPr="005D578F">
        <w:rPr>
          <w:i/>
          <w:iCs/>
        </w:rPr>
        <w:t>p</w:t>
      </w:r>
      <w:r>
        <w:t>，绘出的</w:t>
      </w:r>
      <w:r w:rsidR="005D578F">
        <w:rPr>
          <w:rFonts w:hint="eastAsia"/>
        </w:rPr>
        <w:t xml:space="preserve"> </w:t>
      </w:r>
      <w:r w:rsidR="005D578F" w:rsidRPr="005D578F">
        <w:rPr>
          <w:i/>
          <w:iCs/>
        </w:rPr>
        <w:t>p</w:t>
      </w:r>
      <w:r w:rsidR="005D578F">
        <w:t xml:space="preserve"> – </w:t>
      </w:r>
      <w:r>
        <w:t>1</w:t>
      </w:r>
      <w:r w:rsidR="005D578F">
        <w:t>/</w:t>
      </w:r>
      <w:r w:rsidR="005D578F" w:rsidRPr="005D578F">
        <w:rPr>
          <w:rFonts w:hint="eastAsia"/>
          <w:i/>
          <w:iCs/>
        </w:rPr>
        <w:t>V</w:t>
      </w:r>
      <w:r w:rsidR="005D578F">
        <w:t xml:space="preserve"> </w:t>
      </w:r>
      <w:r>
        <w:t>图象可能为</w:t>
      </w:r>
    </w:p>
    <w:p w14:paraId="12062BAE" w14:textId="418351D6" w:rsidR="00825EDB" w:rsidRDefault="00133E6A" w:rsidP="000B747C">
      <w:r>
        <w:rPr>
          <w:noProof/>
        </w:rPr>
        <w:drawing>
          <wp:inline distT="0" distB="0" distL="0" distR="0" wp14:anchorId="37D8F663" wp14:editId="20106093">
            <wp:extent cx="5274310" cy="10826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6745" w14:textId="445DCA89" w:rsidR="00825EDB" w:rsidRDefault="00825EDB" w:rsidP="000B747C">
      <w:r>
        <w:t>（</w:t>
      </w:r>
      <w:r>
        <w:t>2</w:t>
      </w:r>
      <w:r>
        <w:t>）用第</w:t>
      </w:r>
      <w:r w:rsidR="00812715">
        <w:t>（</w:t>
      </w:r>
      <w:r>
        <w:t>1</w:t>
      </w:r>
      <w:r w:rsidR="00812715">
        <w:t>）</w:t>
      </w:r>
      <w:r>
        <w:t>问中获得的数据绘制</w:t>
      </w:r>
      <w:r w:rsidR="005D578F">
        <w:rPr>
          <w:rFonts w:hint="eastAsia"/>
        </w:rPr>
        <w:t xml:space="preserve"> </w:t>
      </w:r>
      <w:r w:rsidR="005D578F">
        <w:t>1/</w:t>
      </w:r>
      <w:r w:rsidR="005D578F" w:rsidRPr="005A79E6">
        <w:rPr>
          <w:i/>
          <w:iCs/>
        </w:rPr>
        <w:t>p</w:t>
      </w:r>
      <w:r w:rsidR="005D578F">
        <w:t xml:space="preserve"> – </w:t>
      </w:r>
      <w:r w:rsidR="005D578F" w:rsidRPr="005A79E6">
        <w:rPr>
          <w:i/>
          <w:iCs/>
        </w:rPr>
        <w:t>V</w:t>
      </w:r>
      <w:r w:rsidR="005D578F">
        <w:t xml:space="preserve"> </w:t>
      </w:r>
      <w:r>
        <w:t>图像，如图</w:t>
      </w:r>
      <w:r w:rsidR="00812715">
        <w:t>（</w:t>
      </w:r>
      <w:r>
        <w:t>b</w:t>
      </w:r>
      <w:r w:rsidR="00812715">
        <w:t>）</w:t>
      </w:r>
      <w:r>
        <w:t>所示，则连接注射器与压强传感器之间软管内气体的体积为</w:t>
      </w:r>
      <w:r w:rsidR="005D578F">
        <w:rPr>
          <w:rFonts w:hint="eastAsia"/>
        </w:rPr>
        <w:t>_</w:t>
      </w:r>
      <w:r w:rsidR="005D578F">
        <w:t>_______________</w:t>
      </w:r>
      <w:r w:rsidR="005D578F">
        <w:rPr>
          <w:rFonts w:hint="eastAsia"/>
        </w:rPr>
        <w:t>。</w:t>
      </w:r>
    </w:p>
    <w:p w14:paraId="10167000" w14:textId="5872B495" w:rsidR="00825EDB" w:rsidRDefault="00133E6A" w:rsidP="00133E6A">
      <w:pPr>
        <w:jc w:val="center"/>
      </w:pPr>
      <w:r>
        <w:rPr>
          <w:rFonts w:hint="eastAsia"/>
          <w:noProof/>
        </w:rPr>
        <w:drawing>
          <wp:inline distT="0" distB="0" distL="0" distR="0" wp14:anchorId="197101BE" wp14:editId="2B17EB66">
            <wp:extent cx="3419475" cy="13716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689C" w14:textId="7C8F902C" w:rsidR="00825EDB" w:rsidRDefault="005D578F" w:rsidP="000B747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25EDB">
        <w:t>若用天平测出若干粒大米的质量为</w:t>
      </w:r>
      <w:r>
        <w:rPr>
          <w:rFonts w:hint="eastAsia"/>
        </w:rPr>
        <w:t xml:space="preserve"> </w:t>
      </w:r>
      <w:r w:rsidR="00825EDB" w:rsidRPr="005D578F">
        <w:rPr>
          <w:i/>
          <w:iCs/>
        </w:rPr>
        <w:t>m</w:t>
      </w:r>
      <w:r>
        <w:rPr>
          <w:rFonts w:hint="eastAsia"/>
        </w:rPr>
        <w:t>，</w:t>
      </w:r>
      <w:r w:rsidR="00825EDB">
        <w:t>然后将这些米粒装入上述装置中的注射器内，移动活塞，多次记录注射器上的体积刻度</w:t>
      </w:r>
      <w:r>
        <w:rPr>
          <w:rFonts w:hint="eastAsia"/>
        </w:rPr>
        <w:t xml:space="preserve"> </w:t>
      </w:r>
      <w:r w:rsidRPr="005D578F">
        <w:rPr>
          <w:i/>
          <w:iCs/>
        </w:rPr>
        <w:t>V</w:t>
      </w:r>
      <w:r>
        <w:t xml:space="preserve"> </w:t>
      </w:r>
      <w:r w:rsidR="00825EDB">
        <w:t>和压强传感器读数</w:t>
      </w:r>
      <w:r>
        <w:rPr>
          <w:rFonts w:hint="eastAsia"/>
        </w:rPr>
        <w:t xml:space="preserve"> </w:t>
      </w:r>
      <w:r w:rsidRPr="005D578F">
        <w:rPr>
          <w:rFonts w:hint="eastAsia"/>
          <w:i/>
          <w:iCs/>
        </w:rPr>
        <w:t>p</w:t>
      </w:r>
      <w:r>
        <w:rPr>
          <w:rFonts w:hint="eastAsia"/>
        </w:rPr>
        <w:t>，</w:t>
      </w:r>
      <w:r w:rsidR="00825EDB">
        <w:t>绘出图</w:t>
      </w:r>
      <w:r w:rsidR="00812715">
        <w:t>（</w:t>
      </w:r>
      <w:r w:rsidR="00825EDB">
        <w:t>c</w:t>
      </w:r>
      <w:r w:rsidR="00812715">
        <w:t>）</w:t>
      </w:r>
      <w:r w:rsidR="00825EDB">
        <w:t>所示的图象。则可求出大米的密度为</w:t>
      </w:r>
      <w:r>
        <w:rPr>
          <w:rFonts w:hint="eastAsia"/>
        </w:rPr>
        <w:t>_</w:t>
      </w:r>
      <w:r>
        <w:t>____________</w:t>
      </w:r>
      <w:r w:rsidR="00825EDB">
        <w:t>（用</w:t>
      </w:r>
      <w:r w:rsidR="007C6DA9">
        <w:rPr>
          <w:rFonts w:hint="eastAsia"/>
        </w:rPr>
        <w:t xml:space="preserve"> </w:t>
      </w:r>
      <w:r w:rsidR="00825EDB" w:rsidRPr="005D578F">
        <w:rPr>
          <w:i/>
          <w:iCs/>
        </w:rPr>
        <w:t>m</w:t>
      </w:r>
      <w:r w:rsidR="00825EDB">
        <w:t>、</w:t>
      </w:r>
      <w:r w:rsidRPr="005D578F">
        <w:rPr>
          <w:rFonts w:hint="eastAsia"/>
          <w:i/>
          <w:iCs/>
        </w:rPr>
        <w:t>V</w:t>
      </w:r>
      <w:r>
        <w:rPr>
          <w:vertAlign w:val="subscript"/>
        </w:rPr>
        <w:t>1</w:t>
      </w:r>
      <w:r>
        <w:rPr>
          <w:rFonts w:hint="eastAsia"/>
        </w:rPr>
        <w:t>、</w:t>
      </w:r>
      <w:r w:rsidRPr="005D578F">
        <w:rPr>
          <w:rFonts w:hint="eastAsia"/>
          <w:i/>
          <w:iCs/>
        </w:rPr>
        <w:t>V</w:t>
      </w:r>
      <w:r>
        <w:rPr>
          <w:vertAlign w:val="subscript"/>
        </w:rPr>
        <w:t>2</w:t>
      </w:r>
      <w:r>
        <w:t xml:space="preserve"> </w:t>
      </w:r>
      <w:r w:rsidR="00825EDB">
        <w:t>表示）</w:t>
      </w:r>
      <w:r w:rsidR="00825EDB">
        <w:t xml:space="preserve"> </w:t>
      </w:r>
      <w:r w:rsidR="00825EDB">
        <w:rPr>
          <w:noProof/>
        </w:rPr>
        <w:drawing>
          <wp:inline distT="0" distB="0" distL="0" distR="0" wp14:anchorId="0031EB8E" wp14:editId="0006DDCB">
            <wp:extent cx="32110" cy="32110"/>
            <wp:effectExtent l="0" t="0" r="0" b="0"/>
            <wp:docPr id="36183" name="Picture 36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3" name="Picture 3618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10" cy="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B1DC" w14:textId="75E6A9E5" w:rsidR="00825EDB" w:rsidRDefault="005D578F" w:rsidP="000B747C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825EDB">
        <w:t>第（</w:t>
      </w:r>
      <w:r w:rsidR="00825EDB">
        <w:t>3</w:t>
      </w:r>
      <w:r w:rsidR="00825EDB">
        <w:t>）问中，若读出注射器上的体积刻度为</w:t>
      </w:r>
      <w:r>
        <w:rPr>
          <w:rFonts w:hint="eastAsia"/>
        </w:rPr>
        <w:t xml:space="preserve"> </w:t>
      </w:r>
      <w:r w:rsidRPr="005A79E6">
        <w:rPr>
          <w:i/>
          <w:iCs/>
        </w:rPr>
        <w:t>V</w:t>
      </w:r>
      <w:r>
        <w:rPr>
          <w:vertAlign w:val="subscript"/>
        </w:rPr>
        <w:t>3</w:t>
      </w:r>
      <w:r>
        <w:t xml:space="preserve"> </w:t>
      </w:r>
      <w:r w:rsidR="00825EDB">
        <w:t>之后，用手握住注射器左侧的大部分位置，向外拉动活塞，其余操作无误，继续采集若干数据，请在图</w:t>
      </w:r>
      <w:r w:rsidR="00812715">
        <w:t>（</w:t>
      </w:r>
      <w:r w:rsidR="00825EDB">
        <w:t>c</w:t>
      </w:r>
      <w:r w:rsidR="00812715">
        <w:t>）</w:t>
      </w:r>
      <w:r w:rsidR="00825EDB">
        <w:t>中大致画出大于</w:t>
      </w:r>
      <w:r>
        <w:rPr>
          <w:rFonts w:hint="eastAsia"/>
        </w:rPr>
        <w:t xml:space="preserve"> </w:t>
      </w:r>
      <w:r w:rsidRPr="005D578F">
        <w:rPr>
          <w:i/>
          <w:iCs/>
        </w:rPr>
        <w:t>V</w:t>
      </w:r>
      <w:r>
        <w:rPr>
          <w:vertAlign w:val="subscript"/>
        </w:rPr>
        <w:t>3</w:t>
      </w:r>
      <w:r>
        <w:t xml:space="preserve"> </w:t>
      </w:r>
      <w:r w:rsidR="00825EDB">
        <w:t>部分的图线。</w:t>
      </w:r>
    </w:p>
    <w:p w14:paraId="19025944" w14:textId="160ECD03" w:rsidR="00812715" w:rsidRDefault="00812715" w:rsidP="000B747C"/>
    <w:p w14:paraId="50DBA7A8" w14:textId="15BBC162" w:rsidR="00C27F18" w:rsidRDefault="00C27F18" w:rsidP="000B747C"/>
    <w:p w14:paraId="5EF68EE9" w14:textId="33D57755" w:rsidR="00C27F18" w:rsidRDefault="00C27F18" w:rsidP="000B747C"/>
    <w:p w14:paraId="1F4FC6EE" w14:textId="528F6423" w:rsidR="00C27F18" w:rsidRDefault="00C27F18" w:rsidP="000B747C"/>
    <w:p w14:paraId="62017E16" w14:textId="6E4EF6FE" w:rsidR="00C27F18" w:rsidRDefault="00C27F18" w:rsidP="000B747C"/>
    <w:p w14:paraId="666668C7" w14:textId="01CE99E6" w:rsidR="00C27F18" w:rsidRDefault="00C27F18" w:rsidP="000B747C"/>
    <w:p w14:paraId="6DF2CCD7" w14:textId="77777777" w:rsidR="00C27F18" w:rsidRDefault="00C27F18" w:rsidP="000B747C"/>
    <w:p w14:paraId="40B8BAF7" w14:textId="61466B47" w:rsidR="00825EDB" w:rsidRDefault="00C27F18" w:rsidP="009466D9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F5C9E55" wp14:editId="1B87A550">
            <wp:simplePos x="0" y="0"/>
            <wp:positionH relativeFrom="column">
              <wp:posOffset>3302635</wp:posOffset>
            </wp:positionH>
            <wp:positionV relativeFrom="paragraph">
              <wp:posOffset>0</wp:posOffset>
            </wp:positionV>
            <wp:extent cx="1981200" cy="93345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EDB">
        <w:t>（</w:t>
      </w:r>
      <w:r w:rsidR="00825EDB">
        <w:t>14</w:t>
      </w:r>
      <w:r w:rsidR="00825EDB">
        <w:t>分）如图</w:t>
      </w:r>
      <w:r w:rsidR="00812715">
        <w:t>（</w:t>
      </w:r>
      <w:r w:rsidR="00825EDB">
        <w:t>a</w:t>
      </w:r>
      <w:r w:rsidR="00812715">
        <w:t>）</w:t>
      </w:r>
      <w:r w:rsidR="00825EDB">
        <w:t>，轨道</w:t>
      </w:r>
      <w:r w:rsidR="00EF5D92">
        <w:rPr>
          <w:rFonts w:hint="eastAsia"/>
        </w:rPr>
        <w:t xml:space="preserve"> </w:t>
      </w:r>
      <w:r w:rsidR="00825EDB">
        <w:t>ABC</w:t>
      </w:r>
      <w:r w:rsidR="00EF5D92">
        <w:t xml:space="preserve"> </w:t>
      </w:r>
      <w:r w:rsidR="00825EDB">
        <w:t>固定于竖直平面内，其中</w:t>
      </w:r>
      <w:r w:rsidR="00EF5D92">
        <w:rPr>
          <w:rFonts w:hint="eastAsia"/>
        </w:rPr>
        <w:t xml:space="preserve"> </w:t>
      </w:r>
      <w:r w:rsidR="00825EDB">
        <w:t>AB</w:t>
      </w:r>
      <w:r w:rsidR="00EF5D92">
        <w:t xml:space="preserve"> </w:t>
      </w:r>
      <w:r w:rsidR="00825EDB">
        <w:t>段水平，</w:t>
      </w:r>
      <w:r w:rsidR="00825EDB">
        <w:t>BC</w:t>
      </w:r>
      <w:r w:rsidR="00EF5D92">
        <w:t xml:space="preserve"> </w:t>
      </w:r>
      <w:r w:rsidR="00825EDB">
        <w:t>段足够长且与水平方向夹角</w:t>
      </w:r>
      <w:r w:rsidR="00EF5D92">
        <w:rPr>
          <w:rFonts w:hint="eastAsia"/>
        </w:rPr>
        <w:t xml:space="preserve"> </w:t>
      </w:r>
      <w:r w:rsidR="00EF5D92" w:rsidRPr="00EF5D92">
        <w:rPr>
          <w:rFonts w:cs="Times New Roman"/>
          <w:i/>
          <w:iCs/>
        </w:rPr>
        <w:t>α</w:t>
      </w:r>
      <w:r w:rsidR="00EF5D92">
        <w:t xml:space="preserve"> </w:t>
      </w:r>
      <w:r w:rsidR="00EF5D92">
        <w:rPr>
          <w:rFonts w:hint="eastAsia"/>
        </w:rPr>
        <w:t>=</w:t>
      </w:r>
      <w:r w:rsidR="00EF5D92">
        <w:t xml:space="preserve"> </w:t>
      </w:r>
      <w:r w:rsidR="00825EDB">
        <w:t>30</w:t>
      </w:r>
      <w:r w:rsidR="00EF5D92">
        <w:rPr>
          <w:rFonts w:cs="Times New Roman"/>
        </w:rPr>
        <w:t>°</w:t>
      </w:r>
      <w:r w:rsidR="00825EDB">
        <w:t>，两轨道间平滑连接，一质量</w:t>
      </w:r>
      <w:r w:rsidR="00EF5D92">
        <w:rPr>
          <w:rFonts w:hint="eastAsia"/>
        </w:rPr>
        <w:t xml:space="preserve"> </w:t>
      </w:r>
      <w:r w:rsidR="00825EDB" w:rsidRPr="006A798D">
        <w:rPr>
          <w:i/>
          <w:iCs/>
        </w:rPr>
        <w:t>m</w:t>
      </w:r>
      <w:r w:rsidR="00EF5D92">
        <w:t xml:space="preserve"> </w:t>
      </w:r>
      <w:r w:rsidR="00825EDB">
        <w:t>=</w:t>
      </w:r>
      <w:r w:rsidR="00EF5D92">
        <w:t xml:space="preserve"> 1 </w:t>
      </w:r>
      <w:r w:rsidR="00825EDB">
        <w:t>kg</w:t>
      </w:r>
      <w:r w:rsidR="00EF5D92">
        <w:t xml:space="preserve"> </w:t>
      </w:r>
      <w:r w:rsidR="00825EDB">
        <w:t>的小物块静置于</w:t>
      </w:r>
      <w:r w:rsidR="00EF5D92">
        <w:rPr>
          <w:rFonts w:hint="eastAsia"/>
        </w:rPr>
        <w:t xml:space="preserve"> </w:t>
      </w:r>
      <w:r w:rsidR="00825EDB">
        <w:t>B</w:t>
      </w:r>
      <w:r w:rsidR="00EF5D92">
        <w:t xml:space="preserve"> </w:t>
      </w:r>
      <w:r w:rsidR="00825EDB">
        <w:t>端。现对小物块施加一平行于斜面的拉力</w:t>
      </w:r>
      <w:r w:rsidR="00EF5D92">
        <w:rPr>
          <w:rFonts w:hint="eastAsia"/>
        </w:rPr>
        <w:t xml:space="preserve"> </w:t>
      </w:r>
      <w:r w:rsidR="00EF5D92" w:rsidRPr="006A798D">
        <w:rPr>
          <w:rFonts w:hint="eastAsia"/>
          <w:i/>
          <w:iCs/>
        </w:rPr>
        <w:t>F</w:t>
      </w:r>
      <w:r w:rsidR="00EF5D92">
        <w:t xml:space="preserve"> </w:t>
      </w:r>
      <w:r w:rsidR="00EF5D92">
        <w:rPr>
          <w:rFonts w:hint="eastAsia"/>
        </w:rPr>
        <w:t>=</w:t>
      </w:r>
      <w:r w:rsidR="00EF5D92">
        <w:t xml:space="preserve"> </w:t>
      </w:r>
      <w:r w:rsidR="00825EDB">
        <w:t>12</w:t>
      </w:r>
      <w:r w:rsidR="00EF5D92">
        <w:t xml:space="preserve"> </w:t>
      </w:r>
      <w:r w:rsidR="00825EDB">
        <w:t>N</w:t>
      </w:r>
      <w:r w:rsidR="00825EDB">
        <w:t>，当物块沿</w:t>
      </w:r>
      <w:r w:rsidR="00EF5D92">
        <w:rPr>
          <w:rFonts w:hint="eastAsia"/>
        </w:rPr>
        <w:t xml:space="preserve"> </w:t>
      </w:r>
      <w:r w:rsidR="00825EDB">
        <w:t>BC</w:t>
      </w:r>
      <w:r w:rsidR="00EF5D92">
        <w:t xml:space="preserve"> </w:t>
      </w:r>
      <w:r w:rsidR="00825EDB">
        <w:t>向上运动</w:t>
      </w:r>
      <w:r w:rsidR="00EF5D92">
        <w:rPr>
          <w:rFonts w:hint="eastAsia"/>
        </w:rPr>
        <w:t xml:space="preserve"> </w:t>
      </w:r>
      <w:r w:rsidR="00825EDB">
        <w:t>2</w:t>
      </w:r>
      <w:r w:rsidR="00EF5D92">
        <w:t xml:space="preserve"> </w:t>
      </w:r>
      <w:r w:rsidR="00825EDB">
        <w:t>m</w:t>
      </w:r>
      <w:r w:rsidR="00EF5D92">
        <w:t xml:space="preserve"> </w:t>
      </w:r>
      <w:r w:rsidR="00825EDB">
        <w:t>时撤去</w:t>
      </w:r>
      <w:r w:rsidR="00EF5D92">
        <w:rPr>
          <w:rFonts w:hint="eastAsia"/>
        </w:rPr>
        <w:t xml:space="preserve"> </w:t>
      </w:r>
      <w:r w:rsidR="00EF5D92" w:rsidRPr="006A798D">
        <w:rPr>
          <w:rFonts w:hint="eastAsia"/>
          <w:i/>
          <w:iCs/>
        </w:rPr>
        <w:t>F</w:t>
      </w:r>
      <w:r w:rsidR="00825EDB">
        <w:t>。取</w:t>
      </w:r>
      <w:r w:rsidR="00EF5D92">
        <w:rPr>
          <w:rFonts w:hint="eastAsia"/>
        </w:rPr>
        <w:t xml:space="preserve"> </w:t>
      </w:r>
      <w:r w:rsidR="00825EDB">
        <w:t>AB</w:t>
      </w:r>
      <w:r w:rsidR="00EF5D92">
        <w:t xml:space="preserve"> </w:t>
      </w:r>
      <w:r w:rsidR="00825EDB">
        <w:t>所在水平面为零势能面，物块沿</w:t>
      </w:r>
      <w:r w:rsidR="00EF5D92">
        <w:rPr>
          <w:rFonts w:hint="eastAsia"/>
        </w:rPr>
        <w:t xml:space="preserve"> </w:t>
      </w:r>
      <w:r w:rsidR="00825EDB">
        <w:t>BC</w:t>
      </w:r>
      <w:r w:rsidR="00EF5D92">
        <w:t xml:space="preserve"> </w:t>
      </w:r>
      <w:r w:rsidR="00825EDB">
        <w:t>向上运动</w:t>
      </w:r>
      <w:r w:rsidR="00EF5D92">
        <w:rPr>
          <w:rFonts w:hint="eastAsia"/>
        </w:rPr>
        <w:t xml:space="preserve"> </w:t>
      </w:r>
      <w:r w:rsidR="00825EDB">
        <w:t>2</w:t>
      </w:r>
      <w:r w:rsidR="00EF5D92">
        <w:t xml:space="preserve"> </w:t>
      </w:r>
      <w:r w:rsidR="00825EDB">
        <w:t>m</w:t>
      </w:r>
      <w:r w:rsidR="00EF5D92">
        <w:t xml:space="preserve"> </w:t>
      </w:r>
      <w:r w:rsidR="00825EDB">
        <w:t>的过程中，其机械能</w:t>
      </w:r>
      <w:r w:rsidR="00EF5D92">
        <w:rPr>
          <w:rFonts w:hint="eastAsia"/>
        </w:rPr>
        <w:t xml:space="preserve"> </w:t>
      </w:r>
      <w:r w:rsidR="00825EDB" w:rsidRPr="006A798D">
        <w:rPr>
          <w:i/>
          <w:iCs/>
        </w:rPr>
        <w:t>E</w:t>
      </w:r>
      <w:r w:rsidR="00EF5D92">
        <w:t xml:space="preserve"> </w:t>
      </w:r>
      <w:r w:rsidR="00825EDB">
        <w:t>随位移大小</w:t>
      </w:r>
      <w:r w:rsidR="006A798D">
        <w:rPr>
          <w:rFonts w:hint="eastAsia"/>
        </w:rPr>
        <w:t xml:space="preserve"> </w:t>
      </w:r>
      <w:r w:rsidR="006A798D" w:rsidRPr="006A798D">
        <w:rPr>
          <w:rFonts w:hint="eastAsia"/>
          <w:i/>
          <w:iCs/>
        </w:rPr>
        <w:t>x</w:t>
      </w:r>
      <w:r w:rsidR="006A798D">
        <w:t xml:space="preserve"> </w:t>
      </w:r>
      <w:r w:rsidR="00825EDB">
        <w:t>的变化情况如图</w:t>
      </w:r>
      <w:r w:rsidR="00812715">
        <w:t>（</w:t>
      </w:r>
      <w:r w:rsidR="00825EDB">
        <w:t>b</w:t>
      </w:r>
      <w:r w:rsidR="00812715">
        <w:t>）</w:t>
      </w:r>
      <w:r w:rsidR="00825EDB">
        <w:t>所示，</w:t>
      </w:r>
      <w:r w:rsidR="00825EDB" w:rsidRPr="006A798D">
        <w:rPr>
          <w:i/>
          <w:iCs/>
        </w:rPr>
        <w:t>g</w:t>
      </w:r>
      <w:r w:rsidR="006A798D">
        <w:t xml:space="preserve"> </w:t>
      </w:r>
      <w:r w:rsidR="00825EDB">
        <w:t>取</w:t>
      </w:r>
      <w:r w:rsidR="00825EDB">
        <w:t>10</w:t>
      </w:r>
      <w:r w:rsidR="006A798D">
        <w:t xml:space="preserve"> </w:t>
      </w:r>
      <w:r w:rsidR="00825EDB">
        <w:t>m</w:t>
      </w:r>
      <w:r w:rsidR="006A798D">
        <w:t>/</w:t>
      </w:r>
      <w:r w:rsidR="00825EDB">
        <w:t>s</w:t>
      </w:r>
      <w:r w:rsidR="006A798D">
        <w:rPr>
          <w:vertAlign w:val="superscript"/>
        </w:rPr>
        <w:t>2</w:t>
      </w:r>
      <w:r w:rsidR="00825EDB">
        <w:t>，物块与轨道间的动摩擦因数处处相等，且最大静摩擦力与同等压力下的滑动摩擦力大小相等。</w:t>
      </w:r>
      <w:commentRangeStart w:id="19"/>
      <w:r w:rsidR="00825EDB">
        <w:t>求</w:t>
      </w:r>
      <w:commentRangeEnd w:id="19"/>
      <w:r w:rsidR="0042139D">
        <w:rPr>
          <w:rStyle w:val="a6"/>
        </w:rPr>
        <w:commentReference w:id="19"/>
      </w:r>
      <w:r w:rsidR="00825EDB">
        <w:t>：</w:t>
      </w:r>
    </w:p>
    <w:p w14:paraId="658E5E5A" w14:textId="2D1EAC55" w:rsidR="00C27F18" w:rsidRDefault="00C27F18" w:rsidP="00C27F18">
      <w:pPr>
        <w:jc w:val="center"/>
      </w:pPr>
      <w:r>
        <w:rPr>
          <w:rFonts w:hint="eastAsia"/>
          <w:noProof/>
        </w:rPr>
        <w:drawing>
          <wp:inline distT="0" distB="0" distL="0" distR="0" wp14:anchorId="25848550" wp14:editId="1B873569">
            <wp:extent cx="1838325" cy="13525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noProof/>
        </w:rPr>
        <w:drawing>
          <wp:inline distT="0" distB="0" distL="0" distR="0" wp14:anchorId="16407FBD" wp14:editId="437125D7">
            <wp:extent cx="1733550" cy="1343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131B" w14:textId="563BE063" w:rsidR="006A798D" w:rsidRDefault="006A798D" w:rsidP="000B747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25EDB">
        <w:t>撤去拉力瞬间，物块的速度大小</w:t>
      </w:r>
      <w:r>
        <w:rPr>
          <w:rFonts w:hint="eastAsia"/>
        </w:rPr>
        <w:t xml:space="preserve"> </w:t>
      </w:r>
      <w:r w:rsidRPr="006A798D">
        <w:rPr>
          <w:rFonts w:ascii="Book Antiqua" w:hAnsi="Book Antiqua"/>
          <w:i/>
          <w:iCs/>
        </w:rPr>
        <w:t>v</w:t>
      </w:r>
      <w:r w:rsidR="00825EDB">
        <w:t>。</w:t>
      </w:r>
    </w:p>
    <w:p w14:paraId="0704BA5E" w14:textId="154ECF56" w:rsidR="006A798D" w:rsidRDefault="006A798D" w:rsidP="000B747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825EDB">
        <w:t>物块与轨道之间的动摩擦因数</w:t>
      </w:r>
      <w:r>
        <w:rPr>
          <w:rFonts w:hint="eastAsia"/>
        </w:rPr>
        <w:t xml:space="preserve"> </w:t>
      </w:r>
      <w:r w:rsidRPr="006A798D">
        <w:rPr>
          <w:rFonts w:cs="Times New Roman"/>
          <w:i/>
          <w:iCs/>
        </w:rPr>
        <w:t>μ</w:t>
      </w:r>
      <w:r>
        <w:rPr>
          <w:rFonts w:hint="eastAsia"/>
        </w:rPr>
        <w:t>；</w:t>
      </w:r>
    </w:p>
    <w:p w14:paraId="7254CC68" w14:textId="420F50C4" w:rsidR="00825EDB" w:rsidRDefault="006A798D" w:rsidP="000B747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25EDB">
        <w:rPr>
          <w:noProof/>
        </w:rPr>
        <w:drawing>
          <wp:inline distT="0" distB="0" distL="0" distR="0" wp14:anchorId="51D42319" wp14:editId="5253614E">
            <wp:extent cx="37248" cy="31054"/>
            <wp:effectExtent l="0" t="0" r="0" b="0"/>
            <wp:docPr id="40782" name="Picture 40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2" name="Picture 4078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48" cy="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EDB">
        <w:t>若从小物块开始运动的时刻计时，请在图</w:t>
      </w:r>
      <w:r w:rsidR="00812715">
        <w:t>（</w:t>
      </w:r>
      <w:r w:rsidR="00825EDB">
        <w:t>c</w:t>
      </w:r>
      <w:r w:rsidR="00812715">
        <w:t>）</w:t>
      </w:r>
      <w:r w:rsidR="00825EDB">
        <w:t>画出</w:t>
      </w:r>
      <w:r>
        <w:rPr>
          <w:rFonts w:hint="eastAsia"/>
        </w:rPr>
        <w:t xml:space="preserve"> </w:t>
      </w:r>
      <w:r>
        <w:t xml:space="preserve">0 </w:t>
      </w:r>
      <w:r>
        <w:rPr>
          <w:rFonts w:hint="eastAsia"/>
        </w:rPr>
        <w:t>~</w:t>
      </w:r>
      <w:r>
        <w:t xml:space="preserve"> </w:t>
      </w:r>
      <w:r w:rsidR="00825EDB">
        <w:t>3</w:t>
      </w:r>
      <w:r>
        <w:t xml:space="preserve"> </w:t>
      </w:r>
      <w:r w:rsidR="00825EDB">
        <w:t>s</w:t>
      </w:r>
      <w:r>
        <w:t xml:space="preserve"> </w:t>
      </w:r>
      <w:r w:rsidR="00825EDB">
        <w:t>的过程中，小物块的机械能</w:t>
      </w:r>
      <w:r>
        <w:rPr>
          <w:rFonts w:hint="eastAsia"/>
        </w:rPr>
        <w:t xml:space="preserve"> </w:t>
      </w:r>
      <w:r w:rsidRPr="006A798D">
        <w:rPr>
          <w:rFonts w:hint="eastAsia"/>
          <w:i/>
          <w:iCs/>
        </w:rPr>
        <w:t>E</w:t>
      </w:r>
      <w:r>
        <w:t xml:space="preserve"> </w:t>
      </w:r>
      <w:r w:rsidR="00825EDB">
        <w:t>随时间</w:t>
      </w:r>
      <w:r>
        <w:rPr>
          <w:rFonts w:hint="eastAsia"/>
        </w:rPr>
        <w:t xml:space="preserve"> </w:t>
      </w:r>
      <w:r w:rsidRPr="006A798D">
        <w:rPr>
          <w:rFonts w:hint="eastAsia"/>
          <w:i/>
          <w:iCs/>
        </w:rPr>
        <w:t>t</w:t>
      </w:r>
      <w:r>
        <w:t xml:space="preserve"> </w:t>
      </w:r>
      <w:r w:rsidR="00825EDB">
        <w:t>的变化关系图线（仅要求正确画出图线）。</w:t>
      </w:r>
    </w:p>
    <w:p w14:paraId="3A32A0AD" w14:textId="55C10D67" w:rsidR="00825EDB" w:rsidRDefault="00825EDB" w:rsidP="000B747C"/>
    <w:p w14:paraId="660DAE5D" w14:textId="6F10A5E9" w:rsidR="00427411" w:rsidRPr="00ED40A7" w:rsidRDefault="00427411" w:rsidP="00427411">
      <w:pPr>
        <w:ind w:rightChars="50" w:right="105"/>
        <w:contextualSpacing/>
        <w:rPr>
          <w:szCs w:val="21"/>
        </w:rPr>
      </w:pPr>
      <w:r>
        <w:rPr>
          <w:rFonts w:eastAsia="黑体" w:hint="eastAsia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14458C0" wp14:editId="0B71BE32">
            <wp:simplePos x="0" y="0"/>
            <wp:positionH relativeFrom="column">
              <wp:posOffset>2698750</wp:posOffset>
            </wp:positionH>
            <wp:positionV relativeFrom="paragraph">
              <wp:posOffset>662940</wp:posOffset>
            </wp:positionV>
            <wp:extent cx="2628265" cy="1657350"/>
            <wp:effectExtent l="0" t="0" r="635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20</w:t>
      </w:r>
      <w:r w:rsidRPr="00A54967">
        <w:rPr>
          <w:szCs w:val="21"/>
        </w:rPr>
        <w:t>．（</w:t>
      </w:r>
      <w:r w:rsidRPr="00A54967">
        <w:rPr>
          <w:szCs w:val="21"/>
        </w:rPr>
        <w:t>1</w:t>
      </w:r>
      <w:r>
        <w:rPr>
          <w:rFonts w:hint="eastAsia"/>
          <w:szCs w:val="21"/>
        </w:rPr>
        <w:t>6</w:t>
      </w:r>
      <w:r w:rsidRPr="00A54967">
        <w:rPr>
          <w:szCs w:val="21"/>
        </w:rPr>
        <w:t>分）如图，</w:t>
      </w:r>
      <w:r w:rsidRPr="00A54967">
        <w:rPr>
          <w:rFonts w:hint="eastAsia"/>
          <w:szCs w:val="21"/>
        </w:rPr>
        <w:t>两根</w:t>
      </w:r>
      <w:r w:rsidRPr="00A54967">
        <w:rPr>
          <w:szCs w:val="21"/>
        </w:rPr>
        <w:t>质量、电阻</w:t>
      </w:r>
      <w:r>
        <w:rPr>
          <w:szCs w:val="21"/>
        </w:rPr>
        <w:t>均</w:t>
      </w:r>
      <w:r w:rsidRPr="00A54967">
        <w:rPr>
          <w:rFonts w:hint="eastAsia"/>
          <w:szCs w:val="21"/>
        </w:rPr>
        <w:t>相同的</w:t>
      </w:r>
      <w:r w:rsidRPr="00A54967">
        <w:rPr>
          <w:szCs w:val="21"/>
        </w:rPr>
        <w:t>金属棒</w:t>
      </w:r>
      <w:r>
        <w:rPr>
          <w:rFonts w:hint="eastAsia"/>
          <w:szCs w:val="21"/>
        </w:rPr>
        <w:t xml:space="preserve"> </w:t>
      </w:r>
      <w:r w:rsidRPr="00A54967">
        <w:rPr>
          <w:kern w:val="0"/>
          <w:szCs w:val="21"/>
        </w:rPr>
        <w:t>MN</w:t>
      </w:r>
      <w:r w:rsidRPr="00A54967">
        <w:rPr>
          <w:rFonts w:hint="eastAsia"/>
          <w:kern w:val="0"/>
          <w:szCs w:val="21"/>
        </w:rPr>
        <w:t>、</w:t>
      </w:r>
      <w:r w:rsidRPr="00A54967">
        <w:rPr>
          <w:rFonts w:hint="eastAsia"/>
          <w:kern w:val="0"/>
          <w:szCs w:val="21"/>
        </w:rPr>
        <w:t>PQ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kern w:val="0"/>
          <w:szCs w:val="21"/>
        </w:rPr>
        <w:t>分别</w:t>
      </w:r>
      <w:r w:rsidRPr="00A54967">
        <w:rPr>
          <w:szCs w:val="21"/>
        </w:rPr>
        <w:t>置于光滑的金属导轨上</w:t>
      </w:r>
      <w:r w:rsidRPr="00A54967">
        <w:rPr>
          <w:rFonts w:hint="eastAsia"/>
          <w:szCs w:val="21"/>
        </w:rPr>
        <w:t>，</w:t>
      </w:r>
      <w:r w:rsidRPr="00A54967">
        <w:rPr>
          <w:szCs w:val="21"/>
        </w:rPr>
        <w:t>导轨水平</w:t>
      </w:r>
      <w:r w:rsidRPr="00A54967">
        <w:rPr>
          <w:rFonts w:hint="eastAsia"/>
          <w:szCs w:val="21"/>
        </w:rPr>
        <w:t>和</w:t>
      </w:r>
      <w:r w:rsidRPr="00A54967">
        <w:rPr>
          <w:szCs w:val="21"/>
        </w:rPr>
        <w:t>倾斜部分</w:t>
      </w:r>
      <w:r w:rsidRPr="00A54967">
        <w:rPr>
          <w:rFonts w:hint="eastAsia"/>
          <w:szCs w:val="21"/>
        </w:rPr>
        <w:t>均</w:t>
      </w:r>
      <w:r w:rsidRPr="00A54967">
        <w:rPr>
          <w:szCs w:val="21"/>
        </w:rPr>
        <w:t>处在</w:t>
      </w:r>
      <w:r w:rsidRPr="00A54967">
        <w:rPr>
          <w:rFonts w:hint="eastAsia"/>
          <w:szCs w:val="21"/>
        </w:rPr>
        <w:t>垂直于导轨、强度相同</w:t>
      </w:r>
      <w:r w:rsidRPr="00A54967">
        <w:rPr>
          <w:szCs w:val="21"/>
        </w:rPr>
        <w:t>的匀强磁场中，倾斜导轨与水平方向的夹角</w:t>
      </w:r>
      <w:r w:rsidRPr="00A54967">
        <w:rPr>
          <w:i/>
          <w:szCs w:val="21"/>
        </w:rPr>
        <w:t>α</w:t>
      </w:r>
      <w:r>
        <w:rPr>
          <w:iCs/>
          <w:szCs w:val="21"/>
        </w:rPr>
        <w:t xml:space="preserve"> </w:t>
      </w:r>
      <w:r w:rsidRPr="00A54967"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 w:rsidRPr="00A54967">
        <w:rPr>
          <w:szCs w:val="21"/>
        </w:rPr>
        <w:t>37°</w:t>
      </w:r>
      <w:r w:rsidRPr="00A54967">
        <w:rPr>
          <w:szCs w:val="21"/>
        </w:rPr>
        <w:t>，不计导轨</w:t>
      </w:r>
      <w:r>
        <w:rPr>
          <w:szCs w:val="21"/>
        </w:rPr>
        <w:t>的</w:t>
      </w:r>
      <w:r w:rsidRPr="00A54967">
        <w:rPr>
          <w:szCs w:val="21"/>
        </w:rPr>
        <w:t>电阻</w:t>
      </w:r>
      <w:r>
        <w:rPr>
          <w:rFonts w:hint="eastAsia"/>
          <w:szCs w:val="21"/>
        </w:rPr>
        <w:t>，</w:t>
      </w:r>
      <w:r w:rsidRPr="00A54967">
        <w:rPr>
          <w:kern w:val="0"/>
          <w:szCs w:val="21"/>
        </w:rPr>
        <w:t>MN</w:t>
      </w:r>
      <w:r w:rsidRPr="00A54967">
        <w:rPr>
          <w:rFonts w:hint="eastAsia"/>
          <w:szCs w:val="21"/>
        </w:rPr>
        <w:t>与</w:t>
      </w:r>
      <w:r w:rsidRPr="00A54967">
        <w:rPr>
          <w:szCs w:val="21"/>
        </w:rPr>
        <w:t>固定</w:t>
      </w:r>
      <w:r w:rsidRPr="00A54967">
        <w:rPr>
          <w:rFonts w:hint="eastAsia"/>
          <w:szCs w:val="21"/>
        </w:rPr>
        <w:t>在</w:t>
      </w:r>
      <w:r w:rsidRPr="00A54967">
        <w:rPr>
          <w:szCs w:val="21"/>
        </w:rPr>
        <w:t>水平导轨上的力传感器</w:t>
      </w:r>
      <w:r w:rsidRPr="00A54967">
        <w:rPr>
          <w:rFonts w:hint="eastAsia"/>
          <w:szCs w:val="21"/>
        </w:rPr>
        <w:t>连接</w:t>
      </w:r>
      <w:r>
        <w:rPr>
          <w:rFonts w:hint="eastAsia"/>
          <w:szCs w:val="21"/>
        </w:rPr>
        <w:t>。现</w:t>
      </w:r>
      <w:r w:rsidRPr="00A54967">
        <w:rPr>
          <w:rFonts w:hint="eastAsia"/>
          <w:kern w:val="0"/>
          <w:szCs w:val="21"/>
        </w:rPr>
        <w:t>对</w:t>
      </w:r>
      <w:r>
        <w:rPr>
          <w:rFonts w:hint="eastAsia"/>
          <w:kern w:val="0"/>
          <w:szCs w:val="21"/>
        </w:rPr>
        <w:t xml:space="preserve"> </w:t>
      </w:r>
      <w:r w:rsidRPr="00A54967">
        <w:rPr>
          <w:kern w:val="0"/>
          <w:szCs w:val="21"/>
        </w:rPr>
        <w:t>PQ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kern w:val="0"/>
          <w:szCs w:val="21"/>
        </w:rPr>
        <w:t>施加平行于</w:t>
      </w:r>
      <w:r w:rsidRPr="00A54967">
        <w:rPr>
          <w:szCs w:val="21"/>
        </w:rPr>
        <w:t>倾斜</w:t>
      </w:r>
      <w:r w:rsidRPr="00A54967">
        <w:rPr>
          <w:rFonts w:hint="eastAsia"/>
          <w:kern w:val="0"/>
          <w:szCs w:val="21"/>
        </w:rPr>
        <w:t>导轨的随时间而</w:t>
      </w:r>
      <w:r>
        <w:rPr>
          <w:rFonts w:hint="eastAsia"/>
          <w:kern w:val="0"/>
          <w:szCs w:val="21"/>
        </w:rPr>
        <w:t>由</w:t>
      </w:r>
      <w:r w:rsidR="001960E4">
        <w:rPr>
          <w:rFonts w:hint="eastAsia"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0</w:t>
      </w:r>
      <w:r w:rsidR="001960E4">
        <w:rPr>
          <w:kern w:val="0"/>
          <w:szCs w:val="21"/>
        </w:rPr>
        <w:t xml:space="preserve"> </w:t>
      </w:r>
      <w:r w:rsidRPr="007B74E7">
        <w:rPr>
          <w:rFonts w:hint="eastAsia"/>
          <w:color w:val="auto"/>
          <w:kern w:val="0"/>
          <w:szCs w:val="21"/>
        </w:rPr>
        <w:t>开始均匀增大的作用力</w:t>
      </w:r>
      <w:r w:rsidRPr="007B74E7">
        <w:rPr>
          <w:rFonts w:hint="eastAsia"/>
          <w:color w:val="auto"/>
          <w:kern w:val="0"/>
          <w:szCs w:val="21"/>
        </w:rPr>
        <w:t xml:space="preserve"> </w:t>
      </w:r>
      <w:r w:rsidRPr="00A54967">
        <w:rPr>
          <w:i/>
          <w:kern w:val="0"/>
          <w:szCs w:val="21"/>
        </w:rPr>
        <w:t>F</w:t>
      </w:r>
      <w:r w:rsidRPr="00A54967">
        <w:rPr>
          <w:rFonts w:hint="eastAsia"/>
          <w:szCs w:val="21"/>
          <w:vertAlign w:val="subscript"/>
        </w:rPr>
        <w:t>1</w:t>
      </w:r>
      <w:r w:rsidRPr="00A54967">
        <w:rPr>
          <w:szCs w:val="21"/>
        </w:rPr>
        <w:t>，</w:t>
      </w:r>
      <w:r w:rsidRPr="00A54967">
        <w:rPr>
          <w:rFonts w:hint="eastAsia"/>
          <w:szCs w:val="21"/>
        </w:rPr>
        <w:t>使其在</w:t>
      </w:r>
      <w:r w:rsidRPr="00A54967">
        <w:rPr>
          <w:szCs w:val="21"/>
        </w:rPr>
        <w:t>距导轨底端</w:t>
      </w:r>
      <w:r>
        <w:rPr>
          <w:rFonts w:hint="eastAsia"/>
          <w:szCs w:val="21"/>
        </w:rPr>
        <w:t xml:space="preserve"> </w:t>
      </w:r>
      <w:r w:rsidRPr="00A54967">
        <w:rPr>
          <w:rFonts w:hint="eastAsia"/>
          <w:i/>
          <w:kern w:val="0"/>
          <w:szCs w:val="21"/>
        </w:rPr>
        <w:t>x</w:t>
      </w:r>
      <w:r>
        <w:rPr>
          <w:iCs/>
          <w:kern w:val="0"/>
          <w:szCs w:val="21"/>
        </w:rPr>
        <w:t xml:space="preserve"> </w:t>
      </w:r>
      <w:r w:rsidRPr="00A54967"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 w:rsidRPr="00A54967">
        <w:rPr>
          <w:szCs w:val="21"/>
        </w:rPr>
        <w:t>3</w:t>
      </w:r>
      <w:r>
        <w:rPr>
          <w:szCs w:val="21"/>
        </w:rPr>
        <w:t xml:space="preserve"> </w:t>
      </w:r>
      <w:r w:rsidRPr="00A54967">
        <w:rPr>
          <w:kern w:val="0"/>
          <w:szCs w:val="21"/>
        </w:rPr>
        <w:t>m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kern w:val="0"/>
          <w:szCs w:val="21"/>
        </w:rPr>
        <w:t>处由静止开始运动</w:t>
      </w:r>
      <w:r w:rsidRPr="00A54967">
        <w:rPr>
          <w:rFonts w:hint="eastAsia"/>
          <w:szCs w:val="21"/>
        </w:rPr>
        <w:t>，</w:t>
      </w:r>
      <w:r w:rsidRPr="00A54967">
        <w:rPr>
          <w:szCs w:val="21"/>
        </w:rPr>
        <w:t>棒与导轨始</w:t>
      </w:r>
      <w:r w:rsidRPr="00ED40A7">
        <w:rPr>
          <w:szCs w:val="21"/>
        </w:rPr>
        <w:t>终垂直且接触良好</w:t>
      </w:r>
      <w:r w:rsidRPr="00A54967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电脑显示</w:t>
      </w:r>
      <w:r>
        <w:rPr>
          <w:rFonts w:hint="eastAsia"/>
          <w:kern w:val="0"/>
          <w:szCs w:val="21"/>
        </w:rPr>
        <w:t xml:space="preserve"> </w:t>
      </w:r>
      <w:r w:rsidRPr="00A54967">
        <w:rPr>
          <w:kern w:val="0"/>
          <w:szCs w:val="21"/>
        </w:rPr>
        <w:t>MN</w: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>受到</w:t>
      </w:r>
      <w:r w:rsidRPr="00A54967">
        <w:rPr>
          <w:bCs/>
          <w:szCs w:val="21"/>
        </w:rPr>
        <w:t>力传感器</w:t>
      </w:r>
      <w:r w:rsidRPr="00A54967">
        <w:rPr>
          <w:rFonts w:hint="eastAsia"/>
          <w:kern w:val="0"/>
          <w:szCs w:val="21"/>
        </w:rPr>
        <w:t>水平向右的拉力</w:t>
      </w:r>
      <w:r>
        <w:rPr>
          <w:rFonts w:hint="eastAsia"/>
          <w:kern w:val="0"/>
          <w:szCs w:val="21"/>
        </w:rPr>
        <w:t xml:space="preserve"> </w:t>
      </w:r>
      <w:r w:rsidRPr="00A54967">
        <w:rPr>
          <w:i/>
          <w:kern w:val="0"/>
          <w:szCs w:val="21"/>
        </w:rPr>
        <w:t>F</w:t>
      </w:r>
      <w:r w:rsidRPr="00A54967"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 w:rsidRPr="00A54967">
        <w:rPr>
          <w:rFonts w:hint="eastAsia"/>
          <w:kern w:val="0"/>
          <w:szCs w:val="21"/>
        </w:rPr>
        <w:t>与时间成正比，即</w:t>
      </w:r>
      <w:r>
        <w:rPr>
          <w:rFonts w:hint="eastAsia"/>
          <w:kern w:val="0"/>
          <w:szCs w:val="21"/>
        </w:rPr>
        <w:t xml:space="preserve"> </w:t>
      </w:r>
      <w:r w:rsidRPr="00A54967">
        <w:rPr>
          <w:i/>
          <w:kern w:val="0"/>
          <w:szCs w:val="21"/>
        </w:rPr>
        <w:t>F</w:t>
      </w:r>
      <w:r w:rsidRPr="00A54967"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 w:rsidRPr="00A54967"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0</w:t>
      </w:r>
      <w:r w:rsidRPr="00A54967">
        <w:rPr>
          <w:szCs w:val="21"/>
        </w:rPr>
        <w:t>.5</w:t>
      </w:r>
      <w:r w:rsidRPr="00A54967">
        <w:rPr>
          <w:i/>
          <w:kern w:val="0"/>
          <w:szCs w:val="21"/>
        </w:rPr>
        <w:t>t</w:t>
      </w:r>
      <w:r>
        <w:rPr>
          <w:rFonts w:hint="eastAsia"/>
          <w:kern w:val="0"/>
          <w:szCs w:val="21"/>
        </w:rPr>
        <w:t>。</w:t>
      </w:r>
      <w:r w:rsidRPr="00A54967">
        <w:rPr>
          <w:kern w:val="0"/>
          <w:szCs w:val="21"/>
        </w:rPr>
        <w:t>MN</w:t>
      </w:r>
      <w:r>
        <w:rPr>
          <w:kern w:val="0"/>
          <w:szCs w:val="21"/>
        </w:rPr>
        <w:t xml:space="preserve"> </w:t>
      </w:r>
      <w:r>
        <w:rPr>
          <w:rFonts w:hint="eastAsia"/>
          <w:szCs w:val="21"/>
        </w:rPr>
        <w:t>始终</w:t>
      </w:r>
      <w:r w:rsidRPr="00A54967">
        <w:rPr>
          <w:szCs w:val="21"/>
        </w:rPr>
        <w:t>保持静止状态</w:t>
      </w:r>
      <w:r w:rsidRPr="00ED40A7">
        <w:rPr>
          <w:rFonts w:hint="eastAsia"/>
          <w:szCs w:val="21"/>
        </w:rPr>
        <w:t>，重力加速度</w:t>
      </w:r>
      <w:r>
        <w:rPr>
          <w:rFonts w:hint="eastAsia"/>
          <w:szCs w:val="21"/>
        </w:rPr>
        <w:t xml:space="preserve"> </w:t>
      </w:r>
      <w:r w:rsidRPr="00ED40A7">
        <w:rPr>
          <w:rFonts w:hAnsi="宋体" w:hint="eastAsia"/>
          <w:i/>
          <w:szCs w:val="21"/>
          <w:lang w:val="de-DE"/>
        </w:rPr>
        <w:t>g</w:t>
      </w:r>
      <w:r>
        <w:rPr>
          <w:rFonts w:hAnsi="宋体"/>
          <w:iCs/>
          <w:szCs w:val="21"/>
          <w:lang w:val="de-DE"/>
        </w:rPr>
        <w:t xml:space="preserve"> </w:t>
      </w:r>
      <w:r w:rsidRPr="00ED40A7">
        <w:rPr>
          <w:rFonts w:hAnsi="宋体" w:hint="eastAsia"/>
          <w:szCs w:val="21"/>
          <w:lang w:val="de-DE"/>
        </w:rPr>
        <w:t>取</w:t>
      </w:r>
      <w:r>
        <w:rPr>
          <w:rFonts w:hAnsi="宋体" w:hint="eastAsia"/>
          <w:szCs w:val="21"/>
          <w:lang w:val="de-DE"/>
        </w:rPr>
        <w:t xml:space="preserve"> </w:t>
      </w:r>
      <w:r w:rsidRPr="00ED40A7">
        <w:rPr>
          <w:rFonts w:hAnsi="宋体" w:hint="eastAsia"/>
          <w:szCs w:val="21"/>
          <w:lang w:val="de-DE"/>
        </w:rPr>
        <w:t>10</w:t>
      </w:r>
      <w:r>
        <w:rPr>
          <w:rFonts w:hAnsi="宋体"/>
          <w:szCs w:val="21"/>
          <w:lang w:val="de-DE"/>
        </w:rPr>
        <w:t xml:space="preserve"> </w:t>
      </w:r>
      <w:r w:rsidRPr="00ED40A7">
        <w:rPr>
          <w:rFonts w:hAnsi="宋体" w:hint="eastAsia"/>
          <w:szCs w:val="21"/>
          <w:lang w:val="de-DE"/>
        </w:rPr>
        <w:t>m/s</w:t>
      </w:r>
      <w:r w:rsidRPr="00ED40A7">
        <w:rPr>
          <w:rFonts w:hAnsi="宋体" w:hint="eastAsia"/>
          <w:szCs w:val="21"/>
          <w:vertAlign w:val="superscript"/>
          <w:lang w:val="de-DE"/>
        </w:rPr>
        <w:t>2</w:t>
      </w:r>
      <w:r w:rsidRPr="00ED40A7">
        <w:rPr>
          <w:szCs w:val="21"/>
        </w:rPr>
        <w:t>。</w:t>
      </w:r>
    </w:p>
    <w:p w14:paraId="35E7264A" w14:textId="13F71C34" w:rsidR="00427411" w:rsidRPr="00A54967" w:rsidRDefault="00427411" w:rsidP="00427411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contextualSpacing/>
        <w:rPr>
          <w:szCs w:val="21"/>
        </w:rPr>
      </w:pPr>
      <w:r w:rsidRPr="00A54967">
        <w:rPr>
          <w:szCs w:val="21"/>
        </w:rPr>
        <w:t>（</w:t>
      </w:r>
      <w:r w:rsidRPr="00A54967">
        <w:rPr>
          <w:szCs w:val="21"/>
        </w:rPr>
        <w:t>1</w:t>
      </w:r>
      <w:r w:rsidRPr="00A54967">
        <w:rPr>
          <w:szCs w:val="21"/>
        </w:rPr>
        <w:t>）</w:t>
      </w:r>
      <w:r w:rsidRPr="00A54967">
        <w:rPr>
          <w:rFonts w:hint="eastAsia"/>
          <w:szCs w:val="21"/>
        </w:rPr>
        <w:t>判断</w:t>
      </w:r>
      <w:r>
        <w:rPr>
          <w:rFonts w:hint="eastAsia"/>
          <w:szCs w:val="21"/>
        </w:rPr>
        <w:t xml:space="preserve"> </w:t>
      </w:r>
      <w:r w:rsidRPr="00A54967">
        <w:rPr>
          <w:kern w:val="0"/>
          <w:szCs w:val="21"/>
        </w:rPr>
        <w:t>PQ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szCs w:val="21"/>
        </w:rPr>
        <w:t>的</w:t>
      </w:r>
      <w:r w:rsidRPr="00A54967">
        <w:rPr>
          <w:rFonts w:hint="eastAsia"/>
          <w:bCs/>
          <w:szCs w:val="21"/>
        </w:rPr>
        <w:t>运动情况，并</w:t>
      </w:r>
      <w:r>
        <w:rPr>
          <w:rFonts w:hint="eastAsia"/>
          <w:bCs/>
          <w:szCs w:val="21"/>
        </w:rPr>
        <w:t>说明</w:t>
      </w:r>
      <w:r w:rsidRPr="00A54967">
        <w:rPr>
          <w:rFonts w:hint="eastAsia"/>
          <w:bCs/>
          <w:szCs w:val="21"/>
        </w:rPr>
        <w:t>理由。</w:t>
      </w:r>
    </w:p>
    <w:p w14:paraId="7FB4AC10" w14:textId="1FE81989" w:rsidR="00427411" w:rsidRPr="00A54967" w:rsidRDefault="00427411" w:rsidP="00427411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contextualSpacing/>
        <w:rPr>
          <w:szCs w:val="21"/>
        </w:rPr>
      </w:pPr>
      <w:r w:rsidRPr="00A54967">
        <w:rPr>
          <w:szCs w:val="21"/>
        </w:rPr>
        <w:t>（</w:t>
      </w:r>
      <w:r w:rsidRPr="00A54967">
        <w:rPr>
          <w:szCs w:val="21"/>
        </w:rPr>
        <w:t>2</w:t>
      </w:r>
      <w:r w:rsidRPr="00A54967">
        <w:rPr>
          <w:szCs w:val="21"/>
        </w:rPr>
        <w:t>）</w:t>
      </w:r>
      <w:r w:rsidRPr="00A54967">
        <w:rPr>
          <w:rFonts w:hint="eastAsia"/>
          <w:szCs w:val="21"/>
        </w:rPr>
        <w:t>判断</w:t>
      </w:r>
      <w:r>
        <w:rPr>
          <w:rFonts w:hint="eastAsia"/>
          <w:szCs w:val="21"/>
        </w:rPr>
        <w:t xml:space="preserve"> </w:t>
      </w:r>
      <w:r w:rsidRPr="00A54967">
        <w:rPr>
          <w:i/>
          <w:kern w:val="0"/>
          <w:szCs w:val="21"/>
        </w:rPr>
        <w:t>F</w:t>
      </w:r>
      <w:r w:rsidRPr="00A54967">
        <w:rPr>
          <w:rFonts w:hint="eastAsia"/>
          <w:szCs w:val="21"/>
          <w:vertAlign w:val="subscript"/>
        </w:rPr>
        <w:t>1</w:t>
      </w:r>
      <w:r>
        <w:rPr>
          <w:szCs w:val="21"/>
        </w:rPr>
        <w:t xml:space="preserve"> </w:t>
      </w:r>
      <w:r w:rsidRPr="00A54967">
        <w:rPr>
          <w:rFonts w:hint="eastAsia"/>
          <w:szCs w:val="21"/>
        </w:rPr>
        <w:t>的方向，并写出</w:t>
      </w:r>
      <w:r>
        <w:rPr>
          <w:rFonts w:hint="eastAsia"/>
          <w:szCs w:val="21"/>
        </w:rPr>
        <w:t xml:space="preserve"> </w:t>
      </w:r>
      <w:r w:rsidRPr="00A54967">
        <w:rPr>
          <w:i/>
          <w:kern w:val="0"/>
          <w:szCs w:val="21"/>
        </w:rPr>
        <w:t>F</w:t>
      </w:r>
      <w:r w:rsidRPr="00A54967">
        <w:rPr>
          <w:rFonts w:hint="eastAsia"/>
          <w:szCs w:val="21"/>
          <w:vertAlign w:val="subscript"/>
        </w:rPr>
        <w:t>1</w:t>
      </w:r>
      <w:r>
        <w:rPr>
          <w:szCs w:val="21"/>
        </w:rPr>
        <w:t xml:space="preserve"> </w:t>
      </w:r>
      <w:r w:rsidRPr="00A54967">
        <w:rPr>
          <w:rFonts w:hint="eastAsia"/>
          <w:szCs w:val="21"/>
        </w:rPr>
        <w:t>的大小与时间</w:t>
      </w:r>
      <w:r>
        <w:rPr>
          <w:rFonts w:hint="eastAsia"/>
          <w:szCs w:val="21"/>
        </w:rPr>
        <w:t xml:space="preserve"> </w:t>
      </w:r>
      <w:r w:rsidRPr="00A54967">
        <w:rPr>
          <w:i/>
          <w:kern w:val="0"/>
          <w:szCs w:val="21"/>
        </w:rPr>
        <w:t>t</w:t>
      </w:r>
      <w:r>
        <w:rPr>
          <w:iCs/>
          <w:kern w:val="0"/>
          <w:szCs w:val="21"/>
        </w:rPr>
        <w:t xml:space="preserve"> </w:t>
      </w:r>
      <w:r w:rsidRPr="00A54967">
        <w:rPr>
          <w:rFonts w:hint="eastAsia"/>
          <w:szCs w:val="21"/>
        </w:rPr>
        <w:t>的关系式。</w:t>
      </w:r>
    </w:p>
    <w:p w14:paraId="5139D115" w14:textId="085E198E" w:rsidR="00427411" w:rsidRPr="00A54967" w:rsidRDefault="00427411" w:rsidP="00427411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contextualSpacing/>
        <w:rPr>
          <w:szCs w:val="21"/>
        </w:rPr>
      </w:pPr>
      <w:r w:rsidRPr="00A54967">
        <w:rPr>
          <w:szCs w:val="21"/>
        </w:rPr>
        <w:t>（</w:t>
      </w:r>
      <w:r w:rsidRPr="00A54967">
        <w:rPr>
          <w:rFonts w:hint="eastAsia"/>
          <w:szCs w:val="21"/>
        </w:rPr>
        <w:t>3</w:t>
      </w:r>
      <w:r w:rsidRPr="00A54967">
        <w:rPr>
          <w:szCs w:val="21"/>
        </w:rPr>
        <w:t>）</w:t>
      </w:r>
      <w:r w:rsidRPr="00A54967">
        <w:rPr>
          <w:rFonts w:hint="eastAsia"/>
          <w:szCs w:val="21"/>
        </w:rPr>
        <w:t>求</w:t>
      </w:r>
      <w:r>
        <w:rPr>
          <w:rFonts w:hint="eastAsia"/>
          <w:szCs w:val="21"/>
        </w:rPr>
        <w:t xml:space="preserve"> </w:t>
      </w:r>
      <w:r w:rsidRPr="00A54967">
        <w:rPr>
          <w:kern w:val="0"/>
          <w:szCs w:val="21"/>
        </w:rPr>
        <w:t>PQ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bCs/>
          <w:szCs w:val="21"/>
        </w:rPr>
        <w:t>运动到</w:t>
      </w:r>
      <w:r w:rsidRPr="00A54967">
        <w:rPr>
          <w:bCs/>
          <w:szCs w:val="21"/>
        </w:rPr>
        <w:t>导轨底端时</w:t>
      </w:r>
      <w:r w:rsidRPr="00A54967">
        <w:rPr>
          <w:rFonts w:hint="eastAsia"/>
          <w:bCs/>
          <w:szCs w:val="21"/>
        </w:rPr>
        <w:t>，</w:t>
      </w:r>
      <w:r w:rsidRPr="00A54967">
        <w:rPr>
          <w:bCs/>
          <w:szCs w:val="21"/>
        </w:rPr>
        <w:t>速度</w:t>
      </w:r>
      <w:r>
        <w:rPr>
          <w:rFonts w:hint="eastAsia"/>
          <w:bCs/>
          <w:szCs w:val="21"/>
        </w:rPr>
        <w:t xml:space="preserve"> </w:t>
      </w:r>
      <w:r w:rsidRPr="00A54967">
        <w:rPr>
          <w:rFonts w:ascii="Book Antiqua" w:hAnsi="Book Antiqua" w:hint="eastAsia"/>
          <w:i/>
          <w:iCs/>
          <w:szCs w:val="21"/>
        </w:rPr>
        <w:t>v</w:t>
      </w:r>
      <w:r>
        <w:rPr>
          <w:rFonts w:asciiTheme="majorBidi" w:hAnsiTheme="majorBidi" w:cstheme="majorBidi"/>
          <w:szCs w:val="21"/>
        </w:rPr>
        <w:t xml:space="preserve"> </w:t>
      </w:r>
      <w:r w:rsidRPr="00A54967">
        <w:rPr>
          <w:bCs/>
          <w:szCs w:val="21"/>
        </w:rPr>
        <w:t>的大小</w:t>
      </w:r>
      <w:r w:rsidRPr="00A54967">
        <w:rPr>
          <w:rFonts w:hint="eastAsia"/>
          <w:szCs w:val="21"/>
        </w:rPr>
        <w:t>。</w:t>
      </w:r>
    </w:p>
    <w:p w14:paraId="3216E26E" w14:textId="24CD09AC" w:rsidR="00427411" w:rsidRPr="00A54967" w:rsidRDefault="00427411" w:rsidP="00427411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contextualSpacing/>
        <w:rPr>
          <w:szCs w:val="21"/>
        </w:rPr>
      </w:pPr>
      <w:r w:rsidRPr="00A54967">
        <w:rPr>
          <w:szCs w:val="21"/>
        </w:rPr>
        <w:t>（</w:t>
      </w:r>
      <w:r w:rsidRPr="00A54967">
        <w:rPr>
          <w:rFonts w:hint="eastAsia"/>
          <w:szCs w:val="21"/>
        </w:rPr>
        <w:t>4</w:t>
      </w:r>
      <w:r w:rsidRPr="00A54967">
        <w:rPr>
          <w:szCs w:val="21"/>
        </w:rPr>
        <w:t>）若</w:t>
      </w:r>
      <w:r>
        <w:rPr>
          <w:rFonts w:hint="eastAsia"/>
          <w:szCs w:val="21"/>
        </w:rPr>
        <w:t xml:space="preserve"> </w:t>
      </w:r>
      <w:r w:rsidRPr="00A54967">
        <w:rPr>
          <w:kern w:val="0"/>
          <w:szCs w:val="21"/>
        </w:rPr>
        <w:t>PQ</w:t>
      </w:r>
      <w:r>
        <w:rPr>
          <w:kern w:val="0"/>
          <w:szCs w:val="21"/>
        </w:rPr>
        <w:t xml:space="preserve"> </w:t>
      </w:r>
      <w:r w:rsidRPr="00A54967">
        <w:rPr>
          <w:rFonts w:hint="eastAsia"/>
          <w:szCs w:val="21"/>
        </w:rPr>
        <w:t>运动</w:t>
      </w:r>
      <w:r w:rsidRPr="00A54967">
        <w:rPr>
          <w:szCs w:val="21"/>
        </w:rPr>
        <w:t>到底端</w:t>
      </w:r>
      <w:r w:rsidRPr="00A54967">
        <w:rPr>
          <w:bCs/>
          <w:szCs w:val="21"/>
        </w:rPr>
        <w:t>的</w:t>
      </w:r>
      <w:r w:rsidRPr="00A54967">
        <w:rPr>
          <w:szCs w:val="21"/>
        </w:rPr>
        <w:t>过程中</w:t>
      </w:r>
      <w:r w:rsidRPr="00A54967">
        <w:rPr>
          <w:rFonts w:hint="eastAsia"/>
          <w:szCs w:val="21"/>
        </w:rPr>
        <w:t>，</w:t>
      </w:r>
      <w:r w:rsidRPr="00A54967">
        <w:rPr>
          <w:i/>
          <w:kern w:val="0"/>
          <w:szCs w:val="21"/>
        </w:rPr>
        <w:t>F</w:t>
      </w:r>
      <w:r w:rsidRPr="00A54967">
        <w:rPr>
          <w:rFonts w:hint="eastAsia"/>
          <w:szCs w:val="21"/>
          <w:vertAlign w:val="subscript"/>
        </w:rPr>
        <w:t>1</w:t>
      </w:r>
      <w:r>
        <w:rPr>
          <w:szCs w:val="21"/>
        </w:rPr>
        <w:t xml:space="preserve"> </w:t>
      </w:r>
      <w:r w:rsidRPr="00A54967">
        <w:rPr>
          <w:szCs w:val="21"/>
        </w:rPr>
        <w:t>做功</w:t>
      </w:r>
      <w:r>
        <w:rPr>
          <w:rFonts w:hint="eastAsia"/>
          <w:szCs w:val="21"/>
        </w:rPr>
        <w:t xml:space="preserve"> </w:t>
      </w:r>
      <w:r w:rsidRPr="00A54967">
        <w:rPr>
          <w:rFonts w:hint="eastAsia"/>
          <w:i/>
          <w:kern w:val="0"/>
          <w:szCs w:val="21"/>
        </w:rPr>
        <w:t>W</w:t>
      </w:r>
      <w:r>
        <w:rPr>
          <w:iCs/>
          <w:kern w:val="0"/>
          <w:szCs w:val="21"/>
        </w:rPr>
        <w:t xml:space="preserve"> </w:t>
      </w:r>
      <w:r w:rsidRPr="00A54967">
        <w:rPr>
          <w:szCs w:val="21"/>
        </w:rPr>
        <w:t>=</w:t>
      </w:r>
      <w:r>
        <w:rPr>
          <w:szCs w:val="21"/>
        </w:rPr>
        <w:t xml:space="preserve"> </w:t>
      </w:r>
      <w:r w:rsidRPr="00A54967">
        <w:rPr>
          <w:szCs w:val="21"/>
        </w:rPr>
        <w:t>1.5</w:t>
      </w:r>
      <w:r>
        <w:rPr>
          <w:szCs w:val="21"/>
        </w:rPr>
        <w:t xml:space="preserve"> </w:t>
      </w:r>
      <w:r w:rsidRPr="00A54967">
        <w:rPr>
          <w:kern w:val="0"/>
          <w:szCs w:val="21"/>
        </w:rPr>
        <w:t>J</w:t>
      </w:r>
      <w:r w:rsidRPr="00A54967">
        <w:rPr>
          <w:rFonts w:hint="eastAsia"/>
          <w:szCs w:val="21"/>
        </w:rPr>
        <w:t>，则</w:t>
      </w:r>
      <w:r>
        <w:rPr>
          <w:rFonts w:hint="eastAsia"/>
          <w:szCs w:val="21"/>
        </w:rPr>
        <w:t xml:space="preserve"> </w:t>
      </w:r>
      <w:r w:rsidRPr="00A54967">
        <w:rPr>
          <w:rFonts w:hint="eastAsia"/>
          <w:kern w:val="0"/>
          <w:szCs w:val="21"/>
        </w:rPr>
        <w:t>MN</w:t>
      </w:r>
      <w:r>
        <w:rPr>
          <w:kern w:val="0"/>
          <w:szCs w:val="21"/>
        </w:rPr>
        <w:t xml:space="preserve"> </w:t>
      </w:r>
      <w:r w:rsidRPr="00A54967">
        <w:rPr>
          <w:szCs w:val="21"/>
        </w:rPr>
        <w:t>产生的焦耳热</w:t>
      </w:r>
      <w:r>
        <w:rPr>
          <w:rFonts w:hint="eastAsia"/>
          <w:szCs w:val="21"/>
        </w:rPr>
        <w:t xml:space="preserve"> </w:t>
      </w:r>
      <w:r w:rsidRPr="00A54967">
        <w:rPr>
          <w:i/>
          <w:kern w:val="0"/>
          <w:szCs w:val="21"/>
        </w:rPr>
        <w:t>Q</w:t>
      </w:r>
      <w:r>
        <w:rPr>
          <w:iCs/>
          <w:kern w:val="0"/>
          <w:szCs w:val="21"/>
        </w:rPr>
        <w:t xml:space="preserve"> </w:t>
      </w:r>
      <w:r w:rsidRPr="00A54967">
        <w:rPr>
          <w:rFonts w:hint="eastAsia"/>
          <w:szCs w:val="21"/>
        </w:rPr>
        <w:t>为多少？</w:t>
      </w:r>
    </w:p>
    <w:p w14:paraId="7510F311" w14:textId="509CEF4F" w:rsidR="00952712" w:rsidRDefault="00952712">
      <w:pPr>
        <w:jc w:val="left"/>
      </w:pPr>
      <w:r>
        <w:br w:type="page"/>
      </w:r>
    </w:p>
    <w:p w14:paraId="2649D388" w14:textId="77777777" w:rsidR="00952712" w:rsidRDefault="00952712" w:rsidP="00952712"/>
    <w:p w14:paraId="4DD9A9B1" w14:textId="10303DD2" w:rsidR="00952712" w:rsidRDefault="00952712" w:rsidP="00952712">
      <w:pPr>
        <w:pStyle w:val="1"/>
      </w:pPr>
      <w:r>
        <w:t>高三物理</w:t>
      </w:r>
      <w:r>
        <w:t xml:space="preserve">  </w:t>
      </w:r>
      <w:r>
        <w:t>参考答案暨评分标准</w:t>
      </w:r>
    </w:p>
    <w:p w14:paraId="37D51890" w14:textId="76453523" w:rsidR="00952712" w:rsidRDefault="00952712" w:rsidP="00952712">
      <w:pPr>
        <w:pStyle w:val="2"/>
      </w:pPr>
      <w:r>
        <w:t>一．单项选择题（共</w:t>
      </w:r>
      <w:r>
        <w:t>40</w:t>
      </w:r>
      <w:r>
        <w:t>分，</w:t>
      </w:r>
      <w:r>
        <w:t>1</w:t>
      </w:r>
      <w:r>
        <w:t>至</w:t>
      </w:r>
      <w:r>
        <w:t>8</w:t>
      </w:r>
      <w:r>
        <w:t>题每小题</w:t>
      </w:r>
      <w:r>
        <w:t>3</w:t>
      </w:r>
      <w:r>
        <w:t>分，</w:t>
      </w:r>
      <w:r>
        <w:t>9</w:t>
      </w:r>
      <w:r>
        <w:t>至</w:t>
      </w:r>
      <w:r>
        <w:t>12</w:t>
      </w:r>
      <w:r>
        <w:t>题每小题</w:t>
      </w:r>
      <w:r>
        <w:t>4</w:t>
      </w:r>
      <w:r>
        <w:t>分。每小题只有一个正确选项。）</w:t>
      </w:r>
    </w:p>
    <w:p w14:paraId="051C245B" w14:textId="50F68DDB" w:rsidR="00952712" w:rsidRDefault="00952712" w:rsidP="00952712">
      <w:r>
        <w:t>1</w:t>
      </w:r>
      <w:r>
        <w:t>至</w:t>
      </w:r>
      <w:r>
        <w:t>8</w:t>
      </w:r>
      <w:r>
        <w:t>题，每小题</w:t>
      </w:r>
      <w:r>
        <w:t>3</w:t>
      </w:r>
      <w:r>
        <w:t>分</w:t>
      </w:r>
    </w:p>
    <w:tbl>
      <w:tblPr>
        <w:tblStyle w:val="TableGrid"/>
        <w:tblW w:w="8166" w:type="dxa"/>
        <w:tblInd w:w="0" w:type="dxa"/>
        <w:tblCellMar>
          <w:left w:w="199" w:type="dxa"/>
          <w:right w:w="94" w:type="dxa"/>
        </w:tblCellMar>
        <w:tblLook w:val="04A0" w:firstRow="1" w:lastRow="0" w:firstColumn="1" w:lastColumn="0" w:noHBand="0" w:noVBand="1"/>
      </w:tblPr>
      <w:tblGrid>
        <w:gridCol w:w="1134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952712" w:rsidRPr="00952712" w14:paraId="4A868C67" w14:textId="77777777" w:rsidTr="0042139D">
        <w:trPr>
          <w:trHeight w:val="122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99A9B" w14:textId="16F3382E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题号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D113D" w14:textId="1811DD68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B1E57" w14:textId="00678B5E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2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7A686" w14:textId="1F5A4B8C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C685B" w14:textId="66110EC1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C2056" w14:textId="376FE29F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5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13C56" w14:textId="5A55C5CD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6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498D2" w14:textId="279233B9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7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FE76124" w14:textId="2ED7096A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8</w:t>
            </w:r>
          </w:p>
        </w:tc>
      </w:tr>
      <w:tr w:rsidR="00952712" w:rsidRPr="00952712" w14:paraId="5614AC93" w14:textId="77777777" w:rsidTr="0042139D">
        <w:trPr>
          <w:trHeight w:val="75"/>
        </w:trPr>
        <w:tc>
          <w:tcPr>
            <w:tcW w:w="11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26C51B98" w14:textId="0BBEF19D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答案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72C05754" w14:textId="5376FDCB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57E32BCC" w14:textId="61E619C1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41141BBC" w14:textId="3CCB64C8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D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B78C0FB" w14:textId="291F9CB4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2290342D" w14:textId="1170A2BB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12E77C5" w14:textId="787090D1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D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EB576BD" w14:textId="74D70891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C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91703" w14:textId="0A90ECBF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B</w:t>
            </w:r>
          </w:p>
        </w:tc>
      </w:tr>
    </w:tbl>
    <w:p w14:paraId="23AB7AF2" w14:textId="0E441D66" w:rsidR="00952712" w:rsidRDefault="00952712" w:rsidP="00952712">
      <w:r>
        <w:t>9</w:t>
      </w:r>
      <w:r>
        <w:t>至</w:t>
      </w:r>
      <w:r>
        <w:t>12</w:t>
      </w:r>
      <w:r>
        <w:t>题，每小题</w:t>
      </w:r>
      <w:r>
        <w:t>4</w:t>
      </w:r>
      <w:r>
        <w:t>分</w:t>
      </w:r>
    </w:p>
    <w:tbl>
      <w:tblPr>
        <w:tblStyle w:val="TableGrid"/>
        <w:tblW w:w="5670" w:type="dxa"/>
        <w:tblInd w:w="0" w:type="dxa"/>
        <w:tblCellMar>
          <w:left w:w="199" w:type="dxa"/>
          <w:right w:w="94" w:type="dxa"/>
        </w:tblCellMar>
        <w:tblLook w:val="04A0" w:firstRow="1" w:lastRow="0" w:firstColumn="1" w:lastColumn="0" w:noHBand="0" w:noVBand="1"/>
      </w:tblPr>
      <w:tblGrid>
        <w:gridCol w:w="1134"/>
        <w:gridCol w:w="1135"/>
        <w:gridCol w:w="1133"/>
        <w:gridCol w:w="1135"/>
        <w:gridCol w:w="1133"/>
      </w:tblGrid>
      <w:tr w:rsidR="00952712" w:rsidRPr="00952712" w14:paraId="4FCCF3DE" w14:textId="77777777" w:rsidTr="00952712">
        <w:trPr>
          <w:trHeight w:val="6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38B07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题号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96CBA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CE599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10A1A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11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37D7A63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12</w:t>
            </w:r>
          </w:p>
        </w:tc>
      </w:tr>
      <w:tr w:rsidR="00952712" w:rsidRPr="00952712" w14:paraId="3341F8A3" w14:textId="77777777" w:rsidTr="00952712">
        <w:trPr>
          <w:trHeight w:val="65"/>
        </w:trPr>
        <w:tc>
          <w:tcPr>
            <w:tcW w:w="11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04B46591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答案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7A91DF5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D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4DEEEEE9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62502F3E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14C1E" w14:textId="77777777" w:rsidR="00952712" w:rsidRPr="00952712" w:rsidRDefault="00952712" w:rsidP="00952712">
            <w:pPr>
              <w:jc w:val="center"/>
              <w:rPr>
                <w:rFonts w:ascii="Times New Roman" w:eastAsia="宋体" w:hAnsi="Times New Roman" w:cs="Times New Roman"/>
              </w:rPr>
            </w:pPr>
            <w:r w:rsidRPr="00952712">
              <w:rPr>
                <w:rFonts w:ascii="Times New Roman" w:eastAsia="宋体" w:hAnsi="Times New Roman" w:cs="Times New Roman"/>
              </w:rPr>
              <w:t>B</w:t>
            </w:r>
          </w:p>
        </w:tc>
      </w:tr>
    </w:tbl>
    <w:p w14:paraId="6485ED7E" w14:textId="77777777" w:rsidR="00952712" w:rsidRDefault="00952712" w:rsidP="00952712">
      <w:pPr>
        <w:pStyle w:val="2"/>
      </w:pPr>
      <w:r>
        <w:t>二．填空题（共</w:t>
      </w:r>
      <w:r>
        <w:t>20</w:t>
      </w:r>
      <w:r>
        <w:t>分。每小题</w:t>
      </w:r>
      <w:r>
        <w:t>4</w:t>
      </w:r>
      <w:r>
        <w:t>分，每空均</w:t>
      </w:r>
      <w:r>
        <w:t>2</w:t>
      </w:r>
      <w:r>
        <w:t>分）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F4F4B0" w14:textId="3ABA7CE0" w:rsidR="00952712" w:rsidRDefault="00952712" w:rsidP="00952712">
      <w:r>
        <w:rPr>
          <w:rFonts w:eastAsia="Times New Roman" w:cs="Times New Roman"/>
        </w:rPr>
        <w:t>13</w:t>
      </w:r>
      <w:r>
        <w:t>．</w:t>
      </w:r>
      <w:r>
        <w:rPr>
          <w:rFonts w:eastAsia="Times New Roman" w:cs="Times New Roman"/>
        </w:rPr>
        <w:t>10</w:t>
      </w:r>
      <w:r w:rsidR="000D492C">
        <w:rPr>
          <w:rFonts w:eastAsia="Times New Roman" w:cs="Times New Roman"/>
          <w:vertAlign w:val="superscript"/>
        </w:rPr>
        <w:t>−</w:t>
      </w:r>
      <w:r>
        <w:rPr>
          <w:rFonts w:eastAsia="Times New Roman" w:cs="Times New Roman"/>
          <w:vertAlign w:val="superscript"/>
        </w:rPr>
        <w:t>6</w:t>
      </w:r>
      <w:r>
        <w:t>；极少数</w:t>
      </w:r>
    </w:p>
    <w:p w14:paraId="505BA55B" w14:textId="6CAE33CC" w:rsidR="00952712" w:rsidRDefault="00952712" w:rsidP="00952712">
      <w:r>
        <w:rPr>
          <w:rFonts w:eastAsia="Times New Roman" w:cs="Times New Roman"/>
        </w:rPr>
        <w:t>14</w:t>
      </w:r>
      <w:r>
        <w:t>．</w:t>
      </w:r>
      <w:r>
        <w:rPr>
          <w:rFonts w:eastAsia="Times New Roman" w:cs="Times New Roman"/>
        </w:rPr>
        <w:t xml:space="preserve">A </w:t>
      </w:r>
      <w:r>
        <w:t>点，</w:t>
      </w:r>
      <w:r w:rsidR="000D492C">
        <w:rPr>
          <w:rFonts w:cs="Times New Roman"/>
        </w:rPr>
        <w:t>−</w:t>
      </w:r>
      <w:r>
        <w:rPr>
          <w:rFonts w:eastAsia="Times New Roman" w:cs="Times New Roman"/>
        </w:rPr>
        <w:t>4.0×10</w:t>
      </w:r>
      <w:r w:rsidR="000D492C">
        <w:rPr>
          <w:rFonts w:eastAsia="Times New Roman" w:cs="Times New Roman"/>
          <w:vertAlign w:val="superscript"/>
        </w:rPr>
        <w:t>−</w:t>
      </w:r>
      <w:r>
        <w:rPr>
          <w:rFonts w:eastAsia="Times New Roman" w:cs="Times New Roman"/>
          <w:vertAlign w:val="superscript"/>
        </w:rPr>
        <w:t>4</w:t>
      </w:r>
    </w:p>
    <w:p w14:paraId="66E36E59" w14:textId="0FB0E859" w:rsidR="00952712" w:rsidRDefault="00952712" w:rsidP="00952712">
      <w:r>
        <w:rPr>
          <w:rFonts w:eastAsia="Times New Roman" w:cs="Times New Roman"/>
        </w:rPr>
        <w:t>15</w:t>
      </w:r>
      <w:r>
        <w:t>．干涉，</w:t>
      </w:r>
      <w:r>
        <w:rPr>
          <w:rFonts w:eastAsia="Times New Roman" w:cs="Times New Roman"/>
        </w:rPr>
        <w:t>BDF</w:t>
      </w:r>
    </w:p>
    <w:p w14:paraId="3E0D2CEA" w14:textId="7205FE09" w:rsidR="00952712" w:rsidRDefault="00952712" w:rsidP="00952712">
      <w:r>
        <w:rPr>
          <w:rFonts w:eastAsia="Times New Roman" w:cs="Times New Roman"/>
        </w:rPr>
        <w:t>16</w:t>
      </w:r>
      <w:r>
        <w:t>．先做加速度减小的减速运动，最后以较小的速度匀速行驶。</w:t>
      </w:r>
    </w:p>
    <w:p w14:paraId="5EEB3B94" w14:textId="3C4D0244" w:rsidR="00952712" w:rsidRPr="000D492C" w:rsidRDefault="00952712" w:rsidP="000D492C">
      <w:r w:rsidRPr="000D492C">
        <w:t>故加速度</w:t>
      </w:r>
      <w:r w:rsidRPr="000D492C">
        <w:t xml:space="preserve"> </w:t>
      </w:r>
      <w:r w:rsidRPr="000D492C">
        <w:rPr>
          <w:i/>
          <w:iCs/>
        </w:rPr>
        <w:t>a</w:t>
      </w:r>
      <w:r w:rsidR="000D492C" w:rsidRPr="000D492C">
        <w:t xml:space="preserve"> </w:t>
      </w:r>
      <w:r w:rsidRPr="000D492C">
        <w:t>=</w:t>
      </w:r>
      <w:r w:rsidR="000D492C" w:rsidRPr="000D492C">
        <w:t xml:space="preserve"> </w:t>
      </w:r>
      <w:r w:rsidR="000D492C" w:rsidRPr="000D492C">
        <w:fldChar w:fldCharType="begin"/>
      </w:r>
      <w:r w:rsidR="000D492C" w:rsidRPr="000D492C">
        <w:instrText xml:space="preserve"> </w:instrText>
      </w:r>
      <w:r w:rsidR="000D492C" w:rsidRPr="000D492C">
        <w:rPr>
          <w:rFonts w:hint="eastAsia"/>
        </w:rPr>
        <w:instrText>EQ</w:instrText>
      </w:r>
      <w:r w:rsidR="000D492C">
        <w:instrText xml:space="preserve"> </w:instrText>
      </w:r>
      <w:r w:rsidR="000D492C">
        <w:rPr>
          <w:rFonts w:hint="eastAsia"/>
        </w:rPr>
        <w:instrText>\</w:instrText>
      </w:r>
      <w:r w:rsidR="000D492C">
        <w:instrText>F(</w:instrText>
      </w:r>
      <w:r w:rsidR="000D492C" w:rsidRPr="000D492C">
        <w:rPr>
          <w:i/>
          <w:iCs/>
        </w:rPr>
        <w:instrText>P</w:instrText>
      </w:r>
      <w:r w:rsidR="000D492C">
        <w:instrText>,</w:instrText>
      </w:r>
      <w:r w:rsidR="000D492C" w:rsidRPr="000D492C">
        <w:rPr>
          <w:i/>
          <w:iCs/>
        </w:rPr>
        <w:instrText>m</w:instrText>
      </w:r>
      <w:r w:rsidR="000D492C" w:rsidRPr="000D492C">
        <w:rPr>
          <w:rFonts w:ascii="Book Antiqua" w:hAnsi="Book Antiqua"/>
          <w:i/>
          <w:iCs/>
        </w:rPr>
        <w:instrText>v</w:instrText>
      </w:r>
      <w:r w:rsidR="000D492C">
        <w:instrText>)</w:instrText>
      </w:r>
      <w:r w:rsidR="000D492C" w:rsidRPr="000D492C">
        <w:instrText xml:space="preserve"> </w:instrText>
      </w:r>
      <w:r w:rsidR="000D492C" w:rsidRPr="000D492C">
        <w:fldChar w:fldCharType="end"/>
      </w:r>
      <w:r w:rsidR="000D492C">
        <w:t xml:space="preserve"> </w:t>
      </w:r>
      <w:r w:rsidR="000D492C">
        <w:rPr>
          <w:rFonts w:cs="Times New Roman"/>
        </w:rPr>
        <w:t>−</w:t>
      </w:r>
      <w:r w:rsidR="000D492C">
        <w:t xml:space="preserve"> </w:t>
      </w:r>
      <w:r w:rsidR="000D492C">
        <w:fldChar w:fldCharType="begin"/>
      </w:r>
      <w:r w:rsidR="000D492C">
        <w:instrText xml:space="preserve"> EQ \F(</w:instrText>
      </w:r>
      <w:r w:rsidR="000D492C" w:rsidRPr="000D492C">
        <w:rPr>
          <w:i/>
          <w:iCs/>
        </w:rPr>
        <w:instrText>F</w:instrText>
      </w:r>
      <w:r w:rsidR="000D492C">
        <w:rPr>
          <w:vertAlign w:val="subscript"/>
        </w:rPr>
        <w:instrText>f</w:instrText>
      </w:r>
      <w:r w:rsidR="000D492C">
        <w:instrText>,</w:instrText>
      </w:r>
      <w:r w:rsidR="000D492C" w:rsidRPr="000D492C">
        <w:rPr>
          <w:i/>
          <w:iCs/>
        </w:rPr>
        <w:instrText>m</w:instrText>
      </w:r>
      <w:r w:rsidR="000D492C">
        <w:instrText xml:space="preserve">) </w:instrText>
      </w:r>
      <w:r w:rsidR="000D492C">
        <w:fldChar w:fldCharType="end"/>
      </w:r>
      <w:r w:rsidR="000D492C">
        <w:t xml:space="preserve"> </w:t>
      </w:r>
      <w:r w:rsidRPr="000D492C">
        <w:t>与运动方向相反，减速，</w:t>
      </w:r>
      <w:r w:rsidRPr="000D492C">
        <w:t>|</w:t>
      </w:r>
      <w:r w:rsidR="009B36E0">
        <w:t xml:space="preserve"> </w:t>
      </w:r>
      <w:r w:rsidRPr="000D492C">
        <w:t>a</w:t>
      </w:r>
      <w:r w:rsidR="009B36E0">
        <w:t xml:space="preserve"> </w:t>
      </w:r>
      <w:r w:rsidRPr="000D492C">
        <w:t>|</w:t>
      </w:r>
      <w:r w:rsidR="000D492C">
        <w:t xml:space="preserve"> </w:t>
      </w:r>
      <w:r w:rsidRPr="000D492C">
        <w:t>随着</w:t>
      </w:r>
      <w:r w:rsidR="000D492C">
        <w:rPr>
          <w:rFonts w:hint="eastAsia"/>
        </w:rPr>
        <w:t xml:space="preserve"> </w:t>
      </w:r>
      <w:r w:rsidRPr="009B36E0">
        <w:rPr>
          <w:rFonts w:ascii="Book Antiqua" w:hAnsi="Book Antiqua"/>
          <w:i/>
          <w:iCs/>
        </w:rPr>
        <w:t>v</w:t>
      </w:r>
      <w:r w:rsidR="000D492C">
        <w:t xml:space="preserve"> </w:t>
      </w:r>
      <w:r w:rsidRPr="000D492C">
        <w:t>的减小而减小，最终</w:t>
      </w:r>
      <w:r w:rsidR="000D492C">
        <w:rPr>
          <w:rFonts w:hint="eastAsia"/>
        </w:rPr>
        <w:t xml:space="preserve"> </w:t>
      </w:r>
      <w:r w:rsidRPr="000D492C">
        <w:t>|</w:t>
      </w:r>
      <w:r w:rsidR="009B36E0">
        <w:t xml:space="preserve"> </w:t>
      </w:r>
      <w:r w:rsidRPr="000D492C">
        <w:t>a</w:t>
      </w:r>
      <w:r w:rsidR="009B36E0">
        <w:t xml:space="preserve"> </w:t>
      </w:r>
      <w:r w:rsidRPr="000D492C">
        <w:t>|</w:t>
      </w:r>
      <w:r w:rsidR="000D492C">
        <w:t xml:space="preserve"> </w:t>
      </w:r>
      <w:r w:rsidRPr="000D492C">
        <w:t>将减小为零，从而以较小的速度匀速行驶。</w:t>
      </w:r>
    </w:p>
    <w:p w14:paraId="6377E3D4" w14:textId="72848604" w:rsidR="00952712" w:rsidRDefault="00952712" w:rsidP="00952712">
      <w:r>
        <w:rPr>
          <w:rFonts w:eastAsia="Times New Roman" w:cs="Times New Roman"/>
        </w:rPr>
        <w:t>17</w:t>
      </w:r>
      <w:r>
        <w:t>．</w:t>
      </w:r>
      <w:r>
        <w:rPr>
          <w:rFonts w:eastAsia="Times New Roman" w:cs="Times New Roman"/>
        </w:rPr>
        <w:t xml:space="preserve">b </w:t>
      </w:r>
      <w:r>
        <w:t>端，</w:t>
      </w:r>
      <w:r>
        <w:rPr>
          <w:rFonts w:eastAsia="Times New Roman" w:cs="Times New Roman"/>
        </w:rPr>
        <w:t>0.24</w:t>
      </w:r>
      <w:r w:rsidR="00130E6D">
        <w:rPr>
          <w:rFonts w:ascii="宋体" w:hAnsi="宋体" w:cs="宋体" w:hint="eastAsia"/>
        </w:rPr>
        <w:t>（</w:t>
      </w:r>
      <w:r w:rsidR="00130E6D" w:rsidRPr="00130E6D">
        <w:rPr>
          <w:rFonts w:ascii="宋体" w:hAnsi="宋体" w:cs="宋体" w:hint="eastAsia"/>
          <w:color w:val="FF0000"/>
        </w:rPr>
        <w:t>不自洽</w:t>
      </w:r>
      <w:r w:rsidR="00130E6D">
        <w:rPr>
          <w:rFonts w:ascii="宋体" w:hAnsi="宋体" w:cs="宋体" w:hint="eastAsia"/>
        </w:rPr>
        <w:t>）</w:t>
      </w:r>
    </w:p>
    <w:p w14:paraId="096C2153" w14:textId="7F0249E6" w:rsidR="00952712" w:rsidRDefault="00641E45" w:rsidP="00952712">
      <w:pPr>
        <w:pStyle w:val="2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69DAAA" wp14:editId="56C8BDA1">
            <wp:simplePos x="0" y="0"/>
            <wp:positionH relativeFrom="column">
              <wp:posOffset>3614420</wp:posOffset>
            </wp:positionH>
            <wp:positionV relativeFrom="paragraph">
              <wp:posOffset>106680</wp:posOffset>
            </wp:positionV>
            <wp:extent cx="1504950" cy="135255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12">
        <w:t>三．综合题（共</w:t>
      </w:r>
      <w:r w:rsidR="00952712">
        <w:t>40</w:t>
      </w:r>
      <w:r w:rsidR="00952712">
        <w:t>分。）</w:t>
      </w:r>
      <w:r w:rsidR="00952712">
        <w:t xml:space="preserve"> </w:t>
      </w:r>
    </w:p>
    <w:p w14:paraId="1A1A05B2" w14:textId="7BB9E014" w:rsidR="000D492C" w:rsidRDefault="00952712" w:rsidP="000D492C">
      <w:r>
        <w:rPr>
          <w:rFonts w:eastAsia="Times New Roman" w:cs="Times New Roman"/>
        </w:rPr>
        <w:t>18</w:t>
      </w:r>
      <w:r>
        <w:t>．</w:t>
      </w:r>
      <w:r w:rsidR="000D492C">
        <w:rPr>
          <w:rFonts w:hint="eastAsia"/>
        </w:rPr>
        <w:t>（</w:t>
      </w:r>
      <w:r w:rsidR="000D492C">
        <w:rPr>
          <w:rFonts w:hint="eastAsia"/>
        </w:rPr>
        <w:t>1</w:t>
      </w:r>
      <w:r w:rsidR="000D492C">
        <w:rPr>
          <w:rFonts w:hint="eastAsia"/>
        </w:rPr>
        <w:t>）</w:t>
      </w:r>
      <w:r w:rsidR="000D492C">
        <w:rPr>
          <w:rFonts w:hint="eastAsia"/>
        </w:rPr>
        <w:t>C</w:t>
      </w:r>
      <w:r w:rsidR="000D492C">
        <w:rPr>
          <w:rFonts w:hint="eastAsia"/>
        </w:rPr>
        <w:t>（</w:t>
      </w:r>
      <w:r w:rsidR="000D492C">
        <w:rPr>
          <w:rFonts w:hint="eastAsia"/>
        </w:rPr>
        <w:t xml:space="preserve">3 </w:t>
      </w:r>
      <w:r w:rsidR="000D492C">
        <w:rPr>
          <w:rFonts w:hint="eastAsia"/>
        </w:rPr>
        <w:t>分）；</w:t>
      </w:r>
    </w:p>
    <w:p w14:paraId="17767E51" w14:textId="7AC86578" w:rsidR="000D492C" w:rsidRDefault="000D492C" w:rsidP="000D492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F05FFB">
        <w:rPr>
          <w:rFonts w:hint="eastAsia"/>
          <w:i/>
          <w:iCs/>
        </w:rPr>
        <w:t>V</w:t>
      </w:r>
      <w:r>
        <w:rPr>
          <w:vertAlign w:val="subscript"/>
        </w:rPr>
        <w:t>1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分）；</w:t>
      </w:r>
    </w:p>
    <w:p w14:paraId="140E6109" w14:textId="07C71ADB" w:rsidR="000D492C" w:rsidRDefault="000D492C" w:rsidP="000D492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fldChar w:fldCharType="begin"/>
      </w:r>
      <w:r>
        <w:instrText xml:space="preserve"> EQ \F(</w:instrText>
      </w:r>
      <w:r w:rsidRPr="000D492C">
        <w:rPr>
          <w:i/>
          <w:iCs/>
        </w:rPr>
        <w:instrText>m</w:instrText>
      </w:r>
      <w:r>
        <w:instrText>,</w:instrText>
      </w:r>
      <w:r w:rsidRPr="000D492C">
        <w:rPr>
          <w:i/>
          <w:iCs/>
        </w:rPr>
        <w:instrText>V</w:instrText>
      </w:r>
      <w:r>
        <w:rPr>
          <w:vertAlign w:val="subscript"/>
        </w:rPr>
        <w:instrText>1</w:instrText>
      </w:r>
      <w:r>
        <w:instrText xml:space="preserve"> + </w:instrText>
      </w:r>
      <w:r w:rsidRPr="000D492C">
        <w:rPr>
          <w:rFonts w:hint="eastAsia"/>
          <w:i/>
          <w:iCs/>
        </w:rPr>
        <w:instrText>V</w:instrText>
      </w:r>
      <w:r>
        <w:rPr>
          <w:vertAlign w:val="subscript"/>
        </w:rPr>
        <w:instrText>2</w:instrText>
      </w:r>
      <w:r>
        <w:instrText xml:space="preserve">) </w:instrText>
      </w:r>
      <w:r>
        <w:fldChar w:fldCharType="end"/>
      </w:r>
      <w:r>
        <w:rPr>
          <w:rFonts w:hint="eastAsia"/>
        </w:rPr>
        <w:t>（</w:t>
      </w:r>
      <w:r>
        <w:rPr>
          <w:rFonts w:hint="eastAsia"/>
        </w:rPr>
        <w:t xml:space="preserve">3 </w:t>
      </w:r>
      <w:r>
        <w:rPr>
          <w:rFonts w:hint="eastAsia"/>
        </w:rPr>
        <w:t>分）；</w:t>
      </w:r>
    </w:p>
    <w:p w14:paraId="1E8EF92D" w14:textId="601F4018" w:rsidR="00952712" w:rsidRDefault="000D492C" w:rsidP="00952712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F05FFB">
        <w:rPr>
          <w:rFonts w:hint="eastAsia"/>
        </w:rPr>
        <w:t>如图。</w:t>
      </w:r>
    </w:p>
    <w:p w14:paraId="715FC2B5" w14:textId="1E441744" w:rsidR="000D492C" w:rsidRDefault="000D492C" w:rsidP="00952712">
      <w:pPr>
        <w:rPr>
          <w:rFonts w:eastAsiaTheme="minorEastAsia" w:cs="Times New Roman"/>
        </w:rPr>
      </w:pPr>
    </w:p>
    <w:p w14:paraId="353D4E17" w14:textId="77777777" w:rsidR="00641E45" w:rsidRPr="000D492C" w:rsidRDefault="00641E45" w:rsidP="00952712">
      <w:pPr>
        <w:rPr>
          <w:rFonts w:eastAsiaTheme="minorEastAsia" w:cs="Times New Roman"/>
        </w:rPr>
      </w:pPr>
    </w:p>
    <w:p w14:paraId="0A6A946B" w14:textId="3CEBF1E9" w:rsidR="00952712" w:rsidRDefault="00952712" w:rsidP="00952712">
      <w:r>
        <w:rPr>
          <w:rFonts w:eastAsia="Times New Roman" w:cs="Times New Roman"/>
        </w:rPr>
        <w:t>19</w:t>
      </w:r>
      <w:r>
        <w:t>．（</w:t>
      </w:r>
      <w:r>
        <w:rPr>
          <w:rFonts w:eastAsia="Times New Roman" w:cs="Times New Roman"/>
        </w:rPr>
        <w:t xml:space="preserve">14 </w:t>
      </w:r>
      <w:r>
        <w:t>分）解答与评分标准：</w:t>
      </w:r>
      <w:r>
        <w:rPr>
          <w:rFonts w:eastAsia="Times New Roman" w:cs="Times New Roman"/>
        </w:rPr>
        <w:t xml:space="preserve"> </w:t>
      </w:r>
    </w:p>
    <w:p w14:paraId="6301AB3C" w14:textId="0F63399D" w:rsidR="00952712" w:rsidRDefault="00952712" w:rsidP="00952712">
      <w:r>
        <w:rPr>
          <w:rFonts w:hint="eastAsia"/>
        </w:rPr>
        <w:t>（</w:t>
      </w:r>
      <w:r>
        <w:t>1</w:t>
      </w:r>
      <w:r>
        <w:rPr>
          <w:rFonts w:hint="eastAsia"/>
        </w:rPr>
        <w:t>）沿</w:t>
      </w:r>
      <w:r>
        <w:t xml:space="preserve"> BC </w:t>
      </w:r>
      <w:r>
        <w:rPr>
          <w:rFonts w:hint="eastAsia"/>
        </w:rPr>
        <w:t>向上运动</w:t>
      </w:r>
      <w:r>
        <w:t xml:space="preserve"> 2 m </w:t>
      </w:r>
      <w:r>
        <w:rPr>
          <w:rFonts w:hint="eastAsia"/>
        </w:rPr>
        <w:t>的过程中，重力势能增加</w:t>
      </w:r>
      <w:r>
        <w:t xml:space="preserve"> ∆</w:t>
      </w:r>
      <w:r w:rsidRPr="007C6DA9">
        <w:rPr>
          <w:i/>
          <w:iCs/>
        </w:rPr>
        <w:t>E</w:t>
      </w:r>
      <w:r w:rsidRPr="007C6DA9">
        <w:rPr>
          <w:vertAlign w:val="subscript"/>
        </w:rPr>
        <w:t>p</w:t>
      </w:r>
      <w:r w:rsidR="007C6DA9">
        <w:t xml:space="preserve"> </w:t>
      </w:r>
      <w:r>
        <w:t>=</w:t>
      </w:r>
      <w:r w:rsidR="007C6DA9">
        <w:t xml:space="preserve"> </w:t>
      </w:r>
      <w:r w:rsidRPr="007C6DA9">
        <w:rPr>
          <w:i/>
          <w:iCs/>
        </w:rPr>
        <w:t>m</w:t>
      </w:r>
      <w:r w:rsidRPr="00E81579">
        <w:rPr>
          <w:i/>
          <w:iCs/>
        </w:rPr>
        <w:t>gx</w:t>
      </w:r>
      <w:r>
        <w:t>sin</w:t>
      </w:r>
      <w:r w:rsidRPr="007C6DA9">
        <w:rPr>
          <w:i/>
          <w:iCs/>
        </w:rPr>
        <w:t>α</w:t>
      </w:r>
      <w:r w:rsidR="007C6DA9">
        <w:t xml:space="preserve"> </w:t>
      </w:r>
      <w:r>
        <w:t>=</w:t>
      </w:r>
      <w:r w:rsidR="007C6DA9">
        <w:t xml:space="preserve"> </w:t>
      </w:r>
      <w:r>
        <w:t>10</w:t>
      </w:r>
      <w:r w:rsidR="007C6DA9">
        <w:t xml:space="preserve"> </w:t>
      </w:r>
      <w:r>
        <w:t>J</w:t>
      </w:r>
      <w:r w:rsidR="007C6DA9">
        <w:tab/>
      </w:r>
      <w:r>
        <w:rPr>
          <w:rFonts w:hint="eastAsia"/>
        </w:rPr>
        <w:t>（</w:t>
      </w:r>
      <w:r>
        <w:t xml:space="preserve">1 </w:t>
      </w:r>
      <w:r>
        <w:rPr>
          <w:rFonts w:hint="eastAsia"/>
        </w:rPr>
        <w:t>分）</w:t>
      </w:r>
    </w:p>
    <w:p w14:paraId="5212F895" w14:textId="36ACF541" w:rsidR="00952712" w:rsidRDefault="00952712" w:rsidP="00952712">
      <w:r>
        <w:rPr>
          <w:rFonts w:hint="eastAsia"/>
        </w:rPr>
        <w:t>故动能增加</w:t>
      </w:r>
      <w:r>
        <w:rPr>
          <w:rFonts w:hint="eastAsia"/>
        </w:rPr>
        <w:t xml:space="preserve"> </w:t>
      </w:r>
      <w:r>
        <w:t>∆</w:t>
      </w:r>
      <w:r w:rsidRPr="007C6DA9">
        <w:rPr>
          <w:i/>
          <w:iCs/>
        </w:rPr>
        <w:t>E</w:t>
      </w:r>
      <w:r w:rsidRPr="007C6DA9">
        <w:rPr>
          <w:vertAlign w:val="subscript"/>
        </w:rPr>
        <w:t>k</w:t>
      </w:r>
      <w:r w:rsidR="007C6DA9">
        <w:t xml:space="preserve"> </w:t>
      </w:r>
      <w:r>
        <w:t xml:space="preserve">= </w:t>
      </w:r>
      <w:r w:rsidR="007C6DA9">
        <w:fldChar w:fldCharType="begin"/>
      </w:r>
      <w:r w:rsidR="007C6DA9">
        <w:instrText xml:space="preserve"> EQ \F(1,2) </w:instrText>
      </w:r>
      <w:r w:rsidR="007C6DA9">
        <w:fldChar w:fldCharType="end"/>
      </w:r>
      <w:r w:rsidRPr="007C6DA9">
        <w:rPr>
          <w:i/>
          <w:iCs/>
        </w:rPr>
        <w:t>m</w:t>
      </w:r>
      <w:r w:rsidRPr="007C6DA9">
        <w:rPr>
          <w:rFonts w:ascii="Book Antiqua" w:hAnsi="Book Antiqua"/>
          <w:i/>
          <w:iCs/>
        </w:rPr>
        <w:t>v</w:t>
      </w:r>
      <w:r w:rsidR="007C6DA9">
        <w:rPr>
          <w:vertAlign w:val="superscript"/>
        </w:rPr>
        <w:t>2</w:t>
      </w:r>
      <w:r>
        <w:t xml:space="preserve"> =∆</w:t>
      </w:r>
      <w:r w:rsidRPr="007C6DA9">
        <w:rPr>
          <w:i/>
          <w:iCs/>
        </w:rPr>
        <w:t>E</w:t>
      </w:r>
      <w:r w:rsidR="007C6DA9">
        <w:t xml:space="preserve"> </w:t>
      </w:r>
      <w:r w:rsidR="007C6DA9">
        <w:rPr>
          <w:rFonts w:cs="Times New Roman"/>
        </w:rPr>
        <w:t>−</w:t>
      </w:r>
      <w:r w:rsidR="007C6DA9">
        <w:t xml:space="preserve"> </w:t>
      </w:r>
      <w:r>
        <w:t>∆</w:t>
      </w:r>
      <w:r w:rsidRPr="007C6DA9">
        <w:rPr>
          <w:i/>
          <w:iCs/>
        </w:rPr>
        <w:t>E</w:t>
      </w:r>
      <w:r w:rsidRPr="007C6DA9">
        <w:rPr>
          <w:vertAlign w:val="subscript"/>
        </w:rPr>
        <w:t>p</w:t>
      </w:r>
      <w:r w:rsidR="007C6DA9">
        <w:t xml:space="preserve"> </w:t>
      </w:r>
      <w:r>
        <w:t>=</w:t>
      </w:r>
      <w:r w:rsidR="007C6DA9">
        <w:t xml:space="preserve"> </w:t>
      </w:r>
      <w:r>
        <w:t>2</w:t>
      </w:r>
      <w:r w:rsidR="007C6DA9">
        <w:t xml:space="preserve"> </w:t>
      </w:r>
      <w:r>
        <w:t>J</w:t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>
        <w:tab/>
      </w:r>
      <w:r>
        <w:rPr>
          <w:rFonts w:hint="eastAsia"/>
        </w:rPr>
        <w:t>（</w:t>
      </w:r>
      <w:r>
        <w:t xml:space="preserve">2 </w:t>
      </w:r>
      <w:r>
        <w:rPr>
          <w:rFonts w:hint="eastAsia"/>
        </w:rPr>
        <w:t>分）</w:t>
      </w:r>
    </w:p>
    <w:p w14:paraId="3CD75986" w14:textId="1523E567" w:rsidR="00952712" w:rsidRDefault="007C6DA9" w:rsidP="00952712">
      <w:r w:rsidRPr="007C6DA9">
        <w:rPr>
          <w:rFonts w:ascii="Book Antiqua" w:hAnsi="Book Antiqua"/>
          <w:i/>
          <w:iCs/>
        </w:rPr>
        <w:t>v</w:t>
      </w:r>
      <w:r>
        <w:t xml:space="preserve"> </w:t>
      </w:r>
      <w:r w:rsidR="00952712">
        <w:t>= 2</w:t>
      </w:r>
      <w:r>
        <w:t xml:space="preserve"> </w:t>
      </w:r>
      <w:r w:rsidR="00952712">
        <w:t>m/s</w:t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952712">
        <w:rPr>
          <w:rFonts w:hint="eastAsia"/>
        </w:rPr>
        <w:t>（</w:t>
      </w:r>
      <w:r w:rsidR="00952712">
        <w:t xml:space="preserve">1 </w:t>
      </w:r>
      <w:r w:rsidR="00952712">
        <w:rPr>
          <w:rFonts w:hint="eastAsia"/>
        </w:rPr>
        <w:t>分）</w:t>
      </w:r>
    </w:p>
    <w:p w14:paraId="2C924B03" w14:textId="484D5306" w:rsidR="00952712" w:rsidRDefault="00952712" w:rsidP="0095271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）由匀变速运动公式得到加速度</w:t>
      </w:r>
      <w:r>
        <w:rPr>
          <w:rFonts w:hint="eastAsia"/>
        </w:rPr>
        <w:t xml:space="preserve"> </w:t>
      </w:r>
      <w:r w:rsidRPr="00D1402B">
        <w:rPr>
          <w:rFonts w:hint="eastAsia"/>
          <w:i/>
          <w:iCs/>
        </w:rPr>
        <w:t>a</w:t>
      </w:r>
      <w:r w:rsidR="00D1402B">
        <w:t xml:space="preserve"> </w:t>
      </w:r>
      <w:r>
        <w:rPr>
          <w:rFonts w:hint="eastAsia"/>
        </w:rPr>
        <w:t>=</w:t>
      </w:r>
      <w:r w:rsidR="00D1402B">
        <w:t xml:space="preserve"> </w:t>
      </w:r>
      <w:r w:rsidR="00D1402B">
        <w:fldChar w:fldCharType="begin"/>
      </w:r>
      <w:r w:rsidR="00D1402B">
        <w:instrText xml:space="preserve"> EQ \F(</w:instrText>
      </w:r>
      <w:r w:rsidR="00D1402B" w:rsidRPr="00D1402B">
        <w:rPr>
          <w:rFonts w:ascii="Book Antiqua" w:hAnsi="Book Antiqua"/>
          <w:i/>
          <w:iCs/>
        </w:rPr>
        <w:instrText>v</w:instrText>
      </w:r>
      <w:r w:rsidR="00D1402B">
        <w:rPr>
          <w:vertAlign w:val="subscript"/>
        </w:rPr>
        <w:instrText>t</w:instrText>
      </w:r>
      <w:r w:rsidR="00D1402B">
        <w:rPr>
          <w:vertAlign w:val="superscript"/>
        </w:rPr>
        <w:instrText>2</w:instrText>
      </w:r>
      <w:r w:rsidR="00D1402B">
        <w:instrText xml:space="preserve"> </w:instrText>
      </w:r>
      <w:r w:rsidR="00D1402B">
        <w:rPr>
          <w:rFonts w:cs="Times New Roman"/>
        </w:rPr>
        <w:instrText>−</w:instrText>
      </w:r>
      <w:r w:rsidR="00D1402B">
        <w:instrText xml:space="preserve"> </w:instrText>
      </w:r>
      <w:r w:rsidR="00D1402B" w:rsidRPr="00D1402B">
        <w:rPr>
          <w:rFonts w:ascii="Book Antiqua" w:hAnsi="Book Antiqua"/>
          <w:i/>
          <w:iCs/>
        </w:rPr>
        <w:instrText>v</w:instrText>
      </w:r>
      <w:r w:rsidR="00D1402B">
        <w:rPr>
          <w:vertAlign w:val="subscript"/>
        </w:rPr>
        <w:instrText>0</w:instrText>
      </w:r>
      <w:r w:rsidR="00D1402B">
        <w:rPr>
          <w:vertAlign w:val="superscript"/>
        </w:rPr>
        <w:instrText>2</w:instrText>
      </w:r>
      <w:r w:rsidR="00D1402B">
        <w:instrText>,2</w:instrText>
      </w:r>
      <w:r w:rsidR="00D1402B" w:rsidRPr="00D1402B">
        <w:rPr>
          <w:i/>
          <w:iCs/>
        </w:rPr>
        <w:instrText>s</w:instrText>
      </w:r>
      <w:r w:rsidR="00D1402B">
        <w:instrText xml:space="preserve">) </w:instrText>
      </w:r>
      <w:r w:rsidR="00D1402B">
        <w:fldChar w:fldCharType="end"/>
      </w:r>
      <w:r w:rsidR="00D1402B">
        <w:t xml:space="preserve"> = </w:t>
      </w:r>
      <w:r w:rsidR="00D1402B">
        <w:fldChar w:fldCharType="begin"/>
      </w:r>
      <w:r w:rsidR="00D1402B">
        <w:instrText xml:space="preserve"> EQ \F(</w:instrText>
      </w:r>
      <w:r w:rsidR="00D1402B" w:rsidRPr="00D1402B">
        <w:rPr>
          <w:rFonts w:ascii="Book Antiqua" w:hAnsi="Book Antiqua"/>
          <w:i/>
          <w:iCs/>
        </w:rPr>
        <w:instrText>v</w:instrText>
      </w:r>
      <w:r w:rsidR="00D1402B">
        <w:rPr>
          <w:vertAlign w:val="superscript"/>
        </w:rPr>
        <w:instrText>2</w:instrText>
      </w:r>
      <w:r w:rsidR="00D1402B">
        <w:instrText>,2</w:instrText>
      </w:r>
      <w:r w:rsidR="00D1402B" w:rsidRPr="00D1402B">
        <w:rPr>
          <w:i/>
          <w:iCs/>
        </w:rPr>
        <w:instrText>x</w:instrText>
      </w:r>
      <w:r w:rsidR="00D1402B">
        <w:instrText xml:space="preserve">) </w:instrText>
      </w:r>
      <w:r w:rsidR="00D1402B">
        <w:fldChar w:fldCharType="end"/>
      </w:r>
      <w:r w:rsidR="00D1402B">
        <w:t xml:space="preserve"> </w:t>
      </w:r>
      <w:r>
        <w:rPr>
          <w:rFonts w:hint="eastAsia"/>
        </w:rPr>
        <w:t>=</w:t>
      </w:r>
      <w:r w:rsidR="00D1402B">
        <w:t xml:space="preserve"> </w:t>
      </w:r>
      <w:r>
        <w:rPr>
          <w:rFonts w:hint="eastAsia"/>
        </w:rPr>
        <w:t>1</w:t>
      </w:r>
      <w:r w:rsidR="00D1402B">
        <w:t xml:space="preserve"> </w:t>
      </w:r>
      <w:r>
        <w:rPr>
          <w:rFonts w:hint="eastAsia"/>
        </w:rPr>
        <w:t>m/s</w:t>
      </w:r>
      <w:r w:rsidR="00D1402B">
        <w:rPr>
          <w:vertAlign w:val="superscript"/>
        </w:rPr>
        <w:t>2</w:t>
      </w:r>
      <w:r w:rsidR="00D1402B">
        <w:tab/>
      </w:r>
      <w:r w:rsidR="00D1402B">
        <w:tab/>
      </w:r>
      <w:r w:rsidR="00D1402B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1C0B3E35" w14:textId="6F8E7968" w:rsidR="00D1402B" w:rsidRDefault="00641E45" w:rsidP="00952712">
      <w:r>
        <w:rPr>
          <w:noProof/>
        </w:rPr>
        <w:drawing>
          <wp:anchor distT="0" distB="0" distL="114300" distR="114300" simplePos="0" relativeHeight="251693056" behindDoc="0" locked="0" layoutInCell="1" allowOverlap="1" wp14:anchorId="7DAB2FC0" wp14:editId="37B6C3C1">
            <wp:simplePos x="0" y="0"/>
            <wp:positionH relativeFrom="column">
              <wp:posOffset>4124325</wp:posOffset>
            </wp:positionH>
            <wp:positionV relativeFrom="paragraph">
              <wp:posOffset>114935</wp:posOffset>
            </wp:positionV>
            <wp:extent cx="1123950" cy="1152525"/>
            <wp:effectExtent l="0" t="0" r="0" b="952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12">
        <w:rPr>
          <w:rFonts w:hint="eastAsia"/>
        </w:rPr>
        <w:t>小物块受四个力作用，受力如图</w:t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952712">
        <w:rPr>
          <w:rFonts w:hint="eastAsia"/>
        </w:rPr>
        <w:t>（</w:t>
      </w:r>
      <w:r w:rsidR="00952712">
        <w:rPr>
          <w:rFonts w:hint="eastAsia"/>
        </w:rPr>
        <w:t xml:space="preserve">1 </w:t>
      </w:r>
      <w:r w:rsidR="00952712">
        <w:rPr>
          <w:rFonts w:hint="eastAsia"/>
        </w:rPr>
        <w:t>分）</w:t>
      </w:r>
    </w:p>
    <w:p w14:paraId="5D411E5D" w14:textId="56C8B409" w:rsidR="00952712" w:rsidRDefault="00952712" w:rsidP="00D1402B">
      <w:r>
        <w:rPr>
          <w:rFonts w:hint="eastAsia"/>
        </w:rPr>
        <w:t>牛顿第二定律：</w:t>
      </w:r>
      <w:r w:rsidRPr="00D1402B">
        <w:rPr>
          <w:rFonts w:hint="eastAsia"/>
          <w:i/>
          <w:iCs/>
        </w:rPr>
        <w:t>F</w:t>
      </w:r>
      <w:r w:rsidR="00D1402B">
        <w:rPr>
          <w:vertAlign w:val="subscript"/>
        </w:rPr>
        <w:t>N</w:t>
      </w:r>
      <w:r w:rsidR="00D1402B">
        <w:t xml:space="preserve"> </w:t>
      </w:r>
      <w:r w:rsidR="00D1402B">
        <w:rPr>
          <w:rFonts w:cs="Times New Roman"/>
        </w:rPr>
        <w:t>–</w:t>
      </w:r>
      <w:r w:rsidR="00D1402B">
        <w:t xml:space="preserve"> </w:t>
      </w:r>
      <w:r w:rsidRPr="00D1402B">
        <w:rPr>
          <w:rFonts w:hint="eastAsia"/>
          <w:i/>
          <w:iCs/>
        </w:rPr>
        <w:t>mg</w:t>
      </w:r>
      <w:r>
        <w:rPr>
          <w:rFonts w:hint="eastAsia"/>
        </w:rPr>
        <w:t>cos</w:t>
      </w:r>
      <w:r w:rsidRPr="00D1402B">
        <w:rPr>
          <w:rFonts w:asciiTheme="majorBidi" w:hAnsiTheme="majorBidi" w:cstheme="majorBidi"/>
          <w:i/>
          <w:iCs/>
        </w:rPr>
        <w:t>α</w:t>
      </w:r>
      <w:r w:rsidR="00D1402B">
        <w:rPr>
          <w:rFonts w:hint="eastAsia"/>
        </w:rPr>
        <w:t xml:space="preserve"> </w:t>
      </w:r>
      <w:r>
        <w:rPr>
          <w:rFonts w:hint="eastAsia"/>
        </w:rPr>
        <w:t>=</w:t>
      </w:r>
      <w:r w:rsidR="00D1402B">
        <w:t xml:space="preserve"> </w:t>
      </w:r>
      <w:r>
        <w:rPr>
          <w:rFonts w:hint="eastAsia"/>
        </w:rPr>
        <w:t>0</w:t>
      </w:r>
      <w:r>
        <w:rPr>
          <w:rFonts w:hint="eastAsia"/>
        </w:rPr>
        <w:t>，</w:t>
      </w:r>
      <w:r w:rsidRPr="00D1402B">
        <w:rPr>
          <w:rFonts w:hint="eastAsia"/>
          <w:i/>
          <w:iCs/>
        </w:rPr>
        <w:t>F</w:t>
      </w:r>
      <w:r w:rsidR="00D1402B">
        <w:t xml:space="preserve"> </w:t>
      </w:r>
      <w:r w:rsidR="00D1402B">
        <w:rPr>
          <w:rFonts w:cs="Times New Roman"/>
        </w:rPr>
        <w:t xml:space="preserve">– </w:t>
      </w:r>
      <w:r w:rsidRPr="00D1402B">
        <w:rPr>
          <w:rFonts w:hint="eastAsia"/>
          <w:i/>
          <w:iCs/>
        </w:rPr>
        <w:t>F</w:t>
      </w:r>
      <w:r w:rsidR="00D1402B">
        <w:rPr>
          <w:vertAlign w:val="subscript"/>
        </w:rPr>
        <w:t>f</w:t>
      </w:r>
      <w:r w:rsidR="00D1402B">
        <w:t xml:space="preserve"> </w:t>
      </w:r>
      <w:r w:rsidR="00D1402B">
        <w:rPr>
          <w:rFonts w:cs="Times New Roman"/>
        </w:rPr>
        <w:t>−</w:t>
      </w:r>
      <w:r w:rsidRPr="00D1402B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D1402B">
        <w:rPr>
          <w:rFonts w:asciiTheme="majorBidi" w:hAnsiTheme="majorBidi" w:cstheme="majorBidi"/>
          <w:i/>
          <w:iCs/>
        </w:rPr>
        <w:t>α</w:t>
      </w:r>
      <w:r>
        <w:rPr>
          <w:rFonts w:hint="eastAsia"/>
        </w:rPr>
        <w:t>=</w:t>
      </w:r>
      <w:r w:rsidR="00D1402B">
        <w:t xml:space="preserve"> </w:t>
      </w:r>
      <w:r w:rsidRPr="00D1402B">
        <w:rPr>
          <w:rFonts w:hint="eastAsia"/>
          <w:i/>
          <w:iCs/>
        </w:rPr>
        <w:t>ma</w:t>
      </w:r>
      <w:r w:rsidR="00D1402B">
        <w:tab/>
      </w:r>
      <w:r w:rsidR="00D1402B">
        <w:tab/>
      </w:r>
      <w:r>
        <w:rPr>
          <w:rFonts w:hint="eastAsia"/>
        </w:rPr>
        <w:t>（</w:t>
      </w:r>
      <w:r>
        <w:rPr>
          <w:rFonts w:hint="eastAsia"/>
        </w:rPr>
        <w:t xml:space="preserve">2 </w:t>
      </w:r>
      <w:r>
        <w:rPr>
          <w:rFonts w:hint="eastAsia"/>
        </w:rPr>
        <w:t>分）</w:t>
      </w:r>
    </w:p>
    <w:p w14:paraId="1EDC292F" w14:textId="3BF5F804" w:rsidR="00952712" w:rsidRDefault="00952712" w:rsidP="00952712">
      <w:r>
        <w:rPr>
          <w:rFonts w:hint="eastAsia"/>
        </w:rPr>
        <w:t>解出</w:t>
      </w:r>
      <w:r>
        <w:rPr>
          <w:rFonts w:hint="eastAsia"/>
        </w:rPr>
        <w:t xml:space="preserve"> </w:t>
      </w:r>
      <w:r w:rsidRPr="00D1402B">
        <w:rPr>
          <w:rFonts w:hint="eastAsia"/>
          <w:i/>
          <w:iCs/>
        </w:rPr>
        <w:t>F</w:t>
      </w:r>
      <w:r w:rsidRPr="00D1402B">
        <w:rPr>
          <w:rFonts w:hint="eastAsia"/>
          <w:vertAlign w:val="subscript"/>
        </w:rPr>
        <w:t>f</w:t>
      </w:r>
      <w:r w:rsidR="00D1402B">
        <w:t xml:space="preserve"> </w:t>
      </w:r>
      <w:r>
        <w:rPr>
          <w:rFonts w:hint="eastAsia"/>
        </w:rPr>
        <w:t>=</w:t>
      </w:r>
      <w:r w:rsidR="00D1402B">
        <w:t xml:space="preserve"> </w:t>
      </w:r>
      <w:r w:rsidRPr="00D1402B">
        <w:rPr>
          <w:rFonts w:hint="eastAsia"/>
          <w:i/>
          <w:iCs/>
        </w:rPr>
        <w:t>F</w:t>
      </w:r>
      <w:r w:rsidR="00D1402B">
        <w:t xml:space="preserve"> </w:t>
      </w:r>
      <w:r w:rsidR="00D1402B">
        <w:rPr>
          <w:rFonts w:cs="Times New Roman"/>
        </w:rPr>
        <w:t>–</w:t>
      </w:r>
      <w:r w:rsidR="00D1402B">
        <w:t xml:space="preserve"> </w:t>
      </w:r>
      <w:r w:rsidRPr="00D1402B">
        <w:rPr>
          <w:rFonts w:hint="eastAsia"/>
          <w:i/>
          <w:iCs/>
        </w:rPr>
        <w:t>ma</w:t>
      </w:r>
      <w:r w:rsidR="00D1402B">
        <w:t xml:space="preserve"> </w:t>
      </w:r>
      <w:r w:rsidR="00D1402B">
        <w:rPr>
          <w:rFonts w:cs="Times New Roman"/>
        </w:rPr>
        <w:t>–</w:t>
      </w:r>
      <w:r w:rsidR="00D1402B">
        <w:t xml:space="preserve"> </w:t>
      </w:r>
      <w:r w:rsidRPr="00D1402B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D1402B">
        <w:rPr>
          <w:rFonts w:asciiTheme="majorBidi" w:hAnsiTheme="majorBidi" w:cstheme="majorBidi"/>
          <w:i/>
          <w:iCs/>
        </w:rPr>
        <w:t>α</w:t>
      </w:r>
      <w:r w:rsidR="00D1402B">
        <w:rPr>
          <w:rFonts w:hint="eastAsia"/>
        </w:rPr>
        <w:t xml:space="preserve"> </w:t>
      </w:r>
      <w:r>
        <w:rPr>
          <w:rFonts w:hint="eastAsia"/>
        </w:rPr>
        <w:t>=</w:t>
      </w:r>
      <w:r w:rsidR="00D1402B">
        <w:t xml:space="preserve"> </w:t>
      </w:r>
      <w:r>
        <w:rPr>
          <w:rFonts w:hint="eastAsia"/>
        </w:rPr>
        <w:t>6</w:t>
      </w:r>
      <w:r w:rsidR="00D1402B">
        <w:t xml:space="preserve"> </w:t>
      </w:r>
      <w:r>
        <w:rPr>
          <w:rFonts w:hint="eastAsia"/>
        </w:rPr>
        <w:t>N</w:t>
      </w:r>
    </w:p>
    <w:p w14:paraId="3F9CBC1D" w14:textId="7E391344" w:rsidR="00952712" w:rsidRDefault="007C6DA9" w:rsidP="00952712">
      <w:r w:rsidRPr="007C6DA9">
        <w:rPr>
          <w:rFonts w:asciiTheme="majorBidi" w:hAnsiTheme="majorBidi" w:cstheme="majorBidi"/>
          <w:i/>
          <w:iCs/>
        </w:rPr>
        <w:t>μ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>\F(</w:instrText>
      </w:r>
      <w:r w:rsidRPr="007C6DA9">
        <w:rPr>
          <w:i/>
          <w:iCs/>
        </w:rPr>
        <w:instrText>F</w:instrText>
      </w:r>
      <w:r>
        <w:rPr>
          <w:vertAlign w:val="subscript"/>
        </w:rPr>
        <w:instrText>f</w:instrText>
      </w:r>
      <w:r>
        <w:instrText>,</w:instrText>
      </w:r>
      <w:r w:rsidRPr="007C6DA9">
        <w:rPr>
          <w:i/>
          <w:iCs/>
        </w:rPr>
        <w:instrText>F</w:instrText>
      </w:r>
      <w:r>
        <w:rPr>
          <w:vertAlign w:val="subscript"/>
        </w:rPr>
        <w:instrText>N</w:instrText>
      </w:r>
      <w:r>
        <w:instrText xml:space="preserve">) </w:instrText>
      </w:r>
      <w:r>
        <w:fldChar w:fldCharType="end"/>
      </w:r>
      <w:r>
        <w:rPr>
          <w:rFonts w:hint="eastAsia"/>
        </w:rPr>
        <w:t xml:space="preserve"> =</w:t>
      </w:r>
      <w:r>
        <w:t xml:space="preserve"> </w:t>
      </w:r>
      <w:r>
        <w:fldChar w:fldCharType="begin"/>
      </w:r>
      <w:r>
        <w:instrText xml:space="preserve"> EQ \F(</w:instrText>
      </w:r>
      <w:r w:rsidRPr="007C6DA9">
        <w:rPr>
          <w:i/>
          <w:iCs/>
        </w:rPr>
        <w:instrText>F</w:instrText>
      </w:r>
      <w:r>
        <w:rPr>
          <w:vertAlign w:val="subscript"/>
        </w:rPr>
        <w:instrText>f</w:instrText>
      </w:r>
      <w:r>
        <w:instrText>,</w:instrText>
      </w:r>
      <w:r w:rsidRPr="007C6DA9">
        <w:rPr>
          <w:i/>
          <w:iCs/>
        </w:rPr>
        <w:instrText>mg</w:instrText>
      </w:r>
      <w:r>
        <w:instrText>cos</w:instrText>
      </w:r>
      <w:r w:rsidRPr="007C6DA9">
        <w:rPr>
          <w:rFonts w:cs="Times New Roman"/>
          <w:i/>
          <w:iCs/>
        </w:rPr>
        <w:instrText>α</w:instrText>
      </w:r>
      <w:r>
        <w:instrText xml:space="preserve">) </w:instrText>
      </w:r>
      <w:r>
        <w:fldChar w:fldCharType="end"/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0.4</w:t>
      </w:r>
      <w:r>
        <w:fldChar w:fldCharType="begin"/>
      </w:r>
      <w:r>
        <w:instrText xml:space="preserve"> EQ \R(3) </w:instrText>
      </w:r>
      <w:r>
        <w:fldChar w:fldCharType="end"/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0.693</w:t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tab/>
      </w:r>
      <w:r w:rsidR="00D1402B">
        <w:rPr>
          <w:rFonts w:hint="eastAsia"/>
        </w:rPr>
        <w:t>（</w:t>
      </w:r>
      <w:r w:rsidR="00D1402B">
        <w:rPr>
          <w:rFonts w:hint="eastAsia"/>
        </w:rPr>
        <w:t xml:space="preserve">1 </w:t>
      </w:r>
      <w:r w:rsidR="00D1402B">
        <w:rPr>
          <w:rFonts w:hint="eastAsia"/>
        </w:rPr>
        <w:t>分）</w:t>
      </w:r>
    </w:p>
    <w:p w14:paraId="7AE97CDF" w14:textId="6A53AAB0" w:rsidR="00952712" w:rsidRDefault="00952712" w:rsidP="0095271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）如图所示。</w:t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 w:rsidR="007C6DA9">
        <w:tab/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1C9A114D" w14:textId="77777777" w:rsidR="00641E45" w:rsidRDefault="00641E45" w:rsidP="00952712">
      <w:r>
        <w:rPr>
          <w:rFonts w:eastAsia="Times New Roman" w:cs="Times New Roman"/>
          <w:noProof/>
        </w:rPr>
        <w:lastRenderedPageBreak/>
        <w:drawing>
          <wp:inline distT="0" distB="0" distL="0" distR="0" wp14:anchorId="1C9E6E3C" wp14:editId="04F7BFDA">
            <wp:extent cx="1952625" cy="1343025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7D22" w14:textId="1D902826" w:rsidR="00952712" w:rsidRDefault="00952712" w:rsidP="00952712"/>
    <w:p w14:paraId="7AD10B44" w14:textId="1A196015" w:rsidR="00952712" w:rsidRDefault="00952712" w:rsidP="00952712">
      <w:r>
        <w:rPr>
          <w:rFonts w:hint="eastAsia"/>
        </w:rPr>
        <w:t>20</w:t>
      </w:r>
      <w:r>
        <w:rPr>
          <w:rFonts w:hint="eastAsia"/>
        </w:rPr>
        <w:t>．（</w:t>
      </w:r>
      <w:r>
        <w:rPr>
          <w:rFonts w:hint="eastAsia"/>
        </w:rPr>
        <w:t xml:space="preserve">16 </w:t>
      </w:r>
      <w:r>
        <w:rPr>
          <w:rFonts w:hint="eastAsia"/>
        </w:rPr>
        <w:t>分）解答与评分标准：</w:t>
      </w:r>
    </w:p>
    <w:p w14:paraId="40AA2EA2" w14:textId="35C85AC2" w:rsidR="00952712" w:rsidRDefault="00D1402B" w:rsidP="0095271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52712">
        <w:rPr>
          <w:rFonts w:hint="eastAsia"/>
        </w:rPr>
        <w:t>设两根金属棒的质量和电阻分别为</w:t>
      </w:r>
      <w:r w:rsidR="00952712">
        <w:rPr>
          <w:rFonts w:hint="eastAsia"/>
        </w:rPr>
        <w:t xml:space="preserve"> </w:t>
      </w:r>
      <w:r w:rsidR="00952712" w:rsidRPr="00C071D8">
        <w:rPr>
          <w:rFonts w:hint="eastAsia"/>
          <w:i/>
          <w:iCs/>
        </w:rPr>
        <w:t>m</w:t>
      </w:r>
      <w:r w:rsidR="00952712">
        <w:rPr>
          <w:rFonts w:hint="eastAsia"/>
        </w:rPr>
        <w:t>、</w:t>
      </w:r>
      <w:r w:rsidR="00952712" w:rsidRPr="00C071D8">
        <w:rPr>
          <w:rFonts w:hint="eastAsia"/>
          <w:i/>
          <w:iCs/>
        </w:rPr>
        <w:t>R</w:t>
      </w:r>
      <w:r w:rsidR="00952712">
        <w:rPr>
          <w:rFonts w:hint="eastAsia"/>
        </w:rPr>
        <w:t>，</w:t>
      </w:r>
    </w:p>
    <w:p w14:paraId="344329A2" w14:textId="52EC8CDF" w:rsidR="00952712" w:rsidRDefault="00952712" w:rsidP="00D1402B">
      <w:r>
        <w:rPr>
          <w:rFonts w:hint="eastAsia"/>
        </w:rPr>
        <w:t xml:space="preserve">MN </w:t>
      </w:r>
      <w:r>
        <w:rPr>
          <w:rFonts w:hint="eastAsia"/>
        </w:rPr>
        <w:t>水平方向受两个平衡力，故磁场对</w:t>
      </w:r>
      <w:r>
        <w:rPr>
          <w:rFonts w:hint="eastAsia"/>
        </w:rPr>
        <w:t xml:space="preserve"> MN </w:t>
      </w:r>
      <w:r>
        <w:rPr>
          <w:rFonts w:hint="eastAsia"/>
        </w:rPr>
        <w:t>的作用力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F</w:t>
      </w:r>
      <w:r w:rsidR="00D1402B">
        <w:rPr>
          <w:rFonts w:hint="eastAsia"/>
          <w:vertAlign w:val="subscript"/>
        </w:rPr>
        <w:t>安</w:t>
      </w:r>
      <w:r w:rsidR="00D1402B">
        <w:rPr>
          <w:rFonts w:hint="eastAsia"/>
        </w:rPr>
        <w:t xml:space="preserve"> </w:t>
      </w:r>
      <w:r>
        <w:rPr>
          <w:rFonts w:hint="eastAsia"/>
        </w:rPr>
        <w:t>水平向左，感应电流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由</w:t>
      </w:r>
      <w:r>
        <w:rPr>
          <w:rFonts w:hint="eastAsia"/>
        </w:rPr>
        <w:t xml:space="preserve"> N </w:t>
      </w:r>
      <w:r>
        <w:rPr>
          <w:rFonts w:hint="eastAsia"/>
        </w:rPr>
        <w:t>指向</w:t>
      </w:r>
      <w:r>
        <w:rPr>
          <w:rFonts w:hint="eastAsia"/>
        </w:rPr>
        <w:t xml:space="preserve"> M</w:t>
      </w:r>
      <w:r>
        <w:rPr>
          <w:rFonts w:hint="eastAsia"/>
        </w:rPr>
        <w:t>，</w:t>
      </w:r>
      <w:r>
        <w:rPr>
          <w:rFonts w:hint="eastAsia"/>
        </w:rPr>
        <w:t xml:space="preserve">PQ </w:t>
      </w:r>
      <w:r>
        <w:rPr>
          <w:rFonts w:hint="eastAsia"/>
        </w:rPr>
        <w:t>中的电流由</w:t>
      </w:r>
      <w:r>
        <w:rPr>
          <w:rFonts w:hint="eastAsia"/>
        </w:rPr>
        <w:t xml:space="preserve"> P </w:t>
      </w:r>
      <w:r>
        <w:rPr>
          <w:rFonts w:hint="eastAsia"/>
        </w:rPr>
        <w:t>指向</w:t>
      </w:r>
      <w:r>
        <w:rPr>
          <w:rFonts w:hint="eastAsia"/>
        </w:rPr>
        <w:t xml:space="preserve"> Q</w:t>
      </w:r>
      <w:r>
        <w:rPr>
          <w:rFonts w:hint="eastAsia"/>
        </w:rPr>
        <w:t>。由右手定则，可以判断</w:t>
      </w:r>
      <w:r>
        <w:rPr>
          <w:rFonts w:hint="eastAsia"/>
        </w:rPr>
        <w:t xml:space="preserve"> PQ </w:t>
      </w:r>
      <w:r>
        <w:rPr>
          <w:rFonts w:hint="eastAsia"/>
        </w:rPr>
        <w:t>沿导轨向下运动</w:t>
      </w:r>
      <w:r w:rsidR="00D1402B">
        <w:rPr>
          <w:rFonts w:hint="eastAsia"/>
        </w:rPr>
        <w:t>，</w:t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6BEC6FB9" w14:textId="059A39DA" w:rsidR="00D833D2" w:rsidRDefault="00952712" w:rsidP="00D833D2">
      <w:r w:rsidRPr="00C071D8">
        <w:rPr>
          <w:rFonts w:hint="eastAsia"/>
          <w:i/>
          <w:iCs/>
        </w:rPr>
        <w:t>F</w:t>
      </w:r>
      <w:r w:rsidR="00D1402B">
        <w:rPr>
          <w:rFonts w:hint="eastAsia"/>
          <w:vertAlign w:val="subscript"/>
        </w:rPr>
        <w:t>安</w:t>
      </w:r>
      <w:r w:rsidR="00D1402B">
        <w:rPr>
          <w:rFonts w:hint="eastAsia"/>
        </w:rPr>
        <w:t xml:space="preserve"> </w:t>
      </w:r>
      <w:r>
        <w:rPr>
          <w:rFonts w:hint="eastAsia"/>
        </w:rPr>
        <w:t>=</w:t>
      </w:r>
      <w:r w:rsidR="00D1402B">
        <w:t xml:space="preserve"> </w:t>
      </w:r>
      <w:r w:rsidRPr="00C071D8">
        <w:rPr>
          <w:rFonts w:hint="eastAsia"/>
          <w:i/>
          <w:iCs/>
        </w:rPr>
        <w:t>BIL</w:t>
      </w:r>
      <w:r>
        <w:rPr>
          <w:rFonts w:hint="eastAsia"/>
        </w:rPr>
        <w:t>，</w:t>
      </w:r>
      <w:r w:rsidRPr="00C071D8">
        <w:rPr>
          <w:rFonts w:hint="eastAsia"/>
          <w:i/>
          <w:iCs/>
        </w:rPr>
        <w:t>E</w:t>
      </w:r>
      <w:r w:rsidR="00D1402B">
        <w:t xml:space="preserve"> </w:t>
      </w:r>
      <w:r>
        <w:rPr>
          <w:rFonts w:hint="eastAsia"/>
        </w:rPr>
        <w:t>=</w:t>
      </w:r>
      <w:r w:rsidR="00D1402B">
        <w:t xml:space="preserve"> </w:t>
      </w:r>
      <w:r w:rsidRPr="00C071D8">
        <w:rPr>
          <w:rFonts w:hint="eastAsia"/>
          <w:i/>
          <w:iCs/>
        </w:rPr>
        <w:t>BL</w:t>
      </w:r>
      <w:r w:rsidRPr="00C071D8">
        <w:rPr>
          <w:rFonts w:ascii="Book Antiqua" w:hAnsi="Book Antiqua"/>
          <w:i/>
          <w:iCs/>
        </w:rPr>
        <w:t>v</w:t>
      </w:r>
      <w:r>
        <w:rPr>
          <w:rFonts w:hint="eastAsia"/>
        </w:rPr>
        <w:t>，</w:t>
      </w:r>
      <w:r w:rsidRPr="00D833D2">
        <w:rPr>
          <w:rFonts w:hint="eastAsia"/>
          <w:i/>
          <w:iCs/>
        </w:rPr>
        <w:t>I</w:t>
      </w:r>
      <w:r w:rsidR="00D1402B">
        <w:t xml:space="preserve"> </w:t>
      </w:r>
      <w:r>
        <w:rPr>
          <w:rFonts w:hint="eastAsia"/>
        </w:rPr>
        <w:t xml:space="preserve">= </w:t>
      </w:r>
      <w:r w:rsidR="00D833D2">
        <w:fldChar w:fldCharType="begin"/>
      </w:r>
      <w:r w:rsidR="00D833D2">
        <w:instrText xml:space="preserve"> </w:instrText>
      </w:r>
      <w:r w:rsidR="00D833D2">
        <w:rPr>
          <w:rFonts w:hint="eastAsia"/>
        </w:rPr>
        <w:instrText xml:space="preserve">EQ </w:instrText>
      </w:r>
      <w:r w:rsidR="00D833D2">
        <w:instrText>\F(</w:instrText>
      </w:r>
      <w:r w:rsidR="00D833D2" w:rsidRPr="00D833D2">
        <w:rPr>
          <w:i/>
          <w:iCs/>
        </w:rPr>
        <w:instrText>E</w:instrText>
      </w:r>
      <w:r w:rsidR="00D833D2">
        <w:instrText>,2</w:instrText>
      </w:r>
      <w:r w:rsidR="00D833D2" w:rsidRPr="00D833D2">
        <w:rPr>
          <w:i/>
          <w:iCs/>
        </w:rPr>
        <w:instrText>R</w:instrText>
      </w:r>
      <w:r w:rsidR="00D833D2">
        <w:instrText xml:space="preserve">) </w:instrText>
      </w:r>
      <w:r w:rsidR="00D833D2">
        <w:fldChar w:fldCharType="end"/>
      </w:r>
      <w:r>
        <w:rPr>
          <w:rFonts w:hint="eastAsia"/>
        </w:rPr>
        <w:t>，故</w:t>
      </w:r>
      <w:r>
        <w:rPr>
          <w:rFonts w:hint="eastAsia"/>
        </w:rPr>
        <w:t xml:space="preserve"> </w:t>
      </w:r>
      <w:r w:rsidRPr="00D833D2">
        <w:rPr>
          <w:rFonts w:hint="eastAsia"/>
          <w:i/>
          <w:iCs/>
        </w:rPr>
        <w:t>F</w:t>
      </w:r>
      <w:r w:rsidR="00D1402B">
        <w:rPr>
          <w:rFonts w:hint="eastAsia"/>
          <w:vertAlign w:val="subscript"/>
        </w:rPr>
        <w:t>安</w:t>
      </w:r>
      <w:r w:rsidR="00D1402B">
        <w:rPr>
          <w:rFonts w:hint="eastAsia"/>
        </w:rPr>
        <w:t xml:space="preserve"> </w:t>
      </w:r>
      <w:r>
        <w:rPr>
          <w:rFonts w:hint="eastAsia"/>
        </w:rPr>
        <w:t xml:space="preserve">= </w:t>
      </w:r>
      <w:r w:rsidR="00D833D2">
        <w:fldChar w:fldCharType="begin"/>
      </w:r>
      <w:r w:rsidR="00D833D2">
        <w:instrText xml:space="preserve"> EQ \F(</w:instrText>
      </w:r>
      <w:r w:rsidR="00D833D2" w:rsidRPr="00D833D2">
        <w:rPr>
          <w:i/>
          <w:iCs/>
        </w:rPr>
        <w:instrText>B</w:instrText>
      </w:r>
      <w:r w:rsidR="00D833D2">
        <w:rPr>
          <w:vertAlign w:val="superscript"/>
        </w:rPr>
        <w:instrText>2</w:instrText>
      </w:r>
      <w:r w:rsidR="00D833D2" w:rsidRPr="00D833D2">
        <w:rPr>
          <w:i/>
          <w:iCs/>
        </w:rPr>
        <w:instrText>L</w:instrText>
      </w:r>
      <w:r w:rsidR="00D833D2">
        <w:rPr>
          <w:vertAlign w:val="superscript"/>
        </w:rPr>
        <w:instrText>2</w:instrText>
      </w:r>
      <w:r w:rsidR="00D833D2" w:rsidRPr="00D833D2">
        <w:rPr>
          <w:rFonts w:ascii="Book Antiqua" w:hAnsi="Book Antiqua"/>
          <w:i/>
          <w:iCs/>
        </w:rPr>
        <w:instrText>v</w:instrText>
      </w:r>
      <w:r w:rsidR="00D833D2">
        <w:instrText>,2</w:instrText>
      </w:r>
      <w:r w:rsidR="00D833D2" w:rsidRPr="00D833D2">
        <w:rPr>
          <w:i/>
          <w:iCs/>
        </w:rPr>
        <w:instrText>R</w:instrText>
      </w:r>
      <w:r w:rsidR="00D833D2">
        <w:instrText xml:space="preserve">) </w:instrText>
      </w:r>
      <w:r w:rsidR="00D833D2">
        <w:fldChar w:fldCharType="end"/>
      </w:r>
      <w:r w:rsidR="00D833D2">
        <w:t xml:space="preserve"> </w:t>
      </w:r>
      <w:r>
        <w:rPr>
          <w:rFonts w:hint="eastAsia"/>
        </w:rPr>
        <w:t>=</w:t>
      </w:r>
      <w:r w:rsidR="00D833D2">
        <w:t xml:space="preserve"> </w:t>
      </w:r>
      <w:r w:rsidRPr="00D833D2">
        <w:rPr>
          <w:rFonts w:hint="eastAsia"/>
          <w:i/>
          <w:iCs/>
        </w:rPr>
        <w:t>F</w:t>
      </w:r>
      <w:r w:rsidRPr="00D833D2">
        <w:rPr>
          <w:rFonts w:hint="eastAsia"/>
          <w:vertAlign w:val="subscript"/>
        </w:rPr>
        <w:t>2</w:t>
      </w:r>
      <w:r w:rsidR="00D833D2">
        <w:t xml:space="preserve"> </w:t>
      </w:r>
      <w:r>
        <w:rPr>
          <w:rFonts w:hint="eastAsia"/>
        </w:rPr>
        <w:t>=</w:t>
      </w:r>
      <w:r w:rsidR="00D833D2">
        <w:t xml:space="preserve"> </w:t>
      </w:r>
      <w:r>
        <w:rPr>
          <w:rFonts w:hint="eastAsia"/>
        </w:rPr>
        <w:t>0.5</w:t>
      </w:r>
      <w:r w:rsidRPr="00D833D2">
        <w:rPr>
          <w:rFonts w:hint="eastAsia"/>
          <w:i/>
          <w:iCs/>
        </w:rPr>
        <w:t>t</w:t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rPr>
          <w:rFonts w:hint="eastAsia"/>
        </w:rPr>
        <w:t>（</w:t>
      </w:r>
      <w:r w:rsidR="00D833D2">
        <w:rPr>
          <w:rFonts w:hint="eastAsia"/>
        </w:rPr>
        <w:t xml:space="preserve">2 </w:t>
      </w:r>
      <w:r w:rsidR="00D833D2">
        <w:rPr>
          <w:rFonts w:hint="eastAsia"/>
        </w:rPr>
        <w:t>分）</w:t>
      </w:r>
    </w:p>
    <w:p w14:paraId="6B51F916" w14:textId="2A6C8E43" w:rsidR="00952712" w:rsidRDefault="00952712" w:rsidP="00D833D2">
      <w:r>
        <w:rPr>
          <w:rFonts w:hint="eastAsia"/>
        </w:rPr>
        <w:t>因</w:t>
      </w:r>
      <w:r>
        <w:rPr>
          <w:rFonts w:hint="eastAsia"/>
        </w:rPr>
        <w:t xml:space="preserve"> </w:t>
      </w:r>
      <w:r w:rsidRPr="00D833D2">
        <w:rPr>
          <w:rFonts w:hint="eastAsia"/>
          <w:i/>
          <w:iCs/>
        </w:rPr>
        <w:t>B</w:t>
      </w:r>
      <w:r>
        <w:rPr>
          <w:rFonts w:hint="eastAsia"/>
        </w:rPr>
        <w:t>、</w:t>
      </w:r>
      <w:r w:rsidRPr="00D833D2">
        <w:rPr>
          <w:rFonts w:hint="eastAsia"/>
          <w:i/>
          <w:iCs/>
        </w:rPr>
        <w:t>L</w:t>
      </w:r>
      <w:r>
        <w:rPr>
          <w:rFonts w:hint="eastAsia"/>
        </w:rPr>
        <w:t>、</w:t>
      </w:r>
      <w:r w:rsidRPr="00D833D2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为恒量，故</w:t>
      </w:r>
      <w:r>
        <w:rPr>
          <w:rFonts w:hint="eastAsia"/>
        </w:rPr>
        <w:t xml:space="preserve"> PQ </w:t>
      </w:r>
      <w:r>
        <w:rPr>
          <w:rFonts w:hint="eastAsia"/>
        </w:rPr>
        <w:t>的速度与时间成正比，即</w:t>
      </w:r>
      <w:r>
        <w:rPr>
          <w:rFonts w:hint="eastAsia"/>
        </w:rPr>
        <w:t xml:space="preserve"> PQ </w:t>
      </w:r>
      <w:r>
        <w:rPr>
          <w:rFonts w:hint="eastAsia"/>
        </w:rPr>
        <w:t>由静止开始沿导轨向下匀加速运动。</w:t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69207C6E" w14:textId="219A625F" w:rsidR="00952712" w:rsidRDefault="00641E45" w:rsidP="00D833D2">
      <w:r>
        <w:rPr>
          <w:noProof/>
        </w:rPr>
        <w:drawing>
          <wp:anchor distT="0" distB="0" distL="114300" distR="114300" simplePos="0" relativeHeight="251694080" behindDoc="0" locked="0" layoutInCell="1" allowOverlap="1" wp14:anchorId="2C201513" wp14:editId="7B76A2C8">
            <wp:simplePos x="0" y="0"/>
            <wp:positionH relativeFrom="column">
              <wp:posOffset>3943350</wp:posOffset>
            </wp:positionH>
            <wp:positionV relativeFrom="paragraph">
              <wp:posOffset>71755</wp:posOffset>
            </wp:positionV>
            <wp:extent cx="1371600" cy="1209675"/>
            <wp:effectExtent l="0" t="0" r="0" b="9525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D8">
        <w:rPr>
          <w:rFonts w:hint="eastAsia"/>
        </w:rPr>
        <w:t>（</w:t>
      </w:r>
      <w:r w:rsidR="00C071D8">
        <w:rPr>
          <w:rFonts w:hint="eastAsia"/>
        </w:rPr>
        <w:t>2</w:t>
      </w:r>
      <w:r w:rsidR="00C071D8">
        <w:rPr>
          <w:rFonts w:hint="eastAsia"/>
        </w:rPr>
        <w:t>）</w:t>
      </w:r>
      <w:r w:rsidR="00952712">
        <w:rPr>
          <w:rFonts w:hint="eastAsia"/>
        </w:rPr>
        <w:t xml:space="preserve">PQ </w:t>
      </w:r>
      <w:r w:rsidR="00952712">
        <w:rPr>
          <w:rFonts w:hint="eastAsia"/>
        </w:rPr>
        <w:t>受四个力，因仅</w:t>
      </w:r>
      <w:r w:rsidR="00952712">
        <w:rPr>
          <w:rFonts w:hint="eastAsia"/>
        </w:rPr>
        <w:t xml:space="preserve"> </w:t>
      </w:r>
      <w:r w:rsidR="00952712" w:rsidRPr="00D833D2">
        <w:rPr>
          <w:rFonts w:hint="eastAsia"/>
          <w:i/>
          <w:iCs/>
        </w:rPr>
        <w:t>F</w:t>
      </w:r>
      <w:r w:rsidR="00C071D8">
        <w:rPr>
          <w:rFonts w:hint="eastAsia"/>
          <w:vertAlign w:val="subscript"/>
        </w:rPr>
        <w:t>安</w:t>
      </w:r>
      <w:r w:rsidR="00952712">
        <w:rPr>
          <w:rFonts w:hint="eastAsia"/>
        </w:rPr>
        <w:t>、</w:t>
      </w:r>
      <w:r w:rsidR="00952712" w:rsidRPr="00D833D2">
        <w:rPr>
          <w:rFonts w:hint="eastAsia"/>
          <w:i/>
          <w:iCs/>
        </w:rPr>
        <w:t>F</w:t>
      </w:r>
      <w:r w:rsidR="00C071D8">
        <w:rPr>
          <w:vertAlign w:val="subscript"/>
        </w:rPr>
        <w:t>1</w:t>
      </w:r>
      <w:r w:rsidR="00952712">
        <w:rPr>
          <w:rFonts w:hint="eastAsia"/>
        </w:rPr>
        <w:t xml:space="preserve"> </w:t>
      </w:r>
      <w:r w:rsidR="00952712">
        <w:rPr>
          <w:rFonts w:hint="eastAsia"/>
        </w:rPr>
        <w:t>随时间而变化，但加速度恒定，合外力恒定，故</w:t>
      </w:r>
      <w:r w:rsidR="00952712">
        <w:rPr>
          <w:rFonts w:hint="eastAsia"/>
        </w:rPr>
        <w:t xml:space="preserve"> </w:t>
      </w:r>
      <w:r w:rsidR="00952712" w:rsidRPr="00D833D2">
        <w:rPr>
          <w:rFonts w:hint="eastAsia"/>
          <w:i/>
          <w:iCs/>
        </w:rPr>
        <w:t>F</w:t>
      </w:r>
      <w:r w:rsidR="00D833D2">
        <w:rPr>
          <w:vertAlign w:val="subscript"/>
        </w:rPr>
        <w:t>1</w:t>
      </w:r>
      <w:r w:rsidR="00952712">
        <w:rPr>
          <w:rFonts w:hint="eastAsia"/>
        </w:rPr>
        <w:t xml:space="preserve"> </w:t>
      </w:r>
      <w:r w:rsidR="00952712">
        <w:rPr>
          <w:rFonts w:hint="eastAsia"/>
        </w:rPr>
        <w:t>必须平衡</w:t>
      </w:r>
      <w:r w:rsidR="00952712">
        <w:rPr>
          <w:rFonts w:hint="eastAsia"/>
        </w:rPr>
        <w:t xml:space="preserve"> </w:t>
      </w:r>
      <w:r w:rsidR="00952712" w:rsidRPr="00D833D2">
        <w:rPr>
          <w:rFonts w:hint="eastAsia"/>
          <w:i/>
          <w:iCs/>
        </w:rPr>
        <w:t>F</w:t>
      </w:r>
      <w:r w:rsidR="00D833D2">
        <w:rPr>
          <w:rFonts w:hint="eastAsia"/>
          <w:vertAlign w:val="subscript"/>
        </w:rPr>
        <w:t>安</w:t>
      </w:r>
      <w:r w:rsidR="00D833D2">
        <w:rPr>
          <w:rFonts w:hint="eastAsia"/>
        </w:rPr>
        <w:t>，</w:t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rPr>
          <w:rFonts w:hint="eastAsia"/>
        </w:rPr>
        <w:t>（</w:t>
      </w:r>
      <w:r w:rsidR="00D833D2">
        <w:rPr>
          <w:rFonts w:hint="eastAsia"/>
        </w:rPr>
        <w:t>2</w:t>
      </w:r>
      <w:r w:rsidR="00D833D2">
        <w:t xml:space="preserve"> </w:t>
      </w:r>
      <w:r w:rsidR="00D833D2">
        <w:rPr>
          <w:rFonts w:hint="eastAsia"/>
        </w:rPr>
        <w:t>分）</w:t>
      </w:r>
    </w:p>
    <w:p w14:paraId="3D2BE90C" w14:textId="1C647059" w:rsidR="00D833D2" w:rsidRDefault="00952712" w:rsidP="00952712">
      <w:r w:rsidRPr="00D833D2">
        <w:rPr>
          <w:rFonts w:hint="eastAsia"/>
          <w:i/>
          <w:iCs/>
        </w:rPr>
        <w:t>F</w:t>
      </w:r>
      <w:r w:rsidRPr="00D833D2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平行导轨向下，且</w:t>
      </w:r>
      <w:r>
        <w:rPr>
          <w:rFonts w:hint="eastAsia"/>
        </w:rPr>
        <w:t xml:space="preserve"> </w:t>
      </w:r>
      <w:r w:rsidRPr="00D833D2">
        <w:rPr>
          <w:rFonts w:hint="eastAsia"/>
          <w:i/>
          <w:iCs/>
        </w:rPr>
        <w:t>F</w:t>
      </w:r>
      <w:r w:rsidRPr="00D833D2">
        <w:rPr>
          <w:rFonts w:hint="eastAsia"/>
          <w:vertAlign w:val="subscript"/>
        </w:rPr>
        <w:t>1</w:t>
      </w:r>
      <w:r w:rsidR="00D833D2">
        <w:t xml:space="preserve"> </w:t>
      </w:r>
      <w:r>
        <w:rPr>
          <w:rFonts w:hint="eastAsia"/>
        </w:rPr>
        <w:t>=</w:t>
      </w:r>
      <w:r w:rsidR="00D833D2">
        <w:t xml:space="preserve"> </w:t>
      </w:r>
      <w:r w:rsidRPr="00D833D2">
        <w:rPr>
          <w:rFonts w:hint="eastAsia"/>
          <w:i/>
          <w:iCs/>
        </w:rPr>
        <w:t>F</w:t>
      </w:r>
      <w:r w:rsidRPr="00D833D2">
        <w:rPr>
          <w:rFonts w:hint="eastAsia"/>
          <w:vertAlign w:val="subscript"/>
        </w:rPr>
        <w:t>安</w:t>
      </w:r>
      <w:r w:rsidR="00D833D2">
        <w:rPr>
          <w:rFonts w:hint="eastAsia"/>
        </w:rPr>
        <w:t xml:space="preserve"> </w:t>
      </w:r>
      <w:r>
        <w:rPr>
          <w:rFonts w:hint="eastAsia"/>
        </w:rPr>
        <w:t>=</w:t>
      </w:r>
      <w:r w:rsidR="00D833D2" w:rsidRPr="00D833D2">
        <w:rPr>
          <w:i/>
          <w:iCs/>
        </w:rPr>
        <w:t xml:space="preserve"> </w:t>
      </w:r>
      <w:r w:rsidRPr="00D833D2">
        <w:rPr>
          <w:rFonts w:hint="eastAsia"/>
          <w:i/>
          <w:iCs/>
        </w:rPr>
        <w:t>F</w:t>
      </w:r>
      <w:r w:rsidRPr="00D833D2">
        <w:rPr>
          <w:rFonts w:hint="eastAsia"/>
          <w:vertAlign w:val="subscript"/>
        </w:rPr>
        <w:t>2</w:t>
      </w:r>
      <w:r w:rsidR="00D833D2">
        <w:t xml:space="preserve"> </w:t>
      </w:r>
      <w:r>
        <w:rPr>
          <w:rFonts w:hint="eastAsia"/>
        </w:rPr>
        <w:t>=</w:t>
      </w:r>
      <w:r w:rsidR="00D833D2">
        <w:t xml:space="preserve"> </w:t>
      </w:r>
      <w:r>
        <w:rPr>
          <w:rFonts w:hint="eastAsia"/>
        </w:rPr>
        <w:t>0.5</w:t>
      </w:r>
      <w:r w:rsidRPr="00D833D2">
        <w:rPr>
          <w:rFonts w:hint="eastAsia"/>
          <w:i/>
          <w:iCs/>
        </w:rPr>
        <w:t>t</w:t>
      </w:r>
      <w:r w:rsidR="00D833D2">
        <w:tab/>
      </w:r>
      <w:r w:rsidR="00D833D2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1E526420" w14:textId="5E233162" w:rsidR="00952712" w:rsidRDefault="00952712" w:rsidP="00952712">
      <w:r>
        <w:rPr>
          <w:rFonts w:hint="eastAsia"/>
        </w:rPr>
        <w:t>受力如图</w:t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 w:rsidR="00D833D2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3A2B25E4" w14:textId="3EFA1C87" w:rsidR="00952712" w:rsidRDefault="00952712" w:rsidP="0095271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）因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F</w:t>
      </w:r>
      <w:r w:rsidRPr="00C071D8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F</w:t>
      </w:r>
      <w:r w:rsidRPr="00C071D8">
        <w:rPr>
          <w:rFonts w:hint="eastAsia"/>
          <w:vertAlign w:val="subscript"/>
        </w:rPr>
        <w:t>安</w:t>
      </w:r>
      <w:r w:rsidR="00E861E3">
        <w:rPr>
          <w:rFonts w:hint="eastAsia"/>
        </w:rPr>
        <w:t xml:space="preserve"> </w:t>
      </w:r>
      <w:r>
        <w:rPr>
          <w:rFonts w:hint="eastAsia"/>
        </w:rPr>
        <w:t>平衡，故</w:t>
      </w:r>
      <w:r>
        <w:rPr>
          <w:rFonts w:hint="eastAsia"/>
        </w:rPr>
        <w:t xml:space="preserve"> PQ </w:t>
      </w:r>
      <w:r>
        <w:rPr>
          <w:rFonts w:hint="eastAsia"/>
        </w:rPr>
        <w:t>受四个力的合力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F</w:t>
      </w:r>
      <w:r w:rsidRPr="00C071D8">
        <w:rPr>
          <w:rFonts w:hint="eastAsia"/>
          <w:vertAlign w:val="subscript"/>
        </w:rPr>
        <w:t>合</w:t>
      </w:r>
      <w:r w:rsidR="00C071D8">
        <w:rPr>
          <w:rFonts w:hint="eastAsia"/>
        </w:rPr>
        <w:t xml:space="preserve"> </w:t>
      </w:r>
      <w:r>
        <w:rPr>
          <w:rFonts w:hint="eastAsia"/>
        </w:rPr>
        <w:t>=</w:t>
      </w:r>
      <w:r w:rsidR="00C071D8">
        <w:t xml:space="preserve"> </w:t>
      </w:r>
      <w:r w:rsidRPr="00C071D8">
        <w:rPr>
          <w:rFonts w:hint="eastAsia"/>
          <w:i/>
          <w:iCs/>
        </w:rPr>
        <w:t>mg</w:t>
      </w:r>
      <w:r>
        <w:rPr>
          <w:rFonts w:hint="eastAsia"/>
        </w:rPr>
        <w:t>sin</w:t>
      </w:r>
      <w:r w:rsidRPr="00C071D8">
        <w:rPr>
          <w:rFonts w:asciiTheme="majorBidi" w:hAnsiTheme="majorBidi" w:cstheme="majorBidi"/>
          <w:i/>
          <w:iCs/>
        </w:rPr>
        <w:t>α</w:t>
      </w:r>
      <w:r>
        <w:rPr>
          <w:rFonts w:hint="eastAsia"/>
        </w:rPr>
        <w:t>，</w:t>
      </w:r>
      <w:r w:rsidR="00C071D8">
        <w:tab/>
      </w:r>
      <w:r w:rsidR="00C071D8">
        <w:tab/>
      </w:r>
      <w:r>
        <w:rPr>
          <w:rFonts w:hint="eastAsia"/>
        </w:rPr>
        <w:tab/>
      </w:r>
      <w:r w:rsidR="00C071D8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24596A0E" w14:textId="0D69F94E" w:rsidR="00952712" w:rsidRDefault="00952712" w:rsidP="00952712">
      <w:r>
        <w:rPr>
          <w:rFonts w:hint="eastAsia"/>
        </w:rPr>
        <w:t>牛顿定律：</w:t>
      </w:r>
      <w:r w:rsidRPr="00C071D8">
        <w:rPr>
          <w:rFonts w:asciiTheme="majorBidi" w:hAnsiTheme="majorBidi" w:cstheme="majorBidi"/>
          <w:i/>
          <w:iCs/>
        </w:rPr>
        <w:t>mg</w:t>
      </w:r>
      <w:r>
        <w:rPr>
          <w:rFonts w:hint="eastAsia"/>
        </w:rPr>
        <w:t>sin</w:t>
      </w:r>
      <w:r w:rsidRPr="00C071D8">
        <w:rPr>
          <w:rFonts w:asciiTheme="majorBidi" w:hAnsiTheme="majorBidi" w:cstheme="majorBidi"/>
          <w:i/>
          <w:iCs/>
        </w:rPr>
        <w:t>α</w:t>
      </w:r>
      <w:r w:rsidR="00C071D8">
        <w:rPr>
          <w:rFonts w:hint="eastAsia"/>
        </w:rPr>
        <w:t xml:space="preserve"> </w:t>
      </w:r>
      <w:r>
        <w:rPr>
          <w:rFonts w:hint="eastAsia"/>
        </w:rPr>
        <w:t>=</w:t>
      </w:r>
      <w:r w:rsidR="00C071D8">
        <w:t xml:space="preserve"> </w:t>
      </w:r>
      <w:r w:rsidRPr="00C071D8">
        <w:rPr>
          <w:rFonts w:asciiTheme="majorBidi" w:hAnsiTheme="majorBidi" w:cstheme="majorBidi"/>
          <w:i/>
          <w:iCs/>
        </w:rPr>
        <w:t>ma</w:t>
      </w:r>
      <w:r w:rsidR="00C071D8">
        <w:rPr>
          <w:rFonts w:asciiTheme="majorBidi" w:hAnsiTheme="majorBidi" w:cstheme="majorBidi"/>
        </w:rPr>
        <w:tab/>
      </w:r>
      <w:r w:rsidR="00C071D8">
        <w:rPr>
          <w:rFonts w:asciiTheme="majorBidi" w:hAnsiTheme="majorBidi" w:cstheme="majorBidi"/>
        </w:rPr>
        <w:tab/>
      </w:r>
      <w:r w:rsidR="00C071D8">
        <w:rPr>
          <w:rFonts w:asciiTheme="majorBidi" w:hAnsiTheme="majorBidi" w:cstheme="majorBidi"/>
        </w:rPr>
        <w:tab/>
      </w:r>
      <w:r w:rsidR="00C071D8">
        <w:rPr>
          <w:rFonts w:asciiTheme="majorBidi" w:hAnsiTheme="majorBidi" w:cstheme="majorBidi"/>
        </w:rPr>
        <w:tab/>
      </w:r>
      <w:r w:rsidR="00C071D8">
        <w:rPr>
          <w:rFonts w:asciiTheme="majorBidi" w:hAnsiTheme="majorBidi" w:cstheme="majorBidi"/>
        </w:rPr>
        <w:tab/>
      </w:r>
      <w:r w:rsidR="00C071D8">
        <w:rPr>
          <w:rFonts w:asciiTheme="majorBidi" w:hAnsiTheme="majorBidi" w:cstheme="majorBidi"/>
        </w:rPr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154666D7" w14:textId="5EB71D02" w:rsidR="00952712" w:rsidRDefault="00952712" w:rsidP="00952712">
      <w:r>
        <w:rPr>
          <w:rFonts w:hint="eastAsia"/>
        </w:rPr>
        <w:t>解出</w:t>
      </w:r>
      <w:r>
        <w:rPr>
          <w:rFonts w:hint="eastAsia"/>
        </w:rPr>
        <w:t xml:space="preserve"> </w:t>
      </w:r>
      <w:r w:rsidRPr="00C071D8">
        <w:rPr>
          <w:rFonts w:asciiTheme="majorBidi" w:hAnsiTheme="majorBidi" w:cstheme="majorBidi"/>
          <w:i/>
          <w:iCs/>
        </w:rPr>
        <w:t>a</w:t>
      </w:r>
      <w:r w:rsidR="00C071D8">
        <w:t xml:space="preserve"> </w:t>
      </w:r>
      <w:r>
        <w:rPr>
          <w:rFonts w:hint="eastAsia"/>
        </w:rPr>
        <w:t>=</w:t>
      </w:r>
      <w:r w:rsidR="00C071D8">
        <w:t xml:space="preserve"> </w:t>
      </w:r>
      <w:r w:rsidRPr="00C071D8">
        <w:rPr>
          <w:rFonts w:asciiTheme="majorBidi" w:hAnsiTheme="majorBidi" w:cstheme="majorBidi"/>
          <w:i/>
          <w:iCs/>
        </w:rPr>
        <w:t>g</w:t>
      </w:r>
      <w:r>
        <w:rPr>
          <w:rFonts w:hint="eastAsia"/>
        </w:rPr>
        <w:t>sin</w:t>
      </w:r>
      <w:r w:rsidRPr="00C071D8">
        <w:rPr>
          <w:rFonts w:asciiTheme="majorBidi" w:hAnsiTheme="majorBidi" w:cstheme="majorBidi"/>
          <w:i/>
          <w:iCs/>
        </w:rPr>
        <w:t>α</w:t>
      </w:r>
      <w:r w:rsidR="00C071D8">
        <w:rPr>
          <w:rFonts w:hint="eastAsia"/>
        </w:rPr>
        <w:t xml:space="preserve"> </w:t>
      </w:r>
      <w:r>
        <w:rPr>
          <w:rFonts w:hint="eastAsia"/>
        </w:rPr>
        <w:t>=</w:t>
      </w:r>
      <w:r w:rsidR="00C071D8">
        <w:t xml:space="preserve"> </w:t>
      </w:r>
      <w:r>
        <w:rPr>
          <w:rFonts w:hint="eastAsia"/>
        </w:rPr>
        <w:t>6</w:t>
      </w:r>
      <w:r w:rsidR="00C071D8">
        <w:t xml:space="preserve"> </w:t>
      </w:r>
      <w:r>
        <w:rPr>
          <w:rFonts w:hint="eastAsia"/>
        </w:rPr>
        <w:t>m/s</w:t>
      </w:r>
      <w:r w:rsidR="00C071D8">
        <w:rPr>
          <w:vertAlign w:val="superscript"/>
        </w:rPr>
        <w:t>2</w:t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70969082" w14:textId="5FE067C7" w:rsidR="00952712" w:rsidRDefault="00952712" w:rsidP="00C071D8">
      <w:r>
        <w:rPr>
          <w:rFonts w:hint="eastAsia"/>
        </w:rPr>
        <w:t>由匀变速运动公式可得</w:t>
      </w:r>
      <w:r w:rsidR="00C071D8">
        <w:rPr>
          <w:rFonts w:hint="eastAsia"/>
        </w:rPr>
        <w:t xml:space="preserve"> </w:t>
      </w:r>
      <w:r w:rsidRPr="00C071D8">
        <w:rPr>
          <w:rFonts w:ascii="Book Antiqua" w:hAnsi="Book Antiqua"/>
          <w:i/>
          <w:iCs/>
        </w:rPr>
        <w:t>v</w:t>
      </w:r>
      <w:r w:rsidR="00C071D8">
        <w:t xml:space="preserve"> </w:t>
      </w:r>
      <w:r>
        <w:t xml:space="preserve">= </w:t>
      </w:r>
      <w:r w:rsidR="00C071D8">
        <w:fldChar w:fldCharType="begin"/>
      </w:r>
      <w:r w:rsidR="00C071D8">
        <w:instrText xml:space="preserve"> EQ \R(</w:instrText>
      </w:r>
      <w:r w:rsidR="00C071D8" w:rsidRPr="00C071D8">
        <w:rPr>
          <w:rFonts w:ascii="Book Antiqua" w:hAnsi="Book Antiqua"/>
          <w:i/>
          <w:iCs/>
        </w:rPr>
        <w:instrText>v</w:instrText>
      </w:r>
      <w:r w:rsidR="00C071D8">
        <w:rPr>
          <w:vertAlign w:val="subscript"/>
        </w:rPr>
        <w:instrText>0</w:instrText>
      </w:r>
      <w:r w:rsidR="00C071D8">
        <w:rPr>
          <w:vertAlign w:val="superscript"/>
        </w:rPr>
        <w:instrText>2</w:instrText>
      </w:r>
      <w:r w:rsidR="00C071D8">
        <w:instrText xml:space="preserve"> +</w:instrText>
      </w:r>
      <w:r w:rsidR="00C071D8">
        <w:rPr>
          <w:rFonts w:hint="eastAsia"/>
        </w:rPr>
        <w:instrText xml:space="preserve"> </w:instrText>
      </w:r>
      <w:r w:rsidR="00C071D8">
        <w:instrText>2</w:instrText>
      </w:r>
      <w:r w:rsidR="00C071D8" w:rsidRPr="00C071D8">
        <w:rPr>
          <w:i/>
          <w:iCs/>
        </w:rPr>
        <w:instrText>as</w:instrText>
      </w:r>
      <w:r w:rsidR="00C071D8">
        <w:instrText xml:space="preserve">) </w:instrText>
      </w:r>
      <w:r w:rsidR="00C071D8">
        <w:fldChar w:fldCharType="end"/>
      </w:r>
      <w:r>
        <w:t xml:space="preserve">= </w:t>
      </w:r>
      <w:r w:rsidR="00C071D8">
        <w:fldChar w:fldCharType="begin"/>
      </w:r>
      <w:r w:rsidR="00C071D8">
        <w:instrText xml:space="preserve"> EQ \R(2</w:instrText>
      </w:r>
      <w:r w:rsidR="00C071D8" w:rsidRPr="00C071D8">
        <w:rPr>
          <w:i/>
          <w:iCs/>
        </w:rPr>
        <w:instrText>ax</w:instrText>
      </w:r>
      <w:r w:rsidR="00C071D8">
        <w:instrText xml:space="preserve">) </w:instrText>
      </w:r>
      <w:r w:rsidR="00C071D8">
        <w:fldChar w:fldCharType="end"/>
      </w:r>
      <w:r>
        <w:t>=</w:t>
      </w:r>
      <w:r w:rsidR="00C071D8">
        <w:t xml:space="preserve"> </w:t>
      </w:r>
      <w:r>
        <w:t>6</w:t>
      </w:r>
      <w:r w:rsidR="00C071D8">
        <w:t xml:space="preserve"> </w:t>
      </w:r>
      <w:r>
        <w:t>m/s</w:t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 w:rsidR="00C071D8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4B185CAA" w14:textId="6B89E2FC" w:rsidR="00952712" w:rsidRDefault="00952712" w:rsidP="00952712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952712">
        <w:rPr>
          <w:rFonts w:hint="eastAsia"/>
          <w:i/>
          <w:iCs/>
        </w:rPr>
        <w:t>F</w:t>
      </w:r>
      <w:r w:rsidRPr="00952712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做功</w:t>
      </w:r>
      <w:r>
        <w:rPr>
          <w:rFonts w:hint="eastAsia"/>
        </w:rPr>
        <w:t xml:space="preserve"> </w:t>
      </w:r>
      <w:r w:rsidRPr="00952712">
        <w:rPr>
          <w:rFonts w:hint="eastAsia"/>
          <w:i/>
          <w:iCs/>
        </w:rPr>
        <w:t>W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1.5</w:t>
      </w:r>
      <w:r>
        <w:t xml:space="preserve"> </w:t>
      </w:r>
      <w:r>
        <w:rPr>
          <w:rFonts w:hint="eastAsia"/>
        </w:rPr>
        <w:t>J</w:t>
      </w:r>
      <w:r>
        <w:rPr>
          <w:rFonts w:hint="eastAsia"/>
        </w:rPr>
        <w:t>，向系统提供</w:t>
      </w:r>
      <w:r>
        <w:rPr>
          <w:rFonts w:hint="eastAsia"/>
        </w:rPr>
        <w:t xml:space="preserve"> </w:t>
      </w:r>
      <w:r w:rsidRPr="00952712">
        <w:rPr>
          <w:rFonts w:hint="eastAsia"/>
          <w:i/>
          <w:iCs/>
        </w:rPr>
        <w:t>E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1.5</w:t>
      </w:r>
      <w:r>
        <w:t xml:space="preserve"> </w:t>
      </w:r>
      <w:r>
        <w:rPr>
          <w:rFonts w:hint="eastAsia"/>
        </w:rPr>
        <w:t xml:space="preserve">J </w:t>
      </w:r>
      <w:r>
        <w:rPr>
          <w:rFonts w:hint="eastAsia"/>
        </w:rPr>
        <w:t>的能量，</w:t>
      </w:r>
      <w:r w:rsidRPr="00952712">
        <w:rPr>
          <w:rFonts w:ascii="Book Antiqua" w:hAnsi="Book Antiqua" w:cs="Times New Roman"/>
          <w:i/>
          <w:iCs/>
        </w:rPr>
        <w:t>v</w:t>
      </w:r>
      <w:r w:rsidRPr="00952712">
        <w:rPr>
          <w:rFonts w:hint="eastAsia"/>
          <w:vertAlign w:val="super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2</w:t>
      </w:r>
      <w:r w:rsidRPr="00952712">
        <w:rPr>
          <w:rFonts w:cs="Times New Roman"/>
          <w:i/>
          <w:iCs/>
        </w:rPr>
        <w:t>ax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2</w:t>
      </w:r>
      <w:r w:rsidRPr="00952712">
        <w:rPr>
          <w:rFonts w:cs="Times New Roman"/>
          <w:i/>
          <w:iCs/>
        </w:rPr>
        <w:t>gx</w:t>
      </w:r>
      <w:r>
        <w:rPr>
          <w:rFonts w:hint="eastAsia"/>
        </w:rPr>
        <w:t>sin</w:t>
      </w:r>
      <w:r w:rsidRPr="00952712">
        <w:rPr>
          <w:rFonts w:cs="Times New Roman"/>
          <w:i/>
          <w:iCs/>
        </w:rPr>
        <w:t>α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059E8A4D" w14:textId="0A67F0C8" w:rsidR="00952712" w:rsidRDefault="00952712" w:rsidP="00952712">
      <w:r>
        <w:rPr>
          <w:rFonts w:hint="eastAsia"/>
        </w:rPr>
        <w:t>依据能量守恒可得：</w:t>
      </w:r>
      <w:r w:rsidRPr="00952712">
        <w:rPr>
          <w:rFonts w:hint="eastAsia"/>
          <w:i/>
          <w:iCs/>
        </w:rPr>
        <w:t>E</w:t>
      </w:r>
      <w:r>
        <w:t xml:space="preserve"> </w:t>
      </w:r>
      <w:r>
        <w:rPr>
          <w:rFonts w:hint="eastAsia"/>
        </w:rPr>
        <w:t>+</w:t>
      </w:r>
      <w:r>
        <w:t xml:space="preserve"> </w:t>
      </w:r>
      <w:r w:rsidRPr="00952712">
        <w:rPr>
          <w:rFonts w:hint="eastAsia"/>
          <w:i/>
          <w:iCs/>
        </w:rPr>
        <w:t>mgx</w:t>
      </w:r>
      <w:r>
        <w:rPr>
          <w:rFonts w:hint="eastAsia"/>
        </w:rPr>
        <w:t>sin</w:t>
      </w:r>
      <w:r w:rsidRPr="00952712">
        <w:rPr>
          <w:rFonts w:cs="Times New Roman"/>
          <w:i/>
          <w:iCs/>
        </w:rPr>
        <w:t>α</w:t>
      </w:r>
      <w:r>
        <w:rPr>
          <w:rFonts w:hint="eastAsia"/>
        </w:rPr>
        <w:t xml:space="preserve"> = </w:t>
      </w:r>
      <w:r w:rsidR="00E81579">
        <w:fldChar w:fldCharType="begin"/>
      </w:r>
      <w:r w:rsidR="00E81579">
        <w:instrText xml:space="preserve"> </w:instrText>
      </w:r>
      <w:r w:rsidR="00E81579">
        <w:rPr>
          <w:rFonts w:hint="eastAsia"/>
        </w:rPr>
        <w:instrText xml:space="preserve">EQ </w:instrText>
      </w:r>
      <w:r w:rsidR="00E81579">
        <w:instrText xml:space="preserve">\F(1,2) </w:instrText>
      </w:r>
      <w:r w:rsidR="00E81579">
        <w:fldChar w:fldCharType="end"/>
      </w:r>
      <w:r w:rsidRPr="00952712">
        <w:rPr>
          <w:rFonts w:hint="eastAsia"/>
          <w:i/>
          <w:iCs/>
        </w:rPr>
        <w:t>m</w:t>
      </w:r>
      <w:r w:rsidRPr="0062098A">
        <w:rPr>
          <w:rFonts w:ascii="Book Antiqua" w:hAnsi="Book Antiqua"/>
          <w:i/>
          <w:iCs/>
        </w:rPr>
        <w:t>v</w:t>
      </w:r>
      <w:r w:rsidRPr="00952712">
        <w:rPr>
          <w:rFonts w:hint="eastAsia"/>
          <w:vertAlign w:val="superscript"/>
        </w:rPr>
        <w:t>2</w:t>
      </w:r>
      <w:r>
        <w:rPr>
          <w:rFonts w:hint="eastAsia"/>
        </w:rPr>
        <w:t xml:space="preserve"> +</w:t>
      </w:r>
      <w:r>
        <w:t xml:space="preserve"> </w:t>
      </w:r>
      <w:r w:rsidRPr="00952712">
        <w:rPr>
          <w:rFonts w:hint="eastAsia"/>
          <w:i/>
          <w:iCs/>
        </w:rPr>
        <w:t>Q</w:t>
      </w:r>
      <w:r w:rsidRPr="00952712">
        <w:rPr>
          <w:rFonts w:hint="eastAsia"/>
          <w:vertAlign w:val="subscript"/>
        </w:rPr>
        <w:t>电总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071D8">
        <w:tab/>
      </w:r>
      <w:r w:rsidR="00C071D8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7AAA345E" w14:textId="7E3E37CC" w:rsidR="00E861E3" w:rsidRDefault="00952712" w:rsidP="00952712">
      <w:r>
        <w:rPr>
          <w:rFonts w:hint="eastAsia"/>
        </w:rPr>
        <w:t>系统产生总的电热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Q</w:t>
      </w:r>
      <w:r w:rsidRPr="00C071D8">
        <w:rPr>
          <w:rFonts w:hint="eastAsia"/>
          <w:vertAlign w:val="subscript"/>
        </w:rPr>
        <w:t>电总</w:t>
      </w:r>
      <w:r w:rsidR="00E861E3">
        <w:rPr>
          <w:rFonts w:hint="eastAsia"/>
        </w:rPr>
        <w:t xml:space="preserve"> </w:t>
      </w:r>
      <w:r>
        <w:rPr>
          <w:rFonts w:hint="eastAsia"/>
        </w:rPr>
        <w:t>=</w:t>
      </w:r>
      <w:r w:rsidR="00E861E3">
        <w:t xml:space="preserve"> </w:t>
      </w:r>
      <w:r w:rsidRPr="00C071D8">
        <w:rPr>
          <w:rFonts w:hint="eastAsia"/>
          <w:i/>
          <w:iCs/>
        </w:rPr>
        <w:t>E</w:t>
      </w:r>
      <w:r w:rsidR="00E861E3">
        <w:t xml:space="preserve"> </w:t>
      </w:r>
      <w:r>
        <w:rPr>
          <w:rFonts w:hint="eastAsia"/>
        </w:rPr>
        <w:t>=</w:t>
      </w:r>
      <w:r w:rsidR="00E861E3">
        <w:t xml:space="preserve"> </w:t>
      </w:r>
      <w:r>
        <w:rPr>
          <w:rFonts w:hint="eastAsia"/>
        </w:rPr>
        <w:t>1.5</w:t>
      </w:r>
      <w:r w:rsidR="00E861E3">
        <w:t xml:space="preserve"> </w:t>
      </w:r>
      <w:r>
        <w:rPr>
          <w:rFonts w:hint="eastAsia"/>
        </w:rPr>
        <w:t>J</w:t>
      </w:r>
      <w:r w:rsidR="00E861E3">
        <w:tab/>
      </w:r>
      <w:r w:rsidR="00E861E3">
        <w:tab/>
      </w:r>
      <w:r w:rsidR="00E861E3">
        <w:tab/>
      </w:r>
      <w:r w:rsidR="00E861E3">
        <w:tab/>
      </w:r>
      <w:r w:rsidR="00E861E3">
        <w:tab/>
      </w:r>
      <w:r w:rsidR="00E861E3">
        <w:tab/>
      </w:r>
      <w:r w:rsidR="00C071D8">
        <w:tab/>
      </w:r>
      <w:r w:rsidR="00E861E3">
        <w:tab/>
      </w:r>
      <w:r w:rsidR="00E861E3">
        <w:tab/>
      </w:r>
      <w:r w:rsidR="00C071D8">
        <w:tab/>
      </w:r>
      <w:r w:rsidR="00C071D8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47439C44" w14:textId="77777777" w:rsidR="00130E6D" w:rsidRDefault="00952712" w:rsidP="00952712">
      <w:pPr>
        <w:sectPr w:rsidR="00130E6D" w:rsidSect="00590221">
          <w:footerReference w:type="even" r:id="rId39"/>
          <w:footerReference w:type="default" r:id="rId40"/>
          <w:footerReference w:type="first" r:id="rId41"/>
          <w:pgSz w:w="11906" w:h="16838" w:code="9"/>
          <w:pgMar w:top="1440" w:right="1800" w:bottom="1440" w:left="1800" w:header="720" w:footer="720" w:gutter="0"/>
          <w:cols w:space="720"/>
          <w:docGrid w:linePitch="286"/>
        </w:sectPr>
      </w:pPr>
      <w:r>
        <w:rPr>
          <w:rFonts w:hint="eastAsia"/>
        </w:rPr>
        <w:t>两个金属棒电阻串联，正比分配总电热，故</w:t>
      </w:r>
      <w:r>
        <w:rPr>
          <w:rFonts w:hint="eastAsia"/>
        </w:rPr>
        <w:t xml:space="preserve"> MN </w:t>
      </w:r>
      <w:r>
        <w:rPr>
          <w:rFonts w:hint="eastAsia"/>
        </w:rPr>
        <w:t>中产生电热</w:t>
      </w:r>
      <w:r>
        <w:rPr>
          <w:rFonts w:hint="eastAsia"/>
        </w:rPr>
        <w:t xml:space="preserve"> </w:t>
      </w:r>
      <w:r w:rsidRPr="00C071D8">
        <w:rPr>
          <w:rFonts w:hint="eastAsia"/>
          <w:i/>
          <w:iCs/>
        </w:rPr>
        <w:t>Q</w:t>
      </w:r>
      <w:r w:rsidR="00E861E3">
        <w:t xml:space="preserve"> </w:t>
      </w:r>
      <w:r>
        <w:rPr>
          <w:rFonts w:hint="eastAsia"/>
        </w:rPr>
        <w:t xml:space="preserve">= </w:t>
      </w:r>
      <w:r w:rsidR="00C071D8">
        <w:fldChar w:fldCharType="begin"/>
      </w:r>
      <w:r w:rsidR="00C071D8">
        <w:instrText xml:space="preserve"> </w:instrText>
      </w:r>
      <w:r w:rsidR="00C071D8">
        <w:rPr>
          <w:rFonts w:hint="eastAsia"/>
        </w:rPr>
        <w:instrText xml:space="preserve">EQ </w:instrText>
      </w:r>
      <w:r w:rsidR="00C071D8">
        <w:instrText xml:space="preserve">\F(1,2) </w:instrText>
      </w:r>
      <w:r w:rsidR="00C071D8">
        <w:fldChar w:fldCharType="end"/>
      </w:r>
      <w:r w:rsidRPr="00C071D8">
        <w:rPr>
          <w:rFonts w:hint="eastAsia"/>
          <w:i/>
          <w:iCs/>
        </w:rPr>
        <w:t>E</w:t>
      </w:r>
      <w:r w:rsidR="00E861E3">
        <w:t xml:space="preserve"> </w:t>
      </w:r>
      <w:r>
        <w:rPr>
          <w:rFonts w:hint="eastAsia"/>
        </w:rPr>
        <w:t>=</w:t>
      </w:r>
      <w:r w:rsidR="00E861E3">
        <w:t xml:space="preserve"> </w:t>
      </w:r>
      <w:r>
        <w:rPr>
          <w:rFonts w:hint="eastAsia"/>
        </w:rPr>
        <w:t>0.75</w:t>
      </w:r>
      <w:r w:rsidR="00E861E3">
        <w:t xml:space="preserve"> </w:t>
      </w:r>
      <w:r>
        <w:rPr>
          <w:rFonts w:hint="eastAsia"/>
        </w:rPr>
        <w:t>J</w:t>
      </w:r>
      <w:r w:rsidR="00E861E3">
        <w:tab/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14:paraId="598ECF36" w14:textId="70B65F15" w:rsidR="00130E6D" w:rsidRDefault="00130E6D" w:rsidP="00130E6D">
      <w:r>
        <w:lastRenderedPageBreak/>
        <w:t xml:space="preserve">1.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</w:t>
      </w:r>
      <w:r>
        <w:t>．光电效应是光照射到金属表面产生光电子的现象，和原子核变化无关，故</w:t>
      </w:r>
      <w:r>
        <w:rPr>
          <w:rFonts w:eastAsia="Times New Roman" w:cs="Times New Roman"/>
        </w:rPr>
        <w:t>A</w:t>
      </w:r>
      <w:r>
        <w:t>错误；</w:t>
      </w:r>
    </w:p>
    <w:p w14:paraId="56B03923" w14:textId="77777777" w:rsidR="00130E6D" w:rsidRDefault="00130E6D" w:rsidP="00130E6D">
      <w:r>
        <w:rPr>
          <w:rFonts w:eastAsia="Times New Roman" w:cs="Times New Roman"/>
        </w:rPr>
        <w:t>B</w:t>
      </w:r>
      <w:r>
        <w:t>．天然放射现象中放射出的三种射线均来自于原子核，属于原子核变化，故</w:t>
      </w:r>
      <w:r>
        <w:rPr>
          <w:rFonts w:eastAsia="Times New Roman" w:cs="Times New Roman"/>
        </w:rPr>
        <w:t>B</w:t>
      </w:r>
      <w:r>
        <w:t>正确；</w:t>
      </w:r>
    </w:p>
    <w:p w14:paraId="418CCA7B" w14:textId="77777777" w:rsidR="00130E6D" w:rsidRDefault="00130E6D" w:rsidP="00130E6D">
      <w:r>
        <w:rPr>
          <w:rFonts w:eastAsia="Times New Roman" w:cs="Times New Roman"/>
        </w:rPr>
        <w:t>C</w:t>
      </w:r>
      <w:r>
        <w:t>．</w:t>
      </w:r>
      <w:r>
        <w:rPr>
          <w:rFonts w:eastAsia="Times New Roman" w:cs="Times New Roman"/>
        </w:rPr>
        <w:t>α</w:t>
      </w:r>
      <w:r>
        <w:t>粒子散射实验，是用</w:t>
      </w:r>
      <w:r>
        <w:rPr>
          <w:rFonts w:eastAsia="Times New Roman" w:cs="Times New Roman"/>
        </w:rPr>
        <w:t>α</w:t>
      </w:r>
      <w:r>
        <w:t>粒子轰击金属箔，研究原子结构，与原子核变化无关，故</w:t>
      </w:r>
      <w:r>
        <w:rPr>
          <w:rFonts w:eastAsia="Times New Roman" w:cs="Times New Roman"/>
        </w:rPr>
        <w:t>C</w:t>
      </w:r>
      <w:r>
        <w:t>错误；</w:t>
      </w:r>
    </w:p>
    <w:p w14:paraId="5140B78F" w14:textId="77777777" w:rsidR="00130E6D" w:rsidRDefault="00130E6D" w:rsidP="00130E6D">
      <w:r>
        <w:rPr>
          <w:rFonts w:eastAsia="Times New Roman" w:cs="Times New Roman"/>
        </w:rPr>
        <w:t>D</w:t>
      </w:r>
      <w:r>
        <w:t>．阴极射线在磁场中发生偏转，是因为受到了洛伦兹力，与原子核变化无关，故</w:t>
      </w:r>
      <w:r>
        <w:rPr>
          <w:rFonts w:eastAsia="Times New Roman" w:cs="Times New Roman"/>
        </w:rPr>
        <w:t>D</w:t>
      </w:r>
      <w:r>
        <w:t>错误。</w:t>
      </w:r>
    </w:p>
    <w:p w14:paraId="3ACED1D9" w14:textId="77777777" w:rsidR="00130E6D" w:rsidRDefault="00130E6D" w:rsidP="00130E6D">
      <w:r>
        <w:t>故选</w:t>
      </w:r>
      <w:r>
        <w:rPr>
          <w:rFonts w:eastAsia="Times New Roman" w:cs="Times New Roman"/>
        </w:rPr>
        <w:t>B</w:t>
      </w:r>
      <w:r>
        <w:t>。</w:t>
      </w:r>
    </w:p>
    <w:p w14:paraId="560A7118" w14:textId="77777777" w:rsidR="00130E6D" w:rsidRDefault="00130E6D" w:rsidP="00130E6D"/>
    <w:p w14:paraId="2D692A35" w14:textId="63241E56" w:rsidR="00130E6D" w:rsidRDefault="00130E6D" w:rsidP="00130E6D">
      <w:r>
        <w:t xml:space="preserve">2. </w:t>
      </w:r>
      <w:r>
        <w:rPr>
          <w:color w:val="2E75B6"/>
        </w:rPr>
        <w:t>【解析】</w:t>
      </w:r>
      <w:r>
        <w:t>太阳现在正处中年或壮年阶段，处于恒星演化的中期，叫主序星阶段，</w:t>
      </w:r>
      <w:r>
        <w:rPr>
          <w:rFonts w:eastAsia="Times New Roman" w:cs="Times New Roman"/>
        </w:rPr>
        <w:t>A</w:t>
      </w:r>
      <w:r>
        <w:t>正确，</w:t>
      </w:r>
      <w:r>
        <w:rPr>
          <w:rFonts w:eastAsia="Times New Roman" w:cs="Times New Roman"/>
        </w:rPr>
        <w:t>BCD</w:t>
      </w:r>
      <w:r>
        <w:t>错误；</w:t>
      </w:r>
    </w:p>
    <w:p w14:paraId="36850D05" w14:textId="77777777" w:rsidR="00130E6D" w:rsidRDefault="00130E6D" w:rsidP="00130E6D">
      <w:r>
        <w:t>故选</w:t>
      </w:r>
      <w:r>
        <w:rPr>
          <w:rFonts w:eastAsia="Times New Roman" w:cs="Times New Roman"/>
        </w:rPr>
        <w:t>A</w:t>
      </w:r>
      <w:r>
        <w:t>。</w:t>
      </w:r>
    </w:p>
    <w:p w14:paraId="29EAA370" w14:textId="77777777" w:rsidR="00130E6D" w:rsidRDefault="00130E6D" w:rsidP="00130E6D"/>
    <w:p w14:paraId="0BD80F70" w14:textId="7C56649E" w:rsidR="00130E6D" w:rsidRDefault="00130E6D" w:rsidP="00130E6D">
      <w:r>
        <w:t xml:space="preserve">3. </w:t>
      </w:r>
      <w:r>
        <w:rPr>
          <w:color w:val="2E75B6"/>
        </w:rPr>
        <w:t>【解析】</w:t>
      </w:r>
      <w:r>
        <w:t>缉毒犬可以嗅出毒品藏匿位置，不仅由于其嗅觉灵敏，还因为分子不停地运动。故</w:t>
      </w:r>
      <w:r>
        <w:rPr>
          <w:rFonts w:eastAsia="Times New Roman" w:cs="Times New Roman"/>
        </w:rPr>
        <w:t>ABC</w:t>
      </w:r>
      <w:r>
        <w:t>错误；</w:t>
      </w:r>
      <w:r>
        <w:rPr>
          <w:rFonts w:eastAsia="Times New Roman" w:cs="Times New Roman"/>
        </w:rPr>
        <w:t>D</w:t>
      </w:r>
      <w:r>
        <w:t>正确。</w:t>
      </w:r>
    </w:p>
    <w:p w14:paraId="7AD4FB73" w14:textId="77777777" w:rsidR="00130E6D" w:rsidRDefault="00130E6D" w:rsidP="00130E6D">
      <w:r>
        <w:t>故选</w:t>
      </w:r>
      <w:r>
        <w:rPr>
          <w:rFonts w:eastAsia="Times New Roman" w:cs="Times New Roman"/>
        </w:rPr>
        <w:t>D</w:t>
      </w:r>
      <w:r>
        <w:t>。</w:t>
      </w:r>
    </w:p>
    <w:p w14:paraId="6A29C102" w14:textId="77777777" w:rsidR="00130E6D" w:rsidRDefault="00130E6D" w:rsidP="00130E6D"/>
    <w:p w14:paraId="25546400" w14:textId="51AE2DAD" w:rsidR="00130E6D" w:rsidRDefault="00130E6D" w:rsidP="00130E6D">
      <w:r>
        <w:t xml:space="preserve">4.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</w:t>
      </w:r>
      <w:r>
        <w:t>．对运动员受力分析，运动员受重力、弹力、摩擦力作用，故</w:t>
      </w:r>
      <w:r>
        <w:rPr>
          <w:rFonts w:eastAsia="Times New Roman" w:cs="Times New Roman"/>
        </w:rPr>
        <w:t>A</w:t>
      </w:r>
      <w:r>
        <w:t>项正确；</w:t>
      </w:r>
    </w:p>
    <w:p w14:paraId="318D11AB" w14:textId="77777777" w:rsidR="00130E6D" w:rsidRDefault="00130E6D" w:rsidP="00130E6D">
      <w:r>
        <w:rPr>
          <w:rFonts w:eastAsia="Times New Roman" w:cs="Times New Roman"/>
        </w:rPr>
        <w:t>B</w:t>
      </w:r>
      <w:r>
        <w:t>．向心力是按作用效果命名的力，其不是一个新的性质力，故</w:t>
      </w:r>
      <w:r>
        <w:rPr>
          <w:rFonts w:eastAsia="Times New Roman" w:cs="Times New Roman"/>
        </w:rPr>
        <w:t>B</w:t>
      </w:r>
      <w:r>
        <w:t>项错误；</w:t>
      </w:r>
    </w:p>
    <w:p w14:paraId="0BEB9368" w14:textId="77777777" w:rsidR="00130E6D" w:rsidRDefault="00130E6D" w:rsidP="00130E6D">
      <w:r>
        <w:rPr>
          <w:rFonts w:eastAsia="Times New Roman" w:cs="Times New Roman"/>
        </w:rPr>
        <w:t>C</w:t>
      </w:r>
      <w:r>
        <w:t>．根据公式</w:t>
      </w:r>
    </w:p>
    <w:p w14:paraId="6782BECA" w14:textId="77777777" w:rsidR="00130E6D" w:rsidRDefault="00130E6D" w:rsidP="00130E6D">
      <w:r>
        <w:object w:dxaOrig="1035" w:dyaOrig="660" w14:anchorId="79EC2A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51.6pt;height:32.8pt" o:ole="">
            <v:imagedata r:id="rId42" o:title="eqId6efa7525fb5e88aac2db041f517857df"/>
          </v:shape>
          <o:OLEObject Type="Embed" ProgID="Equation.DSMT4" ShapeID="_x0000_i1025" DrawAspect="Content" ObjectID="_1771745492" r:id="rId43"/>
        </w:object>
      </w:r>
    </w:p>
    <w:p w14:paraId="1DDE4C90" w14:textId="77777777" w:rsidR="00130E6D" w:rsidRDefault="00130E6D" w:rsidP="00130E6D">
      <w:r>
        <w:t>可知，当半径一定时，向心力与运动员的速度成正比，故</w:t>
      </w:r>
      <w:r>
        <w:rPr>
          <w:rFonts w:eastAsia="Times New Roman" w:cs="Times New Roman"/>
        </w:rPr>
        <w:t>C</w:t>
      </w:r>
      <w:r>
        <w:t>项错误；</w:t>
      </w:r>
    </w:p>
    <w:p w14:paraId="742BE97B" w14:textId="77777777" w:rsidR="00130E6D" w:rsidRDefault="00130E6D" w:rsidP="00130E6D">
      <w:r>
        <w:rPr>
          <w:rFonts w:eastAsia="Times New Roman" w:cs="Times New Roman"/>
        </w:rPr>
        <w:t>D</w:t>
      </w:r>
      <w:r>
        <w:t>．根据公式</w:t>
      </w:r>
    </w:p>
    <w:p w14:paraId="53A9043A" w14:textId="77777777" w:rsidR="00130E6D" w:rsidRDefault="00130E6D" w:rsidP="00130E6D">
      <w:r>
        <w:object w:dxaOrig="1118" w:dyaOrig="402" w14:anchorId="74233683">
          <v:shape id="_x0000_i1026" type="#_x0000_t75" alt="学科网(www.zxxk.com)--教育资源门户，提供试卷、教案、课件、论文、素材以及各类教学资源下载，还有大量而丰富的教学相关资讯！" style="width:55.9pt;height:19.9pt" o:ole="">
            <v:imagedata r:id="rId44" o:title="eqId0daa1be7b7bef30af80747abd0095c1e"/>
          </v:shape>
          <o:OLEObject Type="Embed" ProgID="Equation.DSMT4" ShapeID="_x0000_i1026" DrawAspect="Content" ObjectID="_1771745493" r:id="rId45"/>
        </w:object>
      </w:r>
    </w:p>
    <w:p w14:paraId="1613F852" w14:textId="77777777" w:rsidR="00130E6D" w:rsidRDefault="00130E6D" w:rsidP="00130E6D">
      <w:r>
        <w:t>可知，当半径一定时，向心力与运动员的角速度成正比，故</w:t>
      </w:r>
      <w:r>
        <w:rPr>
          <w:rFonts w:eastAsia="Times New Roman" w:cs="Times New Roman"/>
        </w:rPr>
        <w:t>D</w:t>
      </w:r>
      <w:r>
        <w:t>项错误。</w:t>
      </w:r>
    </w:p>
    <w:p w14:paraId="172A0DB3" w14:textId="77777777" w:rsidR="00130E6D" w:rsidRDefault="00130E6D" w:rsidP="00130E6D">
      <w:r>
        <w:t>故选</w:t>
      </w:r>
      <w:r>
        <w:rPr>
          <w:rFonts w:eastAsia="Times New Roman" w:cs="Times New Roman"/>
        </w:rPr>
        <w:t>A</w:t>
      </w:r>
      <w:r>
        <w:t>。</w:t>
      </w:r>
    </w:p>
    <w:p w14:paraId="070E43EE" w14:textId="77777777" w:rsidR="00130E6D" w:rsidRDefault="00130E6D" w:rsidP="00130E6D"/>
    <w:p w14:paraId="4D5A8C49" w14:textId="074583FD" w:rsidR="00130E6D" w:rsidRDefault="00130E6D" w:rsidP="00130E6D">
      <w:r>
        <w:t xml:space="preserve">5. </w:t>
      </w:r>
      <w:r>
        <w:rPr>
          <w:color w:val="2E75B6"/>
        </w:rPr>
        <w:t>【解析】</w:t>
      </w:r>
      <w:r>
        <w:t>红外线具有明显热效应，被叠加相消的是红外线。</w:t>
      </w:r>
    </w:p>
    <w:p w14:paraId="25C4AEC1" w14:textId="77777777" w:rsidR="00130E6D" w:rsidRDefault="00130E6D" w:rsidP="00130E6D">
      <w:r>
        <w:t>故选</w:t>
      </w:r>
      <w:r>
        <w:rPr>
          <w:rFonts w:eastAsia="Times New Roman" w:cs="Times New Roman"/>
        </w:rPr>
        <w:t>A</w:t>
      </w:r>
      <w:r>
        <w:t>。</w:t>
      </w:r>
    </w:p>
    <w:p w14:paraId="461CF45C" w14:textId="77777777" w:rsidR="00130E6D" w:rsidRDefault="00130E6D" w:rsidP="00130E6D"/>
    <w:p w14:paraId="3DB58DA4" w14:textId="527F56F1" w:rsidR="00130E6D" w:rsidRDefault="00130E6D" w:rsidP="00130E6D">
      <w:r>
        <w:t xml:space="preserve">6.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</w:t>
      </w:r>
      <w:r>
        <w:t>．根据通电直导线周围磁场强度分布规律可知，从导线向远处延伸，磁场强度逐渐减弱，表示磁感线的</w:t>
      </w:r>
      <w:r>
        <w:t>×</w:t>
      </w:r>
      <w:r>
        <w:t>和</w:t>
      </w:r>
      <w:r>
        <w:t>·</w:t>
      </w:r>
      <w:r>
        <w:t>逐渐稀疏，根据安培定则可知导线左侧磁场强度应垂直纸面向里，右侧磁场强度应垂直纸面向外，且故</w:t>
      </w:r>
      <w:r>
        <w:rPr>
          <w:rFonts w:eastAsia="Times New Roman" w:cs="Times New Roman"/>
        </w:rPr>
        <w:t>A</w:t>
      </w:r>
      <w:r>
        <w:t>错误；</w:t>
      </w:r>
    </w:p>
    <w:p w14:paraId="7907A4D7" w14:textId="77777777" w:rsidR="00130E6D" w:rsidRDefault="00130E6D" w:rsidP="00130E6D">
      <w:r>
        <w:rPr>
          <w:rFonts w:eastAsia="Times New Roman" w:cs="Times New Roman"/>
        </w:rPr>
        <w:t>B</w:t>
      </w:r>
      <w:r>
        <w:t>．根据安培定则可知通电直导线产生的磁场方向应为逆时针方向，且从导线向远处延伸，磁感线应逐渐稀疏，故</w:t>
      </w:r>
      <w:r>
        <w:rPr>
          <w:rFonts w:eastAsia="Times New Roman" w:cs="Times New Roman"/>
        </w:rPr>
        <w:t>B</w:t>
      </w:r>
      <w:r>
        <w:t>错误；</w:t>
      </w:r>
    </w:p>
    <w:p w14:paraId="354BCB42" w14:textId="77777777" w:rsidR="00130E6D" w:rsidRDefault="00130E6D" w:rsidP="00130E6D">
      <w:r>
        <w:rPr>
          <w:rFonts w:eastAsia="Times New Roman" w:cs="Times New Roman"/>
        </w:rPr>
        <w:t>C</w:t>
      </w:r>
      <w:r>
        <w:t>．根据安培定则可知环内部磁场方向应垂直纸面向里，环外侧磁场强度应垂直纸面向外，且环内磁感线分布应当不是均匀的，故</w:t>
      </w:r>
      <w:r>
        <w:rPr>
          <w:rFonts w:eastAsia="Times New Roman" w:cs="Times New Roman"/>
        </w:rPr>
        <w:t>C</w:t>
      </w:r>
      <w:r>
        <w:t>错误；</w:t>
      </w:r>
    </w:p>
    <w:p w14:paraId="37C18642" w14:textId="77777777" w:rsidR="00130E6D" w:rsidRDefault="00130E6D" w:rsidP="00130E6D">
      <w:r>
        <w:rPr>
          <w:rFonts w:eastAsia="Times New Roman" w:cs="Times New Roman"/>
        </w:rPr>
        <w:t>D</w:t>
      </w:r>
      <w:r>
        <w:t>．根据安培定则可知该环形导线产生的磁场方向大致向右，且靠近上方磁感线向上弯曲，靠近下方磁感线向下弯曲，故</w:t>
      </w:r>
      <w:r>
        <w:rPr>
          <w:rFonts w:eastAsia="Times New Roman" w:cs="Times New Roman"/>
        </w:rPr>
        <w:t>D</w:t>
      </w:r>
      <w:r>
        <w:t>正确。</w:t>
      </w:r>
    </w:p>
    <w:p w14:paraId="16485F4E" w14:textId="7A3733D0" w:rsidR="00130E6D" w:rsidRDefault="00130E6D" w:rsidP="00130E6D">
      <w:r>
        <w:t>故选</w:t>
      </w:r>
      <w:r>
        <w:rPr>
          <w:rFonts w:eastAsia="Times New Roman" w:cs="Times New Roman"/>
        </w:rPr>
        <w:t>D</w:t>
      </w:r>
      <w:r>
        <w:t>。</w:t>
      </w:r>
    </w:p>
    <w:p w14:paraId="4723B22A" w14:textId="77777777" w:rsidR="00130E6D" w:rsidRDefault="00130E6D" w:rsidP="00130E6D"/>
    <w:p w14:paraId="29040E97" w14:textId="51799323" w:rsidR="00130E6D" w:rsidRDefault="00130E6D" w:rsidP="00130E6D">
      <w:r>
        <w:t xml:space="preserve">7. </w:t>
      </w:r>
      <w:r>
        <w:rPr>
          <w:color w:val="2E75B6"/>
        </w:rPr>
        <w:t>【解析】</w:t>
      </w:r>
      <w:r>
        <w:t>小明乘坐摩天轮，由最低点</w:t>
      </w:r>
      <w:r>
        <w:rPr>
          <w:rFonts w:eastAsia="Times New Roman" w:cs="Times New Roman"/>
          <w:i/>
        </w:rPr>
        <w:t>A</w:t>
      </w:r>
      <w:r>
        <w:t>匀速转动到最高点</w:t>
      </w:r>
      <w:r>
        <w:rPr>
          <w:rFonts w:eastAsia="Times New Roman" w:cs="Times New Roman"/>
          <w:i/>
        </w:rPr>
        <w:t>B</w:t>
      </w:r>
      <w:r>
        <w:t>的过程中，动能保持不变，重力势能增加，机械能增大，</w:t>
      </w:r>
      <w:r>
        <w:rPr>
          <w:rFonts w:eastAsia="Times New Roman" w:cs="Times New Roman"/>
        </w:rPr>
        <w:t>C</w:t>
      </w:r>
      <w:r>
        <w:t>正确，</w:t>
      </w:r>
      <w:r>
        <w:rPr>
          <w:rFonts w:eastAsia="Times New Roman" w:cs="Times New Roman"/>
        </w:rPr>
        <w:t>ABD</w:t>
      </w:r>
      <w:r>
        <w:t>错误；</w:t>
      </w:r>
    </w:p>
    <w:p w14:paraId="1BB07A25" w14:textId="77777777" w:rsidR="00130E6D" w:rsidRDefault="00130E6D" w:rsidP="00130E6D">
      <w:r>
        <w:t>故选</w:t>
      </w:r>
      <w:r>
        <w:rPr>
          <w:rFonts w:eastAsia="Times New Roman" w:cs="Times New Roman"/>
        </w:rPr>
        <w:t>C</w:t>
      </w:r>
      <w:r>
        <w:t>。</w:t>
      </w:r>
    </w:p>
    <w:p w14:paraId="07099EB8" w14:textId="77777777" w:rsidR="00130E6D" w:rsidRDefault="00130E6D" w:rsidP="00130E6D"/>
    <w:p w14:paraId="3EF5407E" w14:textId="2E41BEA6" w:rsidR="00130E6D" w:rsidRDefault="00130E6D" w:rsidP="00130E6D">
      <w:r>
        <w:t xml:space="preserve">8.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</w:t>
      </w:r>
      <w:r>
        <w:t>．由图像知</w:t>
      </w:r>
      <w:r>
        <w:rPr>
          <w:rFonts w:eastAsia="Times New Roman" w:cs="Times New Roman"/>
        </w:rPr>
        <w:t>2s~3s</w:t>
      </w:r>
      <w:r>
        <w:t>内，加速度不变，轿车做匀加速运动，故</w:t>
      </w:r>
      <w:r>
        <w:rPr>
          <w:rFonts w:eastAsia="Times New Roman" w:cs="Times New Roman"/>
        </w:rPr>
        <w:t>A</w:t>
      </w:r>
      <w:r>
        <w:t>错误；</w:t>
      </w:r>
    </w:p>
    <w:p w14:paraId="61B7F2FE" w14:textId="77777777" w:rsidR="00130E6D" w:rsidRDefault="00130E6D" w:rsidP="00130E6D">
      <w:r>
        <w:rPr>
          <w:rFonts w:eastAsia="Times New Roman" w:cs="Times New Roman"/>
        </w:rPr>
        <w:t>B</w:t>
      </w:r>
      <w:r>
        <w:t>．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</w:rPr>
        <w:t>-</w:t>
      </w:r>
      <w:r>
        <w:rPr>
          <w:rFonts w:eastAsia="Times New Roman" w:cs="Times New Roman"/>
          <w:i/>
        </w:rPr>
        <w:t>t</w:t>
      </w:r>
      <w:r>
        <w:t>图像围成的面积表示速度的变化量，</w:t>
      </w:r>
      <w:r>
        <w:rPr>
          <w:rFonts w:eastAsia="Times New Roman" w:cs="Times New Roman"/>
        </w:rPr>
        <w:t>0~3s</w:t>
      </w:r>
      <w:r>
        <w:t>内图像的面积为</w:t>
      </w:r>
    </w:p>
    <w:p w14:paraId="68F1F694" w14:textId="77777777" w:rsidR="00130E6D" w:rsidRDefault="00130E6D" w:rsidP="00130E6D">
      <w:r>
        <w:object w:dxaOrig="2460" w:dyaOrig="560" w14:anchorId="05EF26EB">
          <v:shape id="_x0000_i1027" type="#_x0000_t75" alt="学科网(www.zxxk.com)--教育资源门户，提供试卷、教案、课件、论文、素材以及各类教学资源下载，还有大量而丰富的教学相关资讯！" style="width:123.05pt;height:27.95pt" o:ole="">
            <v:imagedata r:id="rId46" o:title="eqId16caa31813cd55c8290b6b84a95f7962"/>
          </v:shape>
          <o:OLEObject Type="Embed" ProgID="Equation.DSMT4" ShapeID="_x0000_i1027" DrawAspect="Content" ObjectID="_1771745494" r:id="rId47"/>
        </w:object>
      </w:r>
    </w:p>
    <w:p w14:paraId="258D72B8" w14:textId="77777777" w:rsidR="00130E6D" w:rsidRDefault="00130E6D" w:rsidP="00130E6D">
      <w:r>
        <w:t>因初速度为</w:t>
      </w:r>
      <w:r>
        <w:rPr>
          <w:rFonts w:eastAsia="Times New Roman" w:cs="Times New Roman"/>
        </w:rPr>
        <w:t>0</w:t>
      </w:r>
      <w:r>
        <w:t>，即第</w:t>
      </w:r>
      <w:r>
        <w:rPr>
          <w:rFonts w:eastAsia="Times New Roman" w:cs="Times New Roman"/>
        </w:rPr>
        <w:t>3s</w:t>
      </w:r>
      <w:r>
        <w:t>末，轿车速度达到</w:t>
      </w:r>
      <w:r>
        <w:rPr>
          <w:rFonts w:eastAsia="Times New Roman" w:cs="Times New Roman"/>
        </w:rPr>
        <w:t>10m/s</w:t>
      </w:r>
      <w:r>
        <w:t>，故</w:t>
      </w:r>
      <w:r>
        <w:rPr>
          <w:rFonts w:eastAsia="Times New Roman" w:cs="Times New Roman"/>
        </w:rPr>
        <w:t>B</w:t>
      </w:r>
      <w:r>
        <w:t>正确；</w:t>
      </w:r>
    </w:p>
    <w:p w14:paraId="3E76C659" w14:textId="77777777" w:rsidR="00130E6D" w:rsidRDefault="00130E6D" w:rsidP="00130E6D">
      <w:r>
        <w:rPr>
          <w:rFonts w:eastAsia="Times New Roman" w:cs="Times New Roman"/>
        </w:rPr>
        <w:lastRenderedPageBreak/>
        <w:t>C</w:t>
      </w:r>
      <w:r>
        <w:t>．加速度变化率为加速度</w:t>
      </w:r>
      <w:r>
        <w:rPr>
          <w:noProof/>
        </w:rPr>
        <w:drawing>
          <wp:inline distT="0" distB="0" distL="0" distR="0" wp14:anchorId="006ABC10" wp14:editId="19BD72B4">
            <wp:extent cx="133350" cy="177800"/>
            <wp:effectExtent l="0" t="0" r="0" b="0"/>
            <wp:docPr id="10430407" name="图片 1043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6676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变化量</w:t>
      </w:r>
      <w:r>
        <w:object w:dxaOrig="360" w:dyaOrig="285" w14:anchorId="42B4CB6E">
          <v:shape id="_x0000_i1028" type="#_x0000_t75" alt="学科网(www.zxxk.com)--教育资源门户，提供试卷、教案、课件、论文、素材以及各类教学资源下载，还有大量而丰富的教学相关资讯！" style="width:18.25pt;height:14.5pt" o:ole="">
            <v:imagedata r:id="rId49" o:title="eqId23c58b7436d51d15a89fad21b3ae6581"/>
          </v:shape>
          <o:OLEObject Type="Embed" ProgID="Equation.DSMT4" ShapeID="_x0000_i1028" DrawAspect="Content" ObjectID="_1771745495" r:id="rId50"/>
        </w:object>
      </w:r>
      <w:r>
        <w:t>除以时间</w:t>
      </w:r>
      <w:r>
        <w:rPr>
          <w:rFonts w:eastAsia="Times New Roman" w:cs="Times New Roman"/>
          <w:i/>
        </w:rPr>
        <w:t>t</w:t>
      </w:r>
      <w:r>
        <w:t>，</w:t>
      </w:r>
      <w:r>
        <w:object w:dxaOrig="360" w:dyaOrig="285" w14:anchorId="2CED0E6F">
          <v:shape id="_x0000_i1029" type="#_x0000_t75" alt="学科网(www.zxxk.com)--教育资源门户，提供试卷、教案、课件、论文、素材以及各类教学资源下载，还有大量而丰富的教学相关资讯！" style="width:18.25pt;height:14.5pt" o:ole="">
            <v:imagedata r:id="rId49" o:title="eqId23c58b7436d51d15a89fad21b3ae6581"/>
          </v:shape>
          <o:OLEObject Type="Embed" ProgID="Equation.DSMT4" ShapeID="_x0000_i1029" DrawAspect="Content" ObjectID="_1771745496" r:id="rId51"/>
        </w:object>
      </w:r>
      <w:r>
        <w:t>单位为</w:t>
      </w:r>
      <w:r>
        <w:object w:dxaOrig="506" w:dyaOrig="321" w14:anchorId="1D4F7924">
          <v:shape id="_x0000_i1030" type="#_x0000_t75" alt="学科网(www.zxxk.com)--教育资源门户，提供试卷、教案、课件、论文、素材以及各类教学资源下载，还有大量而丰富的教学相关资讯！" style="width:25.25pt;height:16.1pt" o:ole="">
            <v:imagedata r:id="rId52" o:title="eqId710920b7509b243cfbaaf711bc2ce34f"/>
          </v:shape>
          <o:OLEObject Type="Embed" ProgID="Equation.DSMT4" ShapeID="_x0000_i1030" DrawAspect="Content" ObjectID="_1771745497" r:id="rId53"/>
        </w:object>
      </w:r>
      <w:r>
        <w:t>，时间单位为</w:t>
      </w:r>
      <w:r>
        <w:rPr>
          <w:rFonts w:eastAsia="Times New Roman" w:cs="Times New Roman"/>
        </w:rPr>
        <w:t>s</w:t>
      </w:r>
      <w:r>
        <w:t>，故加速度变化率的单位为</w:t>
      </w:r>
      <w:r>
        <w:object w:dxaOrig="440" w:dyaOrig="300" w14:anchorId="0CE71221">
          <v:shape id="_x0000_i1031" type="#_x0000_t75" alt="学科网(www.zxxk.com)--教育资源门户，提供试卷、教案、课件、论文、素材以及各类教学资源下载，还有大量而丰富的教学相关资讯！" style="width:22.05pt;height:15.05pt" o:ole="">
            <v:imagedata r:id="rId54" o:title="eqId05a28d4d4dcf9ebb89232536a27e6408"/>
          </v:shape>
          <o:OLEObject Type="Embed" ProgID="Equation.DSMT4" ShapeID="_x0000_i1031" DrawAspect="Content" ObjectID="_1771745498" r:id="rId55"/>
        </w:object>
      </w:r>
      <w:r>
        <w:t>，故</w:t>
      </w:r>
      <w:r>
        <w:rPr>
          <w:rFonts w:eastAsia="Times New Roman" w:cs="Times New Roman"/>
        </w:rPr>
        <w:t>C</w:t>
      </w:r>
      <w:r>
        <w:t>错误；</w:t>
      </w:r>
    </w:p>
    <w:p w14:paraId="6DA42570" w14:textId="77777777" w:rsidR="00130E6D" w:rsidRDefault="00130E6D" w:rsidP="00130E6D">
      <w:r>
        <w:rPr>
          <w:rFonts w:eastAsia="Times New Roman" w:cs="Times New Roman"/>
        </w:rPr>
        <w:t>D</w:t>
      </w:r>
      <w:r>
        <w:t>．由图像知</w:t>
      </w:r>
      <w:r>
        <w:rPr>
          <w:rFonts w:eastAsia="Times New Roman" w:cs="Times New Roman"/>
        </w:rPr>
        <w:t>0~2s</w:t>
      </w:r>
      <w:r>
        <w:t>内的加速度变化率为</w:t>
      </w:r>
    </w:p>
    <w:p w14:paraId="4D3D231C" w14:textId="77777777" w:rsidR="00130E6D" w:rsidRDefault="00130E6D" w:rsidP="00130E6D">
      <w:r>
        <w:object w:dxaOrig="1080" w:dyaOrig="560" w14:anchorId="17AF2A5F">
          <v:shape id="_x0000_i1032" type="#_x0000_t75" alt="学科网(www.zxxk.com)--教育资源门户，提供试卷、教案、课件、论文、素材以及各类教学资源下载，还有大量而丰富的教学相关资讯！" style="width:54.25pt;height:27.95pt" o:ole="">
            <v:imagedata r:id="rId56" o:title="eqId477ed189719c37cf19f584386be65d5a"/>
          </v:shape>
          <o:OLEObject Type="Embed" ProgID="Equation.DSMT4" ShapeID="_x0000_i1032" DrawAspect="Content" ObjectID="_1771745499" r:id="rId57"/>
        </w:object>
      </w:r>
    </w:p>
    <w:p w14:paraId="3D78D8E4" w14:textId="77777777" w:rsidR="00130E6D" w:rsidRDefault="00130E6D" w:rsidP="00130E6D">
      <w:r>
        <w:t>而</w:t>
      </w:r>
      <w:r>
        <w:rPr>
          <w:rFonts w:eastAsia="Times New Roman" w:cs="Times New Roman"/>
        </w:rPr>
        <w:t>2s~3s</w:t>
      </w:r>
      <w:r>
        <w:t>内加速度变化率为</w:t>
      </w:r>
      <w:r>
        <w:rPr>
          <w:rFonts w:eastAsia="Times New Roman" w:cs="Times New Roman"/>
        </w:rPr>
        <w:t>0</w:t>
      </w:r>
      <w:r>
        <w:t>，由题知加速度变化率越小乘客感觉越舒适，即</w:t>
      </w:r>
      <w:r>
        <w:rPr>
          <w:rFonts w:eastAsia="Times New Roman" w:cs="Times New Roman"/>
        </w:rPr>
        <w:t>2s~3s</w:t>
      </w:r>
      <w:r>
        <w:t>内乘客感觉更舒适，故</w:t>
      </w:r>
      <w:r>
        <w:rPr>
          <w:rFonts w:eastAsia="Times New Roman" w:cs="Times New Roman"/>
        </w:rPr>
        <w:t>D</w:t>
      </w:r>
      <w:r>
        <w:t>错误。</w:t>
      </w:r>
    </w:p>
    <w:p w14:paraId="602575FF" w14:textId="77777777" w:rsidR="00130E6D" w:rsidRDefault="00130E6D" w:rsidP="00130E6D">
      <w:r>
        <w:t>故选</w:t>
      </w:r>
      <w:r>
        <w:rPr>
          <w:rFonts w:eastAsia="Times New Roman" w:cs="Times New Roman"/>
        </w:rPr>
        <w:t>B</w:t>
      </w:r>
      <w:r>
        <w:t>。</w:t>
      </w:r>
    </w:p>
    <w:p w14:paraId="5EC35E95" w14:textId="77777777" w:rsidR="00130E6D" w:rsidRDefault="00130E6D" w:rsidP="00130E6D"/>
    <w:p w14:paraId="59A0A602" w14:textId="4C33F0D4" w:rsidR="00130E6D" w:rsidRDefault="00130E6D" w:rsidP="00130E6D">
      <w:r>
        <w:t xml:space="preserve">9. </w:t>
      </w:r>
      <w:r>
        <w:rPr>
          <w:color w:val="2E75B6"/>
        </w:rPr>
        <w:t>【解析】</w:t>
      </w:r>
      <w:r>
        <w:t>由题意知，小球在区域</w:t>
      </w:r>
      <w:r>
        <w:rPr>
          <w:rFonts w:eastAsia="Times New Roman" w:cs="Times New Roman"/>
        </w:rPr>
        <w:t>Ⅰ</w:t>
      </w:r>
      <w:r>
        <w:t>中有机械能损失，可知在区域</w:t>
      </w:r>
      <w:r>
        <w:rPr>
          <w:rFonts w:eastAsia="Times New Roman" w:cs="Times New Roman"/>
        </w:rPr>
        <w:t>Ⅰ</w:t>
      </w:r>
      <w:r>
        <w:t>中有电磁感应现象，即产生了焦耳热，则知小球在</w:t>
      </w:r>
      <w:r>
        <w:rPr>
          <w:rFonts w:eastAsia="Times New Roman" w:cs="Times New Roman"/>
        </w:rPr>
        <w:t>Ⅰ</w:t>
      </w:r>
      <w:r>
        <w:t>内磁通量发生了变化，所以</w:t>
      </w:r>
      <w:r>
        <w:rPr>
          <w:rFonts w:eastAsia="Times New Roman" w:cs="Times New Roman"/>
        </w:rPr>
        <w:t>Ⅰ</w:t>
      </w:r>
      <w:r>
        <w:t>内存在非匀强磁场。而小球在区域</w:t>
      </w:r>
      <w:r>
        <w:rPr>
          <w:rFonts w:eastAsia="Times New Roman" w:cs="Times New Roman"/>
        </w:rPr>
        <w:t>Ⅱ</w:t>
      </w:r>
      <w:r>
        <w:t>中没有机械能损失，即没有产生电磁感应现象，则知小球在</w:t>
      </w:r>
      <w:r>
        <w:rPr>
          <w:rFonts w:eastAsia="Times New Roman" w:cs="Times New Roman"/>
        </w:rPr>
        <w:t>Ⅱ</w:t>
      </w:r>
      <w:r>
        <w:t>内磁通量不发生变化，即</w:t>
      </w:r>
      <w:r>
        <w:rPr>
          <w:rFonts w:eastAsia="Times New Roman" w:cs="Times New Roman"/>
        </w:rPr>
        <w:t>Ⅱ</w:t>
      </w:r>
      <w:r>
        <w:t>内存在匀强磁场。</w:t>
      </w:r>
    </w:p>
    <w:p w14:paraId="030D8C2C" w14:textId="77777777" w:rsidR="00130E6D" w:rsidRDefault="00130E6D" w:rsidP="00130E6D">
      <w:r>
        <w:t>故选</w:t>
      </w:r>
      <w:r>
        <w:rPr>
          <w:rFonts w:eastAsia="Times New Roman" w:cs="Times New Roman"/>
        </w:rPr>
        <w:t>D</w:t>
      </w:r>
      <w:r>
        <w:t>。</w:t>
      </w:r>
    </w:p>
    <w:p w14:paraId="590D5F5D" w14:textId="77777777" w:rsidR="00130E6D" w:rsidRDefault="00130E6D" w:rsidP="00130E6D"/>
    <w:p w14:paraId="087ECA8B" w14:textId="6F166238" w:rsidR="00130E6D" w:rsidRDefault="00130E6D" w:rsidP="00130E6D">
      <w:r>
        <w:t xml:space="preserve">10.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AB</w:t>
      </w:r>
      <w:r>
        <w:t>．由题意，对小球</w:t>
      </w:r>
      <w:r>
        <w:rPr>
          <w:rFonts w:eastAsia="Times New Roman" w:cs="Times New Roman"/>
        </w:rPr>
        <w:t>A</w:t>
      </w:r>
      <w:r>
        <w:t>受力分析如图</w:t>
      </w:r>
    </w:p>
    <w:p w14:paraId="032CF1D8" w14:textId="77777777" w:rsidR="00130E6D" w:rsidRDefault="00130E6D" w:rsidP="00130E6D">
      <w:r>
        <w:rPr>
          <w:noProof/>
        </w:rPr>
        <w:drawing>
          <wp:inline distT="0" distB="0" distL="0" distR="0" wp14:anchorId="442841B2" wp14:editId="576D2A18">
            <wp:extent cx="3019425" cy="18383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16147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998C" w14:textId="77777777" w:rsidR="00130E6D" w:rsidRDefault="00130E6D" w:rsidP="00130E6D">
      <w:r>
        <w:t>可见，想让</w:t>
      </w:r>
      <w:r>
        <w:rPr>
          <w:rFonts w:eastAsia="Times New Roman" w:cs="Times New Roman"/>
        </w:rPr>
        <w:t>A</w:t>
      </w:r>
      <w:r>
        <w:t>球处于平衡状态，</w:t>
      </w:r>
      <w:r>
        <w:rPr>
          <w:rFonts w:eastAsia="Times New Roman" w:cs="Times New Roman"/>
        </w:rPr>
        <w:t>A</w:t>
      </w:r>
      <w:r>
        <w:t>、</w:t>
      </w:r>
      <w:r>
        <w:rPr>
          <w:rFonts w:eastAsia="Times New Roman" w:cs="Times New Roman"/>
        </w:rPr>
        <w:t>B</w:t>
      </w:r>
      <w:r>
        <w:t>两球只能是同种电荷。对</w:t>
      </w:r>
      <w:r>
        <w:rPr>
          <w:rFonts w:eastAsia="Times New Roman" w:cs="Times New Roman"/>
        </w:rPr>
        <w:t>A</w:t>
      </w:r>
      <w:r>
        <w:t>球建立直角坐标系如图，由几何关系知</w:t>
      </w:r>
    </w:p>
    <w:p w14:paraId="257D84E7" w14:textId="77777777" w:rsidR="00130E6D" w:rsidRDefault="00130E6D" w:rsidP="00130E6D">
      <w:r>
        <w:object w:dxaOrig="1260" w:dyaOrig="285" w14:anchorId="7C7DD322">
          <v:shape id="_x0000_i1033" type="#_x0000_t75" alt="学科网(www.zxxk.com)--教育资源门户，提供试卷、教案、课件、论文、素材以及各类教学资源下载，还有大量而丰富的教学相关资讯！" style="width:62.85pt;height:14.5pt" o:ole="">
            <v:imagedata r:id="rId59" o:title="eqIdb06be3fc2360e38773a6c0fb2bab2400"/>
          </v:shape>
          <o:OLEObject Type="Embed" ProgID="Equation.DSMT4" ShapeID="_x0000_i1033" DrawAspect="Content" ObjectID="_1771745500" r:id="rId60"/>
        </w:object>
      </w:r>
    </w:p>
    <w:p w14:paraId="5B6051D5" w14:textId="77777777" w:rsidR="00130E6D" w:rsidRDefault="00130E6D" w:rsidP="00130E6D">
      <w:r>
        <w:t>所以</w:t>
      </w:r>
    </w:p>
    <w:p w14:paraId="19302FE6" w14:textId="77777777" w:rsidR="00130E6D" w:rsidRDefault="00130E6D" w:rsidP="00130E6D">
      <w:r>
        <w:object w:dxaOrig="2295" w:dyaOrig="375" w14:anchorId="0219BAC3">
          <v:shape id="_x0000_i1034" type="#_x0000_t75" alt="学科网(www.zxxk.com)--教育资源门户，提供试卷、教案、课件、论文、素材以及各类教学资源下载，还有大量而丰富的教学相关资讯！" style="width:115pt;height:18.8pt" o:ole="">
            <v:imagedata r:id="rId61" o:title="eqId8159dfa63317e6a9da363bb06b33f152"/>
          </v:shape>
          <o:OLEObject Type="Embed" ProgID="Equation.DSMT4" ShapeID="_x0000_i1034" DrawAspect="Content" ObjectID="_1771745501" r:id="rId62"/>
        </w:object>
      </w:r>
    </w:p>
    <w:p w14:paraId="68AA4406" w14:textId="77777777" w:rsidR="00130E6D" w:rsidRDefault="00130E6D" w:rsidP="00130E6D">
      <w:r>
        <w:t>解得</w:t>
      </w:r>
    </w:p>
    <w:p w14:paraId="6700803B" w14:textId="77777777" w:rsidR="00130E6D" w:rsidRDefault="00130E6D" w:rsidP="00130E6D">
      <w:r>
        <w:object w:dxaOrig="735" w:dyaOrig="375" w14:anchorId="301E849C">
          <v:shape id="_x0000_i1035" type="#_x0000_t75" alt="学科网(www.zxxk.com)--教育资源门户，提供试卷、教案、课件、论文、素材以及各类教学资源下载，还有大量而丰富的教学相关资讯！" style="width:36.55pt;height:18.8pt" o:ole="">
            <v:imagedata r:id="rId63" o:title="eqId1153c9b5216890c2bd68d912f1e5b53d"/>
          </v:shape>
          <o:OLEObject Type="Embed" ProgID="Equation.DSMT4" ShapeID="_x0000_i1035" DrawAspect="Content" ObjectID="_1771745502" r:id="rId64"/>
        </w:object>
      </w:r>
    </w:p>
    <w:p w14:paraId="19444069" w14:textId="77777777" w:rsidR="00130E6D" w:rsidRDefault="00130E6D" w:rsidP="00130E6D">
      <w:r>
        <w:t>故</w:t>
      </w:r>
      <w:r>
        <w:rPr>
          <w:rFonts w:eastAsia="Times New Roman" w:cs="Times New Roman"/>
        </w:rPr>
        <w:t>A</w:t>
      </w:r>
      <w:r>
        <w:t>正确，</w:t>
      </w:r>
      <w:r>
        <w:rPr>
          <w:rFonts w:eastAsia="Times New Roman" w:cs="Times New Roman"/>
        </w:rPr>
        <w:t>B</w:t>
      </w:r>
      <w:r>
        <w:t>错误；</w:t>
      </w:r>
    </w:p>
    <w:p w14:paraId="6A67C1FA" w14:textId="77777777" w:rsidR="00130E6D" w:rsidRDefault="00130E6D" w:rsidP="00130E6D">
      <w:r>
        <w:rPr>
          <w:rFonts w:eastAsia="Times New Roman" w:cs="Times New Roman"/>
        </w:rPr>
        <w:t>C</w:t>
      </w:r>
      <w:r>
        <w:t>．将</w:t>
      </w:r>
      <w:r>
        <w:rPr>
          <w:rFonts w:eastAsia="Times New Roman" w:cs="Times New Roman"/>
        </w:rPr>
        <w:t>A</w:t>
      </w:r>
      <w:r>
        <w:t>球移至</w:t>
      </w:r>
      <w:r>
        <w:rPr>
          <w:rFonts w:eastAsia="Times New Roman" w:cs="Times New Roman"/>
          <w:i/>
        </w:rPr>
        <w:t>O</w:t>
      </w:r>
      <w:r>
        <w:t>点时，同理对小球</w:t>
      </w:r>
      <w:r>
        <w:rPr>
          <w:rFonts w:eastAsia="Times New Roman" w:cs="Times New Roman"/>
        </w:rPr>
        <w:t>A</w:t>
      </w:r>
      <w:r>
        <w:t>受力分析可知，此时</w:t>
      </w:r>
      <w:r>
        <w:rPr>
          <w:rFonts w:eastAsia="Times New Roman" w:cs="Times New Roman"/>
        </w:rPr>
        <w:t>B</w:t>
      </w:r>
      <w:r>
        <w:t>球对</w:t>
      </w:r>
      <w:r>
        <w:rPr>
          <w:rFonts w:eastAsia="Times New Roman" w:cs="Times New Roman"/>
        </w:rPr>
        <w:t>A</w:t>
      </w:r>
      <w:r>
        <w:t>球的库仑力水平向左，又因为重力竖直向下，支持力垂直于杆，则由三力平衡条件可知，此时小球</w:t>
      </w:r>
      <w:r>
        <w:rPr>
          <w:rFonts w:eastAsia="Times New Roman" w:cs="Times New Roman"/>
        </w:rPr>
        <w:t>A</w:t>
      </w:r>
      <w:r>
        <w:t>不能受力平衡，故</w:t>
      </w:r>
      <w:r>
        <w:rPr>
          <w:rFonts w:eastAsia="Times New Roman" w:cs="Times New Roman"/>
        </w:rPr>
        <w:t>C</w:t>
      </w:r>
      <w:r>
        <w:t>错误；</w:t>
      </w:r>
    </w:p>
    <w:p w14:paraId="298978C0" w14:textId="77777777" w:rsidR="00130E6D" w:rsidRDefault="00130E6D" w:rsidP="00130E6D">
      <w:r>
        <w:rPr>
          <w:rFonts w:eastAsia="Times New Roman" w:cs="Times New Roman"/>
        </w:rPr>
        <w:t>D</w:t>
      </w:r>
      <w:r>
        <w:t>．由题可知，</w:t>
      </w:r>
      <w:r>
        <w:rPr>
          <w:rFonts w:eastAsia="Times New Roman" w:cs="Times New Roman"/>
        </w:rPr>
        <w:t>B</w:t>
      </w:r>
      <w:r>
        <w:t>球对</w:t>
      </w:r>
      <w:r>
        <w:rPr>
          <w:rFonts w:eastAsia="Times New Roman" w:cs="Times New Roman"/>
        </w:rPr>
        <w:t>A</w:t>
      </w:r>
      <w:r>
        <w:t>球的库仑力先做负功再做正功，故</w:t>
      </w:r>
      <w:r>
        <w:rPr>
          <w:rFonts w:eastAsia="Times New Roman" w:cs="Times New Roman"/>
        </w:rPr>
        <w:t>A</w:t>
      </w:r>
      <w:r>
        <w:t>、</w:t>
      </w:r>
      <w:r>
        <w:rPr>
          <w:rFonts w:eastAsia="Times New Roman" w:cs="Times New Roman"/>
        </w:rPr>
        <w:t>B</w:t>
      </w:r>
      <w:r>
        <w:t>间的电势能先增大后减小，故</w:t>
      </w:r>
      <w:r>
        <w:rPr>
          <w:rFonts w:eastAsia="Times New Roman" w:cs="Times New Roman"/>
        </w:rPr>
        <w:t>D</w:t>
      </w:r>
      <w:r>
        <w:t>错误。</w:t>
      </w:r>
    </w:p>
    <w:p w14:paraId="19EA2AEE" w14:textId="77777777" w:rsidR="00130E6D" w:rsidRDefault="00130E6D" w:rsidP="00130E6D">
      <w:r>
        <w:t>故选</w:t>
      </w:r>
      <w:r>
        <w:rPr>
          <w:rFonts w:eastAsia="Times New Roman" w:cs="Times New Roman"/>
        </w:rPr>
        <w:t>A</w:t>
      </w:r>
      <w:r>
        <w:t>。</w:t>
      </w:r>
    </w:p>
    <w:p w14:paraId="795ECD31" w14:textId="77777777" w:rsidR="00130E6D" w:rsidRDefault="00130E6D" w:rsidP="00130E6D"/>
    <w:p w14:paraId="2E752DCA" w14:textId="3CF01F56" w:rsidR="00130E6D" w:rsidRDefault="00130E6D" w:rsidP="00130E6D">
      <w:r>
        <w:t xml:space="preserve">11.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AC</w:t>
      </w:r>
      <w:r>
        <w:t>．若两导线中的电流同方向，根据安培定则可知，两导线在对方导线处产生磁场的方向相反，再根据左手定则可知，在未加磁场时，两导线受到的安培力方向相反，使得两导线有靠近的趋势，从而发生弯曲形变。但若将其放入磁场中时，无论磁场方向向哪里，都无法使得</w:t>
      </w:r>
      <w:r>
        <w:rPr>
          <w:rFonts w:eastAsia="Times New Roman" w:cs="Times New Roman"/>
          <w:i/>
        </w:rPr>
        <w:t>M</w:t>
      </w:r>
      <w:r>
        <w:t>、</w:t>
      </w:r>
      <w:r>
        <w:rPr>
          <w:rFonts w:eastAsia="Times New Roman" w:cs="Times New Roman"/>
          <w:i/>
        </w:rPr>
        <w:t>N</w:t>
      </w:r>
      <w:r>
        <w:t>两处的合磁感应强度均为零，即导线</w:t>
      </w:r>
      <w:r>
        <w:rPr>
          <w:rFonts w:eastAsia="Times New Roman" w:cs="Times New Roman"/>
        </w:rPr>
        <w:t>M</w:t>
      </w:r>
      <w:r>
        <w:t>、</w:t>
      </w:r>
      <w:r>
        <w:rPr>
          <w:rFonts w:eastAsia="Times New Roman" w:cs="Times New Roman"/>
        </w:rPr>
        <w:t>N</w:t>
      </w:r>
      <w:r>
        <w:t>至少有一个导线，会受到安培力的作用而发生形变，无法使导线</w:t>
      </w:r>
      <w:r>
        <w:rPr>
          <w:rFonts w:eastAsia="Times New Roman" w:cs="Times New Roman"/>
        </w:rPr>
        <w:t>M</w:t>
      </w:r>
      <w:r>
        <w:t>、</w:t>
      </w:r>
      <w:r>
        <w:rPr>
          <w:rFonts w:eastAsia="Times New Roman" w:cs="Times New Roman"/>
        </w:rPr>
        <w:t>N</w:t>
      </w:r>
      <w:r>
        <w:t>都恢复成未通电时的平行状态，故</w:t>
      </w:r>
      <w:r>
        <w:rPr>
          <w:rFonts w:eastAsia="Times New Roman" w:cs="Times New Roman"/>
        </w:rPr>
        <w:t>AC</w:t>
      </w:r>
      <w:r>
        <w:t>错误；</w:t>
      </w:r>
    </w:p>
    <w:p w14:paraId="606A6EA1" w14:textId="77777777" w:rsidR="00130E6D" w:rsidRDefault="00130E6D" w:rsidP="00130E6D">
      <w:r>
        <w:rPr>
          <w:rFonts w:eastAsia="Times New Roman" w:cs="Times New Roman"/>
        </w:rPr>
        <w:t>BD</w:t>
      </w:r>
      <w:r>
        <w:t>．若两导线中的电流方向相反，根据安培定则可知，两导线分别在</w:t>
      </w:r>
      <w:r>
        <w:rPr>
          <w:rFonts w:eastAsia="Times New Roman" w:cs="Times New Roman"/>
          <w:i/>
        </w:rPr>
        <w:t>M</w:t>
      </w:r>
      <w:r>
        <w:t>、</w:t>
      </w:r>
      <w:r>
        <w:rPr>
          <w:rFonts w:eastAsia="Times New Roman" w:cs="Times New Roman"/>
          <w:i/>
        </w:rPr>
        <w:t>N</w:t>
      </w:r>
      <w:r>
        <w:t>处产生磁场的方向相同，再根据左手定则可知，在未加磁场时，两导线受到的安培力方向相同，使得两导线有远离的趋势，从而发生弯曲形变。若将其放入磁场中时，存在一个磁场，其方向与</w:t>
      </w:r>
      <w:r>
        <w:rPr>
          <w:rFonts w:eastAsia="Times New Roman" w:cs="Times New Roman"/>
          <w:i/>
        </w:rPr>
        <w:t>M</w:t>
      </w:r>
      <w:r>
        <w:t>、</w:t>
      </w:r>
      <w:r>
        <w:rPr>
          <w:rFonts w:eastAsia="Times New Roman" w:cs="Times New Roman"/>
          <w:i/>
        </w:rPr>
        <w:lastRenderedPageBreak/>
        <w:t>N</w:t>
      </w:r>
      <w:r>
        <w:t>两处磁场方向相反，且若导线</w:t>
      </w:r>
      <w:r>
        <w:rPr>
          <w:rFonts w:eastAsia="Times New Roman" w:cs="Times New Roman"/>
        </w:rPr>
        <w:t>M</w:t>
      </w:r>
      <w:r>
        <w:t>、</w:t>
      </w:r>
      <w:r>
        <w:rPr>
          <w:rFonts w:eastAsia="Times New Roman" w:cs="Times New Roman"/>
        </w:rPr>
        <w:t>N</w:t>
      </w:r>
      <w:r>
        <w:t>两导线的电流大小相等，则存在一个磁场使得</w:t>
      </w:r>
      <w:r>
        <w:rPr>
          <w:rFonts w:eastAsia="Times New Roman" w:cs="Times New Roman"/>
          <w:i/>
        </w:rPr>
        <w:t>M</w:t>
      </w:r>
      <w:r>
        <w:t>、</w:t>
      </w:r>
      <w:r>
        <w:rPr>
          <w:rFonts w:eastAsia="Times New Roman" w:cs="Times New Roman"/>
          <w:i/>
        </w:rPr>
        <w:t>N</w:t>
      </w:r>
      <w:r>
        <w:t>两处的合磁感应强度为零，即</w:t>
      </w:r>
      <w:r>
        <w:rPr>
          <w:rFonts w:eastAsia="Times New Roman" w:cs="Times New Roman"/>
        </w:rPr>
        <w:t>M</w:t>
      </w:r>
      <w:r>
        <w:t>、</w:t>
      </w:r>
      <w:r>
        <w:rPr>
          <w:rFonts w:eastAsia="Times New Roman" w:cs="Times New Roman"/>
        </w:rPr>
        <w:t>N</w:t>
      </w:r>
      <w:r>
        <w:t>两导线不受安培力的作用，从而恢复成未通电时的平行状态，故</w:t>
      </w:r>
      <w:r>
        <w:rPr>
          <w:rFonts w:eastAsia="Times New Roman" w:cs="Times New Roman"/>
        </w:rPr>
        <w:t>B</w:t>
      </w:r>
      <w:r>
        <w:t>项正确，</w:t>
      </w:r>
      <w:r>
        <w:rPr>
          <w:rFonts w:eastAsia="Times New Roman" w:cs="Times New Roman"/>
        </w:rPr>
        <w:t>D</w:t>
      </w:r>
      <w:r>
        <w:t>项错误。</w:t>
      </w:r>
    </w:p>
    <w:p w14:paraId="6E2304EE" w14:textId="77777777" w:rsidR="00130E6D" w:rsidRDefault="00130E6D" w:rsidP="00130E6D">
      <w:r>
        <w:t>故选</w:t>
      </w:r>
      <w:r>
        <w:rPr>
          <w:rFonts w:eastAsia="Times New Roman" w:cs="Times New Roman"/>
        </w:rPr>
        <w:t>B</w:t>
      </w:r>
      <w:r>
        <w:t>。</w:t>
      </w:r>
    </w:p>
    <w:p w14:paraId="07026A5F" w14:textId="77777777" w:rsidR="00130E6D" w:rsidRDefault="00130E6D" w:rsidP="00130E6D"/>
    <w:p w14:paraId="5D827A97" w14:textId="4D4C3719" w:rsidR="00130E6D" w:rsidRDefault="00130E6D" w:rsidP="00130E6D">
      <w:r>
        <w:t xml:space="preserve">12.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A</w:t>
      </w:r>
      <w:r>
        <w:t>．第一次到达</w:t>
      </w:r>
      <w:r>
        <w:rPr>
          <w:rFonts w:eastAsia="Times New Roman" w:cs="Times New Roman"/>
          <w:i/>
        </w:rPr>
        <w:t>B</w:t>
      </w:r>
      <w:r>
        <w:t>点所用的时间应当为单摆周期的</w:t>
      </w:r>
      <w:r>
        <w:object w:dxaOrig="238" w:dyaOrig="624" w14:anchorId="1DD2303D">
          <v:shape id="_x0000_i1036" type="#_x0000_t75" alt="学科网(www.zxxk.com)--教育资源门户，提供试卷、教案、课件、论文、素材以及各类教学资源下载，还有大量而丰富的教学相关资讯！" style="width:11.8pt;height:31.15pt" o:ole="">
            <v:imagedata r:id="rId65" o:title="eqId56d266a04f3dc7483eddbc26c5e487db"/>
          </v:shape>
          <o:OLEObject Type="Embed" ProgID="Equation.DSMT4" ShapeID="_x0000_i1036" DrawAspect="Content" ObjectID="_1771745503" r:id="rId66"/>
        </w:object>
      </w:r>
      <w:r>
        <w:t>，即</w:t>
      </w:r>
    </w:p>
    <w:p w14:paraId="71A5D17D" w14:textId="77777777" w:rsidR="00130E6D" w:rsidRDefault="00130E6D" w:rsidP="00130E6D">
      <w:r>
        <w:object w:dxaOrig="1680" w:dyaOrig="735" w14:anchorId="23915D4B">
          <v:shape id="_x0000_i1037" type="#_x0000_t75" alt="学科网(www.zxxk.com)--教育资源门户，提供试卷、教案、课件、论文、素材以及各类教学资源下载，还有大量而丰富的教学相关资讯！" style="width:83.8pt;height:36.55pt" o:ole="">
            <v:imagedata r:id="rId67" o:title="eqId523223edd81ff4d2739bd6380760fc2e"/>
          </v:shape>
          <o:OLEObject Type="Embed" ProgID="Equation.DSMT4" ShapeID="_x0000_i1037" DrawAspect="Content" ObjectID="_1771745504" r:id="rId68"/>
        </w:object>
      </w:r>
    </w:p>
    <w:p w14:paraId="01629210" w14:textId="77777777" w:rsidR="00130E6D" w:rsidRDefault="00130E6D" w:rsidP="00130E6D">
      <w:r>
        <w:t>发现</w:t>
      </w:r>
      <w:r>
        <w:rPr>
          <w:rFonts w:eastAsia="Times New Roman" w:cs="Times New Roman"/>
          <w:i/>
        </w:rPr>
        <w:t>t</w:t>
      </w:r>
      <w:r>
        <w:t>与</w:t>
      </w:r>
      <w:r>
        <w:rPr>
          <w:rFonts w:eastAsia="Times New Roman" w:cs="Times New Roman"/>
          <w:i/>
        </w:rPr>
        <w:t>L</w:t>
      </w:r>
      <w:r>
        <w:t>并不成线性关系，故</w:t>
      </w:r>
      <w:r>
        <w:rPr>
          <w:rFonts w:eastAsia="Times New Roman" w:cs="Times New Roman"/>
        </w:rPr>
        <w:t>A</w:t>
      </w:r>
      <w:r>
        <w:t>错误；</w:t>
      </w:r>
    </w:p>
    <w:p w14:paraId="3D8A27C9" w14:textId="77777777" w:rsidR="00130E6D" w:rsidRDefault="00130E6D" w:rsidP="00130E6D">
      <w:r>
        <w:rPr>
          <w:rFonts w:eastAsia="Times New Roman" w:cs="Times New Roman"/>
        </w:rPr>
        <w:t>D</w:t>
      </w:r>
      <w:r>
        <w:t>．根据动能定理</w:t>
      </w:r>
    </w:p>
    <w:p w14:paraId="782517CB" w14:textId="77777777" w:rsidR="00130E6D" w:rsidRDefault="00130E6D" w:rsidP="00130E6D">
      <w:r>
        <w:object w:dxaOrig="1935" w:dyaOrig="360" w14:anchorId="1AB4C484">
          <v:shape id="_x0000_i1038" type="#_x0000_t75" alt="学科网(www.zxxk.com)--教育资源门户，提供试卷、教案、课件、论文、素材以及各类教学资源下载，还有大量而丰富的教学相关资讯！" style="width:96.7pt;height:18.25pt" o:ole="">
            <v:imagedata r:id="rId69" o:title="eqId594e2c4569817c230ca4d4e352b61fc4"/>
          </v:shape>
          <o:OLEObject Type="Embed" ProgID="Equation.DSMT4" ShapeID="_x0000_i1038" DrawAspect="Content" ObjectID="_1771745505" r:id="rId70"/>
        </w:object>
      </w:r>
    </w:p>
    <w:p w14:paraId="420EC0E1" w14:textId="77777777" w:rsidR="00130E6D" w:rsidRDefault="00130E6D" w:rsidP="00130E6D">
      <w:r>
        <w:t>故</w:t>
      </w:r>
      <w:r>
        <w:object w:dxaOrig="675" w:dyaOrig="360" w14:anchorId="23E3AD42">
          <v:shape id="_x0000_i1039" type="#_x0000_t75" alt="学科网(www.zxxk.com)--教育资源门户，提供试卷、教案、课件、论文、素材以及各类教学资源下载，还有大量而丰富的教学相关资讯！" style="width:33.85pt;height:18.25pt" o:ole="">
            <v:imagedata r:id="rId71" o:title="eqId86d4bc014394fb0c86fe61f82bf26d43"/>
          </v:shape>
          <o:OLEObject Type="Embed" ProgID="Equation.DSMT4" ShapeID="_x0000_i1039" DrawAspect="Content" ObjectID="_1771745506" r:id="rId72"/>
        </w:object>
      </w:r>
      <w:r>
        <w:t>图线应是一条直线，故</w:t>
      </w:r>
      <w:r>
        <w:rPr>
          <w:rFonts w:eastAsia="Times New Roman" w:cs="Times New Roman"/>
        </w:rPr>
        <w:t>D</w:t>
      </w:r>
      <w:r>
        <w:t>错误；</w:t>
      </w:r>
    </w:p>
    <w:p w14:paraId="4B0A5493" w14:textId="77777777" w:rsidR="00130E6D" w:rsidRDefault="00130E6D" w:rsidP="00130E6D">
      <w:r>
        <w:rPr>
          <w:rFonts w:eastAsia="Times New Roman" w:cs="Times New Roman"/>
        </w:rPr>
        <w:t>BC</w:t>
      </w:r>
      <w:r>
        <w:t>．在最低点加速度为向心加速度，为</w:t>
      </w:r>
    </w:p>
    <w:p w14:paraId="665B6743" w14:textId="77777777" w:rsidR="00130E6D" w:rsidRDefault="00130E6D" w:rsidP="00130E6D">
      <w:r>
        <w:object w:dxaOrig="2805" w:dyaOrig="660" w14:anchorId="707A8461">
          <v:shape id="_x0000_i1040" type="#_x0000_t75" alt="学科网(www.zxxk.com)--教育资源门户，提供试卷、教案、课件、论文、素材以及各类教学资源下载，还有大量而丰富的教学相关资讯！" style="width:140.25pt;height:32.8pt" o:ole="">
            <v:imagedata r:id="rId73" o:title="eqIdce25221c88fee2b4aa7673e6c3c607f7"/>
          </v:shape>
          <o:OLEObject Type="Embed" ProgID="Equation.DSMT4" ShapeID="_x0000_i1040" DrawAspect="Content" ObjectID="_1771745507" r:id="rId74"/>
        </w:object>
      </w:r>
    </w:p>
    <w:p w14:paraId="5B9569B4" w14:textId="77777777" w:rsidR="00130E6D" w:rsidRDefault="00130E6D" w:rsidP="00130E6D">
      <w:r>
        <w:t>故</w:t>
      </w:r>
      <w:r>
        <w:object w:dxaOrig="555" w:dyaOrig="285" w14:anchorId="2735816A">
          <v:shape id="_x0000_i1041" type="#_x0000_t75" alt="学科网(www.zxxk.com)--教育资源门户，提供试卷、教案、课件、论文、素材以及各类教学资源下载，还有大量而丰富的教学相关资讯！" style="width:27.95pt;height:14.5pt" o:ole="">
            <v:imagedata r:id="rId75" o:title="eqId8e49a25f095b3c45f22c72a41608274b"/>
          </v:shape>
          <o:OLEObject Type="Embed" ProgID="Equation.DSMT4" ShapeID="_x0000_i1041" DrawAspect="Content" ObjectID="_1771745508" r:id="rId76"/>
        </w:object>
      </w:r>
      <w:r>
        <w:t>图线为平行于横轴的一条直线，故</w:t>
      </w:r>
      <w:r>
        <w:rPr>
          <w:rFonts w:eastAsia="Times New Roman" w:cs="Times New Roman"/>
        </w:rPr>
        <w:t>B</w:t>
      </w:r>
      <w:r>
        <w:t>正确，</w:t>
      </w:r>
      <w:r>
        <w:rPr>
          <w:rFonts w:eastAsia="Times New Roman" w:cs="Times New Roman"/>
        </w:rPr>
        <w:t>C</w:t>
      </w:r>
      <w:r>
        <w:t>错误。</w:t>
      </w:r>
    </w:p>
    <w:p w14:paraId="0E04FB9B" w14:textId="77777777" w:rsidR="00130E6D" w:rsidRDefault="00130E6D" w:rsidP="00130E6D">
      <w:r>
        <w:t>故选</w:t>
      </w:r>
      <w:r>
        <w:rPr>
          <w:rFonts w:eastAsia="Times New Roman" w:cs="Times New Roman"/>
        </w:rPr>
        <w:t>B</w:t>
      </w:r>
      <w:r>
        <w:t>。</w:t>
      </w:r>
    </w:p>
    <w:p w14:paraId="6581732C" w14:textId="77777777" w:rsidR="00130E6D" w:rsidRDefault="00130E6D" w:rsidP="00130E6D"/>
    <w:p w14:paraId="37EA5D1B" w14:textId="19D90F5B" w:rsidR="00130E6D" w:rsidRDefault="00130E6D" w:rsidP="00130E6D">
      <w:r>
        <w:t xml:space="preserve">13. </w:t>
      </w:r>
      <w:r>
        <w:rPr>
          <w:color w:val="2E75B6"/>
        </w:rPr>
        <w:t>【解析】</w:t>
      </w:r>
      <w:r>
        <w:rPr>
          <w:rFonts w:eastAsia="Times New Roman" w:cs="Times New Roman"/>
        </w:rPr>
        <w:t xml:space="preserve"> [1] α</w:t>
      </w:r>
      <w:r>
        <w:t>粒子散射实验中，金箔的厚度约为</w:t>
      </w:r>
      <w:r>
        <w:rPr>
          <w:rFonts w:eastAsia="Times New Roman" w:cs="Times New Roman"/>
        </w:rPr>
        <w:t>4.0×10</w:t>
      </w:r>
      <w:r>
        <w:rPr>
          <w:rFonts w:eastAsia="Times New Roman" w:cs="Times New Roman"/>
          <w:vertAlign w:val="superscript"/>
        </w:rPr>
        <w:t>-6</w:t>
      </w:r>
      <w:r>
        <w:rPr>
          <w:rFonts w:eastAsia="Times New Roman" w:cs="Times New Roman"/>
        </w:rPr>
        <w:t>m</w:t>
      </w:r>
      <w:r>
        <w:t>；</w:t>
      </w:r>
    </w:p>
    <w:p w14:paraId="3502A74E" w14:textId="77777777" w:rsidR="00130E6D" w:rsidRDefault="00130E6D" w:rsidP="00130E6D">
      <w:r>
        <w:rPr>
          <w:rFonts w:eastAsia="Times New Roman" w:cs="Times New Roman"/>
        </w:rPr>
        <w:t>[2]</w:t>
      </w:r>
      <w:r>
        <w:t>实验现象是绝大多数的</w:t>
      </w:r>
      <w:r>
        <w:rPr>
          <w:rFonts w:eastAsia="Times New Roman" w:cs="Times New Roman"/>
        </w:rPr>
        <w:t>α</w:t>
      </w:r>
      <w:r>
        <w:t>粒子几乎沿直线通过，只有极少数</w:t>
      </w:r>
      <w:r>
        <w:rPr>
          <w:rFonts w:eastAsia="Times New Roman" w:cs="Times New Roman"/>
        </w:rPr>
        <w:t>α</w:t>
      </w:r>
      <w:r>
        <w:t>粒子产生超过</w:t>
      </w:r>
      <w:r>
        <w:rPr>
          <w:rFonts w:eastAsia="Times New Roman" w:cs="Times New Roman"/>
        </w:rPr>
        <w:t>90°</w:t>
      </w:r>
      <w:r>
        <w:t>的大角度偏转，甚至被弹回。</w:t>
      </w:r>
    </w:p>
    <w:p w14:paraId="1AC249C0" w14:textId="77777777" w:rsidR="00130E6D" w:rsidRDefault="00130E6D" w:rsidP="00130E6D"/>
    <w:p w14:paraId="0CC7EFEE" w14:textId="5AC08F04" w:rsidR="00130E6D" w:rsidRDefault="00130E6D" w:rsidP="00130E6D">
      <w:r>
        <w:t xml:space="preserve">14. </w:t>
      </w:r>
      <w:r>
        <w:rPr>
          <w:color w:val="2E75B6"/>
        </w:rPr>
        <w:t>【解析】</w:t>
      </w:r>
      <w:r>
        <w:rPr>
          <w:rFonts w:eastAsia="Times New Roman" w:cs="Times New Roman"/>
        </w:rPr>
        <w:t xml:space="preserve">[1] </w:t>
      </w:r>
      <w:r>
        <w:t>等势线越密集的地方场强越大，</w:t>
      </w:r>
      <w:r>
        <w:rPr>
          <w:rFonts w:eastAsia="Times New Roman" w:cs="Times New Roman"/>
          <w:i/>
        </w:rPr>
        <w:t>A</w:t>
      </w:r>
      <w:r>
        <w:t>、</w:t>
      </w:r>
      <w:r>
        <w:rPr>
          <w:rFonts w:eastAsia="Times New Roman" w:cs="Times New Roman"/>
          <w:i/>
        </w:rPr>
        <w:t>B</w:t>
      </w:r>
      <w:r>
        <w:t>、</w:t>
      </w:r>
      <w:r>
        <w:rPr>
          <w:rFonts w:eastAsia="Times New Roman" w:cs="Times New Roman"/>
          <w:i/>
        </w:rPr>
        <w:t>C</w:t>
      </w:r>
      <w:r>
        <w:t>三点中，场强最大的位置是</w:t>
      </w:r>
      <w:r>
        <w:rPr>
          <w:rFonts w:eastAsia="Times New Roman" w:cs="Times New Roman"/>
          <w:i/>
        </w:rPr>
        <w:t>A</w:t>
      </w:r>
      <w:r>
        <w:t>点。</w:t>
      </w:r>
    </w:p>
    <w:p w14:paraId="6D4C4730" w14:textId="77777777" w:rsidR="00130E6D" w:rsidRDefault="00130E6D" w:rsidP="00130E6D">
      <w:r>
        <w:rPr>
          <w:rFonts w:eastAsia="Times New Roman" w:cs="Times New Roman"/>
        </w:rPr>
        <w:t xml:space="preserve"> [2] </w:t>
      </w:r>
      <w:r>
        <w:t>由</w:t>
      </w:r>
      <w:r>
        <w:rPr>
          <w:rFonts w:eastAsia="Times New Roman" w:cs="Times New Roman"/>
          <w:i/>
        </w:rPr>
        <w:t>B</w:t>
      </w:r>
      <w:r>
        <w:t>运动到到</w:t>
      </w:r>
      <w:r>
        <w:rPr>
          <w:rFonts w:eastAsia="Times New Roman" w:cs="Times New Roman"/>
          <w:i/>
        </w:rPr>
        <w:t>C</w:t>
      </w:r>
      <w:r>
        <w:t>，则其电势能的变化</w:t>
      </w:r>
    </w:p>
    <w:p w14:paraId="2253F274" w14:textId="77777777" w:rsidR="00130E6D" w:rsidRDefault="00130E6D" w:rsidP="00130E6D">
      <w:r>
        <w:object w:dxaOrig="7740" w:dyaOrig="405" w14:anchorId="4AB282DE">
          <v:shape id="_x0000_i1042" type="#_x0000_t75" alt="学科网(www.zxxk.com)--教育资源门户，提供试卷、教案、课件、论文、素材以及各类教学资源下载，还有大量而丰富的教学相关资讯！" style="width:386.85pt;height:20.4pt" o:ole="">
            <v:imagedata r:id="rId77" o:title="eqIdfdfbeee572767a603576c0e42cb73801"/>
          </v:shape>
          <o:OLEObject Type="Embed" ProgID="Equation.DSMT4" ShapeID="_x0000_i1042" DrawAspect="Content" ObjectID="_1771745509" r:id="rId78"/>
        </w:object>
      </w:r>
    </w:p>
    <w:p w14:paraId="0DD52E9F" w14:textId="77777777" w:rsidR="00130E6D" w:rsidRDefault="00130E6D" w:rsidP="00130E6D"/>
    <w:p w14:paraId="3E6A94ED" w14:textId="13FE0D6C" w:rsidR="00130E6D" w:rsidRDefault="00130E6D" w:rsidP="00130E6D">
      <w:r>
        <w:t xml:space="preserve">15.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[1]</w:t>
      </w:r>
      <w:r>
        <w:t>有节奏地摩擦鱼洗双耳，产生两列相向传播的同频率水波，相遇时会发生干涉现象；</w:t>
      </w:r>
    </w:p>
    <w:p w14:paraId="19E0222A" w14:textId="77777777" w:rsidR="00130E6D" w:rsidRDefault="00130E6D" w:rsidP="00130E6D">
      <w:r>
        <w:rPr>
          <w:rFonts w:eastAsia="Times New Roman" w:cs="Times New Roman"/>
        </w:rPr>
        <w:t>[2]</w:t>
      </w:r>
      <w:r>
        <w:t>由题意知</w:t>
      </w:r>
      <w:r>
        <w:t>“</w:t>
      </w:r>
      <w:r>
        <w:t>喷出水柱</w:t>
      </w:r>
      <w:r>
        <w:t>”</w:t>
      </w:r>
      <w:r>
        <w:t>是因为两列波的波峰与波峰或波谷与波谷发生了相遇，即振动加强。由图像可知，</w:t>
      </w:r>
      <w:r>
        <w:rPr>
          <w:rFonts w:eastAsia="Times New Roman" w:cs="Times New Roman"/>
          <w:i/>
        </w:rPr>
        <w:t>A</w:t>
      </w:r>
      <w:r>
        <w:t>、</w:t>
      </w:r>
      <w:r>
        <w:rPr>
          <w:rFonts w:eastAsia="Times New Roman" w:cs="Times New Roman"/>
          <w:i/>
        </w:rPr>
        <w:t>C</w:t>
      </w:r>
      <w:r>
        <w:t>、</w:t>
      </w:r>
      <w:r>
        <w:rPr>
          <w:rFonts w:eastAsia="Times New Roman" w:cs="Times New Roman"/>
          <w:i/>
        </w:rPr>
        <w:t>E</w:t>
      </w:r>
      <w:r>
        <w:t>三质点是波峰与波谷相遇，这三点是振动减弱点。而</w:t>
      </w:r>
      <w:r>
        <w:rPr>
          <w:rFonts w:eastAsia="Times New Roman" w:cs="Times New Roman"/>
          <w:i/>
        </w:rPr>
        <w:t>B</w:t>
      </w:r>
      <w:r>
        <w:t>、</w:t>
      </w:r>
      <w:r>
        <w:rPr>
          <w:rFonts w:eastAsia="Times New Roman" w:cs="Times New Roman"/>
          <w:i/>
        </w:rPr>
        <w:t>D</w:t>
      </w:r>
      <w:r>
        <w:t>、</w:t>
      </w:r>
      <w:r>
        <w:rPr>
          <w:rFonts w:eastAsia="Times New Roman" w:cs="Times New Roman"/>
          <w:i/>
        </w:rPr>
        <w:t>F</w:t>
      </w:r>
      <w:r>
        <w:t>三质点经过</w:t>
      </w:r>
      <w:r>
        <w:object w:dxaOrig="420" w:dyaOrig="615" w14:anchorId="3D5363CD">
          <v:shape id="_x0000_i1043" type="#_x0000_t75" alt="学科网(www.zxxk.com)--教育资源门户，提供试卷、教案、课件、论文、素材以及各类教学资源下载，还有大量而丰富的教学相关资讯！" style="width:20.95pt;height:30.65pt" o:ole="">
            <v:imagedata r:id="rId79" o:title="eqIdda2ebe5c63fdf5e05f807721b26379e8"/>
          </v:shape>
          <o:OLEObject Type="Embed" ProgID="Equation.DSMT4" ShapeID="_x0000_i1043" DrawAspect="Content" ObjectID="_1771745510" r:id="rId80"/>
        </w:object>
      </w:r>
      <w:r>
        <w:t>后即为波峰与波峰相遇处，即为振动加强点。所以可能</w:t>
      </w:r>
      <w:r>
        <w:t>“</w:t>
      </w:r>
      <w:r>
        <w:t>喷出水柱</w:t>
      </w:r>
      <w:r>
        <w:t>”</w:t>
      </w:r>
      <w:r>
        <w:t>的是</w:t>
      </w:r>
      <w:r>
        <w:rPr>
          <w:rFonts w:eastAsia="Times New Roman" w:cs="Times New Roman"/>
          <w:i/>
        </w:rPr>
        <w:t>BDF</w:t>
      </w:r>
      <w:r>
        <w:t>。</w:t>
      </w:r>
    </w:p>
    <w:p w14:paraId="32D62BB4" w14:textId="77777777" w:rsidR="00130E6D" w:rsidRDefault="00130E6D" w:rsidP="00130E6D"/>
    <w:p w14:paraId="451D48C8" w14:textId="23B1E9D9" w:rsidR="00130E6D" w:rsidRDefault="00130E6D" w:rsidP="00130E6D">
      <w:r>
        <w:t xml:space="preserve">16. </w:t>
      </w:r>
      <w:r>
        <w:rPr>
          <w:color w:val="2E75B6"/>
        </w:rPr>
        <w:t>【解析】</w:t>
      </w:r>
      <w:r>
        <w:rPr>
          <w:rFonts w:eastAsia="Times New Roman" w:cs="Times New Roman"/>
        </w:rPr>
        <w:t xml:space="preserve"> [1]</w:t>
      </w:r>
      <w:r>
        <w:t>由题意知，原来汽车匀速行驶时，满足</w:t>
      </w:r>
    </w:p>
    <w:p w14:paraId="0F7E030A" w14:textId="77777777" w:rsidR="00130E6D" w:rsidRDefault="00130E6D" w:rsidP="00130E6D">
      <w:r>
        <w:object w:dxaOrig="699" w:dyaOrig="364" w14:anchorId="4328918E">
          <v:shape id="_x0000_i1044" type="#_x0000_t75" alt="学科网(www.zxxk.com)--教育资源门户，提供试卷、教案、课件、论文、素材以及各类教学资源下载，还有大量而丰富的教学相关资讯！" style="width:34.95pt;height:18.25pt" o:ole="">
            <v:imagedata r:id="rId81" o:title="eqId02eae4a307cfe7e11048cdde9149c00d"/>
          </v:shape>
          <o:OLEObject Type="Embed" ProgID="Equation.DSMT4" ShapeID="_x0000_i1044" DrawAspect="Content" ObjectID="_1771745511" r:id="rId82"/>
        </w:object>
      </w:r>
    </w:p>
    <w:p w14:paraId="70475D10" w14:textId="77777777" w:rsidR="00130E6D" w:rsidRDefault="00130E6D" w:rsidP="00130E6D">
      <w:r>
        <w:object w:dxaOrig="1455" w:dyaOrig="360" w14:anchorId="0664C583">
          <v:shape id="_x0000_i1045" type="#_x0000_t75" alt="学科网(www.zxxk.com)--教育资源门户，提供试卷、教案、课件、论文、素材以及各类教学资源下载，还有大量而丰富的教学相关资讯！" style="width:72.55pt;height:18.25pt" o:ole="">
            <v:imagedata r:id="rId83" o:title="eqIddff2a6117d232e4bb956f1f6d4b01294"/>
          </v:shape>
          <o:OLEObject Type="Embed" ProgID="Equation.DSMT4" ShapeID="_x0000_i1045" DrawAspect="Content" ObjectID="_1771745512" r:id="rId84"/>
        </w:object>
      </w:r>
    </w:p>
    <w:p w14:paraId="7CCA251F" w14:textId="77777777" w:rsidR="00130E6D" w:rsidRDefault="00130E6D" w:rsidP="00130E6D">
      <w:r>
        <w:t>当驶入阻力较大、广阔的水平沙地时，由牛顿第二定律得</w:t>
      </w:r>
    </w:p>
    <w:p w14:paraId="71FF0F45" w14:textId="77777777" w:rsidR="00130E6D" w:rsidRDefault="00130E6D" w:rsidP="00130E6D">
      <w:r>
        <w:object w:dxaOrig="1260" w:dyaOrig="360" w14:anchorId="62F9ECA8">
          <v:shape id="_x0000_i1046" type="#_x0000_t75" alt="学科网(www.zxxk.com)--教育资源门户，提供试卷、教案、课件、论文、素材以及各类教学资源下载，还有大量而丰富的教学相关资讯！" style="width:62.85pt;height:18.25pt" o:ole="">
            <v:imagedata r:id="rId85" o:title="eqId80e8acdac2fd281784377428a8d5aef1"/>
          </v:shape>
          <o:OLEObject Type="Embed" ProgID="Equation.DSMT4" ShapeID="_x0000_i1046" DrawAspect="Content" ObjectID="_1771745513" r:id="rId86"/>
        </w:object>
      </w:r>
    </w:p>
    <w:p w14:paraId="60F9B164" w14:textId="77777777" w:rsidR="00130E6D" w:rsidRDefault="00130E6D" w:rsidP="00130E6D">
      <w:r>
        <w:t>可见加速度与速度反向，则汽车做减速运动，又因为功率不变，则由</w:t>
      </w:r>
    </w:p>
    <w:p w14:paraId="661735BF" w14:textId="77777777" w:rsidR="00130E6D" w:rsidRDefault="00130E6D" w:rsidP="00130E6D">
      <w:r>
        <w:object w:dxaOrig="735" w:dyaOrig="285" w14:anchorId="28F8E078">
          <v:shape id="_x0000_i1047" type="#_x0000_t75" alt="学科网(www.zxxk.com)--教育资源门户，提供试卷、教案、课件、论文、素材以及各类教学资源下载，还有大量而丰富的教学相关资讯！" style="width:36.55pt;height:14.5pt" o:ole="">
            <v:imagedata r:id="rId87" o:title="eqId1cd563f7f61b55f2031fda3b5521b81b"/>
          </v:shape>
          <o:OLEObject Type="Embed" ProgID="Equation.DSMT4" ShapeID="_x0000_i1047" DrawAspect="Content" ObjectID="_1771745514" r:id="rId88"/>
        </w:object>
      </w:r>
    </w:p>
    <w:p w14:paraId="2375DA39" w14:textId="77777777" w:rsidR="00130E6D" w:rsidRDefault="00130E6D" w:rsidP="00130E6D">
      <w:r>
        <w:t>可知，随着速度</w:t>
      </w:r>
      <w:r>
        <w:rPr>
          <w:rFonts w:eastAsia="Times New Roman" w:cs="Times New Roman"/>
          <w:i/>
        </w:rPr>
        <w:t>v</w:t>
      </w:r>
      <w:r>
        <w:t>减小，牵引力增大，则可得加速度减小，当加速度减小到零时，速度不再变化，且速度为</w:t>
      </w:r>
    </w:p>
    <w:p w14:paraId="7B417D84" w14:textId="77777777" w:rsidR="00130E6D" w:rsidRDefault="00130E6D" w:rsidP="00130E6D">
      <w:r>
        <w:object w:dxaOrig="1215" w:dyaOrig="675" w14:anchorId="6EC82399">
          <v:shape id="_x0000_i1048" type="#_x0000_t75" alt="学科网(www.zxxk.com)--教育资源门户，提供试卷、教案、课件、论文、素材以及各类教学资源下载，还有大量而丰富的教学相关资讯！" style="width:60.7pt;height:33.85pt" o:ole="">
            <v:imagedata r:id="rId89" o:title="eqId2c61db30b832959f1c71554ec4b8185f"/>
          </v:shape>
          <o:OLEObject Type="Embed" ProgID="Equation.DSMT4" ShapeID="_x0000_i1048" DrawAspect="Content" ObjectID="_1771745515" r:id="rId90"/>
        </w:object>
      </w:r>
    </w:p>
    <w:p w14:paraId="1A7935BB" w14:textId="77777777" w:rsidR="00130E6D" w:rsidRDefault="00130E6D" w:rsidP="00130E6D">
      <w:r>
        <w:t>即汽车先做加速度减小的减速运动，最后以较小的速度匀速行驶。</w:t>
      </w:r>
    </w:p>
    <w:p w14:paraId="370EF551" w14:textId="77777777" w:rsidR="00130E6D" w:rsidRDefault="00130E6D" w:rsidP="00130E6D">
      <w:r>
        <w:rPr>
          <w:rFonts w:eastAsia="Times New Roman" w:cs="Times New Roman"/>
        </w:rPr>
        <w:lastRenderedPageBreak/>
        <w:t>[2]</w:t>
      </w:r>
      <w:r>
        <w:t>由</w:t>
      </w:r>
      <w:r>
        <w:rPr>
          <w:rFonts w:eastAsia="Times New Roman" w:cs="Times New Roman"/>
        </w:rPr>
        <w:t>[1]</w:t>
      </w:r>
      <w:r>
        <w:t>分析知，理由是：因质量</w:t>
      </w:r>
      <w:r>
        <w:rPr>
          <w:rFonts w:eastAsia="Times New Roman" w:cs="Times New Roman"/>
          <w:i/>
        </w:rPr>
        <w:t>m</w:t>
      </w:r>
      <w:r>
        <w:t>、功率</w:t>
      </w:r>
      <w:r>
        <w:rPr>
          <w:rFonts w:eastAsia="Times New Roman" w:cs="Times New Roman"/>
          <w:i/>
        </w:rPr>
        <w:t>P</w:t>
      </w:r>
      <w:r>
        <w:t>恒定，阻力</w:t>
      </w:r>
      <w:r>
        <w:rPr>
          <w:rFonts w:eastAsia="Times New Roman" w:cs="Times New Roman"/>
          <w:i/>
        </w:rPr>
        <w:t>F</w:t>
      </w:r>
      <w:r>
        <w:rPr>
          <w:rFonts w:eastAsia="Times New Roman" w:cs="Times New Roman"/>
          <w:vertAlign w:val="subscript"/>
        </w:rPr>
        <w:t>f</w:t>
      </w:r>
      <w:r>
        <w:t>突然增大，加速度与速度反向，则汽车做减速运动，又因为功率不变，随着速度</w:t>
      </w:r>
      <w:r>
        <w:rPr>
          <w:rFonts w:eastAsia="Times New Roman" w:cs="Times New Roman"/>
          <w:i/>
        </w:rPr>
        <w:t>v</w:t>
      </w:r>
      <w:r>
        <w:t>减小，牵引力增大，则可得加速度减小，当加速度减小到零时，速度不再变化，因阻力</w:t>
      </w:r>
      <w:r>
        <w:rPr>
          <w:rFonts w:eastAsia="Times New Roman" w:cs="Times New Roman"/>
          <w:i/>
        </w:rPr>
        <w:t>F</w:t>
      </w:r>
      <w:r>
        <w:rPr>
          <w:rFonts w:eastAsia="Times New Roman" w:cs="Times New Roman"/>
          <w:vertAlign w:val="subscript"/>
        </w:rPr>
        <w:t>f</w:t>
      </w:r>
      <w:r>
        <w:t>增大，所以最终匀速的速度小于开始匀速运动的速度。</w:t>
      </w:r>
    </w:p>
    <w:p w14:paraId="6B6AA4C0" w14:textId="77777777" w:rsidR="00130E6D" w:rsidRDefault="00130E6D" w:rsidP="00130E6D"/>
    <w:p w14:paraId="77531E92" w14:textId="23E1F9F8" w:rsidR="00130E6D" w:rsidRDefault="00130E6D" w:rsidP="00130E6D">
      <w:r>
        <w:t xml:space="preserve">17. </w:t>
      </w:r>
      <w:r>
        <w:rPr>
          <w:color w:val="2E75B6"/>
        </w:rPr>
        <w:t>【解析】</w:t>
      </w:r>
      <w:r>
        <w:rPr>
          <w:rFonts w:eastAsia="Times New Roman" w:cs="Times New Roman"/>
        </w:rPr>
        <w:t>[1]</w:t>
      </w:r>
      <w:r>
        <w:t>伏安特性曲线上点与原点连线的斜率表示电阻，由图（</w:t>
      </w:r>
      <w:r>
        <w:rPr>
          <w:rFonts w:eastAsia="Times New Roman" w:cs="Times New Roman"/>
        </w:rPr>
        <w:t>b</w:t>
      </w:r>
      <w:r>
        <w:t>）可知灯泡电阻随电流的增大而增大，当滑片在</w:t>
      </w:r>
      <w:r>
        <w:rPr>
          <w:rFonts w:eastAsia="Times New Roman" w:cs="Times New Roman"/>
          <w:i/>
        </w:rPr>
        <w:t>b</w:t>
      </w:r>
      <w:r>
        <w:t>端时，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2</w:t>
      </w:r>
      <w:r>
        <w:t>和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1</w:t>
      </w:r>
      <w:r>
        <w:t>都不接入电路，此时通过灯泡的电流最大，灯泡的电阻最大。</w:t>
      </w:r>
    </w:p>
    <w:p w14:paraId="4AC8C1FF" w14:textId="77777777" w:rsidR="00130E6D" w:rsidRDefault="00130E6D" w:rsidP="00130E6D">
      <w:r>
        <w:rPr>
          <w:rFonts w:eastAsia="Times New Roman" w:cs="Times New Roman"/>
        </w:rPr>
        <w:t>[2]</w:t>
      </w:r>
      <w:r>
        <w:t>设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2</w:t>
      </w:r>
      <w:r>
        <w:t>滑片上部分接入电路的阻值为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2</w:t>
      </w:r>
      <w:r>
        <w:rPr>
          <w:vertAlign w:val="subscript"/>
        </w:rPr>
        <w:t>上</w:t>
      </w:r>
      <w:r>
        <w:t>，则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1</w:t>
      </w:r>
      <w:r>
        <w:t>和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2</w:t>
      </w:r>
      <w:r>
        <w:t>混联的等效电阻为</w:t>
      </w:r>
    </w:p>
    <w:p w14:paraId="12C73053" w14:textId="77777777" w:rsidR="00130E6D" w:rsidRDefault="00130E6D" w:rsidP="00130E6D">
      <w:r>
        <w:object w:dxaOrig="2615" w:dyaOrig="699" w14:anchorId="0F0A93C7">
          <v:shape id="_x0000_i1049" type="#_x0000_t75" alt="学科网(www.zxxk.com)--教育资源门户，提供试卷、教案、课件、论文、素材以及各类教学资源下载，还有大量而丰富的教学相关资讯！" style="width:130.55pt;height:34.95pt" o:ole="">
            <v:imagedata r:id="rId91" o:title="eqId22f0929edde2d9ac2d000fa486e3e6fc"/>
          </v:shape>
          <o:OLEObject Type="Embed" ProgID="Equation.DSMT4" ShapeID="_x0000_i1049" DrawAspect="Content" ObjectID="_1771745516" r:id="rId92"/>
        </w:object>
      </w:r>
    </w:p>
    <w:p w14:paraId="7E95AE13" w14:textId="77777777" w:rsidR="00130E6D" w:rsidRDefault="00130E6D" w:rsidP="00130E6D">
      <w:r>
        <w:t>根据数学知识可知，当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2</w:t>
      </w:r>
      <w:r>
        <w:rPr>
          <w:vertAlign w:val="subscript"/>
        </w:rPr>
        <w:t>上</w:t>
      </w:r>
      <w:r>
        <w:rPr>
          <w:rFonts w:eastAsia="Times New Roman" w:cs="Times New Roman"/>
        </w:rPr>
        <w:t>=6Ω</w:t>
      </w:r>
      <w:r>
        <w:t>时，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12</w:t>
      </w:r>
      <w:r>
        <w:t>有最大值为</w:t>
      </w:r>
    </w:p>
    <w:p w14:paraId="4F440B82" w14:textId="77777777" w:rsidR="00130E6D" w:rsidRDefault="00130E6D" w:rsidP="00130E6D">
      <w:r>
        <w:object w:dxaOrig="1175" w:dyaOrig="360" w14:anchorId="23D4020D">
          <v:shape id="_x0000_i1050" type="#_x0000_t75" alt="学科网(www.zxxk.com)--教育资源门户，提供试卷、教案、课件、论文、素材以及各类教学资源下载，还有大量而丰富的教学相关资讯！" style="width:58.55pt;height:18.25pt" o:ole="">
            <v:imagedata r:id="rId93" o:title="eqIdab0e7fdf20e6646d7bc9dfe7ea22101b"/>
          </v:shape>
          <o:OLEObject Type="Embed" ProgID="Equation.DSMT4" ShapeID="_x0000_i1050" DrawAspect="Content" ObjectID="_1771745517" r:id="rId94"/>
        </w:object>
      </w:r>
    </w:p>
    <w:p w14:paraId="007A56C4" w14:textId="77777777" w:rsidR="00130E6D" w:rsidRDefault="00130E6D" w:rsidP="00130E6D">
      <w:r>
        <w:t>此时通过灯泡的电流最小，灯泡功率最小，最暗。当灯泡与等效电阻</w:t>
      </w:r>
      <w:r>
        <w:rPr>
          <w:rFonts w:eastAsia="Times New Roman" w:cs="Times New Roman"/>
          <w:i/>
        </w:rPr>
        <w:t>R</w:t>
      </w:r>
      <w:r>
        <w:rPr>
          <w:rFonts w:eastAsia="Times New Roman" w:cs="Times New Roman"/>
          <w:vertAlign w:val="subscript"/>
        </w:rPr>
        <w:t>12max</w:t>
      </w:r>
      <w:r>
        <w:t>串联接在电路中时，设灯泡两端电压为</w:t>
      </w:r>
      <w:r>
        <w:rPr>
          <w:rFonts w:eastAsia="Times New Roman" w:cs="Times New Roman"/>
          <w:i/>
        </w:rPr>
        <w:t>U</w:t>
      </w:r>
      <w:r>
        <w:t>，通过灯泡的电流为</w:t>
      </w:r>
      <w:r>
        <w:rPr>
          <w:rFonts w:eastAsia="Times New Roman" w:cs="Times New Roman"/>
          <w:i/>
        </w:rPr>
        <w:t>I</w:t>
      </w:r>
      <w:r>
        <w:t>，根据闭合电路欧姆定律有</w:t>
      </w:r>
    </w:p>
    <w:p w14:paraId="705F5D30" w14:textId="77777777" w:rsidR="00130E6D" w:rsidRDefault="00130E6D" w:rsidP="00130E6D">
      <w:r>
        <w:object w:dxaOrig="2044" w:dyaOrig="360" w14:anchorId="175F6E83">
          <v:shape id="_x0000_i1051" type="#_x0000_t75" alt="学科网(www.zxxk.com)--教育资源门户，提供试卷、教案、课件、论文、素材以及各类教学资源下载，还有大量而丰富的教学相关资讯！" style="width:102.1pt;height:18.25pt" o:ole="">
            <v:imagedata r:id="rId95" o:title="eqId5e59440d5bc2db19e0e6f55f9848d8a8"/>
          </v:shape>
          <o:OLEObject Type="Embed" ProgID="Equation.DSMT4" ShapeID="_x0000_i1051" DrawAspect="Content" ObjectID="_1771745518" r:id="rId96"/>
        </w:object>
      </w:r>
    </w:p>
    <w:p w14:paraId="1586FF4A" w14:textId="77777777" w:rsidR="00130E6D" w:rsidRDefault="00130E6D" w:rsidP="00130E6D">
      <w:r>
        <w:t>代入数据有</w:t>
      </w:r>
    </w:p>
    <w:p w14:paraId="76FC7AD8" w14:textId="77777777" w:rsidR="00130E6D" w:rsidRDefault="00130E6D" w:rsidP="00130E6D">
      <w:r>
        <w:object w:dxaOrig="1578" w:dyaOrig="318" w14:anchorId="431F5D80">
          <v:shape id="_x0000_i1052" type="#_x0000_t75" alt="学科网(www.zxxk.com)--教育资源门户，提供试卷、教案、课件、论文、素材以及各类教学资源下载，还有大量而丰富的教学相关资讯！" style="width:79pt;height:16.1pt" o:ole="">
            <v:imagedata r:id="rId97" o:title="eqId7b289e149ebd084c116e4baf56cf9143"/>
          </v:shape>
          <o:OLEObject Type="Embed" ProgID="Equation.DSMT4" ShapeID="_x0000_i1052" DrawAspect="Content" ObjectID="_1771745519" r:id="rId98"/>
        </w:object>
      </w:r>
    </w:p>
    <w:p w14:paraId="4F019CD1" w14:textId="77777777" w:rsidR="00130E6D" w:rsidRDefault="00130E6D" w:rsidP="00130E6D">
      <w:r>
        <w:t>将上述表达式反映的图线作入题图（</w:t>
      </w:r>
      <w:r>
        <w:rPr>
          <w:rFonts w:eastAsia="Times New Roman" w:cs="Times New Roman"/>
        </w:rPr>
        <w:t>b</w:t>
      </w:r>
      <w:r>
        <w:t>）中如图所示，两图线交点即为此时灯泡的工作点，可得此时灯泡的功率为</w:t>
      </w:r>
    </w:p>
    <w:p w14:paraId="0BE9CA95" w14:textId="77777777" w:rsidR="00130E6D" w:rsidRDefault="00130E6D" w:rsidP="00130E6D">
      <w:r>
        <w:object w:dxaOrig="2499" w:dyaOrig="275" w14:anchorId="2552BD09">
          <v:shape id="_x0000_i1053" type="#_x0000_t75" alt="学科网(www.zxxk.com)--教育资源门户，提供试卷、教案、课件、论文、素材以及各类教学资源下载，还有大量而丰富的教学相关资讯！" style="width:125.2pt;height:13.95pt" o:ole="">
            <v:imagedata r:id="rId99" o:title="eqIda3a2afe64bf300a3408ac96b6bf651bd"/>
          </v:shape>
          <o:OLEObject Type="Embed" ProgID="Equation.DSMT4" ShapeID="_x0000_i1053" DrawAspect="Content" ObjectID="_1771745520" r:id="rId100"/>
        </w:object>
      </w:r>
    </w:p>
    <w:p w14:paraId="230D62A3" w14:textId="77777777" w:rsidR="00130E6D" w:rsidRDefault="00130E6D" w:rsidP="00130E6D">
      <w:r>
        <w:rPr>
          <w:noProof/>
        </w:rPr>
        <w:drawing>
          <wp:inline distT="0" distB="0" distL="0" distR="0" wp14:anchorId="22EEF306" wp14:editId="43EDF077">
            <wp:extent cx="1724025" cy="12954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89555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E2C7BBC" w14:textId="77777777" w:rsidR="00130E6D" w:rsidRDefault="00130E6D" w:rsidP="00130E6D"/>
    <w:p w14:paraId="1C2D21EA" w14:textId="719897B8" w:rsidR="00130E6D" w:rsidRDefault="00130E6D" w:rsidP="00130E6D">
      <w:r>
        <w:t xml:space="preserve">18. </w:t>
      </w:r>
      <w:r>
        <w:rPr>
          <w:color w:val="2E75B6"/>
        </w:rPr>
        <w:t>【解析】</w:t>
      </w:r>
      <w:r>
        <w:t>（</w:t>
      </w:r>
      <w:r>
        <w:rPr>
          <w:rFonts w:eastAsia="Times New Roman" w:cs="Times New Roman"/>
        </w:rPr>
        <w:t>1</w:t>
      </w:r>
      <w:r>
        <w:t>）</w:t>
      </w:r>
      <w:r>
        <w:rPr>
          <w:rFonts w:eastAsia="Times New Roman" w:cs="Times New Roman"/>
        </w:rPr>
        <w:t>[1]</w:t>
      </w:r>
      <w:r>
        <w:t>由于连接注射器与压强传感器之间软管内的气体不可忽略，当压强增加后，连接部分软管内的气体体积也减小，但连接部分体积未变，则注射器中有气体进入连接部分，相当于注射器漏气，当</w:t>
      </w:r>
      <w:r>
        <w:rPr>
          <w:rFonts w:eastAsia="Times New Roman" w:cs="Times New Roman"/>
          <w:i/>
        </w:rPr>
        <w:t>V</w:t>
      </w:r>
      <w:r>
        <w:t>减小时，</w:t>
      </w:r>
      <w:r>
        <w:rPr>
          <w:rFonts w:eastAsia="Times New Roman" w:cs="Times New Roman"/>
        </w:rPr>
        <w:t xml:space="preserve"> </w:t>
      </w:r>
      <w:r>
        <w:object w:dxaOrig="280" w:dyaOrig="620" w14:anchorId="654CFA8B">
          <v:shape id="_x0000_i1054" type="#_x0000_t75" alt="学科网(www.zxxk.com)--教育资源门户，提供试卷、教案、课件、论文、素材以及各类教学资源下载，还有大量而丰富的教学相关资讯！" style="width:13.95pt;height:31.15pt" o:ole="">
            <v:imagedata r:id="rId102" o:title="eqIdb6a3828b9f38d0010201dab4fe45c94c"/>
          </v:shape>
          <o:OLEObject Type="Embed" ProgID="Equation.DSMT4" ShapeID="_x0000_i1054" DrawAspect="Content" ObjectID="_1771745521" r:id="rId103"/>
        </w:object>
      </w:r>
      <w:r>
        <w:t>增大，</w:t>
      </w:r>
      <w:r>
        <w:rPr>
          <w:rFonts w:eastAsia="Times New Roman" w:cs="Times New Roman"/>
          <w:i/>
        </w:rPr>
        <w:t xml:space="preserve"> p</w:t>
      </w:r>
      <w:r>
        <w:t>随之增加的程度不是线性关系，当</w:t>
      </w:r>
      <w:r>
        <w:rPr>
          <w:rFonts w:eastAsia="Times New Roman" w:cs="Times New Roman"/>
          <w:i/>
        </w:rPr>
        <w:t>V</w:t>
      </w:r>
      <w:r>
        <w:t>越小时，压强越大，进入软管内的气体越多，压强增加程度越小，斜率越小，故绘出的</w:t>
      </w:r>
      <w:r>
        <w:object w:dxaOrig="640" w:dyaOrig="620" w14:anchorId="5534868E">
          <v:shape id="_x0000_i1055" type="#_x0000_t75" alt="学科网(www.zxxk.com)--教育资源门户，提供试卷、教案、课件、论文、素材以及各类教学资源下载，还有大量而丰富的教学相关资讯！" style="width:32.25pt;height:31.15pt" o:ole="">
            <v:imagedata r:id="rId104" o:title="eqId17ed9742fdb5daec44e3f43542672d85"/>
          </v:shape>
          <o:OLEObject Type="Embed" ProgID="Equation.DSMT4" ShapeID="_x0000_i1055" DrawAspect="Content" ObjectID="_1771745522" r:id="rId105"/>
        </w:object>
      </w:r>
      <w:r>
        <w:rPr>
          <w:rFonts w:eastAsia="Times New Roman" w:cs="Times New Roman"/>
        </w:rPr>
        <w:t xml:space="preserve"> </w:t>
      </w:r>
      <w:r>
        <w:t>图像可能为</w:t>
      </w:r>
      <w:r>
        <w:rPr>
          <w:rFonts w:eastAsia="Times New Roman" w:cs="Times New Roman"/>
        </w:rPr>
        <w:t>C</w:t>
      </w:r>
      <w:r>
        <w:t>。</w:t>
      </w:r>
    </w:p>
    <w:p w14:paraId="0A7ACB9A" w14:textId="77777777" w:rsidR="00130E6D" w:rsidRDefault="00130E6D" w:rsidP="00130E6D">
      <w:r>
        <w:t>故选</w:t>
      </w:r>
      <w:r>
        <w:rPr>
          <w:rFonts w:eastAsia="Times New Roman" w:cs="Times New Roman"/>
        </w:rPr>
        <w:t>C</w:t>
      </w:r>
      <w:r>
        <w:t>。</w:t>
      </w:r>
    </w:p>
    <w:p w14:paraId="23E19243" w14:textId="77777777" w:rsidR="00130E6D" w:rsidRDefault="00130E6D" w:rsidP="00130E6D">
      <w:r>
        <w:t>（</w:t>
      </w:r>
      <w:r>
        <w:rPr>
          <w:rFonts w:eastAsia="Times New Roman" w:cs="Times New Roman"/>
        </w:rPr>
        <w:t>2</w:t>
      </w:r>
      <w:r>
        <w:t>）</w:t>
      </w:r>
      <w:r>
        <w:rPr>
          <w:rFonts w:eastAsia="Times New Roman" w:cs="Times New Roman"/>
        </w:rPr>
        <w:t>[2]</w:t>
      </w:r>
      <w:r>
        <w:t>设连接注射器与压强传感器之间软管内气体的体积为</w:t>
      </w:r>
      <w:r>
        <w:rPr>
          <w:rFonts w:eastAsia="Times New Roman" w:cs="Times New Roman"/>
          <w:i/>
        </w:rPr>
        <w:t>V</w:t>
      </w:r>
      <w:r>
        <w:rPr>
          <w:rFonts w:eastAsia="Times New Roman" w:cs="Times New Roman"/>
          <w:vertAlign w:val="subscript"/>
        </w:rPr>
        <w:t xml:space="preserve">0 </w:t>
      </w:r>
      <w:r>
        <w:t>，根据玻意耳定律</w:t>
      </w:r>
    </w:p>
    <w:p w14:paraId="1FB4DA7A" w14:textId="77777777" w:rsidR="00130E6D" w:rsidRDefault="00130E6D" w:rsidP="00130E6D">
      <w:r>
        <w:object w:dxaOrig="1440" w:dyaOrig="405" w14:anchorId="5B1ACA2E">
          <v:shape id="_x0000_i1056" type="#_x0000_t75" alt="学科网(www.zxxk.com)--教育资源门户，提供试卷、教案、课件、论文、素材以及各类教学资源下载，还有大量而丰富的教学相关资讯！" style="width:1in;height:20.4pt" o:ole="">
            <v:imagedata r:id="rId106" o:title="eqId3e70a11759389ae6858a4196cf4263a4"/>
          </v:shape>
          <o:OLEObject Type="Embed" ProgID="Equation.DSMT4" ShapeID="_x0000_i1056" DrawAspect="Content" ObjectID="_1771745523" r:id="rId107"/>
        </w:object>
      </w:r>
    </w:p>
    <w:p w14:paraId="782E2E64" w14:textId="77777777" w:rsidR="00130E6D" w:rsidRDefault="00130E6D" w:rsidP="00130E6D">
      <w:r>
        <w:t>则有</w:t>
      </w:r>
    </w:p>
    <w:p w14:paraId="1EB6BBC0" w14:textId="77777777" w:rsidR="00130E6D" w:rsidRDefault="00130E6D" w:rsidP="00130E6D">
      <w:r>
        <w:object w:dxaOrig="1320" w:dyaOrig="600" w14:anchorId="2DCB2353">
          <v:shape id="_x0000_i1057" type="#_x0000_t75" alt="学科网(www.zxxk.com)--教育资源门户，提供试卷、教案、课件、论文、素材以及各类教学资源下载，还有大量而丰富的教学相关资讯！" style="width:66.1pt;height:30.1pt" o:ole="">
            <v:imagedata r:id="rId108" o:title="eqIdee909d46f168328f05b3abe86810554c"/>
          </v:shape>
          <o:OLEObject Type="Embed" ProgID="Equation.DSMT4" ShapeID="_x0000_i1057" DrawAspect="Content" ObjectID="_1771745524" r:id="rId109"/>
        </w:object>
      </w:r>
    </w:p>
    <w:p w14:paraId="634D6D52" w14:textId="77777777" w:rsidR="00130E6D" w:rsidRDefault="00130E6D" w:rsidP="00130E6D">
      <w:r>
        <w:t>当</w:t>
      </w:r>
      <w:r>
        <w:object w:dxaOrig="255" w:dyaOrig="660" w14:anchorId="6516EE1C">
          <v:shape id="_x0000_i1058" type="#_x0000_t75" alt="学科网(www.zxxk.com)--教育资源门户，提供试卷、教案、课件、论文、素材以及各类教学资源下载，还有大量而丰富的教学相关资讯！" style="width:12.9pt;height:32.8pt" o:ole="">
            <v:imagedata r:id="rId110" o:title="eqId966bc353f87f70031caea835d1335723"/>
          </v:shape>
          <o:OLEObject Type="Embed" ProgID="Equation.DSMT4" ShapeID="_x0000_i1058" DrawAspect="Content" ObjectID="_1771745525" r:id="rId111"/>
        </w:object>
      </w:r>
      <w:r>
        <w:t>为</w:t>
      </w:r>
      <w:r>
        <w:rPr>
          <w:rFonts w:eastAsia="Times New Roman" w:cs="Times New Roman"/>
        </w:rPr>
        <w:t>0</w:t>
      </w:r>
      <w:r>
        <w:t>时，</w:t>
      </w:r>
      <w:r>
        <w:rPr>
          <w:rFonts w:eastAsia="Times New Roman" w:cs="Times New Roman"/>
          <w:i/>
        </w:rPr>
        <w:t>V</w:t>
      </w:r>
      <w:r>
        <w:rPr>
          <w:rFonts w:eastAsia="Times New Roman" w:cs="Times New Roman"/>
        </w:rPr>
        <w:t>=-</w:t>
      </w:r>
      <w:r>
        <w:rPr>
          <w:rFonts w:eastAsia="Times New Roman" w:cs="Times New Roman"/>
          <w:i/>
        </w:rPr>
        <w:t>V</w:t>
      </w:r>
      <w:r>
        <w:rPr>
          <w:rFonts w:eastAsia="Times New Roman" w:cs="Times New Roman"/>
          <w:vertAlign w:val="subscript"/>
        </w:rPr>
        <w:t>1</w:t>
      </w:r>
      <w:r>
        <w:t>，代入上式得</w:t>
      </w:r>
    </w:p>
    <w:p w14:paraId="2C67C1F3" w14:textId="77777777" w:rsidR="00130E6D" w:rsidRDefault="00130E6D" w:rsidP="00130E6D">
      <w:r>
        <w:object w:dxaOrig="675" w:dyaOrig="360" w14:anchorId="3BB98289">
          <v:shape id="_x0000_i1059" type="#_x0000_t75" alt="学科网(www.zxxk.com)--教育资源门户，提供试卷、教案、课件、论文、素材以及各类教学资源下载，还有大量而丰富的教学相关资讯！" style="width:33.85pt;height:18.25pt" o:ole="">
            <v:imagedata r:id="rId112" o:title="eqId50a324423d42fbb56984a690990de1dd"/>
          </v:shape>
          <o:OLEObject Type="Embed" ProgID="Equation.DSMT4" ShapeID="_x0000_i1059" DrawAspect="Content" ObjectID="_1771745526" r:id="rId113"/>
        </w:object>
      </w:r>
    </w:p>
    <w:p w14:paraId="238854FB" w14:textId="77777777" w:rsidR="00130E6D" w:rsidRDefault="00130E6D" w:rsidP="00130E6D">
      <w:r>
        <w:t>（</w:t>
      </w:r>
      <w:r>
        <w:rPr>
          <w:rFonts w:eastAsia="Times New Roman" w:cs="Times New Roman"/>
        </w:rPr>
        <w:t>3</w:t>
      </w:r>
      <w:r>
        <w:t>）</w:t>
      </w:r>
      <w:r>
        <w:rPr>
          <w:rFonts w:eastAsia="Times New Roman" w:cs="Times New Roman"/>
        </w:rPr>
        <w:t>[3]</w:t>
      </w:r>
      <w:r>
        <w:t>设大米的体积为</w:t>
      </w:r>
      <w:r>
        <w:rPr>
          <w:rFonts w:eastAsia="Times New Roman" w:cs="Times New Roman"/>
          <w:i/>
        </w:rPr>
        <w:t>V</w:t>
      </w:r>
      <w:r>
        <w:rPr>
          <w:vertAlign w:val="subscript"/>
        </w:rPr>
        <w:t>米</w:t>
      </w:r>
      <w:r>
        <w:t>，以注射器内及软管内封闭的气体为研究对象，由玻意耳定律</w:t>
      </w:r>
    </w:p>
    <w:p w14:paraId="4030E285" w14:textId="77777777" w:rsidR="00130E6D" w:rsidRDefault="00130E6D" w:rsidP="00130E6D">
      <w:r>
        <w:object w:dxaOrig="1720" w:dyaOrig="380" w14:anchorId="56D19DDB">
          <v:shape id="_x0000_i1060" type="#_x0000_t75" alt="学科网(www.zxxk.com)--教育资源门户，提供试卷、教案、课件、论文、素材以及各类教学资源下载，还有大量而丰富的教学相关资讯！" style="width:85.95pt;height:18.8pt" o:ole="">
            <v:imagedata r:id="rId114" o:title="eqId9e2a9b5bc85d0f136a99fbeee7eabaf1"/>
          </v:shape>
          <o:OLEObject Type="Embed" ProgID="Equation.DSMT4" ShapeID="_x0000_i1060" DrawAspect="Content" ObjectID="_1771745527" r:id="rId115"/>
        </w:object>
      </w:r>
    </w:p>
    <w:p w14:paraId="2E6EF124" w14:textId="77777777" w:rsidR="00130E6D" w:rsidRDefault="00130E6D" w:rsidP="00130E6D">
      <w:r>
        <w:t>则有</w:t>
      </w:r>
    </w:p>
    <w:p w14:paraId="7125D056" w14:textId="77777777" w:rsidR="00130E6D" w:rsidRDefault="00130E6D" w:rsidP="00130E6D">
      <w:r>
        <w:object w:dxaOrig="1760" w:dyaOrig="600" w14:anchorId="42A1BD77">
          <v:shape id="_x0000_i1061" type="#_x0000_t75" alt="学科网(www.zxxk.com)--教育资源门户，提供试卷、教案、课件、论文、素材以及各类教学资源下载，还有大量而丰富的教学相关资讯！" style="width:88.1pt;height:30.1pt" o:ole="">
            <v:imagedata r:id="rId116" o:title="eqId95ba37244ebb62269148f7b6bb975fe2"/>
          </v:shape>
          <o:OLEObject Type="Embed" ProgID="Equation.DSMT4" ShapeID="_x0000_i1061" DrawAspect="Content" ObjectID="_1771745528" r:id="rId117"/>
        </w:object>
      </w:r>
    </w:p>
    <w:p w14:paraId="52B66069" w14:textId="77777777" w:rsidR="00130E6D" w:rsidRDefault="00130E6D" w:rsidP="00130E6D">
      <w:r>
        <w:t>当</w:t>
      </w:r>
      <w:r>
        <w:object w:dxaOrig="255" w:dyaOrig="660" w14:anchorId="51EE4F14">
          <v:shape id="_x0000_i1062" type="#_x0000_t75" alt="学科网(www.zxxk.com)--教育资源门户，提供试卷、教案、课件、论文、素材以及各类教学资源下载，还有大量而丰富的教学相关资讯！" style="width:12.9pt;height:32.8pt" o:ole="">
            <v:imagedata r:id="rId110" o:title="eqId966bc353f87f70031caea835d1335723"/>
          </v:shape>
          <o:OLEObject Type="Embed" ProgID="Equation.DSMT4" ShapeID="_x0000_i1062" DrawAspect="Content" ObjectID="_1771745529" r:id="rId118"/>
        </w:object>
      </w:r>
      <w:r>
        <w:rPr>
          <w:noProof/>
        </w:rPr>
        <w:drawing>
          <wp:inline distT="0" distB="0" distL="0" distR="0" wp14:anchorId="3C65BEC1" wp14:editId="2653CC7B">
            <wp:extent cx="158750" cy="190500"/>
            <wp:effectExtent l="0" t="0" r="0" b="0"/>
            <wp:docPr id="10430403" name="图片 1043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91083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>0</w:t>
      </w:r>
      <w:r>
        <w:t>时，</w:t>
      </w:r>
      <w:r>
        <w:rPr>
          <w:rFonts w:eastAsia="Times New Roman" w:cs="Times New Roman"/>
          <w:i/>
        </w:rPr>
        <w:t>V</w:t>
      </w:r>
      <w:r>
        <w:rPr>
          <w:rFonts w:eastAsia="Times New Roman" w:cs="Times New Roman"/>
        </w:rPr>
        <w:t>=</w:t>
      </w:r>
      <w:r>
        <w:rPr>
          <w:rFonts w:eastAsia="Times New Roman" w:cs="Times New Roman"/>
          <w:i/>
        </w:rPr>
        <w:t>V</w:t>
      </w:r>
      <w:r>
        <w:rPr>
          <w:rFonts w:eastAsia="Times New Roman" w:cs="Times New Roman"/>
          <w:vertAlign w:val="subscript"/>
        </w:rPr>
        <w:t>2</w:t>
      </w:r>
      <w:r>
        <w:t>，代入上式得</w:t>
      </w:r>
    </w:p>
    <w:p w14:paraId="399D8F03" w14:textId="77777777" w:rsidR="00130E6D" w:rsidRDefault="00130E6D" w:rsidP="00130E6D">
      <w:r>
        <w:object w:dxaOrig="1800" w:dyaOrig="340" w14:anchorId="3E5C8BBB">
          <v:shape id="_x0000_i1063" type="#_x0000_t75" alt="学科网(www.zxxk.com)--教育资源门户，提供试卷、教案、课件、论文、素材以及各类教学资源下载，还有大量而丰富的教学相关资讯！" style="width:90.25pt;height:17.2pt" o:ole="">
            <v:imagedata r:id="rId120" o:title="eqIde449d4cc29f4cddc8196a187b1b46abd"/>
          </v:shape>
          <o:OLEObject Type="Embed" ProgID="Equation.DSMT4" ShapeID="_x0000_i1063" DrawAspect="Content" ObjectID="_1771745530" r:id="rId121"/>
        </w:object>
      </w:r>
    </w:p>
    <w:p w14:paraId="6C842B05" w14:textId="77777777" w:rsidR="00130E6D" w:rsidRDefault="00130E6D" w:rsidP="00130E6D">
      <w:r>
        <w:t>则可求出大米的密度为</w:t>
      </w:r>
    </w:p>
    <w:p w14:paraId="25736337" w14:textId="77777777" w:rsidR="00130E6D" w:rsidRDefault="00130E6D" w:rsidP="00130E6D">
      <w:r>
        <w:object w:dxaOrig="1500" w:dyaOrig="620" w14:anchorId="7F695A20">
          <v:shape id="_x0000_i1064" type="#_x0000_t75" alt="学科网(www.zxxk.com)--教育资源门户，提供试卷、教案、课件、论文、素材以及各类教学资源下载，还有大量而丰富的教学相关资讯！" style="width:75.2pt;height:31.15pt" o:ole="">
            <v:imagedata r:id="rId122" o:title="eqId14faade57aa977d88ed82cec985f2b09"/>
          </v:shape>
          <o:OLEObject Type="Embed" ProgID="Equation.DSMT4" ShapeID="_x0000_i1064" DrawAspect="Content" ObjectID="_1771745531" r:id="rId123"/>
        </w:object>
      </w:r>
    </w:p>
    <w:p w14:paraId="56B20D52" w14:textId="77777777" w:rsidR="00130E6D" w:rsidRDefault="00130E6D" w:rsidP="00130E6D">
      <w:r>
        <w:t>（</w:t>
      </w:r>
      <w:r>
        <w:rPr>
          <w:rFonts w:eastAsia="Times New Roman" w:cs="Times New Roman"/>
        </w:rPr>
        <w:t>4</w:t>
      </w:r>
      <w:r>
        <w:t>）</w:t>
      </w:r>
      <w:r>
        <w:rPr>
          <w:rFonts w:eastAsia="Times New Roman" w:cs="Times New Roman"/>
        </w:rPr>
        <w:t>[4]</w:t>
      </w:r>
      <w:r>
        <w:t>用手握住注射器左侧的大部分位置，向外拉动活塞时，气体的温度会增加，由理想气体状态方程</w:t>
      </w:r>
    </w:p>
    <w:p w14:paraId="07B5E28D" w14:textId="77777777" w:rsidR="00130E6D" w:rsidRDefault="00130E6D" w:rsidP="00130E6D">
      <w:r>
        <w:object w:dxaOrig="780" w:dyaOrig="560" w14:anchorId="07B36BA0">
          <v:shape id="_x0000_i1065" type="#_x0000_t75" alt="学科网(www.zxxk.com)--教育资源门户，提供试卷、教案、课件、论文、素材以及各类教学资源下载，还有大量而丰富的教学相关资讯！" style="width:39.2pt;height:27.95pt" o:ole="">
            <v:imagedata r:id="rId124" o:title="eqId712f6a5b0ce9cc57166a394f99862bfd"/>
          </v:shape>
          <o:OLEObject Type="Embed" ProgID="Equation.DSMT4" ShapeID="_x0000_i1065" DrawAspect="Content" ObjectID="_1771745532" r:id="rId125"/>
        </w:object>
      </w:r>
    </w:p>
    <w:p w14:paraId="67C0F3F1" w14:textId="77777777" w:rsidR="00130E6D" w:rsidRDefault="00130E6D" w:rsidP="00130E6D">
      <w:pPr>
        <w:rPr>
          <w:rFonts w:eastAsia="Times New Roman" w:cs="Times New Roman"/>
        </w:rPr>
      </w:pPr>
      <w:r>
        <w:t>知随着体积增加，</w:t>
      </w:r>
      <w:r>
        <w:object w:dxaOrig="645" w:dyaOrig="660" w14:anchorId="09347F1E">
          <v:shape id="_x0000_i1066" type="#_x0000_t75" alt="学科网(www.zxxk.com)--教育资源门户，提供试卷、教案、课件、论文、素材以及各类教学资源下载，还有大量而丰富的教学相关资讯！" style="width:32.25pt;height:32.8pt" o:ole="">
            <v:imagedata r:id="rId126" o:title="eqIddd1c5450407afa936e08f1a00ddd956f"/>
          </v:shape>
          <o:OLEObject Type="Embed" ProgID="Equation.DSMT4" ShapeID="_x0000_i1066" DrawAspect="Content" ObjectID="_1771745533" r:id="rId127"/>
        </w:object>
      </w:r>
      <w:r>
        <w:t>图像的斜率减小，故图像如图</w:t>
      </w:r>
      <w:r>
        <w:rPr>
          <w:rFonts w:eastAsia="Times New Roman" w:cs="Times New Roman"/>
        </w:rPr>
        <w:t xml:space="preserve"> </w:t>
      </w:r>
    </w:p>
    <w:p w14:paraId="705B51A5" w14:textId="77777777" w:rsidR="00130E6D" w:rsidRDefault="00130E6D" w:rsidP="00130E6D">
      <w:r>
        <w:rPr>
          <w:noProof/>
        </w:rPr>
        <w:drawing>
          <wp:inline distT="0" distB="0" distL="0" distR="0" wp14:anchorId="77D84067" wp14:editId="3E2BB8B0">
            <wp:extent cx="1695450" cy="1304925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8842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0920" w14:textId="77777777" w:rsidR="00130E6D" w:rsidRDefault="00130E6D" w:rsidP="00130E6D"/>
    <w:sectPr w:rsidR="00130E6D" w:rsidSect="00590221">
      <w:pgSz w:w="11906" w:h="16838" w:code="9"/>
      <w:pgMar w:top="1440" w:right="1800" w:bottom="1440" w:left="1800" w:header="720" w:footer="720" w:gutter="0"/>
      <w:cols w:space="720"/>
      <w:docGrid w:linePitch="28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j" w:date="2022-06-19T10:00:00Z" w:initials="fj">
    <w:p w14:paraId="77593BAA" w14:textId="77777777" w:rsidR="00907969" w:rsidRDefault="00907969">
      <w:pPr>
        <w:pStyle w:val="a7"/>
      </w:pPr>
      <w:r>
        <w:rPr>
          <w:rStyle w:val="a6"/>
        </w:rPr>
        <w:annotationRef/>
      </w:r>
      <w:r>
        <w:rPr>
          <w:rFonts w:hint="eastAsia"/>
        </w:rPr>
        <w:t>4</w:t>
      </w:r>
      <w:r>
        <w:t>58</w:t>
      </w:r>
      <w:r>
        <w:rPr>
          <w:rFonts w:hint="eastAsia"/>
        </w:rPr>
        <w:t>人</w:t>
      </w:r>
    </w:p>
    <w:p w14:paraId="098FC189" w14:textId="62BAFEB8" w:rsidR="00907969" w:rsidRDefault="00907969">
      <w:pPr>
        <w:pStyle w:val="a7"/>
      </w:pPr>
      <w:r>
        <w:rPr>
          <w:rFonts w:hint="eastAsia"/>
        </w:rPr>
        <w:t>A</w:t>
      </w:r>
      <w:r>
        <w:t>+87</w:t>
      </w:r>
      <w:r>
        <w:rPr>
          <w:rFonts w:hint="eastAsia"/>
        </w:rPr>
        <w:t>，</w:t>
      </w:r>
      <w:r>
        <w:rPr>
          <w:rFonts w:hint="eastAsia"/>
        </w:rPr>
        <w:t>A</w:t>
      </w:r>
      <w:r>
        <w:t>81</w:t>
      </w:r>
      <w:r>
        <w:rPr>
          <w:rFonts w:hint="eastAsia"/>
        </w:rPr>
        <w:t>，</w:t>
      </w:r>
      <w:r>
        <w:rPr>
          <w:rFonts w:hint="eastAsia"/>
        </w:rPr>
        <w:t>B+74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t>67</w:t>
      </w:r>
      <w:r>
        <w:rPr>
          <w:rFonts w:hint="eastAsia"/>
        </w:rPr>
        <w:t>，</w:t>
      </w:r>
      <w:r>
        <w:rPr>
          <w:rFonts w:hint="eastAsia"/>
        </w:rPr>
        <w:t>B-</w:t>
      </w:r>
      <w:r>
        <w:t>61</w:t>
      </w:r>
      <w:r>
        <w:rPr>
          <w:rFonts w:hint="eastAsia"/>
        </w:rPr>
        <w:t>，</w:t>
      </w:r>
      <w:r>
        <w:rPr>
          <w:rFonts w:hint="eastAsia"/>
        </w:rPr>
        <w:t>C+</w:t>
      </w:r>
      <w:r>
        <w:t>54</w:t>
      </w:r>
      <w:r>
        <w:rPr>
          <w:rFonts w:hint="eastAsia"/>
        </w:rPr>
        <w:t>，</w:t>
      </w:r>
      <w:r>
        <w:rPr>
          <w:rFonts w:hint="eastAsia"/>
        </w:rPr>
        <w:t>C</w:t>
      </w:r>
      <w:r>
        <w:t>48</w:t>
      </w:r>
      <w:r>
        <w:rPr>
          <w:rFonts w:hint="eastAsia"/>
        </w:rPr>
        <w:t>，</w:t>
      </w:r>
      <w:r>
        <w:rPr>
          <w:rFonts w:hint="eastAsia"/>
        </w:rPr>
        <w:t>C</w:t>
      </w:r>
      <w:r>
        <w:t>-40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t>+32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t>22</w:t>
      </w:r>
      <w:r>
        <w:rPr>
          <w:rFonts w:hint="eastAsia"/>
        </w:rPr>
        <w:t>，</w:t>
      </w:r>
      <w:r>
        <w:rPr>
          <w:rFonts w:hint="eastAsia"/>
        </w:rPr>
        <w:t>E</w:t>
      </w:r>
      <w:r>
        <w:t>11</w:t>
      </w:r>
    </w:p>
  </w:comment>
  <w:comment w:id="1" w:author="fan jing" w:date="2022-06-08T21:22:00Z" w:initials="fj">
    <w:p w14:paraId="4AC8567D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B</w:t>
      </w:r>
    </w:p>
    <w:p w14:paraId="47B5414B" w14:textId="1437F9E5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</w:p>
  </w:comment>
  <w:comment w:id="2" w:author="fan jing" w:date="2022-06-08T21:23:00Z" w:initials="fj">
    <w:p w14:paraId="19A3ABE8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A</w:t>
      </w:r>
    </w:p>
    <w:p w14:paraId="22728771" w14:textId="159E21F3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2</w:t>
      </w:r>
    </w:p>
  </w:comment>
  <w:comment w:id="3" w:author="fan jing" w:date="2022-06-08T21:23:00Z" w:initials="fj">
    <w:p w14:paraId="4A81F22E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D</w:t>
      </w:r>
    </w:p>
    <w:p w14:paraId="21587900" w14:textId="5E8BEB60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3</w:t>
      </w:r>
    </w:p>
  </w:comment>
  <w:comment w:id="4" w:author="fan jing" w:date="2022-06-08T21:23:00Z" w:initials="fj">
    <w:p w14:paraId="59346CDF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A</w:t>
      </w:r>
    </w:p>
    <w:p w14:paraId="62E8D12A" w14:textId="2C26CF4A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4</w:t>
      </w:r>
    </w:p>
  </w:comment>
  <w:comment w:id="5" w:author="fan jing" w:date="2022-06-08T21:28:00Z" w:initials="fj">
    <w:p w14:paraId="07B3818F" w14:textId="77777777" w:rsidR="00923884" w:rsidRDefault="00923884" w:rsidP="00923884">
      <w:pPr>
        <w:pStyle w:val="a7"/>
      </w:pPr>
      <w:r>
        <w:rPr>
          <w:rStyle w:val="a6"/>
        </w:rPr>
        <w:annotationRef/>
      </w:r>
      <w:r w:rsidRPr="0042139D">
        <w:t>A</w:t>
      </w:r>
    </w:p>
    <w:p w14:paraId="28479E0E" w14:textId="0C7E0EB0" w:rsidR="00923884" w:rsidRDefault="00923884" w:rsidP="00923884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5</w:t>
      </w:r>
    </w:p>
  </w:comment>
  <w:comment w:id="6" w:author="fan jing" w:date="2022-06-08T21:23:00Z" w:initials="fj">
    <w:p w14:paraId="2EE99B2C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D</w:t>
      </w:r>
    </w:p>
    <w:p w14:paraId="12045FB9" w14:textId="458E93D1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6</w:t>
      </w:r>
    </w:p>
  </w:comment>
  <w:comment w:id="7" w:author="fan jing" w:date="2022-06-08T21:23:00Z" w:initials="fj">
    <w:p w14:paraId="146C6240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C</w:t>
      </w:r>
    </w:p>
    <w:p w14:paraId="4AD9291E" w14:textId="6D545DDE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7</w:t>
      </w:r>
    </w:p>
  </w:comment>
  <w:comment w:id="8" w:author="fan jing" w:date="2022-06-08T21:23:00Z" w:initials="fj">
    <w:p w14:paraId="6FFC9452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B</w:t>
      </w:r>
    </w:p>
    <w:p w14:paraId="4E272EBB" w14:textId="05B2E7B3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8</w:t>
      </w:r>
    </w:p>
  </w:comment>
  <w:comment w:id="9" w:author="fan jing" w:date="2022-06-08T21:24:00Z" w:initials="fj">
    <w:p w14:paraId="36BDCB1B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D</w:t>
      </w:r>
    </w:p>
    <w:p w14:paraId="0D01F98F" w14:textId="023879D3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9</w:t>
      </w:r>
    </w:p>
  </w:comment>
  <w:comment w:id="10" w:author="fan jing" w:date="2022-06-08T21:24:00Z" w:initials="fj">
    <w:p w14:paraId="446295E8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A</w:t>
      </w:r>
    </w:p>
    <w:p w14:paraId="1DEEB918" w14:textId="21948769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0</w:t>
      </w:r>
    </w:p>
  </w:comment>
  <w:comment w:id="11" w:author="fan jing" w:date="2022-06-08T21:24:00Z" w:initials="fj">
    <w:p w14:paraId="2FB53A82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B</w:t>
      </w:r>
    </w:p>
    <w:p w14:paraId="67B6DF67" w14:textId="60BFB277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1</w:t>
      </w:r>
    </w:p>
  </w:comment>
  <w:comment w:id="12" w:author="fan jing" w:date="2022-06-08T21:24:00Z" w:initials="fj">
    <w:p w14:paraId="38669639" w14:textId="77777777" w:rsidR="0042139D" w:rsidRDefault="0042139D">
      <w:pPr>
        <w:pStyle w:val="a7"/>
      </w:pPr>
      <w:r>
        <w:rPr>
          <w:rStyle w:val="a6"/>
        </w:rPr>
        <w:annotationRef/>
      </w:r>
      <w:r w:rsidRPr="0042139D">
        <w:t>B</w:t>
      </w:r>
    </w:p>
    <w:p w14:paraId="708BBE16" w14:textId="0925C320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2</w:t>
      </w:r>
    </w:p>
  </w:comment>
  <w:comment w:id="13" w:author="fj" w:date="2022-06-08T22:44:00Z" w:initials="fj">
    <w:p w14:paraId="0DC0DE8F" w14:textId="77777777" w:rsidR="009466D9" w:rsidRDefault="009466D9" w:rsidP="009466D9">
      <w:r>
        <w:rPr>
          <w:rStyle w:val="a6"/>
        </w:rPr>
        <w:annotationRef/>
      </w:r>
      <w:r>
        <w:rPr>
          <w:rFonts w:eastAsia="Times New Roman" w:cs="Times New Roman"/>
        </w:rPr>
        <w:t>10</w:t>
      </w:r>
      <w:r>
        <w:rPr>
          <w:rFonts w:eastAsia="Times New Roman" w:cs="Times New Roman"/>
          <w:vertAlign w:val="superscript"/>
        </w:rPr>
        <w:t>−6</w:t>
      </w:r>
      <w:r>
        <w:t>；极少数</w:t>
      </w:r>
    </w:p>
    <w:p w14:paraId="18AEECE7" w14:textId="3B26DAC2" w:rsidR="009466D9" w:rsidRDefault="009466D9" w:rsidP="009466D9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3</w:t>
      </w:r>
    </w:p>
  </w:comment>
  <w:comment w:id="14" w:author="fan jing" w:date="2022-06-08T21:26:00Z" w:initials="fj">
    <w:p w14:paraId="10D5FE9E" w14:textId="3D36517E" w:rsidR="000D492C" w:rsidRDefault="0042139D" w:rsidP="000D492C">
      <w:r>
        <w:rPr>
          <w:rStyle w:val="a6"/>
        </w:rPr>
        <w:annotationRef/>
      </w:r>
      <w:r w:rsidR="000D492C">
        <w:rPr>
          <w:rFonts w:eastAsia="Times New Roman" w:cs="Times New Roman"/>
        </w:rPr>
        <w:t xml:space="preserve">A </w:t>
      </w:r>
      <w:r w:rsidR="000D492C">
        <w:t>点，</w:t>
      </w:r>
      <w:r w:rsidR="000D492C">
        <w:rPr>
          <w:rFonts w:cs="Times New Roman"/>
        </w:rPr>
        <w:t>−</w:t>
      </w:r>
      <w:r w:rsidR="000D492C">
        <w:rPr>
          <w:rFonts w:eastAsia="Times New Roman" w:cs="Times New Roman"/>
        </w:rPr>
        <w:t>4.0×10</w:t>
      </w:r>
      <w:r w:rsidR="000D492C">
        <w:rPr>
          <w:rFonts w:eastAsia="Times New Roman" w:cs="Times New Roman"/>
          <w:vertAlign w:val="superscript"/>
        </w:rPr>
        <w:t>−4</w:t>
      </w:r>
    </w:p>
    <w:p w14:paraId="5947575C" w14:textId="2CD8B64A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4</w:t>
      </w:r>
    </w:p>
  </w:comment>
  <w:comment w:id="15" w:author="fan jing" w:date="2022-06-08T21:26:00Z" w:initials="fj">
    <w:p w14:paraId="334038F1" w14:textId="697C73C4" w:rsidR="000D492C" w:rsidRDefault="0042139D" w:rsidP="000D492C">
      <w:r>
        <w:rPr>
          <w:rStyle w:val="a6"/>
        </w:rPr>
        <w:annotationRef/>
      </w:r>
      <w:r w:rsidR="000D492C">
        <w:t>干涉，</w:t>
      </w:r>
      <w:r w:rsidR="000D492C">
        <w:rPr>
          <w:rFonts w:eastAsia="Times New Roman" w:cs="Times New Roman"/>
        </w:rPr>
        <w:t>BDF</w:t>
      </w:r>
    </w:p>
    <w:p w14:paraId="4895D7F3" w14:textId="79A4683F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5</w:t>
      </w:r>
    </w:p>
  </w:comment>
  <w:comment w:id="16" w:author="fan jing" w:date="2022-06-08T21:26:00Z" w:initials="fj">
    <w:p w14:paraId="6EE935EE" w14:textId="7C94E630" w:rsidR="000D492C" w:rsidRDefault="0042139D" w:rsidP="000D492C">
      <w:r>
        <w:rPr>
          <w:rStyle w:val="a6"/>
        </w:rPr>
        <w:annotationRef/>
      </w:r>
      <w:r w:rsidR="000D492C">
        <w:t>先做加速度减小的减速运动，最后以较小的速度匀速行驶。</w:t>
      </w:r>
    </w:p>
    <w:p w14:paraId="03C6E047" w14:textId="5DDA4B4F" w:rsidR="000D492C" w:rsidRPr="000D492C" w:rsidRDefault="000D492C" w:rsidP="000D492C">
      <w:r w:rsidRPr="000D492C">
        <w:t>故加速度</w:t>
      </w:r>
      <w:r w:rsidRPr="000D492C">
        <w:t xml:space="preserve"> </w:t>
      </w:r>
      <w:r w:rsidRPr="000D492C">
        <w:rPr>
          <w:i/>
          <w:iCs/>
        </w:rPr>
        <w:t>a</w:t>
      </w:r>
      <w:r w:rsidRPr="000D492C">
        <w:t xml:space="preserve"> = </w:t>
      </w:r>
      <w:r w:rsidRPr="000D492C">
        <w:fldChar w:fldCharType="begin"/>
      </w:r>
      <w:r w:rsidRPr="000D492C">
        <w:instrText xml:space="preserve"> </w:instrText>
      </w:r>
      <w:r w:rsidRPr="000D492C"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</w:instrText>
      </w:r>
      <w:r w:rsidRPr="000D492C">
        <w:rPr>
          <w:i/>
          <w:iCs/>
        </w:rPr>
        <w:instrText>P</w:instrText>
      </w:r>
      <w:r>
        <w:instrText>,</w:instrText>
      </w:r>
      <w:r w:rsidRPr="000D492C">
        <w:rPr>
          <w:i/>
          <w:iCs/>
        </w:rPr>
        <w:instrText>m</w:instrText>
      </w:r>
      <w:r w:rsidRPr="000D492C">
        <w:rPr>
          <w:rFonts w:ascii="Book Antiqua" w:hAnsi="Book Antiqua"/>
          <w:i/>
          <w:iCs/>
        </w:rPr>
        <w:instrText>v</w:instrText>
      </w:r>
      <w:r>
        <w:instrText>)</w:instrText>
      </w:r>
      <w:r w:rsidRPr="000D492C">
        <w:instrText xml:space="preserve"> </w:instrText>
      </w:r>
      <w:r w:rsidRPr="000D492C">
        <w:fldChar w:fldCharType="end"/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fldChar w:fldCharType="begin"/>
      </w:r>
      <w:r>
        <w:instrText xml:space="preserve"> EQ \F(</w:instrText>
      </w:r>
      <w:r w:rsidRPr="000D492C">
        <w:rPr>
          <w:i/>
          <w:iCs/>
        </w:rPr>
        <w:instrText>F</w:instrText>
      </w:r>
      <w:r>
        <w:rPr>
          <w:vertAlign w:val="subscript"/>
        </w:rPr>
        <w:instrText>f</w:instrText>
      </w:r>
      <w:r>
        <w:instrText>,</w:instrText>
      </w:r>
      <w:r w:rsidRPr="000D492C">
        <w:rPr>
          <w:i/>
          <w:iCs/>
        </w:rPr>
        <w:instrText>m</w:instrText>
      </w:r>
      <w:r>
        <w:instrText xml:space="preserve">) </w:instrText>
      </w:r>
      <w:r>
        <w:fldChar w:fldCharType="end"/>
      </w:r>
      <w:r>
        <w:t xml:space="preserve"> </w:t>
      </w:r>
      <w:r w:rsidRPr="000D492C">
        <w:t>与运动方向相反，减速，</w:t>
      </w:r>
      <w:r w:rsidRPr="000D492C">
        <w:t>|</w:t>
      </w:r>
      <w:r>
        <w:t xml:space="preserve"> </w:t>
      </w:r>
      <w:r w:rsidRPr="000D492C">
        <w:rPr>
          <w:i/>
          <w:iCs/>
        </w:rPr>
        <w:t>a</w:t>
      </w:r>
      <w:r>
        <w:t xml:space="preserve"> </w:t>
      </w:r>
      <w:r w:rsidRPr="000D492C">
        <w:t>|</w:t>
      </w:r>
      <w:r>
        <w:t xml:space="preserve"> </w:t>
      </w:r>
      <w:r w:rsidRPr="000D492C">
        <w:t>随着</w:t>
      </w:r>
      <w:r>
        <w:rPr>
          <w:rFonts w:hint="eastAsia"/>
        </w:rPr>
        <w:t xml:space="preserve"> </w:t>
      </w:r>
      <w:r w:rsidRPr="000D492C">
        <w:rPr>
          <w:rFonts w:ascii="Book Antiqua" w:hAnsi="Book Antiqua"/>
          <w:i/>
          <w:iCs/>
        </w:rPr>
        <w:t>v</w:t>
      </w:r>
      <w:r>
        <w:t xml:space="preserve"> </w:t>
      </w:r>
      <w:r w:rsidRPr="000D492C">
        <w:t>的减小而减小，最终</w:t>
      </w:r>
      <w:r>
        <w:rPr>
          <w:rFonts w:hint="eastAsia"/>
        </w:rPr>
        <w:t xml:space="preserve"> </w:t>
      </w:r>
      <w:r w:rsidRPr="000D492C">
        <w:t>|</w:t>
      </w:r>
      <w:r>
        <w:t xml:space="preserve"> </w:t>
      </w:r>
      <w:r w:rsidRPr="000D492C">
        <w:rPr>
          <w:i/>
          <w:iCs/>
        </w:rPr>
        <w:t>a</w:t>
      </w:r>
      <w:r>
        <w:t xml:space="preserve"> </w:t>
      </w:r>
      <w:r w:rsidRPr="000D492C">
        <w:t>|</w:t>
      </w:r>
      <w:r>
        <w:t xml:space="preserve"> </w:t>
      </w:r>
      <w:r w:rsidRPr="000D492C">
        <w:t>将减小为零，从而以较小的速度匀速行驶。</w:t>
      </w:r>
    </w:p>
    <w:p w14:paraId="2F58B286" w14:textId="044E647B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6</w:t>
      </w:r>
    </w:p>
  </w:comment>
  <w:comment w:id="17" w:author="fan jing" w:date="2022-06-08T21:26:00Z" w:initials="fj">
    <w:p w14:paraId="4BBEB76C" w14:textId="3545C5BA" w:rsidR="000D492C" w:rsidRDefault="0042139D">
      <w:pPr>
        <w:pStyle w:val="a7"/>
      </w:pPr>
      <w:r>
        <w:rPr>
          <w:rStyle w:val="a6"/>
        </w:rPr>
        <w:annotationRef/>
      </w:r>
      <w:r w:rsidR="000D492C">
        <w:rPr>
          <w:rFonts w:eastAsia="Times New Roman" w:cs="Times New Roman"/>
        </w:rPr>
        <w:t xml:space="preserve">b </w:t>
      </w:r>
      <w:r w:rsidR="000D492C">
        <w:t>端，</w:t>
      </w:r>
      <w:r w:rsidR="000D492C">
        <w:rPr>
          <w:rFonts w:eastAsia="Times New Roman" w:cs="Times New Roman"/>
        </w:rPr>
        <w:t>0.24</w:t>
      </w:r>
      <w:r w:rsidR="00130E6D">
        <w:rPr>
          <w:rFonts w:ascii="宋体" w:hAnsi="宋体" w:cs="宋体" w:hint="eastAsia"/>
        </w:rPr>
        <w:t>（</w:t>
      </w:r>
      <w:r w:rsidR="00130E6D" w:rsidRPr="00130E6D">
        <w:rPr>
          <w:rFonts w:ascii="宋体" w:hAnsi="宋体" w:cs="宋体" w:hint="eastAsia"/>
          <w:color w:val="FF0000"/>
        </w:rPr>
        <w:t>不自洽</w:t>
      </w:r>
      <w:r w:rsidR="00130E6D">
        <w:rPr>
          <w:rFonts w:ascii="宋体" w:hAnsi="宋体" w:cs="宋体" w:hint="eastAsia"/>
        </w:rPr>
        <w:t>）</w:t>
      </w:r>
    </w:p>
    <w:p w14:paraId="065FA677" w14:textId="2F96EAE9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7</w:t>
      </w:r>
    </w:p>
  </w:comment>
  <w:comment w:id="18" w:author="fan jing" w:date="2022-06-08T21:27:00Z" w:initials="fj">
    <w:p w14:paraId="7F04A90F" w14:textId="77777777" w:rsidR="00F05FFB" w:rsidRDefault="0042139D" w:rsidP="00F05FFB">
      <w:r>
        <w:rPr>
          <w:rStyle w:val="a6"/>
        </w:rPr>
        <w:annotationRef/>
      </w:r>
      <w:r w:rsidR="00F05FFB">
        <w:rPr>
          <w:rFonts w:eastAsia="Times New Roman" w:cs="Times New Roman"/>
        </w:rPr>
        <w:t>18</w:t>
      </w:r>
      <w:r w:rsidR="00F05FFB">
        <w:t>．</w:t>
      </w:r>
      <w:r w:rsidR="00F05FFB">
        <w:rPr>
          <w:rFonts w:hint="eastAsia"/>
        </w:rPr>
        <w:t>（</w:t>
      </w:r>
      <w:r w:rsidR="00F05FFB">
        <w:rPr>
          <w:rFonts w:hint="eastAsia"/>
        </w:rPr>
        <w:t>1</w:t>
      </w:r>
      <w:r w:rsidR="00F05FFB">
        <w:rPr>
          <w:rFonts w:hint="eastAsia"/>
        </w:rPr>
        <w:t>）</w:t>
      </w:r>
      <w:r w:rsidR="00F05FFB">
        <w:rPr>
          <w:rFonts w:hint="eastAsia"/>
        </w:rPr>
        <w:t>C</w:t>
      </w:r>
      <w:r w:rsidR="00F05FFB">
        <w:rPr>
          <w:rFonts w:hint="eastAsia"/>
        </w:rPr>
        <w:t>（</w:t>
      </w:r>
      <w:r w:rsidR="00F05FFB">
        <w:rPr>
          <w:rFonts w:hint="eastAsia"/>
        </w:rPr>
        <w:t xml:space="preserve">3 </w:t>
      </w:r>
      <w:r w:rsidR="00F05FFB">
        <w:rPr>
          <w:rFonts w:hint="eastAsia"/>
        </w:rPr>
        <w:t>分）；</w:t>
      </w:r>
    </w:p>
    <w:p w14:paraId="70D6A480" w14:textId="77777777" w:rsidR="00F05FFB" w:rsidRDefault="00F05FFB" w:rsidP="00F05FF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F05FFB">
        <w:rPr>
          <w:rFonts w:hint="eastAsia"/>
          <w:i/>
          <w:iCs/>
        </w:rPr>
        <w:t>V</w:t>
      </w:r>
      <w:r>
        <w:rPr>
          <w:vertAlign w:val="subscript"/>
        </w:rPr>
        <w:t>1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分）；</w:t>
      </w:r>
    </w:p>
    <w:p w14:paraId="7571ACAC" w14:textId="77777777" w:rsidR="00F05FFB" w:rsidRDefault="00F05FFB" w:rsidP="00F05FF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fldChar w:fldCharType="begin"/>
      </w:r>
      <w:r>
        <w:instrText xml:space="preserve"> EQ \F(</w:instrText>
      </w:r>
      <w:r w:rsidRPr="000D492C">
        <w:rPr>
          <w:i/>
          <w:iCs/>
        </w:rPr>
        <w:instrText>m</w:instrText>
      </w:r>
      <w:r>
        <w:instrText>,</w:instrText>
      </w:r>
      <w:r w:rsidRPr="000D492C">
        <w:rPr>
          <w:i/>
          <w:iCs/>
        </w:rPr>
        <w:instrText>V</w:instrText>
      </w:r>
      <w:r>
        <w:rPr>
          <w:vertAlign w:val="subscript"/>
        </w:rPr>
        <w:instrText>1</w:instrText>
      </w:r>
      <w:r>
        <w:instrText xml:space="preserve"> + </w:instrText>
      </w:r>
      <w:r w:rsidRPr="000D492C">
        <w:rPr>
          <w:rFonts w:hint="eastAsia"/>
          <w:i/>
          <w:iCs/>
        </w:rPr>
        <w:instrText>V</w:instrText>
      </w:r>
      <w:r>
        <w:rPr>
          <w:vertAlign w:val="subscript"/>
        </w:rPr>
        <w:instrText>2</w:instrText>
      </w:r>
      <w:r>
        <w:instrText xml:space="preserve">) </w:instrText>
      </w:r>
      <w:r>
        <w:fldChar w:fldCharType="end"/>
      </w:r>
      <w:r>
        <w:rPr>
          <w:rFonts w:hint="eastAsia"/>
        </w:rPr>
        <w:t>（</w:t>
      </w:r>
      <w:r>
        <w:rPr>
          <w:rFonts w:hint="eastAsia"/>
        </w:rPr>
        <w:t xml:space="preserve">3 </w:t>
      </w:r>
      <w:r>
        <w:rPr>
          <w:rFonts w:hint="eastAsia"/>
        </w:rPr>
        <w:t>分）；</w:t>
      </w:r>
    </w:p>
    <w:p w14:paraId="24FA2B29" w14:textId="77777777" w:rsidR="00F05FFB" w:rsidRDefault="00F05FFB" w:rsidP="00F05FF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）如图。</w:t>
      </w:r>
    </w:p>
    <w:p w14:paraId="68AE3A6F" w14:textId="2C56944B" w:rsidR="00F05FFB" w:rsidRDefault="00F05FFB">
      <w:pPr>
        <w:pStyle w:val="a7"/>
      </w:pPr>
    </w:p>
    <w:p w14:paraId="1655610B" w14:textId="12191E5B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8</w:t>
      </w:r>
    </w:p>
  </w:comment>
  <w:comment w:id="19" w:author="fan jing" w:date="2022-06-08T21:27:00Z" w:initials="fj">
    <w:p w14:paraId="01E11DA8" w14:textId="4E0C23DF" w:rsidR="007C6DA9" w:rsidRDefault="0042139D" w:rsidP="007C6DA9">
      <w:r>
        <w:rPr>
          <w:rStyle w:val="a6"/>
        </w:rPr>
        <w:annotationRef/>
      </w:r>
      <w:r w:rsidR="007C6DA9">
        <w:rPr>
          <w:rFonts w:hint="eastAsia"/>
        </w:rPr>
        <w:t>（</w:t>
      </w:r>
      <w:r w:rsidR="007C6DA9">
        <w:t>1</w:t>
      </w:r>
      <w:r w:rsidR="007C6DA9">
        <w:rPr>
          <w:rFonts w:hint="eastAsia"/>
        </w:rPr>
        <w:t>）</w:t>
      </w:r>
      <w:r w:rsidR="007C6DA9" w:rsidRPr="007C6DA9">
        <w:rPr>
          <w:rFonts w:ascii="Book Antiqua" w:hAnsi="Book Antiqua"/>
          <w:i/>
          <w:iCs/>
        </w:rPr>
        <w:t>v</w:t>
      </w:r>
      <w:r w:rsidR="007C6DA9">
        <w:t xml:space="preserve"> = 2 m/s</w:t>
      </w:r>
    </w:p>
    <w:p w14:paraId="3248360E" w14:textId="61A371DC" w:rsidR="007C6DA9" w:rsidRDefault="007C6DA9" w:rsidP="007C6DA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7C6DA9">
        <w:rPr>
          <w:rFonts w:asciiTheme="majorBidi" w:hAnsiTheme="majorBidi" w:cstheme="majorBidi"/>
          <w:i/>
          <w:iCs/>
        </w:rPr>
        <w:t>μ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0.4</w:t>
      </w:r>
      <w:r>
        <w:fldChar w:fldCharType="begin"/>
      </w:r>
      <w:r>
        <w:instrText xml:space="preserve"> EQ \R(3) </w:instrText>
      </w:r>
      <w:r>
        <w:fldChar w:fldCharType="end"/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0.693</w:t>
      </w:r>
    </w:p>
    <w:p w14:paraId="174E8BC2" w14:textId="5653F0BE" w:rsidR="007C6DA9" w:rsidRDefault="007C6DA9" w:rsidP="007C6DA9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）如图所示。</w:t>
      </w:r>
    </w:p>
    <w:p w14:paraId="63573168" w14:textId="3B544EB2" w:rsidR="007C6DA9" w:rsidRDefault="007C6DA9">
      <w:pPr>
        <w:pStyle w:val="a7"/>
      </w:pPr>
    </w:p>
    <w:p w14:paraId="2F58698C" w14:textId="27A0EAAA" w:rsidR="0042139D" w:rsidRDefault="0042139D">
      <w:pPr>
        <w:pStyle w:val="a7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学年虹口二模</w:t>
      </w:r>
      <w:r>
        <w:rPr>
          <w:rFonts w:hint="eastAsia"/>
        </w:rPr>
        <w:t>1</w:t>
      </w:r>
      <w:r>
        <w:t>9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98FC189" w15:done="0"/>
  <w15:commentEx w15:paraId="47B5414B" w15:done="0"/>
  <w15:commentEx w15:paraId="22728771" w15:done="0"/>
  <w15:commentEx w15:paraId="21587900" w15:done="0"/>
  <w15:commentEx w15:paraId="62E8D12A" w15:done="0"/>
  <w15:commentEx w15:paraId="28479E0E" w15:done="0"/>
  <w15:commentEx w15:paraId="12045FB9" w15:done="0"/>
  <w15:commentEx w15:paraId="4AD9291E" w15:done="0"/>
  <w15:commentEx w15:paraId="4E272EBB" w15:done="0"/>
  <w15:commentEx w15:paraId="0D01F98F" w15:done="0"/>
  <w15:commentEx w15:paraId="1DEEB918" w15:done="0"/>
  <w15:commentEx w15:paraId="67B6DF67" w15:done="0"/>
  <w15:commentEx w15:paraId="708BBE16" w15:done="0"/>
  <w15:commentEx w15:paraId="18AEECE7" w15:done="0"/>
  <w15:commentEx w15:paraId="5947575C" w15:done="0"/>
  <w15:commentEx w15:paraId="4895D7F3" w15:done="0"/>
  <w15:commentEx w15:paraId="2F58B286" w15:done="0"/>
  <w15:commentEx w15:paraId="065FA677" w15:done="0"/>
  <w15:commentEx w15:paraId="1655610B" w15:done="0"/>
  <w15:commentEx w15:paraId="2F5869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659723A" w16cex:dateUtc="2022-06-19T02:00:00Z"/>
  <w16cex:commentExtensible w16cex:durableId="264B91A4" w16cex:dateUtc="2022-06-08T13:22:00Z"/>
  <w16cex:commentExtensible w16cex:durableId="264B91BC" w16cex:dateUtc="2022-06-08T13:23:00Z"/>
  <w16cex:commentExtensible w16cex:durableId="264B91C2" w16cex:dateUtc="2022-06-08T13:23:00Z"/>
  <w16cex:commentExtensible w16cex:durableId="264B91CC" w16cex:dateUtc="2022-06-08T13:23:00Z"/>
  <w16cex:commentExtensible w16cex:durableId="264B9303" w16cex:dateUtc="2022-06-08T13:28:00Z"/>
  <w16cex:commentExtensible w16cex:durableId="264B91DC" w16cex:dateUtc="2022-06-08T13:23:00Z"/>
  <w16cex:commentExtensible w16cex:durableId="264B91E2" w16cex:dateUtc="2022-06-08T13:23:00Z"/>
  <w16cex:commentExtensible w16cex:durableId="264B91E8" w16cex:dateUtc="2022-06-08T13:23:00Z"/>
  <w16cex:commentExtensible w16cex:durableId="264B91FE" w16cex:dateUtc="2022-06-08T13:24:00Z"/>
  <w16cex:commentExtensible w16cex:durableId="264B9215" w16cex:dateUtc="2022-06-08T13:24:00Z"/>
  <w16cex:commentExtensible w16cex:durableId="264B921C" w16cex:dateUtc="2022-06-08T13:24:00Z"/>
  <w16cex:commentExtensible w16cex:durableId="264B9223" w16cex:dateUtc="2022-06-08T13:24:00Z"/>
  <w16cex:commentExtensible w16cex:durableId="264BA4D3" w16cex:dateUtc="2022-06-08T14:44:00Z"/>
  <w16cex:commentExtensible w16cex:durableId="264B928D" w16cex:dateUtc="2022-06-08T13:26:00Z"/>
  <w16cex:commentExtensible w16cex:durableId="264B9294" w16cex:dateUtc="2022-06-08T13:26:00Z"/>
  <w16cex:commentExtensible w16cex:durableId="264B929A" w16cex:dateUtc="2022-06-08T13:26:00Z"/>
  <w16cex:commentExtensible w16cex:durableId="264B929F" w16cex:dateUtc="2022-06-08T13:26:00Z"/>
  <w16cex:commentExtensible w16cex:durableId="264B92A7" w16cex:dateUtc="2022-06-08T13:27:00Z"/>
  <w16cex:commentExtensible w16cex:durableId="264B92AD" w16cex:dateUtc="2022-06-08T13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8FC189" w16cid:durableId="2659723A"/>
  <w16cid:commentId w16cid:paraId="47B5414B" w16cid:durableId="264B91A4"/>
  <w16cid:commentId w16cid:paraId="22728771" w16cid:durableId="264B91BC"/>
  <w16cid:commentId w16cid:paraId="21587900" w16cid:durableId="264B91C2"/>
  <w16cid:commentId w16cid:paraId="62E8D12A" w16cid:durableId="264B91CC"/>
  <w16cid:commentId w16cid:paraId="28479E0E" w16cid:durableId="264B9303"/>
  <w16cid:commentId w16cid:paraId="12045FB9" w16cid:durableId="264B91DC"/>
  <w16cid:commentId w16cid:paraId="4AD9291E" w16cid:durableId="264B91E2"/>
  <w16cid:commentId w16cid:paraId="4E272EBB" w16cid:durableId="264B91E8"/>
  <w16cid:commentId w16cid:paraId="0D01F98F" w16cid:durableId="264B91FE"/>
  <w16cid:commentId w16cid:paraId="1DEEB918" w16cid:durableId="264B9215"/>
  <w16cid:commentId w16cid:paraId="67B6DF67" w16cid:durableId="264B921C"/>
  <w16cid:commentId w16cid:paraId="708BBE16" w16cid:durableId="264B9223"/>
  <w16cid:commentId w16cid:paraId="18AEECE7" w16cid:durableId="264BA4D3"/>
  <w16cid:commentId w16cid:paraId="5947575C" w16cid:durableId="264B928D"/>
  <w16cid:commentId w16cid:paraId="4895D7F3" w16cid:durableId="264B9294"/>
  <w16cid:commentId w16cid:paraId="2F58B286" w16cid:durableId="264B929A"/>
  <w16cid:commentId w16cid:paraId="065FA677" w16cid:durableId="264B929F"/>
  <w16cid:commentId w16cid:paraId="1655610B" w16cid:durableId="264B92A7"/>
  <w16cid:commentId w16cid:paraId="2F58698C" w16cid:durableId="264B92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D74A4" w14:textId="77777777" w:rsidR="00590221" w:rsidRDefault="00590221">
      <w:r>
        <w:separator/>
      </w:r>
    </w:p>
  </w:endnote>
  <w:endnote w:type="continuationSeparator" w:id="0">
    <w:p w14:paraId="4E1C145D" w14:textId="77777777" w:rsidR="00590221" w:rsidRDefault="0059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572BA" w14:textId="77777777" w:rsidR="00000000" w:rsidRDefault="00000000">
    <w:pPr>
      <w:spacing w:after="160" w:line="259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F840A" w14:textId="77777777" w:rsidR="00000000" w:rsidRDefault="00000000">
    <w:pPr>
      <w:spacing w:after="160" w:line="259" w:lineRule="auto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7D5DF" w14:textId="77777777" w:rsidR="00000000" w:rsidRDefault="00000000">
    <w:pPr>
      <w:spacing w:after="160" w:line="259" w:lineRule="auto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96F2F" w14:textId="77777777" w:rsidR="00590221" w:rsidRDefault="00590221">
      <w:r>
        <w:separator/>
      </w:r>
    </w:p>
  </w:footnote>
  <w:footnote w:type="continuationSeparator" w:id="0">
    <w:p w14:paraId="486EA5E2" w14:textId="77777777" w:rsidR="00590221" w:rsidRDefault="00590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1D826F5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539E5A5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3E55D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CD62EB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D68977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CB2C07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AA8467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6786DF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B8CB6D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7C244C"/>
    <w:multiLevelType w:val="hybridMultilevel"/>
    <w:tmpl w:val="BDCCC17C"/>
    <w:lvl w:ilvl="0" w:tplc="E99C8592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0286869">
    <w:abstractNumId w:val="1"/>
  </w:num>
  <w:num w:numId="2" w16cid:durableId="87250354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j">
    <w15:presenceInfo w15:providerId="None" w15:userId="fj"/>
  </w15:person>
  <w15:person w15:author="fan jing">
    <w15:presenceInfo w15:providerId="Windows Live" w15:userId="8f37d9b7970df3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EDB"/>
    <w:rsid w:val="000B747C"/>
    <w:rsid w:val="000D492C"/>
    <w:rsid w:val="00130E6D"/>
    <w:rsid w:val="00133E6A"/>
    <w:rsid w:val="00151FC4"/>
    <w:rsid w:val="001960E4"/>
    <w:rsid w:val="001962A4"/>
    <w:rsid w:val="002A4882"/>
    <w:rsid w:val="00304930"/>
    <w:rsid w:val="00305DEE"/>
    <w:rsid w:val="0042139D"/>
    <w:rsid w:val="00427411"/>
    <w:rsid w:val="004C47ED"/>
    <w:rsid w:val="005360DB"/>
    <w:rsid w:val="00562B43"/>
    <w:rsid w:val="00590221"/>
    <w:rsid w:val="005A79E6"/>
    <w:rsid w:val="005D578F"/>
    <w:rsid w:val="0062098A"/>
    <w:rsid w:val="00641E45"/>
    <w:rsid w:val="006A798D"/>
    <w:rsid w:val="007320C9"/>
    <w:rsid w:val="007506F4"/>
    <w:rsid w:val="007B1341"/>
    <w:rsid w:val="007B74E7"/>
    <w:rsid w:val="007C6DA9"/>
    <w:rsid w:val="00812715"/>
    <w:rsid w:val="00825EDB"/>
    <w:rsid w:val="00851114"/>
    <w:rsid w:val="00907969"/>
    <w:rsid w:val="009101E8"/>
    <w:rsid w:val="00923884"/>
    <w:rsid w:val="009466D9"/>
    <w:rsid w:val="00952712"/>
    <w:rsid w:val="009B1404"/>
    <w:rsid w:val="009B36E0"/>
    <w:rsid w:val="009C5DFF"/>
    <w:rsid w:val="009F57CD"/>
    <w:rsid w:val="00A373A1"/>
    <w:rsid w:val="00A605F0"/>
    <w:rsid w:val="00AA0B3E"/>
    <w:rsid w:val="00AD6710"/>
    <w:rsid w:val="00B36219"/>
    <w:rsid w:val="00C071D8"/>
    <w:rsid w:val="00C25907"/>
    <w:rsid w:val="00C27F18"/>
    <w:rsid w:val="00D1402B"/>
    <w:rsid w:val="00D61DC9"/>
    <w:rsid w:val="00D67ACD"/>
    <w:rsid w:val="00D71275"/>
    <w:rsid w:val="00D833D2"/>
    <w:rsid w:val="00E44819"/>
    <w:rsid w:val="00E81579"/>
    <w:rsid w:val="00E861E3"/>
    <w:rsid w:val="00E97085"/>
    <w:rsid w:val="00EF5D92"/>
    <w:rsid w:val="00F02511"/>
    <w:rsid w:val="00F05FFB"/>
    <w:rsid w:val="00FB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4174B5"/>
  <w15:chartTrackingRefBased/>
  <w15:docId w15:val="{CFF8D1A2-63D6-4A75-A042-C99AF089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712"/>
    <w:pPr>
      <w:jc w:val="both"/>
    </w:pPr>
    <w:rPr>
      <w:rFonts w:cs="微软雅黑"/>
      <w:color w:val="000000"/>
      <w:szCs w:val="22"/>
    </w:rPr>
  </w:style>
  <w:style w:type="paragraph" w:styleId="1">
    <w:name w:val="heading 1"/>
    <w:next w:val="a"/>
    <w:link w:val="10"/>
    <w:uiPriority w:val="9"/>
    <w:qFormat/>
    <w:rsid w:val="00825EDB"/>
    <w:pPr>
      <w:keepNext/>
      <w:keepLines/>
      <w:spacing w:before="75" w:after="75"/>
      <w:ind w:left="15" w:right="180" w:hanging="15"/>
      <w:jc w:val="center"/>
      <w:outlineLvl w:val="0"/>
    </w:pPr>
    <w:rPr>
      <w:rFonts w:ascii="微软雅黑" w:eastAsia="黑体" w:hAnsi="微软雅黑" w:cs="微软雅黑"/>
      <w:color w:val="000000"/>
      <w:sz w:val="32"/>
      <w:szCs w:val="22"/>
    </w:rPr>
  </w:style>
  <w:style w:type="paragraph" w:styleId="2">
    <w:name w:val="heading 2"/>
    <w:next w:val="a"/>
    <w:link w:val="20"/>
    <w:uiPriority w:val="9"/>
    <w:unhideWhenUsed/>
    <w:qFormat/>
    <w:rsid w:val="00825EDB"/>
    <w:pPr>
      <w:keepNext/>
      <w:keepLines/>
      <w:spacing w:before="75" w:after="75"/>
      <w:outlineLvl w:val="1"/>
    </w:pPr>
    <w:rPr>
      <w:rFonts w:ascii="微软雅黑" w:eastAsia="黑体" w:hAnsi="微软雅黑" w:cs="微软雅黑"/>
      <w:b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5EDB"/>
    <w:rPr>
      <w:rFonts w:ascii="微软雅黑" w:eastAsia="黑体" w:hAnsi="微软雅黑" w:cs="微软雅黑"/>
      <w:color w:val="000000"/>
      <w:sz w:val="32"/>
      <w:szCs w:val="22"/>
    </w:rPr>
  </w:style>
  <w:style w:type="character" w:customStyle="1" w:styleId="20">
    <w:name w:val="标题 2 字符"/>
    <w:basedOn w:val="a0"/>
    <w:link w:val="2"/>
    <w:uiPriority w:val="9"/>
    <w:rsid w:val="00825EDB"/>
    <w:rPr>
      <w:rFonts w:ascii="微软雅黑" w:eastAsia="黑体" w:hAnsi="微软雅黑" w:cs="微软雅黑"/>
      <w:b/>
      <w:color w:val="000000"/>
      <w:szCs w:val="22"/>
    </w:rPr>
  </w:style>
  <w:style w:type="table" w:customStyle="1" w:styleId="TableGrid">
    <w:name w:val="TableGrid"/>
    <w:rsid w:val="00825EDB"/>
    <w:rPr>
      <w:rFonts w:asciiTheme="minorHAnsi" w:eastAsiaTheme="minorEastAsia" w:hAnsiTheme="minorHAns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99"/>
    <w:qFormat/>
    <w:rsid w:val="006A798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527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2712"/>
    <w:rPr>
      <w:rFonts w:cs="微软雅黑"/>
      <w:color w:val="000000"/>
      <w:sz w:val="18"/>
    </w:rPr>
  </w:style>
  <w:style w:type="character" w:styleId="a6">
    <w:name w:val="annotation reference"/>
    <w:basedOn w:val="a0"/>
    <w:uiPriority w:val="99"/>
    <w:semiHidden/>
    <w:unhideWhenUsed/>
    <w:rsid w:val="0042139D"/>
    <w:rPr>
      <w:sz w:val="21"/>
      <w:szCs w:val="21"/>
    </w:rPr>
  </w:style>
  <w:style w:type="paragraph" w:styleId="a7">
    <w:name w:val="annotation text"/>
    <w:basedOn w:val="a"/>
    <w:link w:val="a8"/>
    <w:uiPriority w:val="99"/>
    <w:unhideWhenUsed/>
    <w:rsid w:val="0042139D"/>
    <w:pPr>
      <w:jc w:val="left"/>
    </w:pPr>
  </w:style>
  <w:style w:type="character" w:customStyle="1" w:styleId="a8">
    <w:name w:val="批注文字 字符"/>
    <w:basedOn w:val="a0"/>
    <w:link w:val="a7"/>
    <w:uiPriority w:val="99"/>
    <w:rsid w:val="0042139D"/>
    <w:rPr>
      <w:rFonts w:cs="微软雅黑"/>
      <w:color w:val="000000"/>
      <w:szCs w:val="22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2139D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42139D"/>
    <w:rPr>
      <w:rFonts w:cs="微软雅黑"/>
      <w:b/>
      <w:bCs/>
      <w:color w:val="000000"/>
      <w:szCs w:val="22"/>
    </w:rPr>
  </w:style>
  <w:style w:type="paragraph" w:styleId="ab">
    <w:name w:val="footer"/>
    <w:basedOn w:val="a"/>
    <w:link w:val="ac"/>
    <w:rsid w:val="00130E6D"/>
    <w:pPr>
      <w:widowControl w:val="0"/>
      <w:tabs>
        <w:tab w:val="center" w:pos="4153"/>
        <w:tab w:val="right" w:pos="8306"/>
      </w:tabs>
      <w:snapToGrid w:val="0"/>
      <w:jc w:val="left"/>
    </w:pPr>
    <w:rPr>
      <w:rFonts w:cs="宋体"/>
      <w:color w:val="auto"/>
      <w:sz w:val="18"/>
      <w:szCs w:val="24"/>
    </w:rPr>
  </w:style>
  <w:style w:type="character" w:customStyle="1" w:styleId="ac">
    <w:name w:val="页脚 字符"/>
    <w:basedOn w:val="a0"/>
    <w:link w:val="ab"/>
    <w:rsid w:val="00130E6D"/>
    <w:rPr>
      <w:rFonts w:cs="宋体"/>
      <w:sz w:val="18"/>
      <w:szCs w:val="24"/>
    </w:rPr>
  </w:style>
  <w:style w:type="paragraph" w:styleId="ad">
    <w:name w:val="No Spacing"/>
    <w:uiPriority w:val="1"/>
    <w:qFormat/>
    <w:rsid w:val="00130E6D"/>
    <w:rPr>
      <w:rFonts w:asciiTheme="minorHAnsi" w:eastAsia="Microsoft YaHei UI" w:hAnsiTheme="minorHAnsi"/>
      <w:kern w:val="0"/>
      <w:sz w:val="22"/>
      <w:szCs w:val="22"/>
    </w:rPr>
  </w:style>
  <w:style w:type="character" w:styleId="ae">
    <w:name w:val="Hyperlink"/>
    <w:basedOn w:val="a0"/>
    <w:uiPriority w:val="99"/>
    <w:unhideWhenUsed/>
    <w:rsid w:val="00130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1" Type="http://schemas.openxmlformats.org/officeDocument/2006/relationships/image" Target="media/image11.emf"/><Relationship Id="rId42" Type="http://schemas.openxmlformats.org/officeDocument/2006/relationships/image" Target="media/image29.wmf"/><Relationship Id="rId47" Type="http://schemas.openxmlformats.org/officeDocument/2006/relationships/oleObject" Target="embeddings/oleObject3.bin"/><Relationship Id="rId63" Type="http://schemas.openxmlformats.org/officeDocument/2006/relationships/image" Target="media/image40.wmf"/><Relationship Id="rId68" Type="http://schemas.openxmlformats.org/officeDocument/2006/relationships/oleObject" Target="embeddings/oleObject13.bin"/><Relationship Id="rId84" Type="http://schemas.openxmlformats.org/officeDocument/2006/relationships/oleObject" Target="embeddings/oleObject21.bin"/><Relationship Id="rId89" Type="http://schemas.openxmlformats.org/officeDocument/2006/relationships/image" Target="media/image53.wmf"/><Relationship Id="rId112" Type="http://schemas.openxmlformats.org/officeDocument/2006/relationships/image" Target="media/image65.wmf"/><Relationship Id="rId16" Type="http://schemas.openxmlformats.org/officeDocument/2006/relationships/image" Target="media/image6.emf"/><Relationship Id="rId107" Type="http://schemas.openxmlformats.org/officeDocument/2006/relationships/oleObject" Target="embeddings/oleObject32.bin"/><Relationship Id="rId11" Type="http://schemas.openxmlformats.org/officeDocument/2006/relationships/image" Target="media/image1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53" Type="http://schemas.openxmlformats.org/officeDocument/2006/relationships/oleObject" Target="embeddings/oleObject6.bin"/><Relationship Id="rId58" Type="http://schemas.openxmlformats.org/officeDocument/2006/relationships/image" Target="media/image37.png"/><Relationship Id="rId74" Type="http://schemas.openxmlformats.org/officeDocument/2006/relationships/oleObject" Target="embeddings/oleObject16.bin"/><Relationship Id="rId79" Type="http://schemas.openxmlformats.org/officeDocument/2006/relationships/image" Target="media/image48.wmf"/><Relationship Id="rId102" Type="http://schemas.openxmlformats.org/officeDocument/2006/relationships/image" Target="media/image60.wmf"/><Relationship Id="rId123" Type="http://schemas.openxmlformats.org/officeDocument/2006/relationships/oleObject" Target="embeddings/oleObject40.bin"/><Relationship Id="rId128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oleObject" Target="embeddings/oleObject24.bin"/><Relationship Id="rId95" Type="http://schemas.openxmlformats.org/officeDocument/2006/relationships/image" Target="media/image56.w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43" Type="http://schemas.openxmlformats.org/officeDocument/2006/relationships/oleObject" Target="embeddings/oleObject1.bin"/><Relationship Id="rId48" Type="http://schemas.openxmlformats.org/officeDocument/2006/relationships/image" Target="media/image32.wmf"/><Relationship Id="rId64" Type="http://schemas.openxmlformats.org/officeDocument/2006/relationships/oleObject" Target="embeddings/oleObject11.bin"/><Relationship Id="rId69" Type="http://schemas.openxmlformats.org/officeDocument/2006/relationships/image" Target="media/image43.wmf"/><Relationship Id="rId113" Type="http://schemas.openxmlformats.org/officeDocument/2006/relationships/oleObject" Target="embeddings/oleObject35.bin"/><Relationship Id="rId118" Type="http://schemas.openxmlformats.org/officeDocument/2006/relationships/oleObject" Target="embeddings/oleObject38.bin"/><Relationship Id="rId80" Type="http://schemas.openxmlformats.org/officeDocument/2006/relationships/oleObject" Target="embeddings/oleObject19.bin"/><Relationship Id="rId85" Type="http://schemas.openxmlformats.org/officeDocument/2006/relationships/image" Target="media/image51.wmf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33" Type="http://schemas.openxmlformats.org/officeDocument/2006/relationships/image" Target="media/image23.jpg"/><Relationship Id="rId38" Type="http://schemas.openxmlformats.org/officeDocument/2006/relationships/image" Target="media/image28.emf"/><Relationship Id="rId59" Type="http://schemas.openxmlformats.org/officeDocument/2006/relationships/image" Target="media/image38.wmf"/><Relationship Id="rId103" Type="http://schemas.openxmlformats.org/officeDocument/2006/relationships/oleObject" Target="embeddings/oleObject30.bin"/><Relationship Id="rId108" Type="http://schemas.openxmlformats.org/officeDocument/2006/relationships/image" Target="media/image63.wmf"/><Relationship Id="rId124" Type="http://schemas.openxmlformats.org/officeDocument/2006/relationships/image" Target="media/image71.wmf"/><Relationship Id="rId129" Type="http://schemas.openxmlformats.org/officeDocument/2006/relationships/fontTable" Target="fontTable.xml"/><Relationship Id="rId54" Type="http://schemas.openxmlformats.org/officeDocument/2006/relationships/image" Target="media/image35.wmf"/><Relationship Id="rId70" Type="http://schemas.openxmlformats.org/officeDocument/2006/relationships/oleObject" Target="embeddings/oleObject14.bin"/><Relationship Id="rId75" Type="http://schemas.openxmlformats.org/officeDocument/2006/relationships/image" Target="media/image46.wmf"/><Relationship Id="rId91" Type="http://schemas.openxmlformats.org/officeDocument/2006/relationships/image" Target="media/image54.wmf"/><Relationship Id="rId96" Type="http://schemas.openxmlformats.org/officeDocument/2006/relationships/oleObject" Target="embeddings/oleObject2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49" Type="http://schemas.openxmlformats.org/officeDocument/2006/relationships/image" Target="media/image33.wmf"/><Relationship Id="rId114" Type="http://schemas.openxmlformats.org/officeDocument/2006/relationships/image" Target="media/image66.wmf"/><Relationship Id="rId119" Type="http://schemas.openxmlformats.org/officeDocument/2006/relationships/image" Target="media/image68.wmf"/><Relationship Id="rId44" Type="http://schemas.openxmlformats.org/officeDocument/2006/relationships/image" Target="media/image30.wmf"/><Relationship Id="rId60" Type="http://schemas.openxmlformats.org/officeDocument/2006/relationships/oleObject" Target="embeddings/oleObject9.bin"/><Relationship Id="rId65" Type="http://schemas.openxmlformats.org/officeDocument/2006/relationships/image" Target="media/image41.wmf"/><Relationship Id="rId81" Type="http://schemas.openxmlformats.org/officeDocument/2006/relationships/image" Target="media/image49.wmf"/><Relationship Id="rId86" Type="http://schemas.openxmlformats.org/officeDocument/2006/relationships/oleObject" Target="embeddings/oleObject22.bin"/><Relationship Id="rId130" Type="http://schemas.microsoft.com/office/2011/relationships/people" Target="people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footer" Target="footer1.xml"/><Relationship Id="rId109" Type="http://schemas.openxmlformats.org/officeDocument/2006/relationships/oleObject" Target="embeddings/oleObject33.bin"/><Relationship Id="rId34" Type="http://schemas.openxmlformats.org/officeDocument/2006/relationships/image" Target="media/image24.emf"/><Relationship Id="rId50" Type="http://schemas.openxmlformats.org/officeDocument/2006/relationships/oleObject" Target="embeddings/oleObject4.bin"/><Relationship Id="rId55" Type="http://schemas.openxmlformats.org/officeDocument/2006/relationships/oleObject" Target="embeddings/oleObject7.bin"/><Relationship Id="rId76" Type="http://schemas.openxmlformats.org/officeDocument/2006/relationships/oleObject" Target="embeddings/oleObject17.bin"/><Relationship Id="rId97" Type="http://schemas.openxmlformats.org/officeDocument/2006/relationships/image" Target="media/image57.wmf"/><Relationship Id="rId104" Type="http://schemas.openxmlformats.org/officeDocument/2006/relationships/image" Target="media/image61.wmf"/><Relationship Id="rId120" Type="http://schemas.openxmlformats.org/officeDocument/2006/relationships/image" Target="media/image69.wmf"/><Relationship Id="rId125" Type="http://schemas.openxmlformats.org/officeDocument/2006/relationships/oleObject" Target="embeddings/oleObject41.bin"/><Relationship Id="rId7" Type="http://schemas.openxmlformats.org/officeDocument/2006/relationships/comments" Target="comments.xml"/><Relationship Id="rId71" Type="http://schemas.openxmlformats.org/officeDocument/2006/relationships/image" Target="media/image44.wmf"/><Relationship Id="rId92" Type="http://schemas.openxmlformats.org/officeDocument/2006/relationships/oleObject" Target="embeddings/oleObject25.bin"/><Relationship Id="rId2" Type="http://schemas.openxmlformats.org/officeDocument/2006/relationships/styles" Target="styles.xml"/><Relationship Id="rId29" Type="http://schemas.openxmlformats.org/officeDocument/2006/relationships/image" Target="media/image19.jpg"/><Relationship Id="rId24" Type="http://schemas.openxmlformats.org/officeDocument/2006/relationships/image" Target="media/image14.png"/><Relationship Id="rId40" Type="http://schemas.openxmlformats.org/officeDocument/2006/relationships/footer" Target="footer2.xml"/><Relationship Id="rId45" Type="http://schemas.openxmlformats.org/officeDocument/2006/relationships/oleObject" Target="embeddings/oleObject2.bin"/><Relationship Id="rId66" Type="http://schemas.openxmlformats.org/officeDocument/2006/relationships/oleObject" Target="embeddings/oleObject12.bin"/><Relationship Id="rId87" Type="http://schemas.openxmlformats.org/officeDocument/2006/relationships/image" Target="media/image52.wmf"/><Relationship Id="rId110" Type="http://schemas.openxmlformats.org/officeDocument/2006/relationships/image" Target="media/image64.wmf"/><Relationship Id="rId115" Type="http://schemas.openxmlformats.org/officeDocument/2006/relationships/oleObject" Target="embeddings/oleObject36.bin"/><Relationship Id="rId131" Type="http://schemas.openxmlformats.org/officeDocument/2006/relationships/theme" Target="theme/theme1.xml"/><Relationship Id="rId61" Type="http://schemas.openxmlformats.org/officeDocument/2006/relationships/image" Target="media/image39.wmf"/><Relationship Id="rId82" Type="http://schemas.openxmlformats.org/officeDocument/2006/relationships/oleObject" Target="embeddings/oleObject20.bin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56" Type="http://schemas.openxmlformats.org/officeDocument/2006/relationships/image" Target="media/image36.wmf"/><Relationship Id="rId77" Type="http://schemas.openxmlformats.org/officeDocument/2006/relationships/image" Target="media/image47.wmf"/><Relationship Id="rId100" Type="http://schemas.openxmlformats.org/officeDocument/2006/relationships/oleObject" Target="embeddings/oleObject29.bin"/><Relationship Id="rId105" Type="http://schemas.openxmlformats.org/officeDocument/2006/relationships/oleObject" Target="embeddings/oleObject31.bin"/><Relationship Id="rId126" Type="http://schemas.openxmlformats.org/officeDocument/2006/relationships/image" Target="media/image72.wmf"/><Relationship Id="rId8" Type="http://schemas.microsoft.com/office/2011/relationships/commentsExtended" Target="commentsExtended.xml"/><Relationship Id="rId51" Type="http://schemas.openxmlformats.org/officeDocument/2006/relationships/oleObject" Target="embeddings/oleObject5.bin"/><Relationship Id="rId72" Type="http://schemas.openxmlformats.org/officeDocument/2006/relationships/oleObject" Target="embeddings/oleObject15.bin"/><Relationship Id="rId93" Type="http://schemas.openxmlformats.org/officeDocument/2006/relationships/image" Target="media/image55.wmf"/><Relationship Id="rId98" Type="http://schemas.openxmlformats.org/officeDocument/2006/relationships/oleObject" Target="embeddings/oleObject28.bin"/><Relationship Id="rId121" Type="http://schemas.openxmlformats.org/officeDocument/2006/relationships/oleObject" Target="embeddings/oleObject39.bin"/><Relationship Id="rId3" Type="http://schemas.openxmlformats.org/officeDocument/2006/relationships/settings" Target="settings.xml"/><Relationship Id="rId25" Type="http://schemas.openxmlformats.org/officeDocument/2006/relationships/image" Target="media/image15.emf"/><Relationship Id="rId46" Type="http://schemas.openxmlformats.org/officeDocument/2006/relationships/image" Target="media/image31.wmf"/><Relationship Id="rId67" Type="http://schemas.openxmlformats.org/officeDocument/2006/relationships/image" Target="media/image42.wmf"/><Relationship Id="rId116" Type="http://schemas.openxmlformats.org/officeDocument/2006/relationships/image" Target="media/image67.wmf"/><Relationship Id="rId20" Type="http://schemas.openxmlformats.org/officeDocument/2006/relationships/image" Target="media/image10.emf"/><Relationship Id="rId41" Type="http://schemas.openxmlformats.org/officeDocument/2006/relationships/footer" Target="footer3.xml"/><Relationship Id="rId62" Type="http://schemas.openxmlformats.org/officeDocument/2006/relationships/oleObject" Target="embeddings/oleObject10.bin"/><Relationship Id="rId83" Type="http://schemas.openxmlformats.org/officeDocument/2006/relationships/image" Target="media/image50.wmf"/><Relationship Id="rId88" Type="http://schemas.openxmlformats.org/officeDocument/2006/relationships/oleObject" Target="embeddings/oleObject23.bin"/><Relationship Id="rId111" Type="http://schemas.openxmlformats.org/officeDocument/2006/relationships/oleObject" Target="embeddings/oleObject34.bin"/><Relationship Id="rId15" Type="http://schemas.openxmlformats.org/officeDocument/2006/relationships/image" Target="media/image5.emf"/><Relationship Id="rId36" Type="http://schemas.openxmlformats.org/officeDocument/2006/relationships/image" Target="media/image26.emf"/><Relationship Id="rId57" Type="http://schemas.openxmlformats.org/officeDocument/2006/relationships/oleObject" Target="embeddings/oleObject8.bin"/><Relationship Id="rId106" Type="http://schemas.openxmlformats.org/officeDocument/2006/relationships/image" Target="media/image62.wmf"/><Relationship Id="rId127" Type="http://schemas.openxmlformats.org/officeDocument/2006/relationships/oleObject" Target="embeddings/oleObject42.bin"/><Relationship Id="rId10" Type="http://schemas.microsoft.com/office/2018/08/relationships/commentsExtensible" Target="commentsExtensible.xml"/><Relationship Id="rId31" Type="http://schemas.openxmlformats.org/officeDocument/2006/relationships/image" Target="media/image21.emf"/><Relationship Id="rId52" Type="http://schemas.openxmlformats.org/officeDocument/2006/relationships/image" Target="media/image34.wmf"/><Relationship Id="rId73" Type="http://schemas.openxmlformats.org/officeDocument/2006/relationships/image" Target="media/image45.wmf"/><Relationship Id="rId78" Type="http://schemas.openxmlformats.org/officeDocument/2006/relationships/oleObject" Target="embeddings/oleObject18.bin"/><Relationship Id="rId94" Type="http://schemas.openxmlformats.org/officeDocument/2006/relationships/oleObject" Target="embeddings/oleObject26.bin"/><Relationship Id="rId99" Type="http://schemas.openxmlformats.org/officeDocument/2006/relationships/image" Target="media/image58.wmf"/><Relationship Id="rId101" Type="http://schemas.openxmlformats.org/officeDocument/2006/relationships/image" Target="media/image59.png"/><Relationship Id="rId122" Type="http://schemas.openxmlformats.org/officeDocument/2006/relationships/image" Target="media/image70.wmf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26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12</Pages>
  <Words>1478</Words>
  <Characters>8430</Characters>
  <Application>Microsoft Office Word</Application>
  <DocSecurity>0</DocSecurity>
  <Lines>70</Lines>
  <Paragraphs>19</Paragraphs>
  <ScaleCrop>false</ScaleCrop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jing fan</cp:lastModifiedBy>
  <cp:revision>31</cp:revision>
  <dcterms:created xsi:type="dcterms:W3CDTF">2022-06-08T12:01:00Z</dcterms:created>
  <dcterms:modified xsi:type="dcterms:W3CDTF">2024-03-12T02:44:00Z</dcterms:modified>
</cp:coreProperties>
</file>