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0E9F085" w14:textId="18F0BB1B" w:rsidR="006F6ED7" w:rsidRPr="00942446" w:rsidRDefault="006F6ED7" w:rsidP="00A96F27">
      <w:pPr>
        <w:pStyle w:val="1"/>
      </w:pPr>
      <w:r>
        <w:rPr>
          <w:rFonts w:hint="eastAsia"/>
        </w:rPr>
        <w:t>200</w:t>
      </w:r>
      <w:r w:rsidR="00803220">
        <w:t>6</w:t>
      </w:r>
      <w:r>
        <w:rPr>
          <w:rFonts w:hint="eastAsia"/>
        </w:rPr>
        <w:t>年普通高等学校招生全国统一考试</w:t>
      </w:r>
      <w:r w:rsidR="00942446" w:rsidRPr="00942446">
        <w:rPr>
          <w:rFonts w:hint="eastAsia"/>
        </w:rPr>
        <w:t>（四川卷）</w:t>
      </w:r>
      <w:r>
        <w:rPr>
          <w:rFonts w:hint="eastAsia"/>
        </w:rPr>
        <w:t>理科综合能力测试</w:t>
      </w:r>
    </w:p>
    <w:p w14:paraId="39BCECEB" w14:textId="1706B3F8" w:rsidR="006F6ED7" w:rsidRPr="00281546" w:rsidRDefault="006F6ED7" w:rsidP="000A40E7">
      <w:pPr>
        <w:pStyle w:val="1"/>
      </w:pPr>
      <w:r w:rsidRPr="00281546">
        <w:rPr>
          <w:rFonts w:hint="eastAsia"/>
        </w:rPr>
        <w:t>第</w:t>
      </w:r>
      <w:r w:rsidR="00487D36">
        <w:rPr>
          <w:rFonts w:ascii="黑体" w:hAnsi="黑体" w:hint="eastAsia"/>
        </w:rPr>
        <w:t>Ⅰ</w:t>
      </w:r>
      <w:r w:rsidRPr="00281546">
        <w:rPr>
          <w:rFonts w:hint="eastAsia"/>
        </w:rPr>
        <w:t>卷</w:t>
      </w:r>
    </w:p>
    <w:p w14:paraId="1FD9BB9B" w14:textId="77777777" w:rsidR="006F6ED7" w:rsidRDefault="006F6ED7" w:rsidP="000A40E7">
      <w:pPr>
        <w:pStyle w:val="2"/>
      </w:pPr>
      <w:r>
        <w:rPr>
          <w:rFonts w:hint="eastAsia"/>
        </w:rPr>
        <w:t>二</w:t>
      </w:r>
      <w:r w:rsidR="00011AAE">
        <w:rPr>
          <w:rFonts w:hint="eastAsia"/>
        </w:rPr>
        <w:t>．</w:t>
      </w:r>
      <w:r>
        <w:rPr>
          <w:rFonts w:hint="eastAsia"/>
        </w:rPr>
        <w:t>选择题（本题包括</w:t>
      </w:r>
      <w:r>
        <w:rPr>
          <w:rFonts w:hint="eastAsia"/>
        </w:rPr>
        <w:t>8</w:t>
      </w:r>
      <w:r>
        <w:rPr>
          <w:rFonts w:hint="eastAsia"/>
        </w:rPr>
        <w:t>小题。每小题给出的四个选项中，有的只有一个选项正确，有的有多个选项正确，全部选对的得</w:t>
      </w:r>
      <w:r>
        <w:rPr>
          <w:rFonts w:hint="eastAsia"/>
        </w:rPr>
        <w:t>6</w:t>
      </w:r>
      <w:r>
        <w:rPr>
          <w:rFonts w:hint="eastAsia"/>
        </w:rPr>
        <w:t>分，选对但不全的得</w:t>
      </w:r>
      <w:r>
        <w:rPr>
          <w:rFonts w:hint="eastAsia"/>
        </w:rPr>
        <w:t>3</w:t>
      </w:r>
      <w:r>
        <w:rPr>
          <w:rFonts w:hint="eastAsia"/>
        </w:rPr>
        <w:t>分，有选错的得</w:t>
      </w:r>
      <w:r>
        <w:rPr>
          <w:rFonts w:hint="eastAsia"/>
        </w:rPr>
        <w:t>0</w:t>
      </w:r>
      <w:r>
        <w:rPr>
          <w:rFonts w:hint="eastAsia"/>
        </w:rPr>
        <w:t>分）</w:t>
      </w:r>
    </w:p>
    <w:p w14:paraId="7EFEE0AD" w14:textId="63577B5A" w:rsidR="006F6ED7" w:rsidRDefault="006F6ED7" w:rsidP="00EB4F7E">
      <w:pPr>
        <w:pStyle w:val="af0"/>
        <w:numPr>
          <w:ilvl w:val="0"/>
          <w:numId w:val="40"/>
        </w:numPr>
        <w:ind w:firstLineChars="0"/>
      </w:pPr>
      <w:r>
        <w:rPr>
          <w:rFonts w:hint="eastAsia"/>
        </w:rPr>
        <w:t>2006</w:t>
      </w:r>
      <w:r>
        <w:rPr>
          <w:rFonts w:hint="eastAsia"/>
        </w:rPr>
        <w:t>年我国自行研制的“枭龙”战机</w:t>
      </w:r>
      <w:r>
        <w:rPr>
          <w:rFonts w:hint="eastAsia"/>
        </w:rPr>
        <w:t>04</w:t>
      </w:r>
      <w:r>
        <w:rPr>
          <w:rFonts w:hint="eastAsia"/>
        </w:rPr>
        <w:t>架在四川某地试飞成功。假设该战机起飞前从静止开始做匀加速直线运动，达到起飞速度</w:t>
      </w:r>
      <w:r w:rsidRPr="008E102F">
        <w:rPr>
          <w:rFonts w:ascii="Book Antiqua" w:hAnsi="Book Antiqua"/>
          <w:i/>
        </w:rPr>
        <w:t>v</w:t>
      </w:r>
      <w:r>
        <w:rPr>
          <w:rFonts w:hint="eastAsia"/>
        </w:rPr>
        <w:t>所需时间为</w:t>
      </w:r>
      <w:r w:rsidRPr="00097029">
        <w:rPr>
          <w:rFonts w:hint="eastAsia"/>
          <w:i/>
        </w:rPr>
        <w:t>t</w:t>
      </w:r>
      <w:r>
        <w:rPr>
          <w:rFonts w:hint="eastAsia"/>
        </w:rPr>
        <w:t>，则起飞前的运动距离</w:t>
      </w:r>
      <w:commentRangeStart w:id="0"/>
      <w:r>
        <w:rPr>
          <w:rFonts w:hint="eastAsia"/>
        </w:rPr>
        <w:t>为</w:t>
      </w:r>
      <w:commentRangeEnd w:id="0"/>
      <w:r w:rsidR="00821F94">
        <w:rPr>
          <w:rStyle w:val="a5"/>
        </w:rPr>
        <w:commentReference w:id="0"/>
      </w:r>
      <w:r w:rsidR="00821F94">
        <w:rPr>
          <w:rFonts w:hint="eastAsia"/>
        </w:rPr>
        <w:t>（</w:t>
      </w:r>
      <w:r w:rsidR="00821F94">
        <w:rPr>
          <w:rFonts w:hint="eastAsia"/>
        </w:rPr>
        <w:t xml:space="preserve">   </w:t>
      </w:r>
      <w:r w:rsidR="00821F94">
        <w:rPr>
          <w:rFonts w:hint="eastAsia"/>
        </w:rPr>
        <w:t>）</w:t>
      </w:r>
    </w:p>
    <w:p w14:paraId="12FE55F8" w14:textId="234889C4" w:rsidR="006F6ED7" w:rsidRDefault="00821F94" w:rsidP="00821F94">
      <w:r>
        <w:rPr>
          <w:rFonts w:hint="eastAsia"/>
        </w:rPr>
        <w:t>（</w:t>
      </w:r>
      <w:r>
        <w:rPr>
          <w:rFonts w:hint="eastAsia"/>
        </w:rPr>
        <w:t>A</w:t>
      </w:r>
      <w:r>
        <w:rPr>
          <w:rFonts w:hint="eastAsia"/>
        </w:rPr>
        <w:t>）</w:t>
      </w:r>
      <w:r w:rsidR="006F6ED7" w:rsidRPr="008E102F">
        <w:rPr>
          <w:rFonts w:ascii="Book Antiqua" w:hAnsi="Book Antiqua"/>
          <w:i/>
        </w:rPr>
        <w:t>v</w:t>
      </w:r>
      <w:r w:rsidR="006F6ED7" w:rsidRPr="00097029">
        <w:rPr>
          <w:i/>
        </w:rPr>
        <w:t>t</w:t>
      </w:r>
      <w:r w:rsidR="00097029">
        <w:tab/>
      </w:r>
      <w:r w:rsidR="00097029">
        <w:tab/>
      </w:r>
      <w:r>
        <w:rPr>
          <w:rFonts w:hint="eastAsia"/>
        </w:rPr>
        <w:t>（</w:t>
      </w:r>
      <w:r>
        <w:rPr>
          <w:rFonts w:hint="eastAsia"/>
        </w:rPr>
        <w:t>B</w:t>
      </w:r>
      <w:r>
        <w:rPr>
          <w:rFonts w:hint="eastAsia"/>
        </w:rPr>
        <w:t>）</w:t>
      </w:r>
      <w:r w:rsidR="006F6ED7" w:rsidRPr="008E102F">
        <w:rPr>
          <w:rFonts w:ascii="Book Antiqua" w:hAnsi="Book Antiqua"/>
          <w:i/>
        </w:rPr>
        <w:t>v</w:t>
      </w:r>
      <w:r w:rsidR="006F6ED7" w:rsidRPr="00097029">
        <w:rPr>
          <w:i/>
        </w:rPr>
        <w:t>t</w:t>
      </w:r>
      <w:r w:rsidR="006F6ED7">
        <w:t>/2</w:t>
      </w:r>
      <w:r w:rsidR="00097029">
        <w:tab/>
      </w:r>
      <w:r w:rsidR="00097029">
        <w:tab/>
      </w:r>
      <w:r>
        <w:rPr>
          <w:rFonts w:hint="eastAsia"/>
        </w:rPr>
        <w:t>（</w:t>
      </w:r>
      <w:r>
        <w:rPr>
          <w:rFonts w:hint="eastAsia"/>
        </w:rPr>
        <w:t>C</w:t>
      </w:r>
      <w:r>
        <w:rPr>
          <w:rFonts w:hint="eastAsia"/>
        </w:rPr>
        <w:t>）</w:t>
      </w:r>
      <w:r w:rsidR="006F6ED7">
        <w:rPr>
          <w:rFonts w:hint="eastAsia"/>
        </w:rPr>
        <w:t>2</w:t>
      </w:r>
      <w:r w:rsidR="006F6ED7" w:rsidRPr="008E102F">
        <w:rPr>
          <w:rFonts w:ascii="Book Antiqua" w:hAnsi="Book Antiqua"/>
          <w:i/>
        </w:rPr>
        <w:t>v</w:t>
      </w:r>
      <w:r w:rsidR="006F6ED7" w:rsidRPr="00097029">
        <w:rPr>
          <w:i/>
        </w:rPr>
        <w:t>t</w:t>
      </w:r>
      <w:r w:rsidR="00097029" w:rsidRPr="00097029">
        <w:rPr>
          <w:i/>
        </w:rPr>
        <w:tab/>
      </w:r>
      <w:r w:rsidR="00097029">
        <w:tab/>
      </w:r>
      <w:r>
        <w:rPr>
          <w:rFonts w:hint="eastAsia"/>
        </w:rPr>
        <w:t>（</w:t>
      </w:r>
      <w:r>
        <w:rPr>
          <w:rFonts w:hint="eastAsia"/>
        </w:rPr>
        <w:t>D</w:t>
      </w:r>
      <w:r>
        <w:rPr>
          <w:rFonts w:hint="eastAsia"/>
        </w:rPr>
        <w:t>）</w:t>
      </w:r>
      <w:r w:rsidR="006F6ED7">
        <w:rPr>
          <w:rFonts w:hint="eastAsia"/>
        </w:rPr>
        <w:t>不能确定</w:t>
      </w:r>
    </w:p>
    <w:p w14:paraId="4234CE28" w14:textId="77777777" w:rsidR="00821F94" w:rsidRDefault="00821F94" w:rsidP="00821F94"/>
    <w:p w14:paraId="7ED59DCF" w14:textId="7727272B" w:rsidR="006F6ED7" w:rsidRDefault="006F6ED7" w:rsidP="00EB4F7E">
      <w:pPr>
        <w:pStyle w:val="af0"/>
        <w:numPr>
          <w:ilvl w:val="0"/>
          <w:numId w:val="40"/>
        </w:numPr>
        <w:ind w:firstLineChars="0"/>
      </w:pPr>
      <w:r>
        <w:rPr>
          <w:rFonts w:hint="eastAsia"/>
        </w:rPr>
        <w:t>现有</w:t>
      </w:r>
      <w:r>
        <w:t>a</w:t>
      </w:r>
      <w:r>
        <w:rPr>
          <w:rFonts w:hint="eastAsia"/>
        </w:rPr>
        <w:t>、</w:t>
      </w:r>
      <w:r>
        <w:t>b</w:t>
      </w:r>
      <w:r>
        <w:rPr>
          <w:rFonts w:hint="eastAsia"/>
        </w:rPr>
        <w:t>、</w:t>
      </w:r>
      <w:r>
        <w:t>c</w:t>
      </w:r>
      <w:r>
        <w:rPr>
          <w:rFonts w:hint="eastAsia"/>
        </w:rPr>
        <w:t>三束单色光，其波长关系为</w:t>
      </w:r>
      <w:r w:rsidRPr="00EB4F7E">
        <w:rPr>
          <w:i/>
        </w:rPr>
        <w:t>λ</w:t>
      </w:r>
      <w:r w:rsidRPr="00EB4F7E">
        <w:rPr>
          <w:vertAlign w:val="subscript"/>
        </w:rPr>
        <w:t>a</w:t>
      </w:r>
      <w:r w:rsidR="008E102F">
        <w:rPr>
          <w:rFonts w:hint="eastAsia"/>
        </w:rPr>
        <w:t xml:space="preserve"> &gt; </w:t>
      </w:r>
      <w:r w:rsidRPr="00EB4F7E">
        <w:rPr>
          <w:i/>
        </w:rPr>
        <w:t>λ</w:t>
      </w:r>
      <w:r w:rsidRPr="00EB4F7E">
        <w:rPr>
          <w:vertAlign w:val="subscript"/>
        </w:rPr>
        <w:t>b</w:t>
      </w:r>
      <w:r w:rsidR="008E102F">
        <w:rPr>
          <w:rFonts w:hint="eastAsia"/>
        </w:rPr>
        <w:t xml:space="preserve"> &gt; </w:t>
      </w:r>
      <w:r w:rsidRPr="00EB4F7E">
        <w:rPr>
          <w:i/>
        </w:rPr>
        <w:t>λ</w:t>
      </w:r>
      <w:r w:rsidRPr="00EB4F7E">
        <w:rPr>
          <w:vertAlign w:val="subscript"/>
        </w:rPr>
        <w:t>c</w:t>
      </w:r>
      <w:r>
        <w:rPr>
          <w:rFonts w:hint="eastAsia"/>
        </w:rPr>
        <w:t>。用</w:t>
      </w:r>
      <w:r>
        <w:t>b</w:t>
      </w:r>
      <w:r>
        <w:rPr>
          <w:rFonts w:hint="eastAsia"/>
        </w:rPr>
        <w:t>光束照射某种金属时，恰能发生光电效应。若分别用</w:t>
      </w:r>
      <w:r>
        <w:rPr>
          <w:rFonts w:hint="eastAsia"/>
        </w:rPr>
        <w:t>a</w:t>
      </w:r>
      <w:r>
        <w:rPr>
          <w:rFonts w:hint="eastAsia"/>
        </w:rPr>
        <w:t>光束和</w:t>
      </w:r>
      <w:r>
        <w:rPr>
          <w:rFonts w:hint="eastAsia"/>
        </w:rPr>
        <w:t>c</w:t>
      </w:r>
      <w:r>
        <w:rPr>
          <w:rFonts w:hint="eastAsia"/>
        </w:rPr>
        <w:t>光束照射该金属，则可以断定</w:t>
      </w:r>
      <w:commentRangeStart w:id="1"/>
      <w:commentRangeEnd w:id="1"/>
      <w:r w:rsidR="00821F94">
        <w:rPr>
          <w:rStyle w:val="a5"/>
        </w:rPr>
        <w:commentReference w:id="1"/>
      </w:r>
      <w:r w:rsidR="00821F94">
        <w:rPr>
          <w:rFonts w:hint="eastAsia"/>
        </w:rPr>
        <w:t>（</w:t>
      </w:r>
      <w:r w:rsidR="00821F94">
        <w:rPr>
          <w:rFonts w:hint="eastAsia"/>
        </w:rPr>
        <w:t xml:space="preserve">     </w:t>
      </w:r>
      <w:r w:rsidR="00821F94">
        <w:rPr>
          <w:rFonts w:hint="eastAsia"/>
        </w:rPr>
        <w:t>）</w:t>
      </w:r>
    </w:p>
    <w:p w14:paraId="641400C3" w14:textId="77777777" w:rsidR="006F6ED7" w:rsidRDefault="00821F94" w:rsidP="00821F94">
      <w:r>
        <w:rPr>
          <w:rFonts w:hint="eastAsia"/>
        </w:rPr>
        <w:t>（</w:t>
      </w:r>
      <w:r>
        <w:rPr>
          <w:rFonts w:hint="eastAsia"/>
        </w:rPr>
        <w:t>A</w:t>
      </w:r>
      <w:r>
        <w:rPr>
          <w:rFonts w:hint="eastAsia"/>
        </w:rPr>
        <w:t>）</w:t>
      </w:r>
      <w:r w:rsidR="006F6ED7">
        <w:rPr>
          <w:rFonts w:hint="eastAsia"/>
        </w:rPr>
        <w:t>a</w:t>
      </w:r>
      <w:r w:rsidR="006F6ED7">
        <w:rPr>
          <w:rFonts w:hint="eastAsia"/>
        </w:rPr>
        <w:t>光束照射时，不能发生光电效应</w:t>
      </w:r>
    </w:p>
    <w:p w14:paraId="6E6E2EB3" w14:textId="77777777" w:rsidR="006F6ED7" w:rsidRDefault="00821F94" w:rsidP="00821F94">
      <w:r>
        <w:rPr>
          <w:rFonts w:hint="eastAsia"/>
        </w:rPr>
        <w:t>（</w:t>
      </w:r>
      <w:r>
        <w:rPr>
          <w:rFonts w:hint="eastAsia"/>
        </w:rPr>
        <w:t>B</w:t>
      </w:r>
      <w:r>
        <w:rPr>
          <w:rFonts w:hint="eastAsia"/>
        </w:rPr>
        <w:t>）</w:t>
      </w:r>
      <w:r w:rsidR="006F6ED7">
        <w:rPr>
          <w:rFonts w:hint="eastAsia"/>
        </w:rPr>
        <w:t>c</w:t>
      </w:r>
      <w:r w:rsidR="006F6ED7">
        <w:rPr>
          <w:rFonts w:hint="eastAsia"/>
        </w:rPr>
        <w:t>光束照射时，不能发生光电效应</w:t>
      </w:r>
    </w:p>
    <w:p w14:paraId="14027E85" w14:textId="283F20D4" w:rsidR="006F6ED7" w:rsidRDefault="00821F94" w:rsidP="00821F94">
      <w:r>
        <w:rPr>
          <w:rFonts w:hint="eastAsia"/>
        </w:rPr>
        <w:t>（</w:t>
      </w:r>
      <w:r>
        <w:rPr>
          <w:rFonts w:hint="eastAsia"/>
        </w:rPr>
        <w:t>C</w:t>
      </w:r>
      <w:r>
        <w:rPr>
          <w:rFonts w:hint="eastAsia"/>
        </w:rPr>
        <w:t>）</w:t>
      </w:r>
      <w:r w:rsidR="006F6ED7">
        <w:rPr>
          <w:rFonts w:hint="eastAsia"/>
        </w:rPr>
        <w:t>a</w:t>
      </w:r>
      <w:r w:rsidR="006F6ED7">
        <w:rPr>
          <w:rFonts w:hint="eastAsia"/>
        </w:rPr>
        <w:t>光束照射时，释放出的光电子数目最多</w:t>
      </w:r>
    </w:p>
    <w:p w14:paraId="3EBC6099" w14:textId="77777777" w:rsidR="006F6ED7" w:rsidRDefault="00821F94" w:rsidP="00821F94">
      <w:r>
        <w:rPr>
          <w:rFonts w:hint="eastAsia"/>
        </w:rPr>
        <w:t>（</w:t>
      </w:r>
      <w:r>
        <w:rPr>
          <w:rFonts w:hint="eastAsia"/>
        </w:rPr>
        <w:t>D</w:t>
      </w:r>
      <w:r>
        <w:rPr>
          <w:rFonts w:hint="eastAsia"/>
        </w:rPr>
        <w:t>）</w:t>
      </w:r>
      <w:r w:rsidR="006F6ED7">
        <w:rPr>
          <w:rFonts w:hint="eastAsia"/>
        </w:rPr>
        <w:t>c</w:t>
      </w:r>
      <w:r w:rsidR="006F6ED7">
        <w:rPr>
          <w:rFonts w:hint="eastAsia"/>
        </w:rPr>
        <w:t>光束照射时，释放出的光电子的最大初动能最小</w:t>
      </w:r>
    </w:p>
    <w:p w14:paraId="29035CAC" w14:textId="77777777" w:rsidR="00EB4F7E" w:rsidRPr="00EB4F7E" w:rsidRDefault="00EB4F7E" w:rsidP="00821F94"/>
    <w:p w14:paraId="5BD2B4D5" w14:textId="510AF39D" w:rsidR="006F6ED7" w:rsidRDefault="006F6ED7" w:rsidP="00EB4F7E">
      <w:pPr>
        <w:pStyle w:val="af0"/>
        <w:numPr>
          <w:ilvl w:val="0"/>
          <w:numId w:val="40"/>
        </w:numPr>
        <w:ind w:firstLineChars="0"/>
      </w:pPr>
      <w:r>
        <w:rPr>
          <w:rFonts w:hint="eastAsia"/>
        </w:rPr>
        <w:t>某核反应方程</w:t>
      </w:r>
      <w:r w:rsidR="000A5115">
        <w:rPr>
          <w:rFonts w:hint="eastAsia"/>
          <w:vertAlign w:val="superscript"/>
        </w:rPr>
        <w:t>2</w:t>
      </w:r>
      <w:r w:rsidR="000A5115">
        <w:rPr>
          <w:vertAlign w:val="subscript"/>
        </w:rPr>
        <w:t>1</w:t>
      </w:r>
      <w:r>
        <w:t>H</w:t>
      </w:r>
      <w:r w:rsidR="00E26618">
        <w:t xml:space="preserve"> + </w:t>
      </w:r>
      <w:r w:rsidR="000A5115">
        <w:rPr>
          <w:rFonts w:hint="eastAsia"/>
          <w:vertAlign w:val="superscript"/>
        </w:rPr>
        <w:t>3</w:t>
      </w:r>
      <w:r w:rsidR="000A5115">
        <w:rPr>
          <w:vertAlign w:val="subscript"/>
        </w:rPr>
        <w:t>1</w:t>
      </w:r>
      <w:r>
        <w:rPr>
          <w:rFonts w:hint="eastAsia"/>
        </w:rPr>
        <w:t>H</w:t>
      </w:r>
      <w:r>
        <w:rPr>
          <w:rFonts w:hint="eastAsia"/>
        </w:rPr>
        <w:t>→</w:t>
      </w:r>
      <w:r w:rsidR="000A5115">
        <w:rPr>
          <w:rFonts w:hint="eastAsia"/>
          <w:vertAlign w:val="superscript"/>
        </w:rPr>
        <w:t>4</w:t>
      </w:r>
      <w:r w:rsidR="000A5115">
        <w:rPr>
          <w:vertAlign w:val="subscript"/>
        </w:rPr>
        <w:t>2</w:t>
      </w:r>
      <w:r>
        <w:rPr>
          <w:rFonts w:hint="eastAsia"/>
        </w:rPr>
        <w:t>He</w:t>
      </w:r>
      <w:r w:rsidR="00E26618">
        <w:rPr>
          <w:rFonts w:hint="eastAsia"/>
        </w:rPr>
        <w:t xml:space="preserve"> + </w:t>
      </w:r>
      <w:r>
        <w:rPr>
          <w:rFonts w:hint="eastAsia"/>
        </w:rPr>
        <w:t>X</w:t>
      </w:r>
      <w:r>
        <w:rPr>
          <w:rFonts w:hint="eastAsia"/>
        </w:rPr>
        <w:t>。已知</w:t>
      </w:r>
      <w:r w:rsidR="000A5115">
        <w:rPr>
          <w:rFonts w:hint="eastAsia"/>
          <w:vertAlign w:val="superscript"/>
        </w:rPr>
        <w:t>2</w:t>
      </w:r>
      <w:r w:rsidR="000A5115">
        <w:rPr>
          <w:vertAlign w:val="subscript"/>
        </w:rPr>
        <w:t>1</w:t>
      </w:r>
      <w:r>
        <w:t>H</w:t>
      </w:r>
      <w:r>
        <w:rPr>
          <w:rFonts w:hint="eastAsia"/>
        </w:rPr>
        <w:t>的质量为</w:t>
      </w:r>
      <w:r>
        <w:rPr>
          <w:rFonts w:hint="eastAsia"/>
        </w:rPr>
        <w:t>2.0136u</w:t>
      </w:r>
      <w:r>
        <w:rPr>
          <w:rFonts w:hint="eastAsia"/>
        </w:rPr>
        <w:t>，</w:t>
      </w:r>
      <w:r w:rsidR="000A5115">
        <w:rPr>
          <w:rFonts w:hint="eastAsia"/>
          <w:vertAlign w:val="superscript"/>
        </w:rPr>
        <w:t>3</w:t>
      </w:r>
      <w:r w:rsidR="000A5115">
        <w:rPr>
          <w:vertAlign w:val="subscript"/>
        </w:rPr>
        <w:t>1</w:t>
      </w:r>
      <w:r>
        <w:rPr>
          <w:rFonts w:hint="eastAsia"/>
        </w:rPr>
        <w:t>H</w:t>
      </w:r>
      <w:r>
        <w:rPr>
          <w:rFonts w:hint="eastAsia"/>
        </w:rPr>
        <w:t>的质量为</w:t>
      </w:r>
      <w:r>
        <w:rPr>
          <w:rFonts w:hint="eastAsia"/>
        </w:rPr>
        <w:t>3.0180u</w:t>
      </w:r>
      <w:r>
        <w:rPr>
          <w:rFonts w:hint="eastAsia"/>
        </w:rPr>
        <w:t>，</w:t>
      </w:r>
      <w:r w:rsidR="000A5115">
        <w:rPr>
          <w:rFonts w:hint="eastAsia"/>
          <w:vertAlign w:val="superscript"/>
        </w:rPr>
        <w:t>4</w:t>
      </w:r>
      <w:r w:rsidR="000A5115">
        <w:rPr>
          <w:vertAlign w:val="subscript"/>
        </w:rPr>
        <w:t>2</w:t>
      </w:r>
      <w:r>
        <w:rPr>
          <w:rFonts w:hint="eastAsia"/>
        </w:rPr>
        <w:t>He</w:t>
      </w:r>
      <w:r>
        <w:rPr>
          <w:rFonts w:hint="eastAsia"/>
        </w:rPr>
        <w:t>的质量为</w:t>
      </w:r>
      <w:r>
        <w:rPr>
          <w:rFonts w:hint="eastAsia"/>
        </w:rPr>
        <w:t>4.0026u</w:t>
      </w:r>
      <w:r>
        <w:rPr>
          <w:rFonts w:hint="eastAsia"/>
        </w:rPr>
        <w:t>，</w:t>
      </w:r>
      <w:r>
        <w:rPr>
          <w:rFonts w:hint="eastAsia"/>
        </w:rPr>
        <w:t>X</w:t>
      </w:r>
      <w:r>
        <w:rPr>
          <w:rFonts w:hint="eastAsia"/>
        </w:rPr>
        <w:t>的质量为</w:t>
      </w:r>
      <w:r>
        <w:rPr>
          <w:rFonts w:hint="eastAsia"/>
        </w:rPr>
        <w:t>1.0087u</w:t>
      </w:r>
      <w:r>
        <w:rPr>
          <w:rFonts w:hint="eastAsia"/>
        </w:rPr>
        <w:t>。则下列说法中正确的是</w:t>
      </w:r>
      <w:commentRangeStart w:id="2"/>
      <w:commentRangeEnd w:id="2"/>
      <w:r w:rsidR="00AA2D4F">
        <w:rPr>
          <w:rStyle w:val="a5"/>
        </w:rPr>
        <w:commentReference w:id="2"/>
      </w:r>
      <w:r w:rsidR="008B21F3">
        <w:rPr>
          <w:rFonts w:hint="eastAsia"/>
        </w:rPr>
        <w:t>（</w:t>
      </w:r>
      <w:r w:rsidR="008B21F3">
        <w:rPr>
          <w:rFonts w:hint="eastAsia"/>
        </w:rPr>
        <w:t xml:space="preserve">     </w:t>
      </w:r>
      <w:r w:rsidR="008B21F3">
        <w:rPr>
          <w:rFonts w:hint="eastAsia"/>
        </w:rPr>
        <w:t>）</w:t>
      </w:r>
    </w:p>
    <w:p w14:paraId="3D7034C2" w14:textId="562B9E9E" w:rsidR="006F6ED7" w:rsidRDefault="00821F94" w:rsidP="00821F94">
      <w:r>
        <w:rPr>
          <w:rFonts w:hint="eastAsia"/>
        </w:rPr>
        <w:t>（</w:t>
      </w:r>
      <w:r>
        <w:rPr>
          <w:rFonts w:hint="eastAsia"/>
        </w:rPr>
        <w:t>A</w:t>
      </w:r>
      <w:r>
        <w:rPr>
          <w:rFonts w:hint="eastAsia"/>
        </w:rPr>
        <w:t>）</w:t>
      </w:r>
      <w:r w:rsidR="006F6ED7">
        <w:rPr>
          <w:rFonts w:hint="eastAsia"/>
        </w:rPr>
        <w:t>X</w:t>
      </w:r>
      <w:r w:rsidR="006F6ED7">
        <w:rPr>
          <w:rFonts w:hint="eastAsia"/>
        </w:rPr>
        <w:t>是质子，该反应释放能量</w:t>
      </w:r>
      <w:r w:rsidR="000A5115">
        <w:tab/>
      </w:r>
      <w:r w:rsidR="000A5115">
        <w:tab/>
      </w:r>
      <w:r>
        <w:rPr>
          <w:rFonts w:hint="eastAsia"/>
        </w:rPr>
        <w:t>（</w:t>
      </w:r>
      <w:r>
        <w:rPr>
          <w:rFonts w:hint="eastAsia"/>
        </w:rPr>
        <w:t>B</w:t>
      </w:r>
      <w:r>
        <w:rPr>
          <w:rFonts w:hint="eastAsia"/>
        </w:rPr>
        <w:t>）</w:t>
      </w:r>
      <w:r w:rsidR="006F6ED7">
        <w:rPr>
          <w:rFonts w:hint="eastAsia"/>
        </w:rPr>
        <w:t>X</w:t>
      </w:r>
      <w:r w:rsidR="006F6ED7">
        <w:rPr>
          <w:rFonts w:hint="eastAsia"/>
        </w:rPr>
        <w:t>是中子，该反应释放能量</w:t>
      </w:r>
    </w:p>
    <w:p w14:paraId="14A4C71A" w14:textId="6FE364F5" w:rsidR="006F6ED7" w:rsidRDefault="00821F94" w:rsidP="00821F94">
      <w:r>
        <w:rPr>
          <w:rFonts w:hint="eastAsia"/>
        </w:rPr>
        <w:t>（</w:t>
      </w:r>
      <w:r>
        <w:rPr>
          <w:rFonts w:hint="eastAsia"/>
        </w:rPr>
        <w:t>C</w:t>
      </w:r>
      <w:r>
        <w:rPr>
          <w:rFonts w:hint="eastAsia"/>
        </w:rPr>
        <w:t>）</w:t>
      </w:r>
      <w:r w:rsidR="006F6ED7">
        <w:rPr>
          <w:rFonts w:hint="eastAsia"/>
        </w:rPr>
        <w:t>X</w:t>
      </w:r>
      <w:r w:rsidR="006F6ED7">
        <w:rPr>
          <w:rFonts w:hint="eastAsia"/>
        </w:rPr>
        <w:t>是质子，该反应吸收能量</w:t>
      </w:r>
      <w:r w:rsidR="000A5115">
        <w:tab/>
      </w:r>
      <w:r w:rsidR="000A5115">
        <w:tab/>
      </w:r>
      <w:r>
        <w:rPr>
          <w:rFonts w:hint="eastAsia"/>
        </w:rPr>
        <w:t>（</w:t>
      </w:r>
      <w:r>
        <w:rPr>
          <w:rFonts w:hint="eastAsia"/>
        </w:rPr>
        <w:t>D</w:t>
      </w:r>
      <w:r>
        <w:rPr>
          <w:rFonts w:hint="eastAsia"/>
        </w:rPr>
        <w:t>）</w:t>
      </w:r>
      <w:r w:rsidR="006F6ED7">
        <w:rPr>
          <w:rFonts w:hint="eastAsia"/>
        </w:rPr>
        <w:t>X</w:t>
      </w:r>
      <w:r w:rsidR="006F6ED7">
        <w:rPr>
          <w:rFonts w:hint="eastAsia"/>
        </w:rPr>
        <w:t>是中子，该反应吸收能量</w:t>
      </w:r>
    </w:p>
    <w:p w14:paraId="1076F502" w14:textId="77777777" w:rsidR="00821F94" w:rsidRDefault="00821F94" w:rsidP="00821F94"/>
    <w:p w14:paraId="3EA208EC" w14:textId="3207DB2C" w:rsidR="006F6ED7" w:rsidRDefault="00487D36" w:rsidP="00EB4F7E">
      <w:pPr>
        <w:pStyle w:val="af0"/>
        <w:numPr>
          <w:ilvl w:val="0"/>
          <w:numId w:val="40"/>
        </w:numPr>
        <w:ind w:firstLineChars="0"/>
      </w:pPr>
      <w:r>
        <w:rPr>
          <w:noProof/>
        </w:rPr>
        <w:drawing>
          <wp:anchor distT="0" distB="0" distL="114300" distR="114300" simplePos="0" relativeHeight="251656192" behindDoc="0" locked="0" layoutInCell="1" allowOverlap="1" wp14:anchorId="150CFB1F" wp14:editId="4D69757F">
            <wp:simplePos x="0" y="0"/>
            <wp:positionH relativeFrom="column">
              <wp:posOffset>3542030</wp:posOffset>
            </wp:positionH>
            <wp:positionV relativeFrom="paragraph">
              <wp:posOffset>135255</wp:posOffset>
            </wp:positionV>
            <wp:extent cx="1647825" cy="948690"/>
            <wp:effectExtent l="0" t="0" r="9525" b="3810"/>
            <wp:wrapSquare wrapText="bothSides"/>
            <wp:docPr id="290" name="图片 2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0" name="图片 290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7825" cy="94869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F6ED7">
        <w:rPr>
          <w:rFonts w:hint="eastAsia"/>
        </w:rPr>
        <w:t>如图所示，接有灯泡</w:t>
      </w:r>
      <w:r w:rsidR="006F6ED7">
        <w:rPr>
          <w:rFonts w:hint="eastAsia"/>
        </w:rPr>
        <w:t>L</w:t>
      </w:r>
      <w:r w:rsidR="006F6ED7">
        <w:rPr>
          <w:rFonts w:hint="eastAsia"/>
        </w:rPr>
        <w:t>的平行金属导轨水平放置在匀强磁场中，一导体杆与两导轨良好接触并做往复运动，其运动情况与弹簧振子做简谐运动的情况相同。图中</w:t>
      </w:r>
      <w:r w:rsidR="006F6ED7">
        <w:rPr>
          <w:rFonts w:hint="eastAsia"/>
        </w:rPr>
        <w:t>O</w:t>
      </w:r>
      <w:r w:rsidR="006F6ED7">
        <w:rPr>
          <w:rFonts w:hint="eastAsia"/>
        </w:rPr>
        <w:t>位置对应于弹簧振子的平衡位置，</w:t>
      </w:r>
      <w:r w:rsidR="006F6ED7">
        <w:rPr>
          <w:rFonts w:hint="eastAsia"/>
        </w:rPr>
        <w:t>P</w:t>
      </w:r>
      <w:r w:rsidR="006F6ED7">
        <w:rPr>
          <w:rFonts w:hint="eastAsia"/>
        </w:rPr>
        <w:t>、</w:t>
      </w:r>
      <w:r w:rsidR="006F6ED7">
        <w:rPr>
          <w:rFonts w:hint="eastAsia"/>
        </w:rPr>
        <w:t>Q</w:t>
      </w:r>
      <w:r w:rsidR="006F6ED7">
        <w:rPr>
          <w:rFonts w:hint="eastAsia"/>
        </w:rPr>
        <w:t>两位置对应于弹簧振子的最大位移处。若两导轨的电阻不计，则</w:t>
      </w:r>
      <w:commentRangeStart w:id="3"/>
      <w:commentRangeEnd w:id="3"/>
      <w:r w:rsidR="00011AAE">
        <w:rPr>
          <w:rStyle w:val="a5"/>
        </w:rPr>
        <w:commentReference w:id="3"/>
      </w:r>
      <w:r w:rsidR="00011AAE">
        <w:rPr>
          <w:rFonts w:hint="eastAsia"/>
        </w:rPr>
        <w:t>（</w:t>
      </w:r>
      <w:r w:rsidR="00011AAE">
        <w:rPr>
          <w:rFonts w:hint="eastAsia"/>
        </w:rPr>
        <w:t xml:space="preserve">     </w:t>
      </w:r>
      <w:r w:rsidR="00011AAE">
        <w:rPr>
          <w:rFonts w:hint="eastAsia"/>
        </w:rPr>
        <w:t>）</w:t>
      </w:r>
    </w:p>
    <w:p w14:paraId="693D0C3D" w14:textId="77777777" w:rsidR="006F6ED7" w:rsidRDefault="00821F94" w:rsidP="00821F94">
      <w:r>
        <w:rPr>
          <w:rFonts w:hint="eastAsia"/>
        </w:rPr>
        <w:t>（</w:t>
      </w:r>
      <w:r>
        <w:rPr>
          <w:rFonts w:hint="eastAsia"/>
        </w:rPr>
        <w:t>A</w:t>
      </w:r>
      <w:r>
        <w:rPr>
          <w:rFonts w:hint="eastAsia"/>
        </w:rPr>
        <w:t>）</w:t>
      </w:r>
      <w:r w:rsidR="006F6ED7">
        <w:rPr>
          <w:rFonts w:hint="eastAsia"/>
        </w:rPr>
        <w:t>杆由</w:t>
      </w:r>
      <w:r w:rsidR="006F6ED7">
        <w:rPr>
          <w:rFonts w:hint="eastAsia"/>
        </w:rPr>
        <w:t>O</w:t>
      </w:r>
      <w:r w:rsidR="006F6ED7">
        <w:rPr>
          <w:rFonts w:hint="eastAsia"/>
        </w:rPr>
        <w:t>到</w:t>
      </w:r>
      <w:r w:rsidR="006F6ED7">
        <w:rPr>
          <w:rFonts w:hint="eastAsia"/>
        </w:rPr>
        <w:t>P</w:t>
      </w:r>
      <w:r w:rsidR="006F6ED7">
        <w:rPr>
          <w:rFonts w:hint="eastAsia"/>
        </w:rPr>
        <w:t>的过程中，电路中电流变大</w:t>
      </w:r>
    </w:p>
    <w:p w14:paraId="660B7D70" w14:textId="43F92120" w:rsidR="006F6ED7" w:rsidRDefault="00821F94" w:rsidP="00821F94">
      <w:r>
        <w:rPr>
          <w:rFonts w:hint="eastAsia"/>
        </w:rPr>
        <w:t>（</w:t>
      </w:r>
      <w:r>
        <w:rPr>
          <w:rFonts w:hint="eastAsia"/>
        </w:rPr>
        <w:t>B</w:t>
      </w:r>
      <w:r>
        <w:rPr>
          <w:rFonts w:hint="eastAsia"/>
        </w:rPr>
        <w:t>）</w:t>
      </w:r>
      <w:r w:rsidR="006F6ED7">
        <w:rPr>
          <w:rFonts w:hint="eastAsia"/>
        </w:rPr>
        <w:t>杆由</w:t>
      </w:r>
      <w:r w:rsidR="006F6ED7">
        <w:rPr>
          <w:rFonts w:hint="eastAsia"/>
        </w:rPr>
        <w:t>P</w:t>
      </w:r>
      <w:r w:rsidR="006F6ED7">
        <w:rPr>
          <w:rFonts w:hint="eastAsia"/>
        </w:rPr>
        <w:t>到</w:t>
      </w:r>
      <w:r w:rsidR="006F6ED7">
        <w:rPr>
          <w:rFonts w:hint="eastAsia"/>
        </w:rPr>
        <w:t>Q</w:t>
      </w:r>
      <w:r w:rsidR="006F6ED7">
        <w:rPr>
          <w:rFonts w:hint="eastAsia"/>
        </w:rPr>
        <w:t>的过程中，电路中电流一直变大</w:t>
      </w:r>
    </w:p>
    <w:p w14:paraId="61D82680" w14:textId="77777777" w:rsidR="006F6ED7" w:rsidRDefault="00821F94" w:rsidP="00821F94">
      <w:r>
        <w:rPr>
          <w:rFonts w:hint="eastAsia"/>
        </w:rPr>
        <w:t>（</w:t>
      </w:r>
      <w:r>
        <w:rPr>
          <w:rFonts w:hint="eastAsia"/>
        </w:rPr>
        <w:t>C</w:t>
      </w:r>
      <w:r>
        <w:rPr>
          <w:rFonts w:hint="eastAsia"/>
        </w:rPr>
        <w:t>）</w:t>
      </w:r>
      <w:r w:rsidR="006F6ED7">
        <w:rPr>
          <w:rFonts w:hint="eastAsia"/>
        </w:rPr>
        <w:t>杆通过</w:t>
      </w:r>
      <w:r w:rsidR="006F6ED7">
        <w:rPr>
          <w:rFonts w:hint="eastAsia"/>
        </w:rPr>
        <w:t>O</w:t>
      </w:r>
      <w:r w:rsidR="006F6ED7">
        <w:rPr>
          <w:rFonts w:hint="eastAsia"/>
        </w:rPr>
        <w:t>处时，电路中电流方向将发生改变</w:t>
      </w:r>
    </w:p>
    <w:p w14:paraId="3C49DD28" w14:textId="77777777" w:rsidR="006F6ED7" w:rsidRDefault="00821F94" w:rsidP="00821F94">
      <w:r>
        <w:rPr>
          <w:rFonts w:hint="eastAsia"/>
        </w:rPr>
        <w:t>（</w:t>
      </w:r>
      <w:r>
        <w:rPr>
          <w:rFonts w:hint="eastAsia"/>
        </w:rPr>
        <w:t>D</w:t>
      </w:r>
      <w:r>
        <w:rPr>
          <w:rFonts w:hint="eastAsia"/>
        </w:rPr>
        <w:t>）</w:t>
      </w:r>
      <w:r w:rsidR="006F6ED7">
        <w:rPr>
          <w:rFonts w:hint="eastAsia"/>
        </w:rPr>
        <w:t>杆通过</w:t>
      </w:r>
      <w:r w:rsidR="006F6ED7">
        <w:rPr>
          <w:rFonts w:hint="eastAsia"/>
        </w:rPr>
        <w:t>O</w:t>
      </w:r>
      <w:r w:rsidR="006F6ED7">
        <w:rPr>
          <w:rFonts w:hint="eastAsia"/>
        </w:rPr>
        <w:t>处时，电路中电流最大</w:t>
      </w:r>
    </w:p>
    <w:p w14:paraId="78B62D81" w14:textId="7570E311" w:rsidR="00821F94" w:rsidRDefault="00821F94" w:rsidP="00821F94"/>
    <w:p w14:paraId="7FFCB63B" w14:textId="47789C78" w:rsidR="006F6ED7" w:rsidRDefault="00EC12F9" w:rsidP="00EB4F7E">
      <w:pPr>
        <w:pStyle w:val="af0"/>
        <w:numPr>
          <w:ilvl w:val="0"/>
          <w:numId w:val="40"/>
        </w:numPr>
        <w:ind w:firstLineChars="0"/>
      </w:pPr>
      <w:r>
        <w:rPr>
          <w:noProof/>
        </w:rPr>
        <w:drawing>
          <wp:anchor distT="0" distB="0" distL="114300" distR="114300" simplePos="0" relativeHeight="251657216" behindDoc="0" locked="0" layoutInCell="1" allowOverlap="1" wp14:anchorId="2E0AA064" wp14:editId="0CC3D8EA">
            <wp:simplePos x="0" y="0"/>
            <wp:positionH relativeFrom="column">
              <wp:posOffset>3625455</wp:posOffset>
            </wp:positionH>
            <wp:positionV relativeFrom="paragraph">
              <wp:posOffset>65920</wp:posOffset>
            </wp:positionV>
            <wp:extent cx="1619250" cy="953135"/>
            <wp:effectExtent l="0" t="0" r="0" b="0"/>
            <wp:wrapSquare wrapText="bothSides"/>
            <wp:docPr id="291" name="图片 2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1" name="图片 291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9250" cy="95313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F6ED7">
        <w:rPr>
          <w:rFonts w:hint="eastAsia"/>
        </w:rPr>
        <w:t>如图所示，理想变压器原、副线圈匝数之比为</w:t>
      </w:r>
      <w:r w:rsidR="006F6ED7">
        <w:rPr>
          <w:rFonts w:hint="eastAsia"/>
        </w:rPr>
        <w:t>20</w:t>
      </w:r>
      <w:r w:rsidR="006F6ED7">
        <w:rPr>
          <w:rFonts w:hint="eastAsia"/>
        </w:rPr>
        <w:t>︰</w:t>
      </w:r>
      <w:r w:rsidR="006F6ED7">
        <w:rPr>
          <w:rFonts w:hint="eastAsia"/>
        </w:rPr>
        <w:t>1</w:t>
      </w:r>
      <w:r w:rsidR="006F6ED7">
        <w:rPr>
          <w:rFonts w:hint="eastAsia"/>
        </w:rPr>
        <w:t>，原线圈接正弦交流电源，副线圈接入“</w:t>
      </w:r>
      <w:r w:rsidR="006F6ED7">
        <w:rPr>
          <w:rFonts w:hint="eastAsia"/>
        </w:rPr>
        <w:t>220</w:t>
      </w:r>
      <w:r w:rsidR="008E102F">
        <w:rPr>
          <w:rFonts w:hint="eastAsia"/>
        </w:rPr>
        <w:t xml:space="preserve"> </w:t>
      </w:r>
      <w:r w:rsidR="006F6ED7">
        <w:rPr>
          <w:rFonts w:hint="eastAsia"/>
        </w:rPr>
        <w:t>V</w:t>
      </w:r>
      <w:r w:rsidR="006F6ED7">
        <w:rPr>
          <w:rFonts w:hint="eastAsia"/>
        </w:rPr>
        <w:t>，</w:t>
      </w:r>
      <w:r w:rsidR="006F6ED7">
        <w:rPr>
          <w:rFonts w:hint="eastAsia"/>
        </w:rPr>
        <w:t>60</w:t>
      </w:r>
      <w:r w:rsidR="008E102F">
        <w:rPr>
          <w:rFonts w:hint="eastAsia"/>
        </w:rPr>
        <w:t xml:space="preserve"> </w:t>
      </w:r>
      <w:r w:rsidR="006F6ED7">
        <w:rPr>
          <w:rFonts w:hint="eastAsia"/>
        </w:rPr>
        <w:t>W</w:t>
      </w:r>
      <w:r w:rsidR="006F6ED7">
        <w:rPr>
          <w:rFonts w:hint="eastAsia"/>
        </w:rPr>
        <w:t>”灯泡一只，且灯泡正常发光。</w:t>
      </w:r>
      <w:commentRangeStart w:id="4"/>
      <w:r w:rsidR="006F6ED7">
        <w:rPr>
          <w:rFonts w:hint="eastAsia"/>
        </w:rPr>
        <w:t>则</w:t>
      </w:r>
      <w:commentRangeEnd w:id="4"/>
      <w:r w:rsidR="00011AAE">
        <w:rPr>
          <w:rStyle w:val="a5"/>
        </w:rPr>
        <w:commentReference w:id="4"/>
      </w:r>
      <w:r w:rsidR="00011AAE">
        <w:rPr>
          <w:rFonts w:hint="eastAsia"/>
        </w:rPr>
        <w:t>（</w:t>
      </w:r>
      <w:r w:rsidR="00011AAE">
        <w:rPr>
          <w:rFonts w:hint="eastAsia"/>
        </w:rPr>
        <w:t xml:space="preserve">     </w:t>
      </w:r>
      <w:r w:rsidR="00011AAE">
        <w:rPr>
          <w:rFonts w:hint="eastAsia"/>
        </w:rPr>
        <w:t>）</w:t>
      </w:r>
    </w:p>
    <w:p w14:paraId="1CE7E5C1" w14:textId="76ED2E1E" w:rsidR="006F6ED7" w:rsidRDefault="00821F94" w:rsidP="00821F94">
      <w:r>
        <w:rPr>
          <w:rFonts w:hint="eastAsia"/>
        </w:rPr>
        <w:t>（</w:t>
      </w:r>
      <w:r>
        <w:rPr>
          <w:rFonts w:hint="eastAsia"/>
        </w:rPr>
        <w:t>A</w:t>
      </w:r>
      <w:r>
        <w:rPr>
          <w:rFonts w:hint="eastAsia"/>
        </w:rPr>
        <w:t>）</w:t>
      </w:r>
      <w:r w:rsidR="006F6ED7">
        <w:rPr>
          <w:rFonts w:hint="eastAsia"/>
        </w:rPr>
        <w:t>电流表的示数为</w:t>
      </w:r>
      <w:r w:rsidR="008E102F">
        <w:rPr>
          <w:rFonts w:hint="eastAsia"/>
        </w:rPr>
        <w:t xml:space="preserve"> </w:t>
      </w:r>
      <w:r w:rsidR="000A5115">
        <w:fldChar w:fldCharType="begin"/>
      </w:r>
      <w:r w:rsidR="000A5115">
        <w:instrText xml:space="preserve"> </w:instrText>
      </w:r>
      <w:r w:rsidR="000A5115">
        <w:rPr>
          <w:rFonts w:hint="eastAsia"/>
        </w:rPr>
        <w:instrText>EQ \F(3</w:instrText>
      </w:r>
      <w:r w:rsidR="000A5115">
        <w:instrText>\R(2)</w:instrText>
      </w:r>
      <w:r w:rsidR="000A5115">
        <w:rPr>
          <w:rFonts w:hint="eastAsia"/>
        </w:rPr>
        <w:instrText>,220)</w:instrText>
      </w:r>
      <w:r w:rsidR="000A5115">
        <w:instrText xml:space="preserve"> </w:instrText>
      </w:r>
      <w:r w:rsidR="000A5115">
        <w:fldChar w:fldCharType="end"/>
      </w:r>
      <w:r w:rsidR="006F6ED7">
        <w:rPr>
          <w:rFonts w:hint="eastAsia"/>
        </w:rPr>
        <w:t>A</w:t>
      </w:r>
    </w:p>
    <w:p w14:paraId="0765DB62" w14:textId="1C7CB309" w:rsidR="006F6ED7" w:rsidRDefault="00821F94" w:rsidP="00821F94">
      <w:r>
        <w:rPr>
          <w:rFonts w:hint="eastAsia"/>
        </w:rPr>
        <w:lastRenderedPageBreak/>
        <w:t>（</w:t>
      </w:r>
      <w:r>
        <w:rPr>
          <w:rFonts w:hint="eastAsia"/>
        </w:rPr>
        <w:t>B</w:t>
      </w:r>
      <w:r>
        <w:rPr>
          <w:rFonts w:hint="eastAsia"/>
        </w:rPr>
        <w:t>）</w:t>
      </w:r>
      <w:r w:rsidR="006F6ED7">
        <w:rPr>
          <w:rFonts w:hint="eastAsia"/>
        </w:rPr>
        <w:t>电源输出功率为</w:t>
      </w:r>
      <w:r w:rsidR="008E102F">
        <w:rPr>
          <w:rFonts w:hint="eastAsia"/>
        </w:rPr>
        <w:t xml:space="preserve"> </w:t>
      </w:r>
      <w:r w:rsidR="006F6ED7">
        <w:rPr>
          <w:rFonts w:hint="eastAsia"/>
        </w:rPr>
        <w:t>1200</w:t>
      </w:r>
      <w:r w:rsidR="008E102F">
        <w:rPr>
          <w:rFonts w:hint="eastAsia"/>
        </w:rPr>
        <w:t xml:space="preserve"> </w:t>
      </w:r>
      <w:r w:rsidR="006F6ED7">
        <w:rPr>
          <w:rFonts w:hint="eastAsia"/>
        </w:rPr>
        <w:t>W</w:t>
      </w:r>
    </w:p>
    <w:p w14:paraId="699DEFE7" w14:textId="0822073F" w:rsidR="006F6ED7" w:rsidRDefault="00821F94" w:rsidP="00821F94">
      <w:r>
        <w:rPr>
          <w:rFonts w:hint="eastAsia"/>
        </w:rPr>
        <w:t>（</w:t>
      </w:r>
      <w:r>
        <w:rPr>
          <w:rFonts w:hint="eastAsia"/>
        </w:rPr>
        <w:t>C</w:t>
      </w:r>
      <w:r>
        <w:rPr>
          <w:rFonts w:hint="eastAsia"/>
        </w:rPr>
        <w:t>）</w:t>
      </w:r>
      <w:r w:rsidR="006F6ED7">
        <w:rPr>
          <w:rFonts w:hint="eastAsia"/>
        </w:rPr>
        <w:t>电流表的示数为</w:t>
      </w:r>
      <w:r w:rsidR="008E102F">
        <w:rPr>
          <w:rFonts w:hint="eastAsia"/>
        </w:rPr>
        <w:t xml:space="preserve"> </w:t>
      </w:r>
      <w:r w:rsidR="000A5115">
        <w:fldChar w:fldCharType="begin"/>
      </w:r>
      <w:r w:rsidR="000A5115">
        <w:instrText xml:space="preserve"> </w:instrText>
      </w:r>
      <w:r w:rsidR="000A5115">
        <w:rPr>
          <w:rFonts w:hint="eastAsia"/>
        </w:rPr>
        <w:instrText>EQ \F(3,220)</w:instrText>
      </w:r>
      <w:r w:rsidR="000A5115">
        <w:instrText xml:space="preserve"> </w:instrText>
      </w:r>
      <w:r w:rsidR="000A5115">
        <w:fldChar w:fldCharType="end"/>
      </w:r>
      <w:r w:rsidR="006F6ED7">
        <w:rPr>
          <w:rFonts w:hint="eastAsia"/>
        </w:rPr>
        <w:t>A</w:t>
      </w:r>
    </w:p>
    <w:p w14:paraId="6B095EB0" w14:textId="54DFAA80" w:rsidR="006F6ED7" w:rsidRDefault="00821F94" w:rsidP="00821F94">
      <w:r>
        <w:rPr>
          <w:rFonts w:hint="eastAsia"/>
        </w:rPr>
        <w:t>（</w:t>
      </w:r>
      <w:r>
        <w:rPr>
          <w:rFonts w:hint="eastAsia"/>
        </w:rPr>
        <w:t>D</w:t>
      </w:r>
      <w:r>
        <w:rPr>
          <w:rFonts w:hint="eastAsia"/>
        </w:rPr>
        <w:t>）</w:t>
      </w:r>
      <w:r w:rsidR="006F6ED7">
        <w:rPr>
          <w:rFonts w:hint="eastAsia"/>
        </w:rPr>
        <w:t>原线圈端电压为</w:t>
      </w:r>
      <w:r w:rsidR="008E102F">
        <w:rPr>
          <w:rFonts w:hint="eastAsia"/>
        </w:rPr>
        <w:t xml:space="preserve"> </w:t>
      </w:r>
      <w:r w:rsidR="006F6ED7">
        <w:rPr>
          <w:rFonts w:hint="eastAsia"/>
        </w:rPr>
        <w:t>11</w:t>
      </w:r>
      <w:r w:rsidR="008E102F">
        <w:rPr>
          <w:rFonts w:hint="eastAsia"/>
        </w:rPr>
        <w:t xml:space="preserve"> </w:t>
      </w:r>
      <w:r w:rsidR="006F6ED7">
        <w:rPr>
          <w:rFonts w:hint="eastAsia"/>
        </w:rPr>
        <w:t>V</w:t>
      </w:r>
    </w:p>
    <w:p w14:paraId="618263BF" w14:textId="77777777" w:rsidR="00821F94" w:rsidRDefault="00821F94" w:rsidP="00821F94"/>
    <w:p w14:paraId="6239801C" w14:textId="78B4F403" w:rsidR="006F6ED7" w:rsidRDefault="006F6ED7" w:rsidP="00EB4F7E">
      <w:pPr>
        <w:pStyle w:val="af0"/>
        <w:numPr>
          <w:ilvl w:val="0"/>
          <w:numId w:val="40"/>
        </w:numPr>
        <w:ind w:firstLineChars="0"/>
      </w:pPr>
      <w:r>
        <w:rPr>
          <w:rFonts w:hint="eastAsia"/>
        </w:rPr>
        <w:t>对一定质量的气体，下列说法中正确的是</w:t>
      </w:r>
      <w:commentRangeStart w:id="5"/>
      <w:commentRangeEnd w:id="5"/>
      <w:r w:rsidR="00A96F27">
        <w:rPr>
          <w:rStyle w:val="a5"/>
        </w:rPr>
        <w:commentReference w:id="5"/>
      </w:r>
      <w:r w:rsidR="00011AAE">
        <w:rPr>
          <w:rFonts w:hint="eastAsia"/>
        </w:rPr>
        <w:t>（</w:t>
      </w:r>
      <w:r w:rsidR="00011AAE">
        <w:rPr>
          <w:rFonts w:hint="eastAsia"/>
        </w:rPr>
        <w:t xml:space="preserve">       </w:t>
      </w:r>
      <w:r w:rsidR="00011AAE">
        <w:rPr>
          <w:rFonts w:hint="eastAsia"/>
        </w:rPr>
        <w:t>）</w:t>
      </w:r>
    </w:p>
    <w:p w14:paraId="52F49753" w14:textId="77777777" w:rsidR="006F6ED7" w:rsidRDefault="00821F94" w:rsidP="00821F94">
      <w:r>
        <w:rPr>
          <w:rFonts w:hint="eastAsia"/>
        </w:rPr>
        <w:t>（</w:t>
      </w:r>
      <w:r>
        <w:rPr>
          <w:rFonts w:hint="eastAsia"/>
        </w:rPr>
        <w:t>A</w:t>
      </w:r>
      <w:r>
        <w:rPr>
          <w:rFonts w:hint="eastAsia"/>
        </w:rPr>
        <w:t>）</w:t>
      </w:r>
      <w:r w:rsidR="006F6ED7">
        <w:rPr>
          <w:rFonts w:hint="eastAsia"/>
        </w:rPr>
        <w:t>温度升高，压强一定增大</w:t>
      </w:r>
    </w:p>
    <w:p w14:paraId="0C5E2D3D" w14:textId="77777777" w:rsidR="006F6ED7" w:rsidRDefault="00821F94" w:rsidP="00821F94">
      <w:r>
        <w:rPr>
          <w:rFonts w:hint="eastAsia"/>
        </w:rPr>
        <w:t>（</w:t>
      </w:r>
      <w:r>
        <w:rPr>
          <w:rFonts w:hint="eastAsia"/>
        </w:rPr>
        <w:t>B</w:t>
      </w:r>
      <w:r>
        <w:rPr>
          <w:rFonts w:hint="eastAsia"/>
        </w:rPr>
        <w:t>）</w:t>
      </w:r>
      <w:r w:rsidR="006F6ED7">
        <w:rPr>
          <w:rFonts w:hint="eastAsia"/>
        </w:rPr>
        <w:t>温度升高，分子热运动的平均动能一定增大</w:t>
      </w:r>
    </w:p>
    <w:p w14:paraId="13FA27B9" w14:textId="77777777" w:rsidR="006F6ED7" w:rsidRDefault="00821F94" w:rsidP="00821F94">
      <w:r>
        <w:rPr>
          <w:rFonts w:hint="eastAsia"/>
        </w:rPr>
        <w:t>（</w:t>
      </w:r>
      <w:r>
        <w:rPr>
          <w:rFonts w:hint="eastAsia"/>
        </w:rPr>
        <w:t>C</w:t>
      </w:r>
      <w:r>
        <w:rPr>
          <w:rFonts w:hint="eastAsia"/>
        </w:rPr>
        <w:t>）</w:t>
      </w:r>
      <w:r w:rsidR="006F6ED7">
        <w:rPr>
          <w:rFonts w:hint="eastAsia"/>
        </w:rPr>
        <w:t>压强增大，体积一定减小</w:t>
      </w:r>
    </w:p>
    <w:p w14:paraId="7ED29E46" w14:textId="77777777" w:rsidR="006F6ED7" w:rsidRDefault="00821F94" w:rsidP="00821F94">
      <w:r>
        <w:rPr>
          <w:rFonts w:hint="eastAsia"/>
        </w:rPr>
        <w:t>（</w:t>
      </w:r>
      <w:r>
        <w:rPr>
          <w:rFonts w:hint="eastAsia"/>
        </w:rPr>
        <w:t>D</w:t>
      </w:r>
      <w:r>
        <w:rPr>
          <w:rFonts w:hint="eastAsia"/>
        </w:rPr>
        <w:t>）</w:t>
      </w:r>
      <w:r w:rsidR="006F6ED7">
        <w:rPr>
          <w:rFonts w:hint="eastAsia"/>
        </w:rPr>
        <w:t>吸收热量，可能使分子热运动加剧、气体体积增大</w:t>
      </w:r>
    </w:p>
    <w:p w14:paraId="710EDADD" w14:textId="77777777" w:rsidR="00821F94" w:rsidRDefault="00821F94" w:rsidP="00821F94"/>
    <w:p w14:paraId="61EF3ECD" w14:textId="0D901B5C" w:rsidR="006F6ED7" w:rsidRDefault="006F6ED7" w:rsidP="00EB4F7E">
      <w:pPr>
        <w:pStyle w:val="af0"/>
        <w:numPr>
          <w:ilvl w:val="0"/>
          <w:numId w:val="40"/>
        </w:numPr>
        <w:ind w:firstLineChars="0"/>
      </w:pPr>
      <w:r>
        <w:rPr>
          <w:rFonts w:hint="eastAsia"/>
        </w:rPr>
        <w:t>带电粒子</w:t>
      </w:r>
      <w:r>
        <w:rPr>
          <w:rFonts w:hint="eastAsia"/>
        </w:rPr>
        <w:t>M</w:t>
      </w:r>
      <w:r>
        <w:rPr>
          <w:rFonts w:hint="eastAsia"/>
        </w:rPr>
        <w:t>只在电场力作用下由</w:t>
      </w:r>
      <w:r>
        <w:rPr>
          <w:rFonts w:hint="eastAsia"/>
        </w:rPr>
        <w:t>P</w:t>
      </w:r>
      <w:r>
        <w:rPr>
          <w:rFonts w:hint="eastAsia"/>
        </w:rPr>
        <w:t>点运动到</w:t>
      </w:r>
      <w:r>
        <w:rPr>
          <w:rFonts w:hint="eastAsia"/>
        </w:rPr>
        <w:t>Q</w:t>
      </w:r>
      <w:r>
        <w:rPr>
          <w:rFonts w:hint="eastAsia"/>
        </w:rPr>
        <w:t>点，在此过程中克服电场力做了</w:t>
      </w:r>
      <w:r>
        <w:rPr>
          <w:rFonts w:hint="eastAsia"/>
        </w:rPr>
        <w:t>2.6</w:t>
      </w:r>
      <w:r w:rsidRPr="008E102F">
        <w:rPr>
          <w:rFonts w:asciiTheme="majorBidi" w:hAnsiTheme="majorBidi" w:cstheme="majorBidi"/>
        </w:rPr>
        <w:t>×</w:t>
      </w:r>
      <w:r>
        <w:rPr>
          <w:rFonts w:hint="eastAsia"/>
        </w:rPr>
        <w:t>10</w:t>
      </w:r>
      <w:r w:rsidR="008E102F">
        <w:rPr>
          <w:vertAlign w:val="superscript"/>
        </w:rPr>
        <w:t>−</w:t>
      </w:r>
      <w:r w:rsidRPr="00EB4F7E">
        <w:rPr>
          <w:rFonts w:hint="eastAsia"/>
          <w:vertAlign w:val="superscript"/>
        </w:rPr>
        <w:t>6</w:t>
      </w:r>
      <w:r w:rsidR="008E102F">
        <w:rPr>
          <w:rFonts w:hint="eastAsia"/>
        </w:rPr>
        <w:t xml:space="preserve"> </w:t>
      </w:r>
      <w:r>
        <w:rPr>
          <w:rFonts w:hint="eastAsia"/>
        </w:rPr>
        <w:t>J</w:t>
      </w:r>
      <w:r>
        <w:rPr>
          <w:rFonts w:hint="eastAsia"/>
        </w:rPr>
        <w:t>的功。那么</w:t>
      </w:r>
      <w:commentRangeStart w:id="6"/>
      <w:commentRangeEnd w:id="6"/>
      <w:r w:rsidR="00A96F27">
        <w:rPr>
          <w:rStyle w:val="a5"/>
        </w:rPr>
        <w:commentReference w:id="6"/>
      </w:r>
      <w:r w:rsidR="00011AAE">
        <w:rPr>
          <w:rFonts w:hint="eastAsia"/>
        </w:rPr>
        <w:t>（</w:t>
      </w:r>
      <w:r w:rsidR="00011AAE">
        <w:rPr>
          <w:rFonts w:hint="eastAsia"/>
        </w:rPr>
        <w:t xml:space="preserve">        </w:t>
      </w:r>
      <w:r w:rsidR="00011AAE">
        <w:rPr>
          <w:rFonts w:hint="eastAsia"/>
        </w:rPr>
        <w:t>）</w:t>
      </w:r>
    </w:p>
    <w:p w14:paraId="32493BAE" w14:textId="77777777" w:rsidR="006F6ED7" w:rsidRDefault="00821F94" w:rsidP="00821F94">
      <w:r>
        <w:rPr>
          <w:rFonts w:hint="eastAsia"/>
        </w:rPr>
        <w:t>（</w:t>
      </w:r>
      <w:r>
        <w:rPr>
          <w:rFonts w:hint="eastAsia"/>
        </w:rPr>
        <w:t>A</w:t>
      </w:r>
      <w:r>
        <w:rPr>
          <w:rFonts w:hint="eastAsia"/>
        </w:rPr>
        <w:t>）</w:t>
      </w:r>
      <w:r w:rsidR="006F6ED7">
        <w:rPr>
          <w:rFonts w:hint="eastAsia"/>
        </w:rPr>
        <w:t>M</w:t>
      </w:r>
      <w:r w:rsidR="006F6ED7">
        <w:rPr>
          <w:rFonts w:hint="eastAsia"/>
        </w:rPr>
        <w:t>在</w:t>
      </w:r>
      <w:r w:rsidR="006F6ED7">
        <w:rPr>
          <w:rFonts w:hint="eastAsia"/>
        </w:rPr>
        <w:t>P</w:t>
      </w:r>
      <w:r w:rsidR="006F6ED7">
        <w:rPr>
          <w:rFonts w:hint="eastAsia"/>
        </w:rPr>
        <w:t>点的电势能一定小于它在</w:t>
      </w:r>
      <w:r w:rsidR="006F6ED7">
        <w:rPr>
          <w:rFonts w:hint="eastAsia"/>
        </w:rPr>
        <w:t>Q</w:t>
      </w:r>
      <w:r w:rsidR="006F6ED7">
        <w:rPr>
          <w:rFonts w:hint="eastAsia"/>
        </w:rPr>
        <w:t>点的电势能</w:t>
      </w:r>
    </w:p>
    <w:p w14:paraId="3E8349B1" w14:textId="77777777" w:rsidR="006F6ED7" w:rsidRDefault="00821F94" w:rsidP="00821F94">
      <w:r>
        <w:rPr>
          <w:rFonts w:hint="eastAsia"/>
        </w:rPr>
        <w:t>（</w:t>
      </w:r>
      <w:r>
        <w:rPr>
          <w:rFonts w:hint="eastAsia"/>
        </w:rPr>
        <w:t>B</w:t>
      </w:r>
      <w:r>
        <w:rPr>
          <w:rFonts w:hint="eastAsia"/>
        </w:rPr>
        <w:t>）</w:t>
      </w:r>
      <w:r w:rsidR="006F6ED7">
        <w:rPr>
          <w:rFonts w:hint="eastAsia"/>
        </w:rPr>
        <w:t>P</w:t>
      </w:r>
      <w:r w:rsidR="006F6ED7">
        <w:rPr>
          <w:rFonts w:hint="eastAsia"/>
        </w:rPr>
        <w:t>点的场强一定小于</w:t>
      </w:r>
      <w:r w:rsidR="006F6ED7">
        <w:rPr>
          <w:rFonts w:hint="eastAsia"/>
        </w:rPr>
        <w:t>Q</w:t>
      </w:r>
      <w:r w:rsidR="006F6ED7">
        <w:rPr>
          <w:rFonts w:hint="eastAsia"/>
        </w:rPr>
        <w:t>点的场强</w:t>
      </w:r>
    </w:p>
    <w:p w14:paraId="4DAEF014" w14:textId="77777777" w:rsidR="006F6ED7" w:rsidRDefault="00821F94" w:rsidP="00821F94">
      <w:r>
        <w:rPr>
          <w:rFonts w:hint="eastAsia"/>
        </w:rPr>
        <w:t>（</w:t>
      </w:r>
      <w:r>
        <w:rPr>
          <w:rFonts w:hint="eastAsia"/>
        </w:rPr>
        <w:t>C</w:t>
      </w:r>
      <w:r>
        <w:rPr>
          <w:rFonts w:hint="eastAsia"/>
        </w:rPr>
        <w:t>）</w:t>
      </w:r>
      <w:r w:rsidR="006F6ED7">
        <w:rPr>
          <w:rFonts w:hint="eastAsia"/>
        </w:rPr>
        <w:t>P</w:t>
      </w:r>
      <w:r w:rsidR="006F6ED7">
        <w:rPr>
          <w:rFonts w:hint="eastAsia"/>
        </w:rPr>
        <w:t>点的电势一定高于</w:t>
      </w:r>
      <w:r w:rsidR="006F6ED7">
        <w:rPr>
          <w:rFonts w:hint="eastAsia"/>
        </w:rPr>
        <w:t>Q</w:t>
      </w:r>
      <w:r w:rsidR="006F6ED7">
        <w:rPr>
          <w:rFonts w:hint="eastAsia"/>
        </w:rPr>
        <w:t>点的电势</w:t>
      </w:r>
    </w:p>
    <w:p w14:paraId="4B3D14DE" w14:textId="77777777" w:rsidR="006F6ED7" w:rsidRDefault="00821F94" w:rsidP="00821F94">
      <w:r>
        <w:rPr>
          <w:rFonts w:hint="eastAsia"/>
        </w:rPr>
        <w:t>（</w:t>
      </w:r>
      <w:r>
        <w:rPr>
          <w:rFonts w:hint="eastAsia"/>
        </w:rPr>
        <w:t>D</w:t>
      </w:r>
      <w:r>
        <w:rPr>
          <w:rFonts w:hint="eastAsia"/>
        </w:rPr>
        <w:t>）</w:t>
      </w:r>
      <w:r w:rsidR="006F6ED7">
        <w:rPr>
          <w:rFonts w:hint="eastAsia"/>
        </w:rPr>
        <w:t>M</w:t>
      </w:r>
      <w:r w:rsidR="006F6ED7">
        <w:rPr>
          <w:rFonts w:hint="eastAsia"/>
        </w:rPr>
        <w:t>在</w:t>
      </w:r>
      <w:r w:rsidR="006F6ED7">
        <w:rPr>
          <w:rFonts w:hint="eastAsia"/>
        </w:rPr>
        <w:t>P</w:t>
      </w:r>
      <w:r w:rsidR="006F6ED7">
        <w:rPr>
          <w:rFonts w:hint="eastAsia"/>
        </w:rPr>
        <w:t>点的动能一定大于它在</w:t>
      </w:r>
      <w:r w:rsidR="006F6ED7">
        <w:rPr>
          <w:rFonts w:hint="eastAsia"/>
        </w:rPr>
        <w:t>Q</w:t>
      </w:r>
      <w:r w:rsidR="006F6ED7">
        <w:rPr>
          <w:rFonts w:hint="eastAsia"/>
        </w:rPr>
        <w:t>点的动能</w:t>
      </w:r>
    </w:p>
    <w:p w14:paraId="01566E2E" w14:textId="77777777" w:rsidR="00821F94" w:rsidRDefault="00821F94" w:rsidP="00821F94"/>
    <w:p w14:paraId="6BCD92E8" w14:textId="53E83C4C" w:rsidR="006F6ED7" w:rsidRDefault="006F6ED7" w:rsidP="00EB4F7E">
      <w:pPr>
        <w:pStyle w:val="af0"/>
        <w:numPr>
          <w:ilvl w:val="0"/>
          <w:numId w:val="40"/>
        </w:numPr>
        <w:ind w:firstLineChars="0"/>
      </w:pPr>
      <w:r>
        <w:rPr>
          <w:rFonts w:hint="eastAsia"/>
        </w:rPr>
        <w:t>质量不计的弹簧下端固定一小球。现手持弹簧上端使小球随手在竖直方向上以同样大小的加速度</w:t>
      </w:r>
      <w:r w:rsidRPr="000A5115">
        <w:rPr>
          <w:rFonts w:hint="eastAsia"/>
          <w:i/>
        </w:rPr>
        <w:t>a</w:t>
      </w:r>
      <w:r>
        <w:rPr>
          <w:rFonts w:hint="eastAsia"/>
        </w:rPr>
        <w:t>（</w:t>
      </w:r>
      <w:r w:rsidRPr="000A5115">
        <w:rPr>
          <w:rFonts w:hint="eastAsia"/>
          <w:i/>
        </w:rPr>
        <w:t>a</w:t>
      </w:r>
      <w:r w:rsidR="008E102F">
        <w:rPr>
          <w:rFonts w:hint="eastAsia"/>
        </w:rPr>
        <w:t xml:space="preserve"> &lt; </w:t>
      </w:r>
      <w:r w:rsidRPr="000A5115">
        <w:rPr>
          <w:rFonts w:hint="eastAsia"/>
          <w:i/>
        </w:rPr>
        <w:t>g</w:t>
      </w:r>
      <w:r>
        <w:rPr>
          <w:rFonts w:hint="eastAsia"/>
        </w:rPr>
        <w:t>）分别向上、向下做匀加速直线运动。若忽略空气阻力，弹簧的伸长分别为</w:t>
      </w:r>
      <w:r w:rsidRPr="000A5115">
        <w:rPr>
          <w:rFonts w:hint="eastAsia"/>
          <w:i/>
        </w:rPr>
        <w:t>x</w:t>
      </w:r>
      <w:r w:rsidRPr="00EB4F7E">
        <w:rPr>
          <w:rFonts w:hint="eastAsia"/>
          <w:vertAlign w:val="subscript"/>
        </w:rPr>
        <w:t>1</w:t>
      </w:r>
      <w:r>
        <w:rPr>
          <w:rFonts w:hint="eastAsia"/>
        </w:rPr>
        <w:t>、</w:t>
      </w:r>
      <w:r w:rsidRPr="000A5115">
        <w:rPr>
          <w:rFonts w:hint="eastAsia"/>
          <w:i/>
        </w:rPr>
        <w:t>x</w:t>
      </w:r>
      <w:r w:rsidRPr="00EB4F7E">
        <w:rPr>
          <w:rFonts w:hint="eastAsia"/>
          <w:vertAlign w:val="subscript"/>
        </w:rPr>
        <w:t>2</w:t>
      </w:r>
      <w:r>
        <w:rPr>
          <w:rFonts w:hint="eastAsia"/>
        </w:rPr>
        <w:t>；若空气阻力不能忽略且大小恒定，弹簧的伸长分别为</w:t>
      </w:r>
      <w:r w:rsidRPr="000A5115">
        <w:rPr>
          <w:rFonts w:hint="eastAsia"/>
          <w:i/>
        </w:rPr>
        <w:t>x</w:t>
      </w:r>
      <w:r w:rsidRPr="00EB4F7E">
        <w:rPr>
          <w:rFonts w:hint="eastAsia"/>
          <w:vertAlign w:val="subscript"/>
        </w:rPr>
        <w:t>1</w:t>
      </w:r>
      <w:r w:rsidR="00A96F27">
        <w:t>′</w:t>
      </w:r>
      <w:r>
        <w:rPr>
          <w:rFonts w:hint="eastAsia"/>
        </w:rPr>
        <w:t>、</w:t>
      </w:r>
      <w:r w:rsidRPr="000A5115">
        <w:rPr>
          <w:rFonts w:hint="eastAsia"/>
          <w:i/>
        </w:rPr>
        <w:t>x</w:t>
      </w:r>
      <w:r w:rsidRPr="00EB4F7E">
        <w:rPr>
          <w:vertAlign w:val="subscript"/>
        </w:rPr>
        <w:t>2</w:t>
      </w:r>
      <w:r w:rsidR="00A96F27">
        <w:t>′</w:t>
      </w:r>
      <w:r>
        <w:rPr>
          <w:rFonts w:hint="eastAsia"/>
        </w:rPr>
        <w:t>。则</w:t>
      </w:r>
      <w:commentRangeStart w:id="7"/>
      <w:commentRangeEnd w:id="7"/>
      <w:r w:rsidR="00A96F27">
        <w:rPr>
          <w:rStyle w:val="a5"/>
        </w:rPr>
        <w:commentReference w:id="7"/>
      </w:r>
      <w:r w:rsidR="00011AAE">
        <w:rPr>
          <w:rFonts w:hint="eastAsia"/>
        </w:rPr>
        <w:t>（</w:t>
      </w:r>
      <w:r w:rsidR="00011AAE">
        <w:rPr>
          <w:rFonts w:hint="eastAsia"/>
        </w:rPr>
        <w:t xml:space="preserve">       </w:t>
      </w:r>
      <w:r w:rsidR="00011AAE">
        <w:rPr>
          <w:rFonts w:hint="eastAsia"/>
        </w:rPr>
        <w:t>）</w:t>
      </w:r>
    </w:p>
    <w:p w14:paraId="4889B0F6" w14:textId="290A0B02" w:rsidR="006F6ED7" w:rsidRDefault="00821F94" w:rsidP="00821F94">
      <w:r>
        <w:rPr>
          <w:rFonts w:hint="eastAsia"/>
        </w:rPr>
        <w:t>（</w:t>
      </w:r>
      <w:r>
        <w:rPr>
          <w:rFonts w:hint="eastAsia"/>
        </w:rPr>
        <w:t>A</w:t>
      </w:r>
      <w:r>
        <w:rPr>
          <w:rFonts w:hint="eastAsia"/>
        </w:rPr>
        <w:t>）</w:t>
      </w:r>
      <w:r w:rsidR="006F6ED7" w:rsidRPr="000A5115">
        <w:rPr>
          <w:rFonts w:hint="eastAsia"/>
          <w:i/>
        </w:rPr>
        <w:t>x</w:t>
      </w:r>
      <w:r w:rsidR="006F6ED7">
        <w:rPr>
          <w:rFonts w:hint="eastAsia"/>
          <w:vertAlign w:val="subscript"/>
        </w:rPr>
        <w:t>1</w:t>
      </w:r>
      <w:r w:rsidR="00A96F27">
        <w:t>′</w:t>
      </w:r>
      <w:r w:rsidR="00E26618">
        <w:t xml:space="preserve"> + </w:t>
      </w:r>
      <w:r w:rsidR="006F6ED7" w:rsidRPr="000A5115">
        <w:rPr>
          <w:i/>
        </w:rPr>
        <w:t>x</w:t>
      </w:r>
      <w:r w:rsidR="006F6ED7">
        <w:rPr>
          <w:vertAlign w:val="subscript"/>
        </w:rPr>
        <w:t>1</w:t>
      </w:r>
      <w:r w:rsidR="00E26618">
        <w:t xml:space="preserve"> = </w:t>
      </w:r>
      <w:r w:rsidR="006F6ED7" w:rsidRPr="000A5115">
        <w:rPr>
          <w:i/>
        </w:rPr>
        <w:t>x</w:t>
      </w:r>
      <w:r w:rsidR="006F6ED7">
        <w:rPr>
          <w:vertAlign w:val="subscript"/>
        </w:rPr>
        <w:t>2</w:t>
      </w:r>
      <w:r w:rsidR="00E26618">
        <w:t xml:space="preserve"> + </w:t>
      </w:r>
      <w:r w:rsidR="006F6ED7" w:rsidRPr="000A5115">
        <w:rPr>
          <w:rFonts w:hint="eastAsia"/>
          <w:i/>
        </w:rPr>
        <w:t>x</w:t>
      </w:r>
      <w:r w:rsidR="006F6ED7">
        <w:rPr>
          <w:rFonts w:hint="eastAsia"/>
          <w:vertAlign w:val="subscript"/>
        </w:rPr>
        <w:t>2</w:t>
      </w:r>
      <w:r w:rsidR="00A96F27">
        <w:t>′</w:t>
      </w:r>
      <w:r w:rsidR="000A5115">
        <w:tab/>
      </w:r>
      <w:r w:rsidR="000A5115">
        <w:tab/>
      </w:r>
      <w:r>
        <w:rPr>
          <w:rFonts w:hint="eastAsia"/>
        </w:rPr>
        <w:t>（</w:t>
      </w:r>
      <w:r>
        <w:rPr>
          <w:rFonts w:hint="eastAsia"/>
        </w:rPr>
        <w:t>B</w:t>
      </w:r>
      <w:r>
        <w:rPr>
          <w:rFonts w:hint="eastAsia"/>
        </w:rPr>
        <w:t>）</w:t>
      </w:r>
      <w:r w:rsidR="006F6ED7" w:rsidRPr="000A5115">
        <w:rPr>
          <w:rFonts w:hint="eastAsia"/>
          <w:i/>
        </w:rPr>
        <w:t>x</w:t>
      </w:r>
      <w:r w:rsidR="006F6ED7">
        <w:rPr>
          <w:rFonts w:hint="eastAsia"/>
          <w:vertAlign w:val="subscript"/>
        </w:rPr>
        <w:t>1</w:t>
      </w:r>
      <w:r w:rsidR="00A96F27" w:rsidRPr="000A5115">
        <w:t>′</w:t>
      </w:r>
      <w:r w:rsidR="00E26618">
        <w:t xml:space="preserve"> + </w:t>
      </w:r>
      <w:r w:rsidR="006F6ED7" w:rsidRPr="000A5115">
        <w:rPr>
          <w:i/>
        </w:rPr>
        <w:t>x</w:t>
      </w:r>
      <w:r w:rsidR="006F6ED7">
        <w:rPr>
          <w:vertAlign w:val="subscript"/>
        </w:rPr>
        <w:t>1</w:t>
      </w:r>
      <w:r w:rsidR="008E102F">
        <w:rPr>
          <w:rFonts w:hint="eastAsia"/>
        </w:rPr>
        <w:t xml:space="preserve"> &lt; </w:t>
      </w:r>
      <w:r w:rsidR="006F6ED7" w:rsidRPr="000A5115">
        <w:rPr>
          <w:i/>
        </w:rPr>
        <w:t>x</w:t>
      </w:r>
      <w:r w:rsidR="006F6ED7">
        <w:rPr>
          <w:vertAlign w:val="subscript"/>
        </w:rPr>
        <w:t>2</w:t>
      </w:r>
      <w:r w:rsidR="00E26618">
        <w:t xml:space="preserve"> + </w:t>
      </w:r>
      <w:r w:rsidR="006F6ED7" w:rsidRPr="000A5115">
        <w:rPr>
          <w:rFonts w:hint="eastAsia"/>
          <w:i/>
        </w:rPr>
        <w:t>x</w:t>
      </w:r>
      <w:r w:rsidR="006F6ED7">
        <w:rPr>
          <w:rFonts w:hint="eastAsia"/>
          <w:vertAlign w:val="subscript"/>
        </w:rPr>
        <w:t>2</w:t>
      </w:r>
      <w:r w:rsidR="00A96F27">
        <w:t>′</w:t>
      </w:r>
    </w:p>
    <w:p w14:paraId="6556BB49" w14:textId="3619D0B1" w:rsidR="006F6ED7" w:rsidRDefault="00821F94" w:rsidP="00821F94">
      <w:r>
        <w:rPr>
          <w:rFonts w:hint="eastAsia"/>
        </w:rPr>
        <w:t>（</w:t>
      </w:r>
      <w:r>
        <w:rPr>
          <w:rFonts w:hint="eastAsia"/>
        </w:rPr>
        <w:t>C</w:t>
      </w:r>
      <w:r>
        <w:rPr>
          <w:rFonts w:hint="eastAsia"/>
        </w:rPr>
        <w:t>）</w:t>
      </w:r>
      <w:r w:rsidR="006F6ED7" w:rsidRPr="000A5115">
        <w:rPr>
          <w:rFonts w:hint="eastAsia"/>
          <w:i/>
        </w:rPr>
        <w:t>x</w:t>
      </w:r>
      <w:r w:rsidR="006F6ED7">
        <w:rPr>
          <w:rFonts w:hint="eastAsia"/>
          <w:vertAlign w:val="subscript"/>
        </w:rPr>
        <w:t>1</w:t>
      </w:r>
      <w:r w:rsidR="00A96F27">
        <w:t>′</w:t>
      </w:r>
      <w:r w:rsidR="00E26618">
        <w:t xml:space="preserve"> + </w:t>
      </w:r>
      <w:r w:rsidR="006F6ED7" w:rsidRPr="000A5115">
        <w:rPr>
          <w:rFonts w:hint="eastAsia"/>
          <w:i/>
        </w:rPr>
        <w:t>x</w:t>
      </w:r>
      <w:r w:rsidR="006F6ED7">
        <w:rPr>
          <w:rFonts w:hint="eastAsia"/>
          <w:vertAlign w:val="subscript"/>
        </w:rPr>
        <w:t>2</w:t>
      </w:r>
      <w:r w:rsidR="00A96F27">
        <w:t>′</w:t>
      </w:r>
      <w:r w:rsidR="00E26618">
        <w:t xml:space="preserve"> = </w:t>
      </w:r>
      <w:r w:rsidR="006F6ED7" w:rsidRPr="000A5115">
        <w:rPr>
          <w:i/>
        </w:rPr>
        <w:t>x</w:t>
      </w:r>
      <w:r w:rsidR="006F6ED7">
        <w:rPr>
          <w:vertAlign w:val="subscript"/>
        </w:rPr>
        <w:t>1</w:t>
      </w:r>
      <w:r w:rsidR="00E26618">
        <w:t xml:space="preserve"> + </w:t>
      </w:r>
      <w:r w:rsidR="006F6ED7" w:rsidRPr="000A5115">
        <w:rPr>
          <w:i/>
        </w:rPr>
        <w:t>x</w:t>
      </w:r>
      <w:r w:rsidR="006F6ED7">
        <w:rPr>
          <w:vertAlign w:val="subscript"/>
        </w:rPr>
        <w:t>2</w:t>
      </w:r>
      <w:r w:rsidR="000A5115">
        <w:tab/>
      </w:r>
      <w:r w:rsidR="000A5115">
        <w:tab/>
      </w:r>
      <w:r>
        <w:rPr>
          <w:rFonts w:hint="eastAsia"/>
        </w:rPr>
        <w:t>（</w:t>
      </w:r>
      <w:r>
        <w:rPr>
          <w:rFonts w:hint="eastAsia"/>
        </w:rPr>
        <w:t>D</w:t>
      </w:r>
      <w:r>
        <w:rPr>
          <w:rFonts w:hint="eastAsia"/>
        </w:rPr>
        <w:t>）</w:t>
      </w:r>
      <w:r w:rsidR="006F6ED7" w:rsidRPr="000A5115">
        <w:rPr>
          <w:rFonts w:hint="eastAsia"/>
          <w:i/>
        </w:rPr>
        <w:t>x</w:t>
      </w:r>
      <w:r w:rsidR="006F6ED7">
        <w:rPr>
          <w:rFonts w:hint="eastAsia"/>
          <w:vertAlign w:val="subscript"/>
        </w:rPr>
        <w:t>1</w:t>
      </w:r>
      <w:r w:rsidR="00A96F27">
        <w:t>′</w:t>
      </w:r>
      <w:r w:rsidR="00E26618">
        <w:t xml:space="preserve"> + </w:t>
      </w:r>
      <w:r w:rsidR="006F6ED7" w:rsidRPr="000A5115">
        <w:rPr>
          <w:rFonts w:hint="eastAsia"/>
          <w:i/>
        </w:rPr>
        <w:t>x</w:t>
      </w:r>
      <w:r w:rsidR="006F6ED7">
        <w:rPr>
          <w:rFonts w:hint="eastAsia"/>
          <w:vertAlign w:val="subscript"/>
        </w:rPr>
        <w:t>2</w:t>
      </w:r>
      <w:r w:rsidR="00A96F27">
        <w:t>′</w:t>
      </w:r>
      <w:r w:rsidR="008E102F">
        <w:rPr>
          <w:rFonts w:hint="eastAsia"/>
        </w:rPr>
        <w:t xml:space="preserve"> &lt; </w:t>
      </w:r>
      <w:r w:rsidR="006F6ED7" w:rsidRPr="000A5115">
        <w:rPr>
          <w:i/>
        </w:rPr>
        <w:t>x</w:t>
      </w:r>
      <w:r w:rsidR="006F6ED7">
        <w:rPr>
          <w:vertAlign w:val="subscript"/>
        </w:rPr>
        <w:t>1</w:t>
      </w:r>
      <w:r w:rsidR="00E26618">
        <w:t xml:space="preserve"> + </w:t>
      </w:r>
      <w:r w:rsidR="006F6ED7" w:rsidRPr="000A5115">
        <w:rPr>
          <w:i/>
        </w:rPr>
        <w:t>x</w:t>
      </w:r>
      <w:r w:rsidR="006F6ED7">
        <w:rPr>
          <w:vertAlign w:val="subscript"/>
        </w:rPr>
        <w:t>2</w:t>
      </w:r>
    </w:p>
    <w:p w14:paraId="4B5BCB44" w14:textId="77777777" w:rsidR="006F6ED7" w:rsidRPr="00821F94" w:rsidRDefault="006F6ED7" w:rsidP="000A40E7">
      <w:pPr>
        <w:pStyle w:val="1"/>
      </w:pPr>
      <w:r w:rsidRPr="00821F94">
        <w:rPr>
          <w:rFonts w:hint="eastAsia"/>
        </w:rPr>
        <w:t>第Ⅱ卷</w:t>
      </w:r>
    </w:p>
    <w:p w14:paraId="1B91D130" w14:textId="141FFEC2" w:rsidR="006F6ED7" w:rsidRDefault="006F6ED7" w:rsidP="00EB4F7E">
      <w:pPr>
        <w:pStyle w:val="af0"/>
        <w:numPr>
          <w:ilvl w:val="0"/>
          <w:numId w:val="40"/>
        </w:numPr>
        <w:ind w:firstLineChars="0"/>
      </w:pPr>
      <w:r>
        <w:rPr>
          <w:rFonts w:hint="eastAsia"/>
        </w:rPr>
        <w:t>（</w:t>
      </w:r>
      <w:r>
        <w:rPr>
          <w:rFonts w:hint="eastAsia"/>
        </w:rPr>
        <w:t>17</w:t>
      </w:r>
      <w:r>
        <w:rPr>
          <w:rFonts w:hint="eastAsia"/>
        </w:rPr>
        <w:t>分）</w:t>
      </w:r>
    </w:p>
    <w:p w14:paraId="47FB3284" w14:textId="5B553BCB" w:rsidR="00097029" w:rsidRDefault="006F6ED7" w:rsidP="00821F94">
      <w:r>
        <w:rPr>
          <w:rFonts w:hint="eastAsia"/>
        </w:rPr>
        <w:t>在“用单摆测定重力加速度”的实验中</w:t>
      </w:r>
    </w:p>
    <w:p w14:paraId="23B72C2B" w14:textId="77777777" w:rsidR="00097029" w:rsidRDefault="00097029" w:rsidP="00821F94">
      <w:r>
        <w:rPr>
          <w:rFonts w:hint="eastAsia"/>
        </w:rPr>
        <w:t>（</w:t>
      </w:r>
      <w:r>
        <w:rPr>
          <w:rFonts w:hint="eastAsia"/>
        </w:rPr>
        <w:t>1</w:t>
      </w:r>
      <w:r>
        <w:rPr>
          <w:rFonts w:hint="eastAsia"/>
        </w:rPr>
        <w:t>）</w:t>
      </w:r>
      <w:r w:rsidR="006F6ED7">
        <w:rPr>
          <w:rFonts w:hint="eastAsia"/>
        </w:rPr>
        <w:t>测摆长时，若正确测出悬线长</w:t>
      </w:r>
      <w:r w:rsidR="006F6ED7" w:rsidRPr="00872909">
        <w:rPr>
          <w:rFonts w:hint="eastAsia"/>
          <w:i/>
        </w:rPr>
        <w:t>l</w:t>
      </w:r>
      <w:r w:rsidR="006F6ED7">
        <w:rPr>
          <w:rFonts w:hint="eastAsia"/>
        </w:rPr>
        <w:t>和摆球直径</w:t>
      </w:r>
      <w:r w:rsidR="006F6ED7" w:rsidRPr="00097029">
        <w:rPr>
          <w:rFonts w:hint="eastAsia"/>
          <w:i/>
        </w:rPr>
        <w:t>d</w:t>
      </w:r>
      <w:r w:rsidR="006F6ED7">
        <w:rPr>
          <w:rFonts w:hint="eastAsia"/>
        </w:rPr>
        <w:t>，则摆长为</w:t>
      </w:r>
      <w:r>
        <w:rPr>
          <w:rFonts w:hint="eastAsia"/>
        </w:rPr>
        <w:t>_______</w:t>
      </w:r>
      <w:r w:rsidR="006F6ED7">
        <w:rPr>
          <w:rFonts w:hint="eastAsia"/>
        </w:rPr>
        <w:t>；</w:t>
      </w:r>
    </w:p>
    <w:p w14:paraId="4412DDFA" w14:textId="224836EA" w:rsidR="006F6ED7" w:rsidRDefault="00097029" w:rsidP="00821F94">
      <w:r>
        <w:rPr>
          <w:rFonts w:hint="eastAsia"/>
        </w:rPr>
        <w:t>（</w:t>
      </w:r>
      <w:r>
        <w:rPr>
          <w:rFonts w:hint="eastAsia"/>
        </w:rPr>
        <w:t>2</w:t>
      </w:r>
      <w:r>
        <w:rPr>
          <w:rFonts w:hint="eastAsia"/>
        </w:rPr>
        <w:t>）</w:t>
      </w:r>
      <w:r w:rsidR="006F6ED7">
        <w:rPr>
          <w:rFonts w:hint="eastAsia"/>
        </w:rPr>
        <w:t>测周期时，当摆球经过</w:t>
      </w:r>
      <w:r>
        <w:rPr>
          <w:rFonts w:hint="eastAsia"/>
        </w:rPr>
        <w:t>____</w:t>
      </w:r>
      <w:r>
        <w:t>___</w:t>
      </w:r>
      <w:r>
        <w:rPr>
          <w:rFonts w:hint="eastAsia"/>
        </w:rPr>
        <w:t>_</w:t>
      </w:r>
      <w:r w:rsidR="006F6ED7">
        <w:rPr>
          <w:rFonts w:hint="eastAsia"/>
        </w:rPr>
        <w:t>位置时开始计时并计数</w:t>
      </w:r>
      <w:r w:rsidR="006F6ED7">
        <w:rPr>
          <w:rFonts w:hint="eastAsia"/>
        </w:rPr>
        <w:t>1</w:t>
      </w:r>
      <w:r w:rsidR="006F6ED7">
        <w:rPr>
          <w:rFonts w:hint="eastAsia"/>
        </w:rPr>
        <w:t>次，测出经过该位置</w:t>
      </w:r>
      <w:r w:rsidR="006F6ED7" w:rsidRPr="00097029">
        <w:rPr>
          <w:rFonts w:hint="eastAsia"/>
          <w:i/>
        </w:rPr>
        <w:t>N</w:t>
      </w:r>
      <w:r w:rsidR="006F6ED7">
        <w:rPr>
          <w:rFonts w:hint="eastAsia"/>
        </w:rPr>
        <w:t>次（约</w:t>
      </w:r>
      <w:r w:rsidR="006F6ED7">
        <w:rPr>
          <w:rFonts w:hint="eastAsia"/>
        </w:rPr>
        <w:t>60</w:t>
      </w:r>
      <w:r w:rsidR="006F6ED7">
        <w:rPr>
          <w:rFonts w:hint="eastAsia"/>
        </w:rPr>
        <w:t>～</w:t>
      </w:r>
      <w:r w:rsidR="006F6ED7">
        <w:rPr>
          <w:rFonts w:hint="eastAsia"/>
        </w:rPr>
        <w:t>100</w:t>
      </w:r>
      <w:r w:rsidR="006F6ED7">
        <w:rPr>
          <w:rFonts w:hint="eastAsia"/>
        </w:rPr>
        <w:t>次）的时间为</w:t>
      </w:r>
      <w:r w:rsidR="006F6ED7" w:rsidRPr="00097029">
        <w:rPr>
          <w:rFonts w:hint="eastAsia"/>
          <w:i/>
        </w:rPr>
        <w:t>t</w:t>
      </w:r>
      <w:r w:rsidR="006F6ED7">
        <w:rPr>
          <w:rFonts w:hint="eastAsia"/>
        </w:rPr>
        <w:t>，则周期为</w:t>
      </w:r>
      <w:r>
        <w:rPr>
          <w:rFonts w:hint="eastAsia"/>
        </w:rPr>
        <w:t>______</w:t>
      </w:r>
      <w:commentRangeStart w:id="8"/>
      <w:commentRangeEnd w:id="8"/>
      <w:r w:rsidR="005E79DD">
        <w:rPr>
          <w:rStyle w:val="a5"/>
        </w:rPr>
        <w:commentReference w:id="8"/>
      </w:r>
      <w:r w:rsidR="006F6ED7">
        <w:rPr>
          <w:rFonts w:hint="eastAsia"/>
        </w:rPr>
        <w:t>。</w:t>
      </w:r>
    </w:p>
    <w:p w14:paraId="22DA9ADC" w14:textId="77777777" w:rsidR="006F6ED7" w:rsidRDefault="006F6ED7" w:rsidP="00821F94">
      <w:r>
        <w:rPr>
          <w:rFonts w:hint="eastAsia"/>
        </w:rPr>
        <w:t>此外，请你从下列器材中选用所需器材，再设计一个实验，粗略测出重力加速度</w:t>
      </w:r>
      <w:r w:rsidRPr="000A5115">
        <w:rPr>
          <w:rFonts w:hint="eastAsia"/>
          <w:i/>
        </w:rPr>
        <w:t>g</w:t>
      </w:r>
      <w:r>
        <w:rPr>
          <w:rFonts w:hint="eastAsia"/>
        </w:rPr>
        <w:t>，并参照示例填写下表（示例的方法不能再用）</w:t>
      </w:r>
    </w:p>
    <w:p w14:paraId="3773B7FF" w14:textId="77777777" w:rsidR="006F6ED7" w:rsidRDefault="006F6ED7" w:rsidP="00821F94">
      <w:r>
        <w:rPr>
          <w:rFonts w:hint="eastAsia"/>
        </w:rPr>
        <w:t>A</w:t>
      </w:r>
      <w:r>
        <w:rPr>
          <w:rFonts w:hint="eastAsia"/>
        </w:rPr>
        <w:t>．天平；</w:t>
      </w:r>
      <w:r>
        <w:rPr>
          <w:rFonts w:hint="eastAsia"/>
        </w:rPr>
        <w:t>B</w:t>
      </w:r>
      <w:r>
        <w:rPr>
          <w:rFonts w:hint="eastAsia"/>
        </w:rPr>
        <w:t>．刻度尺；</w:t>
      </w:r>
      <w:r>
        <w:rPr>
          <w:rFonts w:hint="eastAsia"/>
        </w:rPr>
        <w:t>C</w:t>
      </w:r>
      <w:r>
        <w:rPr>
          <w:rFonts w:hint="eastAsia"/>
        </w:rPr>
        <w:t>．弹簧秤；</w:t>
      </w:r>
      <w:r>
        <w:rPr>
          <w:rFonts w:hint="eastAsia"/>
        </w:rPr>
        <w:t>D</w:t>
      </w:r>
      <w:r>
        <w:rPr>
          <w:rFonts w:hint="eastAsia"/>
        </w:rPr>
        <w:t>．电磁打点计时器；</w:t>
      </w:r>
      <w:r>
        <w:rPr>
          <w:rFonts w:hint="eastAsia"/>
        </w:rPr>
        <w:t>E</w:t>
      </w:r>
      <w:r>
        <w:rPr>
          <w:rFonts w:hint="eastAsia"/>
        </w:rPr>
        <w:t>．带夹子的重锤；</w:t>
      </w:r>
    </w:p>
    <w:p w14:paraId="6D6695D0" w14:textId="77777777" w:rsidR="006F6ED7" w:rsidRDefault="006F6ED7" w:rsidP="00821F94">
      <w:r>
        <w:rPr>
          <w:rFonts w:hint="eastAsia"/>
        </w:rPr>
        <w:t>F</w:t>
      </w:r>
      <w:r>
        <w:rPr>
          <w:rFonts w:hint="eastAsia"/>
        </w:rPr>
        <w:t>．纸带；</w:t>
      </w:r>
      <w:r>
        <w:rPr>
          <w:rFonts w:hint="eastAsia"/>
        </w:rPr>
        <w:t>G</w:t>
      </w:r>
      <w:r>
        <w:rPr>
          <w:rFonts w:hint="eastAsia"/>
        </w:rPr>
        <w:t>．导线若干；</w:t>
      </w:r>
      <w:r>
        <w:rPr>
          <w:rFonts w:hint="eastAsia"/>
        </w:rPr>
        <w:t>H</w:t>
      </w:r>
      <w:r>
        <w:rPr>
          <w:rFonts w:hint="eastAsia"/>
        </w:rPr>
        <w:t>．铁架台；</w:t>
      </w:r>
      <w:r>
        <w:rPr>
          <w:rFonts w:hint="eastAsia"/>
        </w:rPr>
        <w:t>I</w:t>
      </w:r>
      <w:r>
        <w:rPr>
          <w:rFonts w:hint="eastAsia"/>
        </w:rPr>
        <w:t>．低压交流电源；</w:t>
      </w:r>
      <w:r>
        <w:rPr>
          <w:rFonts w:hint="eastAsia"/>
        </w:rPr>
        <w:t>J</w:t>
      </w:r>
      <w:r>
        <w:rPr>
          <w:rFonts w:hint="eastAsia"/>
        </w:rPr>
        <w:t>．低压直流电源；</w:t>
      </w:r>
    </w:p>
    <w:p w14:paraId="138E4726" w14:textId="77777777" w:rsidR="006F6ED7" w:rsidRDefault="006F6ED7" w:rsidP="00821F94">
      <w:r>
        <w:rPr>
          <w:rFonts w:hint="eastAsia"/>
        </w:rPr>
        <w:t>G</w:t>
      </w:r>
      <w:r>
        <w:rPr>
          <w:rFonts w:hint="eastAsia"/>
        </w:rPr>
        <w:t>．小车；</w:t>
      </w:r>
      <w:r>
        <w:rPr>
          <w:rFonts w:hint="eastAsia"/>
        </w:rPr>
        <w:t>K</w:t>
      </w:r>
      <w:r>
        <w:rPr>
          <w:rFonts w:hint="eastAsia"/>
        </w:rPr>
        <w:t>．螺旋测微器；</w:t>
      </w:r>
      <w:r>
        <w:rPr>
          <w:rFonts w:hint="eastAsia"/>
        </w:rPr>
        <w:t>M</w:t>
      </w:r>
      <w:r>
        <w:rPr>
          <w:rFonts w:hint="eastAsia"/>
        </w:rPr>
        <w:t>．斜面（高度可调，粗糙程度均匀）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70" w:type="dxa"/>
          <w:right w:w="170" w:type="dxa"/>
        </w:tblCellMar>
        <w:tblLook w:val="0000" w:firstRow="0" w:lastRow="0" w:firstColumn="0" w:lastColumn="0" w:noHBand="0" w:noVBand="0"/>
      </w:tblPr>
      <w:tblGrid>
        <w:gridCol w:w="1213"/>
        <w:gridCol w:w="2596"/>
        <w:gridCol w:w="4460"/>
      </w:tblGrid>
      <w:tr w:rsidR="006F6ED7" w14:paraId="41C4BE0A" w14:textId="77777777">
        <w:trPr>
          <w:jc w:val="center"/>
        </w:trPr>
        <w:tc>
          <w:tcPr>
            <w:tcW w:w="1250" w:type="dxa"/>
            <w:vAlign w:val="center"/>
          </w:tcPr>
          <w:p w14:paraId="544C3693" w14:textId="77777777" w:rsidR="006F6ED7" w:rsidRDefault="006F6ED7" w:rsidP="00821F94"/>
        </w:tc>
        <w:tc>
          <w:tcPr>
            <w:tcW w:w="2700" w:type="dxa"/>
            <w:vAlign w:val="center"/>
          </w:tcPr>
          <w:p w14:paraId="0AD680F8" w14:textId="77777777" w:rsidR="006F6ED7" w:rsidRDefault="006F6ED7" w:rsidP="00821F94">
            <w:r>
              <w:rPr>
                <w:rFonts w:hint="eastAsia"/>
              </w:rPr>
              <w:t>所选器材（只填器材序号）</w:t>
            </w:r>
          </w:p>
        </w:tc>
        <w:tc>
          <w:tcPr>
            <w:tcW w:w="4669" w:type="dxa"/>
            <w:vAlign w:val="center"/>
          </w:tcPr>
          <w:p w14:paraId="621E5C38" w14:textId="77777777" w:rsidR="006F6ED7" w:rsidRDefault="006F6ED7" w:rsidP="00821F94">
            <w:r>
              <w:rPr>
                <w:rFonts w:hint="eastAsia"/>
              </w:rPr>
              <w:t>简述实验方法（不要求写出具体步骤）</w:t>
            </w:r>
          </w:p>
        </w:tc>
      </w:tr>
      <w:tr w:rsidR="006F6ED7" w14:paraId="143B18DB" w14:textId="77777777">
        <w:trPr>
          <w:jc w:val="center"/>
        </w:trPr>
        <w:tc>
          <w:tcPr>
            <w:tcW w:w="1250" w:type="dxa"/>
            <w:vAlign w:val="center"/>
          </w:tcPr>
          <w:p w14:paraId="33BB5C7A" w14:textId="77777777" w:rsidR="006F6ED7" w:rsidRDefault="006F6ED7" w:rsidP="00821F94">
            <w:r>
              <w:rPr>
                <w:rFonts w:hint="eastAsia"/>
              </w:rPr>
              <w:t>示例</w:t>
            </w:r>
          </w:p>
        </w:tc>
        <w:tc>
          <w:tcPr>
            <w:tcW w:w="2700" w:type="dxa"/>
            <w:vAlign w:val="center"/>
          </w:tcPr>
          <w:p w14:paraId="35D77BCE" w14:textId="77777777" w:rsidR="006F6ED7" w:rsidRDefault="006F6ED7" w:rsidP="00821F94">
            <w:r>
              <w:rPr>
                <w:rFonts w:hint="eastAsia"/>
              </w:rPr>
              <w:t>B</w:t>
            </w:r>
            <w:r>
              <w:rPr>
                <w:rFonts w:hint="eastAsia"/>
              </w:rPr>
              <w:t>、</w:t>
            </w:r>
            <w:r>
              <w:rPr>
                <w:rFonts w:hint="eastAsia"/>
              </w:rPr>
              <w:t>D</w:t>
            </w:r>
            <w:r>
              <w:rPr>
                <w:rFonts w:hint="eastAsia"/>
              </w:rPr>
              <w:t>、</w:t>
            </w:r>
            <w:r>
              <w:rPr>
                <w:rFonts w:hint="eastAsia"/>
              </w:rPr>
              <w:t>E</w:t>
            </w:r>
            <w:r>
              <w:rPr>
                <w:rFonts w:hint="eastAsia"/>
              </w:rPr>
              <w:t>、</w:t>
            </w:r>
            <w:r>
              <w:rPr>
                <w:rFonts w:hint="eastAsia"/>
              </w:rPr>
              <w:t>F</w:t>
            </w:r>
            <w:r>
              <w:rPr>
                <w:rFonts w:hint="eastAsia"/>
              </w:rPr>
              <w:t>、</w:t>
            </w:r>
            <w:r>
              <w:rPr>
                <w:rFonts w:hint="eastAsia"/>
              </w:rPr>
              <w:t>G</w:t>
            </w:r>
            <w:r>
              <w:rPr>
                <w:rFonts w:hint="eastAsia"/>
              </w:rPr>
              <w:t>、</w:t>
            </w:r>
            <w:r>
              <w:rPr>
                <w:rFonts w:hint="eastAsia"/>
              </w:rPr>
              <w:t>H</w:t>
            </w:r>
            <w:r>
              <w:rPr>
                <w:rFonts w:hint="eastAsia"/>
              </w:rPr>
              <w:t>、</w:t>
            </w:r>
            <w:r>
              <w:rPr>
                <w:rFonts w:hint="eastAsia"/>
              </w:rPr>
              <w:t>I</w:t>
            </w:r>
          </w:p>
        </w:tc>
        <w:tc>
          <w:tcPr>
            <w:tcW w:w="4669" w:type="dxa"/>
            <w:vAlign w:val="center"/>
          </w:tcPr>
          <w:p w14:paraId="26B54C41" w14:textId="77777777" w:rsidR="006F6ED7" w:rsidRDefault="006F6ED7" w:rsidP="00821F94">
            <w:r>
              <w:rPr>
                <w:rFonts w:hint="eastAsia"/>
              </w:rPr>
              <w:t>安装仪器，接通电源，让纸带随重锤竖直下落。用刻度尺测出所需数据，处理数据，得出结果</w:t>
            </w:r>
          </w:p>
        </w:tc>
      </w:tr>
      <w:tr w:rsidR="006F6ED7" w14:paraId="4DD25468" w14:textId="77777777">
        <w:trPr>
          <w:jc w:val="center"/>
        </w:trPr>
        <w:tc>
          <w:tcPr>
            <w:tcW w:w="1250" w:type="dxa"/>
            <w:vAlign w:val="center"/>
          </w:tcPr>
          <w:p w14:paraId="3A3548B9" w14:textId="77777777" w:rsidR="006F6ED7" w:rsidRDefault="006F6ED7" w:rsidP="00821F94">
            <w:r>
              <w:rPr>
                <w:rFonts w:hint="eastAsia"/>
              </w:rPr>
              <w:lastRenderedPageBreak/>
              <w:t>实验设计</w:t>
            </w:r>
          </w:p>
        </w:tc>
        <w:tc>
          <w:tcPr>
            <w:tcW w:w="2700" w:type="dxa"/>
            <w:vAlign w:val="center"/>
          </w:tcPr>
          <w:p w14:paraId="2933BFC5" w14:textId="77777777" w:rsidR="006F6ED7" w:rsidRDefault="006F6ED7" w:rsidP="00821F94"/>
        </w:tc>
        <w:tc>
          <w:tcPr>
            <w:tcW w:w="4669" w:type="dxa"/>
            <w:vAlign w:val="center"/>
          </w:tcPr>
          <w:p w14:paraId="4150A4E2" w14:textId="77777777" w:rsidR="006F6ED7" w:rsidRDefault="006F6ED7" w:rsidP="00821F94"/>
        </w:tc>
      </w:tr>
    </w:tbl>
    <w:p w14:paraId="18FCFF9D" w14:textId="77777777" w:rsidR="00A96F27" w:rsidRDefault="00A96F27" w:rsidP="00821F94"/>
    <w:p w14:paraId="3CE6D7BE" w14:textId="07DEC6E8" w:rsidR="00A96F27" w:rsidRDefault="006F6ED7" w:rsidP="00821F94">
      <w:r>
        <w:rPr>
          <w:rFonts w:hint="eastAsia"/>
        </w:rPr>
        <w:t>（</w:t>
      </w:r>
      <w:r>
        <w:rPr>
          <w:rFonts w:hint="eastAsia"/>
        </w:rPr>
        <w:t>2</w:t>
      </w:r>
      <w:r>
        <w:rPr>
          <w:rFonts w:hint="eastAsia"/>
        </w:rPr>
        <w:t>）在“测定金属的电阻率”实验中，需要测量金属丝的长度和直径</w:t>
      </w:r>
      <w:r w:rsidR="00872909">
        <w:rPr>
          <w:rFonts w:hint="eastAsia"/>
        </w:rPr>
        <w:t>。</w:t>
      </w:r>
      <w:r>
        <w:rPr>
          <w:rFonts w:hint="eastAsia"/>
        </w:rPr>
        <w:t>现用最小分度为</w:t>
      </w:r>
      <w:smartTag w:uri="urn:schemas-microsoft-com:office:smarttags" w:element="chmetcnv">
        <w:smartTagPr>
          <w:attr w:name="UnitName" w:val="mm"/>
          <w:attr w:name="SourceValue" w:val="1"/>
          <w:attr w:name="HasSpace" w:val="False"/>
          <w:attr w:name="Negative" w:val="False"/>
          <w:attr w:name="NumberType" w:val="1"/>
          <w:attr w:name="TCSC" w:val="0"/>
        </w:smartTagPr>
        <w:r>
          <w:rPr>
            <w:rFonts w:hint="eastAsia"/>
          </w:rPr>
          <w:t>1mm</w:t>
        </w:r>
      </w:smartTag>
      <w:r>
        <w:rPr>
          <w:rFonts w:hint="eastAsia"/>
        </w:rPr>
        <w:t>的米尺测量金属丝长度，图中箭头所指位置是拉直的金属丝两端在米尺上相对应的位置，测得的金属丝长度为</w:t>
      </w:r>
      <w:r w:rsidR="000A5115">
        <w:rPr>
          <w:rFonts w:hint="eastAsia"/>
        </w:rPr>
        <w:t>________</w:t>
      </w:r>
      <w:r>
        <w:rPr>
          <w:rFonts w:hint="eastAsia"/>
        </w:rPr>
        <w:t>mm</w:t>
      </w:r>
      <w:r>
        <w:rPr>
          <w:rFonts w:hint="eastAsia"/>
        </w:rPr>
        <w:t>。在测量金属丝直径时，如果受条件限制，身边只有米尺</w:t>
      </w:r>
      <w:r>
        <w:rPr>
          <w:rFonts w:hint="eastAsia"/>
        </w:rPr>
        <w:t>1</w:t>
      </w:r>
      <w:r>
        <w:rPr>
          <w:rFonts w:hint="eastAsia"/>
        </w:rPr>
        <w:t>把和圆柱形铅笔</w:t>
      </w:r>
      <w:r>
        <w:rPr>
          <w:rFonts w:hint="eastAsia"/>
        </w:rPr>
        <w:t>1</w:t>
      </w:r>
      <w:r>
        <w:rPr>
          <w:rFonts w:hint="eastAsia"/>
        </w:rPr>
        <w:t>支。如何较准确地测量金属丝的直径？请简述</w:t>
      </w:r>
      <w:commentRangeStart w:id="9"/>
      <w:r>
        <w:rPr>
          <w:rFonts w:hint="eastAsia"/>
        </w:rPr>
        <w:t>测量方法</w:t>
      </w:r>
      <w:commentRangeEnd w:id="9"/>
      <w:r w:rsidR="005E79DD">
        <w:rPr>
          <w:rStyle w:val="a5"/>
        </w:rPr>
        <w:commentReference w:id="9"/>
      </w:r>
      <w:r>
        <w:rPr>
          <w:rFonts w:hint="eastAsia"/>
        </w:rPr>
        <w:t>：</w:t>
      </w:r>
    </w:p>
    <w:p w14:paraId="7EEF6637" w14:textId="5D3C20F5" w:rsidR="006F6ED7" w:rsidRPr="000A5115" w:rsidRDefault="000A5115" w:rsidP="00821F94">
      <w:r w:rsidRPr="000A5115">
        <w:t>____________________________________________________________________________</w:t>
      </w:r>
      <w:r w:rsidRPr="000A5115">
        <w:rPr>
          <w:rFonts w:hint="eastAsia"/>
        </w:rPr>
        <w:t>。</w:t>
      </w:r>
    </w:p>
    <w:p w14:paraId="41315626" w14:textId="04E915A7" w:rsidR="00821F94" w:rsidRDefault="00487D36" w:rsidP="005E79DD">
      <w:r>
        <w:rPr>
          <w:rFonts w:hint="eastAsia"/>
          <w:noProof/>
        </w:rPr>
        <w:drawing>
          <wp:inline distT="0" distB="0" distL="0" distR="0" wp14:anchorId="71D0BF4B" wp14:editId="6EB14FC7">
            <wp:extent cx="3536770" cy="781050"/>
            <wp:effectExtent l="0" t="0" r="6985" b="0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36770" cy="781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CC2C78C" w14:textId="77777777" w:rsidR="00011AAE" w:rsidRDefault="00011AAE" w:rsidP="00821F94"/>
    <w:p w14:paraId="776E143B" w14:textId="142C0E11" w:rsidR="006F6ED7" w:rsidRDefault="006F6ED7" w:rsidP="00EB4F7E">
      <w:pPr>
        <w:pStyle w:val="af0"/>
        <w:numPr>
          <w:ilvl w:val="0"/>
          <w:numId w:val="40"/>
        </w:numPr>
        <w:ind w:firstLineChars="0"/>
      </w:pPr>
      <w:r>
        <w:rPr>
          <w:rFonts w:hint="eastAsia"/>
        </w:rPr>
        <w:t>（</w:t>
      </w:r>
      <w:r>
        <w:rPr>
          <w:rFonts w:hint="eastAsia"/>
        </w:rPr>
        <w:t>16</w:t>
      </w:r>
      <w:r>
        <w:rPr>
          <w:rFonts w:hint="eastAsia"/>
        </w:rPr>
        <w:t>分）荡秋千是大家喜爱的一项体育活动。随着科技的迅速发展，将来的某一天，同学们也许会在其它星球上享受荡秋千的乐趣。假设你当时所在星球的质量为</w:t>
      </w:r>
      <w:r w:rsidRPr="00EB4F7E">
        <w:rPr>
          <w:rFonts w:hint="eastAsia"/>
          <w:i/>
        </w:rPr>
        <w:t>M</w:t>
      </w:r>
      <w:r>
        <w:rPr>
          <w:rFonts w:hint="eastAsia"/>
        </w:rPr>
        <w:t>、半径为</w:t>
      </w:r>
      <w:r w:rsidRPr="00EB4F7E">
        <w:rPr>
          <w:rFonts w:hint="eastAsia"/>
          <w:i/>
        </w:rPr>
        <w:t>R</w:t>
      </w:r>
      <w:r>
        <w:rPr>
          <w:rFonts w:hint="eastAsia"/>
        </w:rPr>
        <w:t>，可将人视为质点，秋千质量不计、摆长不变、摆角小于</w:t>
      </w:r>
      <w:r>
        <w:rPr>
          <w:rFonts w:hint="eastAsia"/>
        </w:rPr>
        <w:t>90</w:t>
      </w:r>
      <w:r w:rsidRPr="00A96F27">
        <w:t>°</w:t>
      </w:r>
      <w:r>
        <w:rPr>
          <w:rFonts w:hint="eastAsia"/>
        </w:rPr>
        <w:t>，万有引力常量为</w:t>
      </w:r>
      <w:r w:rsidRPr="00EB4F7E">
        <w:rPr>
          <w:rFonts w:hint="eastAsia"/>
          <w:i/>
        </w:rPr>
        <w:t>G</w:t>
      </w:r>
      <w:r>
        <w:rPr>
          <w:rFonts w:hint="eastAsia"/>
        </w:rPr>
        <w:t>。那么，</w:t>
      </w:r>
    </w:p>
    <w:p w14:paraId="550B1B7C" w14:textId="77777777" w:rsidR="006F6ED7" w:rsidRDefault="006F6ED7" w:rsidP="00821F94">
      <w:r>
        <w:rPr>
          <w:rFonts w:hint="eastAsia"/>
        </w:rPr>
        <w:t>（</w:t>
      </w:r>
      <w:r>
        <w:rPr>
          <w:rFonts w:hint="eastAsia"/>
        </w:rPr>
        <w:t>1</w:t>
      </w:r>
      <w:r>
        <w:rPr>
          <w:rFonts w:hint="eastAsia"/>
        </w:rPr>
        <w:t>）该星球表面附近的重力加速度</w:t>
      </w:r>
      <w:r w:rsidRPr="00FC1643">
        <w:rPr>
          <w:rFonts w:hint="eastAsia"/>
          <w:i/>
        </w:rPr>
        <w:t>g</w:t>
      </w:r>
      <w:r>
        <w:rPr>
          <w:rFonts w:hint="eastAsia"/>
          <w:vertAlign w:val="subscript"/>
        </w:rPr>
        <w:t>星</w:t>
      </w:r>
      <w:r>
        <w:rPr>
          <w:rFonts w:hint="eastAsia"/>
        </w:rPr>
        <w:t>等于</w:t>
      </w:r>
      <w:commentRangeStart w:id="10"/>
      <w:r>
        <w:rPr>
          <w:rFonts w:hint="eastAsia"/>
        </w:rPr>
        <w:t>多少</w:t>
      </w:r>
      <w:commentRangeEnd w:id="10"/>
      <w:r w:rsidR="005E79DD">
        <w:rPr>
          <w:rStyle w:val="a5"/>
        </w:rPr>
        <w:commentReference w:id="10"/>
      </w:r>
      <w:r>
        <w:rPr>
          <w:rFonts w:hint="eastAsia"/>
        </w:rPr>
        <w:t>？</w:t>
      </w:r>
    </w:p>
    <w:p w14:paraId="262A4E39" w14:textId="77777777" w:rsidR="006F6ED7" w:rsidRDefault="006F6ED7" w:rsidP="00821F94">
      <w:r>
        <w:rPr>
          <w:rFonts w:hint="eastAsia"/>
        </w:rPr>
        <w:t>（</w:t>
      </w:r>
      <w:r>
        <w:t>2</w:t>
      </w:r>
      <w:r>
        <w:rPr>
          <w:rFonts w:hint="eastAsia"/>
        </w:rPr>
        <w:t>）若经过最低位置的速度为</w:t>
      </w:r>
      <w:r w:rsidRPr="008E102F">
        <w:rPr>
          <w:rFonts w:ascii="Book Antiqua" w:hAnsi="Book Antiqua"/>
          <w:i/>
        </w:rPr>
        <w:t>v</w:t>
      </w:r>
      <w:r>
        <w:rPr>
          <w:rFonts w:hint="eastAsia"/>
          <w:vertAlign w:val="subscript"/>
        </w:rPr>
        <w:t>0</w:t>
      </w:r>
      <w:r>
        <w:rPr>
          <w:rFonts w:hint="eastAsia"/>
        </w:rPr>
        <w:t>，你能上升的最大高度是多少？</w:t>
      </w:r>
    </w:p>
    <w:p w14:paraId="4007A2F2" w14:textId="77777777" w:rsidR="00821F94" w:rsidRDefault="00821F94" w:rsidP="00821F94"/>
    <w:p w14:paraId="0002E746" w14:textId="0ED6CEA0" w:rsidR="006F6ED7" w:rsidRDefault="00487D36" w:rsidP="00EB4F7E">
      <w:pPr>
        <w:pStyle w:val="af0"/>
        <w:numPr>
          <w:ilvl w:val="0"/>
          <w:numId w:val="40"/>
        </w:numPr>
        <w:ind w:firstLineChars="0"/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70479D00" wp14:editId="39BACC6B">
            <wp:simplePos x="0" y="0"/>
            <wp:positionH relativeFrom="column">
              <wp:posOffset>3107690</wp:posOffset>
            </wp:positionH>
            <wp:positionV relativeFrom="paragraph">
              <wp:posOffset>96520</wp:posOffset>
            </wp:positionV>
            <wp:extent cx="2179320" cy="1257300"/>
            <wp:effectExtent l="0" t="0" r="0" b="0"/>
            <wp:wrapSquare wrapText="bothSides"/>
            <wp:docPr id="292" name="图片 2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2" name="图片 292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9320" cy="12573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F6ED7">
        <w:rPr>
          <w:rFonts w:hint="eastAsia"/>
        </w:rPr>
        <w:t>（</w:t>
      </w:r>
      <w:r w:rsidR="006F6ED7">
        <w:rPr>
          <w:rFonts w:hint="eastAsia"/>
        </w:rPr>
        <w:t>19</w:t>
      </w:r>
      <w:r w:rsidR="006F6ED7">
        <w:rPr>
          <w:rFonts w:hint="eastAsia"/>
        </w:rPr>
        <w:t>分）如图所示的电路中，两平行金属板</w:t>
      </w:r>
      <w:r w:rsidR="006F6ED7">
        <w:rPr>
          <w:rFonts w:hint="eastAsia"/>
        </w:rPr>
        <w:t>A</w:t>
      </w:r>
      <w:r w:rsidR="006F6ED7">
        <w:rPr>
          <w:rFonts w:hint="eastAsia"/>
        </w:rPr>
        <w:t>、</w:t>
      </w:r>
      <w:r w:rsidR="006F6ED7">
        <w:rPr>
          <w:rFonts w:hint="eastAsia"/>
        </w:rPr>
        <w:t>B</w:t>
      </w:r>
      <w:r w:rsidR="006F6ED7">
        <w:rPr>
          <w:rFonts w:hint="eastAsia"/>
        </w:rPr>
        <w:t>水平放置，两板间的距离</w:t>
      </w:r>
      <w:r w:rsidR="006F6ED7" w:rsidRPr="000A5115">
        <w:rPr>
          <w:rFonts w:hint="eastAsia"/>
          <w:i/>
        </w:rPr>
        <w:t>d</w:t>
      </w:r>
      <w:r w:rsidR="00E26618">
        <w:rPr>
          <w:rFonts w:hint="eastAsia"/>
        </w:rPr>
        <w:t xml:space="preserve"> = </w:t>
      </w:r>
      <w:r w:rsidR="006F6ED7">
        <w:rPr>
          <w:rFonts w:hint="eastAsia"/>
        </w:rPr>
        <w:t>40</w:t>
      </w:r>
      <w:r w:rsidR="008E102F">
        <w:rPr>
          <w:rFonts w:hint="eastAsia"/>
        </w:rPr>
        <w:t xml:space="preserve"> </w:t>
      </w:r>
      <w:r w:rsidR="006F6ED7">
        <w:rPr>
          <w:rFonts w:hint="eastAsia"/>
        </w:rPr>
        <w:t>cm</w:t>
      </w:r>
      <w:r w:rsidR="006F6ED7">
        <w:rPr>
          <w:rFonts w:hint="eastAsia"/>
        </w:rPr>
        <w:t>。电源电动势</w:t>
      </w:r>
      <w:r w:rsidR="006F6ED7" w:rsidRPr="000A5115">
        <w:rPr>
          <w:rFonts w:hint="eastAsia"/>
          <w:i/>
        </w:rPr>
        <w:t>E</w:t>
      </w:r>
      <w:r w:rsidR="00E26618">
        <w:rPr>
          <w:rFonts w:hint="eastAsia"/>
        </w:rPr>
        <w:t xml:space="preserve"> = </w:t>
      </w:r>
      <w:r w:rsidR="006F6ED7">
        <w:rPr>
          <w:rFonts w:hint="eastAsia"/>
        </w:rPr>
        <w:t>24</w:t>
      </w:r>
      <w:r w:rsidR="008E102F">
        <w:rPr>
          <w:rFonts w:hint="eastAsia"/>
        </w:rPr>
        <w:t xml:space="preserve"> </w:t>
      </w:r>
      <w:r w:rsidR="006F6ED7">
        <w:rPr>
          <w:rFonts w:hint="eastAsia"/>
        </w:rPr>
        <w:t>V</w:t>
      </w:r>
      <w:r w:rsidR="006F6ED7">
        <w:rPr>
          <w:rFonts w:hint="eastAsia"/>
        </w:rPr>
        <w:t>，内电阻</w:t>
      </w:r>
      <w:r w:rsidR="006F6ED7" w:rsidRPr="000A5115">
        <w:rPr>
          <w:rFonts w:hint="eastAsia"/>
          <w:i/>
        </w:rPr>
        <w:t>r</w:t>
      </w:r>
      <w:r w:rsidR="00E26618">
        <w:rPr>
          <w:rFonts w:hint="eastAsia"/>
        </w:rPr>
        <w:t xml:space="preserve"> = </w:t>
      </w:r>
      <w:r w:rsidR="006F6ED7">
        <w:rPr>
          <w:rFonts w:hint="eastAsia"/>
        </w:rPr>
        <w:t>1</w:t>
      </w:r>
      <w:r w:rsidR="006F6ED7" w:rsidRPr="00DA0D8F">
        <w:t>Ω</w:t>
      </w:r>
      <w:r w:rsidR="006F6ED7">
        <w:rPr>
          <w:rFonts w:hint="eastAsia"/>
        </w:rPr>
        <w:t>，电阻</w:t>
      </w:r>
      <w:r w:rsidR="006F6ED7" w:rsidRPr="000A5115">
        <w:rPr>
          <w:rFonts w:hint="eastAsia"/>
          <w:i/>
        </w:rPr>
        <w:t>R</w:t>
      </w:r>
      <w:r w:rsidR="00E26618">
        <w:rPr>
          <w:rFonts w:hint="eastAsia"/>
        </w:rPr>
        <w:t xml:space="preserve"> = </w:t>
      </w:r>
      <w:r w:rsidR="006F6ED7">
        <w:rPr>
          <w:rFonts w:hint="eastAsia"/>
        </w:rPr>
        <w:t>15</w:t>
      </w:r>
      <w:r w:rsidR="008E102F">
        <w:rPr>
          <w:rFonts w:hint="eastAsia"/>
        </w:rPr>
        <w:t xml:space="preserve"> </w:t>
      </w:r>
      <w:r w:rsidR="006F6ED7" w:rsidRPr="00872909">
        <w:t>Ω</w:t>
      </w:r>
      <w:r w:rsidR="006F6ED7">
        <w:rPr>
          <w:rFonts w:hint="eastAsia"/>
        </w:rPr>
        <w:t>。闭合开关</w:t>
      </w:r>
      <w:r w:rsidR="006F6ED7">
        <w:rPr>
          <w:rFonts w:hint="eastAsia"/>
        </w:rPr>
        <w:t>S</w:t>
      </w:r>
      <w:r w:rsidR="006F6ED7">
        <w:rPr>
          <w:rFonts w:hint="eastAsia"/>
        </w:rPr>
        <w:t>，待电路稳定后，将一带正电的小球从</w:t>
      </w:r>
      <w:r w:rsidR="006F6ED7">
        <w:rPr>
          <w:rFonts w:hint="eastAsia"/>
        </w:rPr>
        <w:t>B</w:t>
      </w:r>
      <w:r w:rsidR="006F6ED7">
        <w:rPr>
          <w:rFonts w:hint="eastAsia"/>
        </w:rPr>
        <w:t>板小孔以初速度</w:t>
      </w:r>
      <w:r w:rsidR="006F6ED7" w:rsidRPr="008E102F">
        <w:rPr>
          <w:rFonts w:ascii="Book Antiqua" w:hAnsi="Book Antiqua"/>
          <w:i/>
        </w:rPr>
        <w:t>v</w:t>
      </w:r>
      <w:r w:rsidR="006F6ED7" w:rsidRPr="00EB4F7E">
        <w:rPr>
          <w:vertAlign w:val="subscript"/>
        </w:rPr>
        <w:t>0</w:t>
      </w:r>
      <w:r w:rsidR="00E26618">
        <w:t xml:space="preserve"> = </w:t>
      </w:r>
      <w:r w:rsidR="006F6ED7">
        <w:t>4</w:t>
      </w:r>
      <w:r w:rsidR="008E102F">
        <w:rPr>
          <w:rFonts w:hint="eastAsia"/>
        </w:rPr>
        <w:t xml:space="preserve"> </w:t>
      </w:r>
      <w:r w:rsidR="006F6ED7">
        <w:t>m/s</w:t>
      </w:r>
      <w:r w:rsidR="006F6ED7">
        <w:rPr>
          <w:rFonts w:hint="eastAsia"/>
        </w:rPr>
        <w:t>竖直向上射入板间。若小球带电量为</w:t>
      </w:r>
      <w:r w:rsidR="006F6ED7" w:rsidRPr="000A5115">
        <w:rPr>
          <w:rFonts w:hint="eastAsia"/>
          <w:i/>
        </w:rPr>
        <w:t>q</w:t>
      </w:r>
      <w:r w:rsidR="00E26618">
        <w:rPr>
          <w:rFonts w:hint="eastAsia"/>
        </w:rPr>
        <w:t xml:space="preserve"> = </w:t>
      </w:r>
      <w:r w:rsidR="006F6ED7">
        <w:rPr>
          <w:rFonts w:hint="eastAsia"/>
        </w:rPr>
        <w:t>1</w:t>
      </w:r>
      <w:r w:rsidR="006F6ED7" w:rsidRPr="008E102F">
        <w:rPr>
          <w:rFonts w:asciiTheme="majorBidi" w:hAnsiTheme="majorBidi" w:cstheme="majorBidi"/>
        </w:rPr>
        <w:t>×</w:t>
      </w:r>
      <w:r w:rsidR="006F6ED7">
        <w:rPr>
          <w:rFonts w:hint="eastAsia"/>
        </w:rPr>
        <w:t>10</w:t>
      </w:r>
      <w:r w:rsidR="008E102F">
        <w:rPr>
          <w:vertAlign w:val="superscript"/>
        </w:rPr>
        <w:t>−</w:t>
      </w:r>
      <w:r w:rsidR="006F6ED7" w:rsidRPr="00EB4F7E">
        <w:rPr>
          <w:rFonts w:hint="eastAsia"/>
          <w:vertAlign w:val="superscript"/>
        </w:rPr>
        <w:t>2</w:t>
      </w:r>
      <w:r w:rsidR="008E102F">
        <w:rPr>
          <w:rFonts w:hint="eastAsia"/>
        </w:rPr>
        <w:t xml:space="preserve"> </w:t>
      </w:r>
      <w:r w:rsidR="006F6ED7">
        <w:rPr>
          <w:rFonts w:hint="eastAsia"/>
        </w:rPr>
        <w:t>C</w:t>
      </w:r>
      <w:r w:rsidR="006F6ED7">
        <w:rPr>
          <w:rFonts w:hint="eastAsia"/>
        </w:rPr>
        <w:t>，质量为</w:t>
      </w:r>
      <w:r w:rsidR="006F6ED7" w:rsidRPr="000A5115">
        <w:rPr>
          <w:rFonts w:hint="eastAsia"/>
          <w:i/>
        </w:rPr>
        <w:t>m</w:t>
      </w:r>
      <w:r w:rsidR="00E26618">
        <w:rPr>
          <w:rFonts w:hint="eastAsia"/>
        </w:rPr>
        <w:t xml:space="preserve"> = </w:t>
      </w:r>
      <w:r w:rsidR="006F6ED7">
        <w:rPr>
          <w:rFonts w:hint="eastAsia"/>
        </w:rPr>
        <w:t>2</w:t>
      </w:r>
      <w:r w:rsidR="006F6ED7" w:rsidRPr="008E102F">
        <w:rPr>
          <w:rFonts w:asciiTheme="majorBidi" w:hAnsiTheme="majorBidi" w:cstheme="majorBidi"/>
        </w:rPr>
        <w:t>×</w:t>
      </w:r>
      <w:r w:rsidR="006F6ED7">
        <w:rPr>
          <w:rFonts w:hint="eastAsia"/>
        </w:rPr>
        <w:t>10</w:t>
      </w:r>
      <w:r w:rsidR="008E102F">
        <w:rPr>
          <w:vertAlign w:val="superscript"/>
        </w:rPr>
        <w:t>−</w:t>
      </w:r>
      <w:r w:rsidR="006F6ED7" w:rsidRPr="00EB4F7E">
        <w:rPr>
          <w:rFonts w:hint="eastAsia"/>
          <w:vertAlign w:val="superscript"/>
        </w:rPr>
        <w:t>2</w:t>
      </w:r>
      <w:r w:rsidR="008E102F">
        <w:rPr>
          <w:rFonts w:hint="eastAsia"/>
        </w:rPr>
        <w:t xml:space="preserve"> </w:t>
      </w:r>
      <w:r w:rsidR="006F6ED7">
        <w:rPr>
          <w:rFonts w:hint="eastAsia"/>
        </w:rPr>
        <w:t>kg</w:t>
      </w:r>
      <w:r w:rsidR="006F6ED7">
        <w:rPr>
          <w:rFonts w:hint="eastAsia"/>
        </w:rPr>
        <w:t>，不考虑空气阻力。那么，滑动变阻器接入电路的阻值为多大时，小球恰能</w:t>
      </w:r>
      <w:r w:rsidR="000E5A71">
        <w:rPr>
          <w:rFonts w:hint="eastAsia"/>
        </w:rPr>
        <w:t>到</w:t>
      </w:r>
      <w:r w:rsidR="006F6ED7">
        <w:rPr>
          <w:rFonts w:hint="eastAsia"/>
        </w:rPr>
        <w:t>达</w:t>
      </w:r>
      <w:r w:rsidR="006F6ED7">
        <w:rPr>
          <w:rFonts w:hint="eastAsia"/>
        </w:rPr>
        <w:t>A</w:t>
      </w:r>
      <w:r w:rsidR="006F6ED7">
        <w:rPr>
          <w:rFonts w:hint="eastAsia"/>
        </w:rPr>
        <w:t>板？此时，电源的输出功率是多</w:t>
      </w:r>
      <w:commentRangeStart w:id="11"/>
      <w:r w:rsidR="006F6ED7">
        <w:rPr>
          <w:rFonts w:hint="eastAsia"/>
        </w:rPr>
        <w:t>大</w:t>
      </w:r>
      <w:commentRangeEnd w:id="11"/>
      <w:r w:rsidR="005E79DD">
        <w:rPr>
          <w:rStyle w:val="a5"/>
        </w:rPr>
        <w:commentReference w:id="11"/>
      </w:r>
      <w:r w:rsidR="006F6ED7">
        <w:rPr>
          <w:rFonts w:hint="eastAsia"/>
        </w:rPr>
        <w:t>？</w:t>
      </w:r>
    </w:p>
    <w:p w14:paraId="0A6F153E" w14:textId="77777777" w:rsidR="00821F94" w:rsidRDefault="00821F94" w:rsidP="00821F94"/>
    <w:p w14:paraId="628E9076" w14:textId="79F346C9" w:rsidR="006F6ED7" w:rsidRDefault="00487D36" w:rsidP="00EB4F7E">
      <w:pPr>
        <w:pStyle w:val="af0"/>
        <w:numPr>
          <w:ilvl w:val="0"/>
          <w:numId w:val="40"/>
        </w:numPr>
        <w:ind w:firstLineChars="0"/>
      </w:pPr>
      <w:r>
        <w:rPr>
          <w:rFonts w:hint="eastAsia"/>
          <w:noProof/>
        </w:rPr>
        <w:drawing>
          <wp:anchor distT="0" distB="0" distL="114300" distR="114300" simplePos="0" relativeHeight="251659264" behindDoc="0" locked="0" layoutInCell="1" allowOverlap="1" wp14:anchorId="065EF37A" wp14:editId="08A45C16">
            <wp:simplePos x="0" y="0"/>
            <wp:positionH relativeFrom="column">
              <wp:posOffset>2824480</wp:posOffset>
            </wp:positionH>
            <wp:positionV relativeFrom="paragraph">
              <wp:posOffset>73025</wp:posOffset>
            </wp:positionV>
            <wp:extent cx="2270760" cy="1571625"/>
            <wp:effectExtent l="0" t="0" r="0" b="9525"/>
            <wp:wrapSquare wrapText="bothSides"/>
            <wp:docPr id="293" name="图片 2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3" name="图片 293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0760" cy="15716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F6ED7">
        <w:rPr>
          <w:rFonts w:hint="eastAsia"/>
        </w:rPr>
        <w:t>（</w:t>
      </w:r>
      <w:r w:rsidR="006F6ED7">
        <w:rPr>
          <w:rFonts w:hint="eastAsia"/>
        </w:rPr>
        <w:t>20</w:t>
      </w:r>
      <w:r w:rsidR="006F6ED7">
        <w:rPr>
          <w:rFonts w:hint="eastAsia"/>
        </w:rPr>
        <w:t>分）如图所示，在足够大的空间范围内，同时存在着竖直向上的匀强电场和垂直纸面向里的水平匀强磁场，磁感应强度</w:t>
      </w:r>
      <w:r w:rsidR="006F6ED7" w:rsidRPr="000A5115">
        <w:rPr>
          <w:rFonts w:hint="eastAsia"/>
          <w:i/>
        </w:rPr>
        <w:t>B</w:t>
      </w:r>
      <w:r w:rsidR="00E26618">
        <w:rPr>
          <w:rFonts w:hint="eastAsia"/>
        </w:rPr>
        <w:t xml:space="preserve"> = </w:t>
      </w:r>
      <w:r w:rsidR="006F6ED7">
        <w:rPr>
          <w:rFonts w:hint="eastAsia"/>
        </w:rPr>
        <w:t>1.57T</w:t>
      </w:r>
      <w:r w:rsidR="006F6ED7">
        <w:rPr>
          <w:rFonts w:hint="eastAsia"/>
        </w:rPr>
        <w:t>。小球</w:t>
      </w:r>
      <w:r w:rsidR="006F6ED7">
        <w:rPr>
          <w:rFonts w:hint="eastAsia"/>
        </w:rPr>
        <w:t>1</w:t>
      </w:r>
      <w:r w:rsidR="006F6ED7">
        <w:rPr>
          <w:rFonts w:hint="eastAsia"/>
        </w:rPr>
        <w:t>带正电，其电量与质量之比</w:t>
      </w:r>
      <w:r w:rsidR="000A5115">
        <w:fldChar w:fldCharType="begin"/>
      </w:r>
      <w:r w:rsidR="000A5115">
        <w:instrText xml:space="preserve"> </w:instrText>
      </w:r>
      <w:r w:rsidR="000A5115">
        <w:rPr>
          <w:rFonts w:hint="eastAsia"/>
        </w:rPr>
        <w:instrText>EQ \F(</w:instrText>
      </w:r>
      <w:r w:rsidR="000A5115" w:rsidRPr="000A5115">
        <w:rPr>
          <w:rFonts w:hint="eastAsia"/>
          <w:i/>
        </w:rPr>
        <w:instrText>q</w:instrText>
      </w:r>
      <w:r w:rsidR="000A5115" w:rsidRPr="00EB4F7E">
        <w:rPr>
          <w:rFonts w:hint="eastAsia"/>
          <w:vertAlign w:val="subscript"/>
        </w:rPr>
        <w:instrText>1</w:instrText>
      </w:r>
      <w:r w:rsidR="000A5115">
        <w:rPr>
          <w:rFonts w:hint="eastAsia"/>
        </w:rPr>
        <w:instrText>,</w:instrText>
      </w:r>
      <w:r w:rsidR="000A5115" w:rsidRPr="000A5115">
        <w:rPr>
          <w:rFonts w:hint="eastAsia"/>
          <w:i/>
        </w:rPr>
        <w:instrText>m</w:instrText>
      </w:r>
      <w:r w:rsidR="000A5115" w:rsidRPr="00EB4F7E">
        <w:rPr>
          <w:rFonts w:hint="eastAsia"/>
          <w:vertAlign w:val="subscript"/>
        </w:rPr>
        <w:instrText>1</w:instrText>
      </w:r>
      <w:r w:rsidR="000A5115">
        <w:rPr>
          <w:rFonts w:hint="eastAsia"/>
        </w:rPr>
        <w:instrText>)</w:instrText>
      </w:r>
      <w:r w:rsidR="000A5115">
        <w:instrText xml:space="preserve"> </w:instrText>
      </w:r>
      <w:r w:rsidR="000A5115">
        <w:fldChar w:fldCharType="end"/>
      </w:r>
      <w:r w:rsidR="00E26618">
        <w:rPr>
          <w:rFonts w:hint="eastAsia"/>
        </w:rPr>
        <w:t xml:space="preserve"> = </w:t>
      </w:r>
      <w:r w:rsidR="006F6ED7">
        <w:rPr>
          <w:rFonts w:hint="eastAsia"/>
        </w:rPr>
        <w:t>4</w:t>
      </w:r>
      <w:r w:rsidR="008E102F">
        <w:rPr>
          <w:rFonts w:hint="eastAsia"/>
        </w:rPr>
        <w:t xml:space="preserve"> </w:t>
      </w:r>
      <w:r w:rsidR="006F6ED7">
        <w:rPr>
          <w:rFonts w:hint="eastAsia"/>
        </w:rPr>
        <w:t>C/kg</w:t>
      </w:r>
      <w:r w:rsidR="006F6ED7">
        <w:rPr>
          <w:rFonts w:hint="eastAsia"/>
        </w:rPr>
        <w:t>，所受重力与电场力的大小相等；小球</w:t>
      </w:r>
      <w:r w:rsidR="006F6ED7">
        <w:rPr>
          <w:rFonts w:hint="eastAsia"/>
        </w:rPr>
        <w:t>2</w:t>
      </w:r>
      <w:r w:rsidR="006F6ED7">
        <w:rPr>
          <w:rFonts w:hint="eastAsia"/>
        </w:rPr>
        <w:t>不带电，静止放置于固定的水平悬空支架上。小球</w:t>
      </w:r>
      <w:r w:rsidR="006F6ED7">
        <w:rPr>
          <w:rFonts w:hint="eastAsia"/>
        </w:rPr>
        <w:t>1</w:t>
      </w:r>
      <w:r w:rsidR="006F6ED7">
        <w:rPr>
          <w:rFonts w:hint="eastAsia"/>
        </w:rPr>
        <w:t>向右以</w:t>
      </w:r>
      <w:r w:rsidR="006F6ED7" w:rsidRPr="008E102F">
        <w:rPr>
          <w:rFonts w:ascii="Book Antiqua" w:hAnsi="Book Antiqua"/>
          <w:i/>
        </w:rPr>
        <w:t>v</w:t>
      </w:r>
      <w:r w:rsidR="006F6ED7" w:rsidRPr="00EB4F7E">
        <w:rPr>
          <w:rFonts w:hint="eastAsia"/>
          <w:vertAlign w:val="subscript"/>
        </w:rPr>
        <w:t>0</w:t>
      </w:r>
      <w:r w:rsidR="00E26618">
        <w:t xml:space="preserve"> = </w:t>
      </w:r>
      <w:r w:rsidR="006F6ED7">
        <w:t>23.59</w:t>
      </w:r>
      <w:r w:rsidR="008E102F">
        <w:rPr>
          <w:rFonts w:hint="eastAsia"/>
        </w:rPr>
        <w:t xml:space="preserve"> </w:t>
      </w:r>
      <w:r w:rsidR="006F6ED7">
        <w:t>m/s</w:t>
      </w:r>
      <w:r w:rsidR="006F6ED7">
        <w:rPr>
          <w:rFonts w:hint="eastAsia"/>
        </w:rPr>
        <w:t>的水平速度与小球</w:t>
      </w:r>
      <w:r w:rsidR="006F6ED7">
        <w:t>2</w:t>
      </w:r>
      <w:r w:rsidR="006F6ED7">
        <w:rPr>
          <w:rFonts w:hint="eastAsia"/>
        </w:rPr>
        <w:t>正碰，碰后经过</w:t>
      </w:r>
      <w:r w:rsidR="006F6ED7">
        <w:rPr>
          <w:rFonts w:hint="eastAsia"/>
        </w:rPr>
        <w:t>0.75</w:t>
      </w:r>
      <w:r w:rsidR="008E102F">
        <w:rPr>
          <w:rFonts w:hint="eastAsia"/>
        </w:rPr>
        <w:t xml:space="preserve"> </w:t>
      </w:r>
      <w:r w:rsidR="006F6ED7">
        <w:rPr>
          <w:rFonts w:hint="eastAsia"/>
        </w:rPr>
        <w:t>s</w:t>
      </w:r>
      <w:r w:rsidR="006F6ED7">
        <w:rPr>
          <w:rFonts w:hint="eastAsia"/>
        </w:rPr>
        <w:t>再次相碰。设碰撞前后两小球带电情况不发生改变，且始终保持在同一竖直平面内。（取</w:t>
      </w:r>
      <w:r w:rsidR="006F6ED7" w:rsidRPr="000A5115">
        <w:rPr>
          <w:rFonts w:hint="eastAsia"/>
          <w:i/>
        </w:rPr>
        <w:t>g</w:t>
      </w:r>
      <w:r w:rsidR="00E26618">
        <w:rPr>
          <w:rFonts w:hint="eastAsia"/>
        </w:rPr>
        <w:t xml:space="preserve"> = </w:t>
      </w:r>
      <w:r w:rsidR="006F6ED7">
        <w:rPr>
          <w:rFonts w:hint="eastAsia"/>
        </w:rPr>
        <w:t>10</w:t>
      </w:r>
      <w:r w:rsidR="008E102F">
        <w:rPr>
          <w:rFonts w:hint="eastAsia"/>
        </w:rPr>
        <w:t xml:space="preserve"> </w:t>
      </w:r>
      <w:r w:rsidR="006F6ED7">
        <w:rPr>
          <w:rFonts w:hint="eastAsia"/>
        </w:rPr>
        <w:t>m/s</w:t>
      </w:r>
      <w:r w:rsidR="006F6ED7" w:rsidRPr="00EB4F7E">
        <w:rPr>
          <w:rFonts w:hint="eastAsia"/>
          <w:vertAlign w:val="superscript"/>
        </w:rPr>
        <w:t>2</w:t>
      </w:r>
      <w:r w:rsidR="006F6ED7">
        <w:rPr>
          <w:rFonts w:hint="eastAsia"/>
        </w:rPr>
        <w:t>）</w:t>
      </w:r>
      <w:commentRangeStart w:id="12"/>
      <w:r w:rsidR="006F6ED7">
        <w:rPr>
          <w:rFonts w:hint="eastAsia"/>
        </w:rPr>
        <w:t>问</w:t>
      </w:r>
      <w:commentRangeEnd w:id="12"/>
      <w:r w:rsidR="005E79DD">
        <w:rPr>
          <w:rStyle w:val="a5"/>
        </w:rPr>
        <w:commentReference w:id="12"/>
      </w:r>
      <w:r w:rsidR="006F6ED7">
        <w:rPr>
          <w:rFonts w:hint="eastAsia"/>
        </w:rPr>
        <w:t>：</w:t>
      </w:r>
    </w:p>
    <w:p w14:paraId="1248FB99" w14:textId="77777777" w:rsidR="006F6ED7" w:rsidRDefault="006F6ED7" w:rsidP="00821F94">
      <w:r>
        <w:rPr>
          <w:rFonts w:hint="eastAsia"/>
        </w:rPr>
        <w:t>（</w:t>
      </w:r>
      <w:r>
        <w:rPr>
          <w:rFonts w:hint="eastAsia"/>
        </w:rPr>
        <w:t>1</w:t>
      </w:r>
      <w:r>
        <w:rPr>
          <w:rFonts w:hint="eastAsia"/>
        </w:rPr>
        <w:t>）电场强度</w:t>
      </w:r>
      <w:r w:rsidRPr="000A5115">
        <w:rPr>
          <w:rFonts w:hint="eastAsia"/>
          <w:i/>
        </w:rPr>
        <w:t>E</w:t>
      </w:r>
      <w:r>
        <w:rPr>
          <w:rFonts w:hint="eastAsia"/>
        </w:rPr>
        <w:t>的大小是多少？</w:t>
      </w:r>
    </w:p>
    <w:p w14:paraId="14E8D934" w14:textId="4D6AACDD" w:rsidR="006F6ED7" w:rsidRDefault="006F6ED7" w:rsidP="00821F94">
      <w:r>
        <w:rPr>
          <w:rFonts w:hint="eastAsia"/>
        </w:rPr>
        <w:t>（</w:t>
      </w:r>
      <w:r>
        <w:rPr>
          <w:rFonts w:hint="eastAsia"/>
        </w:rPr>
        <w:t>2</w:t>
      </w:r>
      <w:r>
        <w:rPr>
          <w:rFonts w:hint="eastAsia"/>
        </w:rPr>
        <w:t>）两小球的质量之比</w:t>
      </w:r>
      <w:r w:rsidR="004E0687">
        <w:rPr>
          <w:rFonts w:hint="eastAsia"/>
        </w:rPr>
        <w:t xml:space="preserve"> </w:t>
      </w:r>
      <w:r w:rsidR="000A5115">
        <w:fldChar w:fldCharType="begin"/>
      </w:r>
      <w:r w:rsidR="000A5115">
        <w:instrText xml:space="preserve"> </w:instrText>
      </w:r>
      <w:r w:rsidR="000A5115">
        <w:rPr>
          <w:rFonts w:hint="eastAsia"/>
        </w:rPr>
        <w:instrText>EQ \F(</w:instrText>
      </w:r>
      <w:r w:rsidR="000A5115">
        <w:rPr>
          <w:rFonts w:hint="eastAsia"/>
          <w:i/>
        </w:rPr>
        <w:instrText>m</w:instrText>
      </w:r>
      <w:r w:rsidR="000A5115">
        <w:rPr>
          <w:rFonts w:hint="eastAsia"/>
          <w:vertAlign w:val="subscript"/>
        </w:rPr>
        <w:instrText>2</w:instrText>
      </w:r>
      <w:r w:rsidR="000A5115">
        <w:rPr>
          <w:rFonts w:hint="eastAsia"/>
        </w:rPr>
        <w:instrText>,</w:instrText>
      </w:r>
      <w:r w:rsidR="000A5115" w:rsidRPr="000A5115">
        <w:rPr>
          <w:rFonts w:hint="eastAsia"/>
          <w:i/>
        </w:rPr>
        <w:instrText>m</w:instrText>
      </w:r>
      <w:r w:rsidR="000A5115" w:rsidRPr="00EB4F7E">
        <w:rPr>
          <w:rFonts w:hint="eastAsia"/>
          <w:vertAlign w:val="subscript"/>
        </w:rPr>
        <w:instrText>1</w:instrText>
      </w:r>
      <w:r w:rsidR="000A5115">
        <w:rPr>
          <w:rFonts w:hint="eastAsia"/>
        </w:rPr>
        <w:instrText>)</w:instrText>
      </w:r>
      <w:r w:rsidR="000A5115">
        <w:instrText xml:space="preserve"> </w:instrText>
      </w:r>
      <w:r w:rsidR="000A5115">
        <w:fldChar w:fldCharType="end"/>
      </w:r>
      <w:r>
        <w:rPr>
          <w:rFonts w:hint="eastAsia"/>
        </w:rPr>
        <w:t>是多少？</w:t>
      </w:r>
    </w:p>
    <w:p w14:paraId="43E15158" w14:textId="77777777" w:rsidR="006F6ED7" w:rsidRPr="005E79DD" w:rsidRDefault="006F6ED7" w:rsidP="00281546">
      <w:pPr>
        <w:pStyle w:val="1"/>
      </w:pPr>
      <w:r w:rsidRPr="005E79DD">
        <w:br w:type="page"/>
      </w:r>
      <w:r w:rsidRPr="005E79DD">
        <w:rPr>
          <w:rFonts w:hint="eastAsia"/>
        </w:rPr>
        <w:lastRenderedPageBreak/>
        <w:t>参考答案</w:t>
      </w:r>
    </w:p>
    <w:p w14:paraId="6B9D797A" w14:textId="23D031A9" w:rsidR="00276841" w:rsidRDefault="00AA2D4F" w:rsidP="00276841">
      <w:pPr>
        <w:pStyle w:val="a3"/>
      </w:pPr>
      <w:r>
        <w:rPr>
          <w:rFonts w:hint="eastAsia"/>
        </w:rPr>
        <w:t>14</w:t>
      </w:r>
      <w:r>
        <w:rPr>
          <w:rFonts w:hint="eastAsia"/>
        </w:rPr>
        <w:t>．</w:t>
      </w:r>
      <w:r w:rsidR="00276841">
        <w:rPr>
          <w:rFonts w:hint="eastAsia"/>
        </w:rPr>
        <w:t>B</w:t>
      </w:r>
      <w:r w:rsidR="001B0977">
        <w:tab/>
      </w:r>
      <w:r w:rsidR="001B0977">
        <w:tab/>
      </w:r>
      <w:r>
        <w:rPr>
          <w:rFonts w:hint="eastAsia"/>
        </w:rPr>
        <w:t>15</w:t>
      </w:r>
      <w:r>
        <w:rPr>
          <w:rFonts w:hint="eastAsia"/>
        </w:rPr>
        <w:t>．</w:t>
      </w:r>
      <w:r w:rsidR="00276841">
        <w:rPr>
          <w:rFonts w:hint="eastAsia"/>
        </w:rPr>
        <w:t>A</w:t>
      </w:r>
      <w:r w:rsidR="001B0977">
        <w:tab/>
      </w:r>
      <w:r w:rsidR="001B0977">
        <w:tab/>
      </w:r>
      <w:r>
        <w:rPr>
          <w:rFonts w:hint="eastAsia"/>
        </w:rPr>
        <w:t>16</w:t>
      </w:r>
      <w:r>
        <w:rPr>
          <w:rFonts w:hint="eastAsia"/>
        </w:rPr>
        <w:t>．</w:t>
      </w:r>
      <w:r w:rsidR="00276841">
        <w:rPr>
          <w:rFonts w:hint="eastAsia"/>
        </w:rPr>
        <w:t>B</w:t>
      </w:r>
      <w:r w:rsidR="001B0977">
        <w:tab/>
      </w:r>
      <w:r w:rsidR="001B0977">
        <w:tab/>
      </w:r>
      <w:r>
        <w:rPr>
          <w:rFonts w:hint="eastAsia"/>
        </w:rPr>
        <w:t>17</w:t>
      </w:r>
      <w:r>
        <w:rPr>
          <w:rFonts w:hint="eastAsia"/>
        </w:rPr>
        <w:t>．</w:t>
      </w:r>
      <w:r w:rsidR="00276841">
        <w:rPr>
          <w:rFonts w:hint="eastAsia"/>
        </w:rPr>
        <w:t>D</w:t>
      </w:r>
    </w:p>
    <w:p w14:paraId="773FAFE3" w14:textId="256CCA2D" w:rsidR="00276841" w:rsidRDefault="00AA2D4F" w:rsidP="00276841">
      <w:pPr>
        <w:pStyle w:val="a3"/>
      </w:pPr>
      <w:r>
        <w:rPr>
          <w:rFonts w:hint="eastAsia"/>
        </w:rPr>
        <w:t>18</w:t>
      </w:r>
      <w:r>
        <w:rPr>
          <w:rFonts w:hint="eastAsia"/>
        </w:rPr>
        <w:t>．</w:t>
      </w:r>
      <w:r w:rsidR="00276841">
        <w:rPr>
          <w:rFonts w:hint="eastAsia"/>
        </w:rPr>
        <w:t>C</w:t>
      </w:r>
      <w:r w:rsidR="001B0977">
        <w:tab/>
      </w:r>
      <w:r w:rsidR="001B0977">
        <w:tab/>
      </w:r>
      <w:r>
        <w:rPr>
          <w:rFonts w:hint="eastAsia"/>
        </w:rPr>
        <w:t>19</w:t>
      </w:r>
      <w:r>
        <w:rPr>
          <w:rFonts w:hint="eastAsia"/>
        </w:rPr>
        <w:t>．</w:t>
      </w:r>
      <w:r w:rsidR="00276841">
        <w:rPr>
          <w:rFonts w:hint="eastAsia"/>
        </w:rPr>
        <w:t>BD</w:t>
      </w:r>
      <w:r w:rsidR="001B0977">
        <w:tab/>
      </w:r>
      <w:r w:rsidR="001B0977">
        <w:tab/>
        <w:t>2</w:t>
      </w:r>
      <w:r>
        <w:rPr>
          <w:rFonts w:hint="eastAsia"/>
        </w:rPr>
        <w:t>0</w:t>
      </w:r>
      <w:r>
        <w:rPr>
          <w:rFonts w:hint="eastAsia"/>
        </w:rPr>
        <w:t>．</w:t>
      </w:r>
      <w:r w:rsidR="00276841">
        <w:rPr>
          <w:rFonts w:hint="eastAsia"/>
        </w:rPr>
        <w:t>AD</w:t>
      </w:r>
      <w:r w:rsidR="001B0977">
        <w:tab/>
      </w:r>
      <w:r w:rsidR="001B0977">
        <w:tab/>
      </w:r>
      <w:r>
        <w:rPr>
          <w:rFonts w:hint="eastAsia"/>
        </w:rPr>
        <w:t>21</w:t>
      </w:r>
      <w:r w:rsidR="00A96F27">
        <w:rPr>
          <w:rFonts w:hint="eastAsia"/>
        </w:rPr>
        <w:t>．</w:t>
      </w:r>
      <w:r w:rsidR="00276841">
        <w:rPr>
          <w:rFonts w:hint="eastAsia"/>
        </w:rPr>
        <w:t>C</w:t>
      </w:r>
    </w:p>
    <w:p w14:paraId="614B98F0" w14:textId="134DB8E3" w:rsidR="005E79DD" w:rsidRDefault="00A96F27" w:rsidP="005E79DD">
      <w:r>
        <w:rPr>
          <w:rFonts w:hint="eastAsia"/>
        </w:rPr>
        <w:t>22</w:t>
      </w:r>
      <w:r>
        <w:rPr>
          <w:rFonts w:hint="eastAsia"/>
        </w:rPr>
        <w:t>．</w:t>
      </w:r>
      <w:r w:rsidR="00276841">
        <w:rPr>
          <w:rFonts w:hint="eastAsia"/>
        </w:rPr>
        <w:t>（</w:t>
      </w:r>
      <w:r w:rsidR="00276841">
        <w:rPr>
          <w:rFonts w:hint="eastAsia"/>
        </w:rPr>
        <w:t>1</w:t>
      </w:r>
      <w:r w:rsidR="00276841">
        <w:rPr>
          <w:rFonts w:hint="eastAsia"/>
        </w:rPr>
        <w:t>）①</w:t>
      </w:r>
      <w:r w:rsidR="00276841" w:rsidRPr="005E79DD">
        <w:rPr>
          <w:i/>
        </w:rPr>
        <w:t>l</w:t>
      </w:r>
      <w:r w:rsidR="00E26618">
        <w:rPr>
          <w:rFonts w:hint="eastAsia"/>
        </w:rPr>
        <w:t xml:space="preserve"> + </w:t>
      </w:r>
      <w:r w:rsidR="00276841" w:rsidRPr="001B0977">
        <w:rPr>
          <w:rFonts w:hint="eastAsia"/>
          <w:i/>
        </w:rPr>
        <w:t>d</w:t>
      </w:r>
      <w:r w:rsidR="00276841">
        <w:rPr>
          <w:rFonts w:hint="eastAsia"/>
        </w:rPr>
        <w:t>/2</w:t>
      </w:r>
      <w:r w:rsidR="00276841">
        <w:rPr>
          <w:rFonts w:hint="eastAsia"/>
        </w:rPr>
        <w:t>；②平衡；</w:t>
      </w:r>
      <w:r w:rsidR="00DB4845">
        <w:fldChar w:fldCharType="begin"/>
      </w:r>
      <w:r w:rsidR="00DB4845">
        <w:instrText xml:space="preserve"> </w:instrText>
      </w:r>
      <w:r w:rsidR="00DB4845">
        <w:rPr>
          <w:rFonts w:hint="eastAsia"/>
        </w:rPr>
        <w:instrText>EQ \F(2</w:instrText>
      </w:r>
      <w:r w:rsidR="00DB4845" w:rsidRPr="001B0977">
        <w:rPr>
          <w:rFonts w:hint="eastAsia"/>
          <w:i/>
        </w:rPr>
        <w:instrText>t</w:instrText>
      </w:r>
      <w:r w:rsidR="00DB4845">
        <w:rPr>
          <w:rFonts w:hint="eastAsia"/>
        </w:rPr>
        <w:instrText>,</w:instrText>
      </w:r>
      <w:r w:rsidR="00DB4845" w:rsidRPr="001B0977">
        <w:rPr>
          <w:i/>
        </w:rPr>
        <w:instrText>N</w:instrText>
      </w:r>
      <w:r w:rsidR="00DB4845">
        <w:rPr>
          <w:rFonts w:hint="eastAsia"/>
        </w:rPr>
        <w:instrText>－</w:instrText>
      </w:r>
      <w:r w:rsidR="00DB4845">
        <w:instrText>1</w:instrText>
      </w:r>
      <w:r w:rsidR="00DB4845">
        <w:rPr>
          <w:rFonts w:hint="eastAsia"/>
        </w:rPr>
        <w:instrText>)</w:instrText>
      </w:r>
      <w:r w:rsidR="00DB4845">
        <w:instrText xml:space="preserve"> </w:instrText>
      </w:r>
      <w:r w:rsidR="00DB4845">
        <w:fldChar w:fldCharType="end"/>
      </w:r>
    </w:p>
    <w:p w14:paraId="13136F01" w14:textId="3120038E" w:rsidR="00DB4845" w:rsidRDefault="00276841" w:rsidP="005E79DD">
      <w:pPr>
        <w:pStyle w:val="a3"/>
      </w:pPr>
      <w:r>
        <w:rPr>
          <w:rFonts w:hint="eastAsia"/>
        </w:rPr>
        <w:t>A</w:t>
      </w:r>
      <w:r>
        <w:rPr>
          <w:rFonts w:hint="eastAsia"/>
        </w:rPr>
        <w:t>、</w:t>
      </w:r>
      <w:r>
        <w:rPr>
          <w:rFonts w:hint="eastAsia"/>
        </w:rPr>
        <w:t>C</w:t>
      </w:r>
      <w:r>
        <w:rPr>
          <w:rFonts w:hint="eastAsia"/>
        </w:rPr>
        <w:t>、</w:t>
      </w:r>
      <w:r>
        <w:rPr>
          <w:rFonts w:hint="eastAsia"/>
        </w:rPr>
        <w:t>E</w:t>
      </w:r>
      <w:r w:rsidR="005E79DD">
        <w:rPr>
          <w:rFonts w:hint="eastAsia"/>
        </w:rPr>
        <w:t>；</w:t>
      </w:r>
      <w:r>
        <w:rPr>
          <w:rFonts w:hint="eastAsia"/>
        </w:rPr>
        <w:t>用弹簧秤称出带夹子重锤的重力大小</w:t>
      </w:r>
      <w:r w:rsidRPr="001B0977">
        <w:rPr>
          <w:rFonts w:hint="eastAsia"/>
          <w:i/>
        </w:rPr>
        <w:t>G</w:t>
      </w:r>
      <w:r>
        <w:rPr>
          <w:rFonts w:hint="eastAsia"/>
        </w:rPr>
        <w:t>，再用天平测出其质量</w:t>
      </w:r>
      <w:r w:rsidRPr="001B0977">
        <w:rPr>
          <w:rFonts w:hint="eastAsia"/>
          <w:i/>
        </w:rPr>
        <w:t>m</w:t>
      </w:r>
      <w:r>
        <w:rPr>
          <w:rFonts w:hint="eastAsia"/>
        </w:rPr>
        <w:t>，则</w:t>
      </w:r>
      <w:r w:rsidRPr="001B0977">
        <w:rPr>
          <w:rFonts w:hint="eastAsia"/>
          <w:i/>
        </w:rPr>
        <w:t>g</w:t>
      </w:r>
      <w:r w:rsidR="00E26618">
        <w:rPr>
          <w:rFonts w:hint="eastAsia"/>
        </w:rPr>
        <w:t xml:space="preserve"> = </w:t>
      </w:r>
      <w:r w:rsidRPr="00DB4845">
        <w:rPr>
          <w:rFonts w:hint="eastAsia"/>
          <w:i/>
        </w:rPr>
        <w:t>G</w:t>
      </w:r>
      <w:r>
        <w:rPr>
          <w:rFonts w:hint="eastAsia"/>
        </w:rPr>
        <w:t>/</w:t>
      </w:r>
      <w:r w:rsidRPr="00DB4845">
        <w:rPr>
          <w:rFonts w:hint="eastAsia"/>
          <w:i/>
        </w:rPr>
        <w:t>m</w:t>
      </w:r>
      <w:r>
        <w:rPr>
          <w:rFonts w:hint="eastAsia"/>
        </w:rPr>
        <w:t>。</w:t>
      </w:r>
    </w:p>
    <w:p w14:paraId="2C372A99" w14:textId="43A10396" w:rsidR="005E79DD" w:rsidRDefault="00276841" w:rsidP="005E79DD">
      <w:pPr>
        <w:pStyle w:val="a3"/>
      </w:pPr>
      <w:r>
        <w:rPr>
          <w:rFonts w:hint="eastAsia"/>
        </w:rPr>
        <w:t>或</w:t>
      </w:r>
      <w:r>
        <w:rPr>
          <w:rFonts w:hint="eastAsia"/>
        </w:rPr>
        <w:t>B</w:t>
      </w:r>
      <w:r>
        <w:rPr>
          <w:rFonts w:hint="eastAsia"/>
        </w:rPr>
        <w:t>、</w:t>
      </w:r>
      <w:r>
        <w:rPr>
          <w:rFonts w:hint="eastAsia"/>
        </w:rPr>
        <w:t>D</w:t>
      </w:r>
      <w:r>
        <w:rPr>
          <w:rFonts w:hint="eastAsia"/>
        </w:rPr>
        <w:t>、</w:t>
      </w:r>
      <w:r>
        <w:rPr>
          <w:rFonts w:hint="eastAsia"/>
        </w:rPr>
        <w:t>F</w:t>
      </w:r>
      <w:r>
        <w:rPr>
          <w:rFonts w:hint="eastAsia"/>
        </w:rPr>
        <w:t>、</w:t>
      </w:r>
      <w:r>
        <w:rPr>
          <w:rFonts w:hint="eastAsia"/>
        </w:rPr>
        <w:t>G</w:t>
      </w:r>
      <w:r>
        <w:rPr>
          <w:rFonts w:hint="eastAsia"/>
        </w:rPr>
        <w:t>、</w:t>
      </w:r>
      <w:r>
        <w:rPr>
          <w:rFonts w:hint="eastAsia"/>
        </w:rPr>
        <w:t>I</w:t>
      </w:r>
      <w:r>
        <w:rPr>
          <w:rFonts w:hint="eastAsia"/>
        </w:rPr>
        <w:t>、</w:t>
      </w:r>
      <w:r>
        <w:rPr>
          <w:rFonts w:hint="eastAsia"/>
        </w:rPr>
        <w:t>K</w:t>
      </w:r>
      <w:r>
        <w:rPr>
          <w:rFonts w:hint="eastAsia"/>
        </w:rPr>
        <w:t>、</w:t>
      </w:r>
      <w:r>
        <w:rPr>
          <w:rFonts w:hint="eastAsia"/>
        </w:rPr>
        <w:t xml:space="preserve">M  </w:t>
      </w:r>
      <w:r>
        <w:rPr>
          <w:rFonts w:hint="eastAsia"/>
        </w:rPr>
        <w:t>安装仪器，接通电源，让纸带随小车一起沿斜面下滑。用刻度尺测出所需数据。改变斜面高度再测一次。利用两次数据，由牛顿第二定律算出结果。</w:t>
      </w:r>
    </w:p>
    <w:p w14:paraId="5B69E947" w14:textId="31F31D80" w:rsidR="005E79DD" w:rsidRDefault="00276841" w:rsidP="005E79DD">
      <w:r>
        <w:rPr>
          <w:rFonts w:hint="eastAsia"/>
        </w:rPr>
        <w:t>（</w:t>
      </w:r>
      <w:r>
        <w:rPr>
          <w:rFonts w:hint="eastAsia"/>
        </w:rPr>
        <w:t>2</w:t>
      </w:r>
      <w:r>
        <w:rPr>
          <w:rFonts w:hint="eastAsia"/>
        </w:rPr>
        <w:t>）①</w:t>
      </w:r>
      <w:r>
        <w:rPr>
          <w:rFonts w:hint="eastAsia"/>
        </w:rPr>
        <w:t>972.0</w:t>
      </w:r>
      <w:r w:rsidR="004E0687">
        <w:rPr>
          <w:rFonts w:hint="eastAsia"/>
        </w:rPr>
        <w:t xml:space="preserve"> </w:t>
      </w:r>
      <w:r>
        <w:rPr>
          <w:rFonts w:hint="eastAsia"/>
        </w:rPr>
        <w:t>mm</w:t>
      </w:r>
    </w:p>
    <w:p w14:paraId="09271D64" w14:textId="77777777" w:rsidR="00276841" w:rsidRDefault="00276841" w:rsidP="005E79DD">
      <w:pPr>
        <w:pStyle w:val="a3"/>
      </w:pPr>
      <w:r>
        <w:rPr>
          <w:rFonts w:hint="eastAsia"/>
        </w:rPr>
        <w:t>②在铅笔上紧密排绕金属丝</w:t>
      </w:r>
      <w:r w:rsidRPr="001B0977">
        <w:rPr>
          <w:rFonts w:hint="eastAsia"/>
          <w:i/>
        </w:rPr>
        <w:t>N</w:t>
      </w:r>
      <w:r>
        <w:rPr>
          <w:rFonts w:hint="eastAsia"/>
        </w:rPr>
        <w:t>匝，用米尺量出该</w:t>
      </w:r>
      <w:r w:rsidRPr="001B0977">
        <w:rPr>
          <w:rFonts w:hint="eastAsia"/>
          <w:i/>
        </w:rPr>
        <w:t>N</w:t>
      </w:r>
      <w:r>
        <w:rPr>
          <w:rFonts w:hint="eastAsia"/>
        </w:rPr>
        <w:t>匝金属丝的宽度</w:t>
      </w:r>
      <w:r w:rsidRPr="001B0977">
        <w:rPr>
          <w:rFonts w:hint="eastAsia"/>
          <w:i/>
        </w:rPr>
        <w:t>D</w:t>
      </w:r>
      <w:r>
        <w:rPr>
          <w:rFonts w:hint="eastAsia"/>
        </w:rPr>
        <w:t>，由此可以计算得出金属丝的平均直径为</w:t>
      </w:r>
      <w:r w:rsidRPr="001B0977">
        <w:rPr>
          <w:rFonts w:hint="eastAsia"/>
          <w:i/>
        </w:rPr>
        <w:t>D</w:t>
      </w:r>
      <w:r>
        <w:rPr>
          <w:rFonts w:hint="eastAsia"/>
        </w:rPr>
        <w:t>/</w:t>
      </w:r>
      <w:r w:rsidRPr="001B0977">
        <w:rPr>
          <w:rFonts w:hint="eastAsia"/>
          <w:i/>
        </w:rPr>
        <w:t>N</w:t>
      </w:r>
    </w:p>
    <w:p w14:paraId="3C9F3B94" w14:textId="77777777" w:rsidR="005E79DD" w:rsidRDefault="005E79DD" w:rsidP="00276841">
      <w:pPr>
        <w:pStyle w:val="a3"/>
      </w:pPr>
    </w:p>
    <w:p w14:paraId="163D31C7" w14:textId="75DCE0A2" w:rsidR="001B0977" w:rsidRDefault="00A96F27" w:rsidP="00276841">
      <w:pPr>
        <w:pStyle w:val="a3"/>
      </w:pPr>
      <w:r>
        <w:rPr>
          <w:rFonts w:hint="eastAsia"/>
        </w:rPr>
        <w:t>23</w:t>
      </w:r>
      <w:r>
        <w:rPr>
          <w:rFonts w:hint="eastAsia"/>
        </w:rPr>
        <w:t>．</w:t>
      </w:r>
      <w:r w:rsidR="00276841">
        <w:rPr>
          <w:rFonts w:hint="eastAsia"/>
        </w:rPr>
        <w:t>（</w:t>
      </w:r>
      <w:r w:rsidR="00276841">
        <w:rPr>
          <w:rFonts w:hint="eastAsia"/>
        </w:rPr>
        <w:t>1</w:t>
      </w:r>
      <w:r w:rsidR="00276841">
        <w:rPr>
          <w:rFonts w:hint="eastAsia"/>
        </w:rPr>
        <w:t>）</w:t>
      </w:r>
      <w:r w:rsidR="00276841" w:rsidRPr="001B0977">
        <w:rPr>
          <w:rFonts w:hint="eastAsia"/>
          <w:i/>
        </w:rPr>
        <w:t>g</w:t>
      </w:r>
      <w:r w:rsidR="00276841">
        <w:rPr>
          <w:rFonts w:hint="eastAsia"/>
          <w:vertAlign w:val="subscript"/>
        </w:rPr>
        <w:t>星</w:t>
      </w:r>
      <w:r w:rsidR="00E26618">
        <w:rPr>
          <w:rFonts w:hint="eastAsia"/>
        </w:rPr>
        <w:t xml:space="preserve"> = </w:t>
      </w:r>
      <w:r w:rsidR="00DB4845">
        <w:fldChar w:fldCharType="begin"/>
      </w:r>
      <w:r w:rsidR="00DB4845">
        <w:instrText xml:space="preserve"> </w:instrText>
      </w:r>
      <w:r w:rsidR="00DB4845">
        <w:rPr>
          <w:rFonts w:hint="eastAsia"/>
        </w:rPr>
        <w:instrText>EQ \F(</w:instrText>
      </w:r>
      <w:r w:rsidR="00DB4845" w:rsidRPr="00DB4845">
        <w:rPr>
          <w:rFonts w:hint="eastAsia"/>
          <w:i/>
        </w:rPr>
        <w:instrText>GM</w:instrText>
      </w:r>
      <w:r w:rsidR="00DB4845">
        <w:rPr>
          <w:rFonts w:hint="eastAsia"/>
        </w:rPr>
        <w:instrText>,</w:instrText>
      </w:r>
      <w:r w:rsidR="00DB4845" w:rsidRPr="00DB4845">
        <w:rPr>
          <w:rFonts w:hint="eastAsia"/>
          <w:i/>
        </w:rPr>
        <w:instrText>R</w:instrText>
      </w:r>
      <w:r w:rsidR="00DB4845">
        <w:rPr>
          <w:vertAlign w:val="superscript"/>
        </w:rPr>
        <w:instrText>2</w:instrText>
      </w:r>
      <w:r w:rsidR="00DB4845">
        <w:rPr>
          <w:rFonts w:hint="eastAsia"/>
        </w:rPr>
        <w:instrText>)</w:instrText>
      </w:r>
      <w:r w:rsidR="00DB4845">
        <w:instrText xml:space="preserve"> </w:instrText>
      </w:r>
      <w:r w:rsidR="00DB4845">
        <w:fldChar w:fldCharType="end"/>
      </w:r>
    </w:p>
    <w:p w14:paraId="43BD63B9" w14:textId="3A3AA97E" w:rsidR="00276841" w:rsidRDefault="00276841" w:rsidP="00276841">
      <w:pPr>
        <w:pStyle w:val="a3"/>
      </w:pPr>
      <w:r>
        <w:rPr>
          <w:rFonts w:hint="eastAsia"/>
        </w:rPr>
        <w:t>（</w:t>
      </w:r>
      <w:r>
        <w:rPr>
          <w:rFonts w:hint="eastAsia"/>
        </w:rPr>
        <w:t>2</w:t>
      </w:r>
      <w:r>
        <w:rPr>
          <w:rFonts w:hint="eastAsia"/>
        </w:rPr>
        <w:t>）</w:t>
      </w:r>
      <w:r w:rsidRPr="00DB4845">
        <w:rPr>
          <w:rFonts w:hint="eastAsia"/>
          <w:i/>
        </w:rPr>
        <w:t>h</w:t>
      </w:r>
      <w:r w:rsidR="00E26618">
        <w:rPr>
          <w:rFonts w:hint="eastAsia"/>
        </w:rPr>
        <w:t xml:space="preserve"> = </w:t>
      </w:r>
      <w:r w:rsidR="00DB4845">
        <w:fldChar w:fldCharType="begin"/>
      </w:r>
      <w:r w:rsidR="00DB4845">
        <w:instrText xml:space="preserve"> </w:instrText>
      </w:r>
      <w:r w:rsidR="00DB4845">
        <w:rPr>
          <w:rFonts w:hint="eastAsia"/>
        </w:rPr>
        <w:instrText>EQ \F(</w:instrText>
      </w:r>
      <w:r w:rsidR="00DB4845" w:rsidRPr="00DB4845">
        <w:rPr>
          <w:rFonts w:hint="eastAsia"/>
          <w:i/>
        </w:rPr>
        <w:instrText>R</w:instrText>
      </w:r>
      <w:r w:rsidR="00DB4845">
        <w:rPr>
          <w:vertAlign w:val="superscript"/>
        </w:rPr>
        <w:instrText>2</w:instrText>
      </w:r>
      <w:r w:rsidR="00DB4845" w:rsidRPr="004E0687">
        <w:rPr>
          <w:rFonts w:ascii="Book Antiqua" w:hAnsi="Book Antiqua"/>
          <w:i/>
        </w:rPr>
        <w:instrText>v</w:instrText>
      </w:r>
      <w:r w:rsidR="00DB4845">
        <w:rPr>
          <w:vertAlign w:val="subscript"/>
        </w:rPr>
        <w:instrText>0</w:instrText>
      </w:r>
      <w:r w:rsidR="00DB4845">
        <w:rPr>
          <w:vertAlign w:val="superscript"/>
        </w:rPr>
        <w:instrText>2</w:instrText>
      </w:r>
      <w:r w:rsidR="00DB4845">
        <w:rPr>
          <w:rFonts w:hint="eastAsia"/>
        </w:rPr>
        <w:instrText>,</w:instrText>
      </w:r>
      <w:r w:rsidR="00DB4845">
        <w:instrText>2</w:instrText>
      </w:r>
      <w:r w:rsidR="00DB4845" w:rsidRPr="00DB4845">
        <w:rPr>
          <w:rFonts w:hint="eastAsia"/>
          <w:i/>
        </w:rPr>
        <w:instrText>GM</w:instrText>
      </w:r>
      <w:r w:rsidR="00DB4845">
        <w:rPr>
          <w:rFonts w:hint="eastAsia"/>
        </w:rPr>
        <w:instrText>)</w:instrText>
      </w:r>
      <w:r w:rsidR="00DB4845">
        <w:instrText xml:space="preserve"> </w:instrText>
      </w:r>
      <w:r w:rsidR="00DB4845">
        <w:fldChar w:fldCharType="end"/>
      </w:r>
    </w:p>
    <w:p w14:paraId="27E52594" w14:textId="77777777" w:rsidR="004E0687" w:rsidRPr="00435B46" w:rsidRDefault="004E0687" w:rsidP="004E0687">
      <w:r w:rsidRPr="00435B46">
        <w:tab/>
        <w:t>23.</w:t>
      </w:r>
      <w:r w:rsidRPr="00435B46">
        <w:tab/>
      </w:r>
      <m:oMath>
        <m:r>
          <m:rPr>
            <m:sty m:val="p"/>
          </m:rPr>
          <w:rPr>
            <w:rFonts w:ascii="Cambria Math" w:hAnsi="Cambria Math"/>
          </w:rPr>
          <m:t>(1)</m:t>
        </m:r>
        <m:f>
          <m:fPr>
            <m:ctrlPr>
              <w:rPr>
                <w:rFonts w:ascii="Cambria Math" w:hAnsi="Cambria Math"/>
              </w:rPr>
            </m:ctrlPr>
          </m:fPr>
          <m:num>
            <m:r>
              <w:rPr>
                <w:rFonts w:ascii="Cambria Math" w:hAnsi="Cambria Math"/>
              </w:rPr>
              <m:t>GM</m:t>
            </m:r>
          </m:num>
          <m:den>
            <m:sSup>
              <m:sSupPr>
                <m:ctrlPr>
                  <w:rPr>
                    <w:rFonts w:ascii="Cambria Math" w:hAnsi="Cambria Math"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R</m:t>
                </m:r>
              </m:e>
              <m:sup>
                <m:r>
                  <m:rPr>
                    <m:sty m:val="p"/>
                  </m:rPr>
                  <w:rPr>
                    <w:rFonts w:ascii="Cambria Math" w:hAnsi="Cambria Math"/>
                  </w:rPr>
                  <m:t>2</m:t>
                </m:r>
              </m:sup>
            </m:sSup>
          </m:den>
        </m:f>
      </m:oMath>
      <w:r w:rsidRPr="00435B46">
        <w:t>;</w:t>
      </w:r>
      <m:oMath>
        <m:r>
          <m:rPr>
            <m:sty m:val="p"/>
          </m:rPr>
          <w:rPr>
            <w:rFonts w:ascii="Cambria Math" w:hAnsi="Cambria Math"/>
          </w:rPr>
          <m:t>(2)</m:t>
        </m:r>
        <m:f>
          <m:fPr>
            <m:ctrlPr>
              <w:rPr>
                <w:rFonts w:ascii="Cambria Math" w:hAnsi="Cambria Math"/>
              </w:rPr>
            </m:ctrlPr>
          </m:fPr>
          <m:num>
            <m:sSup>
              <m:sSupPr>
                <m:ctrlPr>
                  <w:rPr>
                    <w:rFonts w:ascii="Cambria Math" w:hAnsi="Cambria Math"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R</m:t>
                </m:r>
              </m:e>
              <m:sup>
                <m:r>
                  <m:rPr>
                    <m:sty m:val="p"/>
                  </m:rPr>
                  <w:rPr>
                    <w:rFonts w:ascii="Cambria Math" w:hAnsi="Cambria Math"/>
                  </w:rPr>
                  <m:t>2</m:t>
                </m:r>
              </m:sup>
            </m:sSup>
            <m:sSubSup>
              <m:sSubSupPr>
                <m:ctrlPr>
                  <w:rPr>
                    <w:rFonts w:ascii="Cambria Math" w:hAnsi="Cambria Math"/>
                  </w:rPr>
                </m:ctrlPr>
              </m:sSubSupPr>
              <m:e>
                <m:r>
                  <w:rPr>
                    <w:rFonts w:ascii="Cambria Math" w:hAnsi="Cambria Math"/>
                  </w:rPr>
                  <m:t>v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</w:rPr>
                  <m:t>0</m:t>
                </m:r>
              </m:sub>
              <m:sup>
                <m:r>
                  <m:rPr>
                    <m:sty m:val="p"/>
                  </m:rPr>
                  <w:rPr>
                    <w:rFonts w:ascii="Cambria Math" w:hAnsi="Cambria Math"/>
                  </w:rPr>
                  <m:t>2</m:t>
                </m:r>
              </m:sup>
            </m:sSubSup>
          </m:num>
          <m:den>
            <m:r>
              <m:rPr>
                <m:sty m:val="p"/>
              </m:rPr>
              <w:rPr>
                <w:rFonts w:ascii="Cambria Math" w:hAnsi="Cambria Math"/>
              </w:rPr>
              <m:t>2</m:t>
            </m:r>
            <m:r>
              <w:rPr>
                <w:rFonts w:ascii="Cambria Math" w:hAnsi="Cambria Math"/>
              </w:rPr>
              <m:t>GM</m:t>
            </m:r>
          </m:den>
        </m:f>
      </m:oMath>
      <w:r w:rsidRPr="00435B46">
        <w:t>.</w:t>
      </w:r>
    </w:p>
    <w:p w14:paraId="1CDF5F82" w14:textId="77777777" w:rsidR="004E0687" w:rsidRPr="00435B46" w:rsidRDefault="004E0687" w:rsidP="004E0687">
      <w:r w:rsidRPr="00435B46">
        <w:tab/>
      </w:r>
      <m:oMath>
        <m:r>
          <m:rPr>
            <m:sty m:val="p"/>
          </m:rPr>
          <w:rPr>
            <w:rFonts w:ascii="Cambria Math" w:hAnsi="Cambria Math"/>
          </w:rPr>
          <m:t>【解析】</m:t>
        </m:r>
        <m:r>
          <m:rPr>
            <m:sty m:val="p"/>
          </m:rPr>
          <w:rPr>
            <w:rFonts w:ascii="Cambria Math" w:hAnsi="Cambria Math"/>
          </w:rPr>
          <m:t>(1)</m:t>
        </m:r>
      </m:oMath>
      <w:r w:rsidRPr="00435B46">
        <w:t>设人的质量为</w:t>
      </w:r>
      <m:oMath>
        <m:r>
          <w:rPr>
            <w:rFonts w:ascii="Cambria Math" w:hAnsi="Cambria Math"/>
          </w:rPr>
          <m:t>m</m:t>
        </m:r>
      </m:oMath>
      <w:r w:rsidRPr="00435B46">
        <w:t>，在星球表面附近的重力等于万有引力，有</w:t>
      </w:r>
    </w:p>
    <w:p w14:paraId="405FAF4E" w14:textId="77777777" w:rsidR="004E0687" w:rsidRPr="00435B46" w:rsidRDefault="004E0687" w:rsidP="004E0687">
      <w:r w:rsidRPr="00435B46">
        <w:tab/>
      </w:r>
      <m:oMath>
        <m:r>
          <w:rPr>
            <w:rFonts w:ascii="Cambria Math" w:hAnsi="Cambria Math"/>
          </w:rPr>
          <m:t>m</m:t>
        </m:r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g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星</m:t>
            </m:r>
          </m:sub>
        </m:sSub>
        <m:r>
          <m:rPr>
            <m:sty m:val="p"/>
          </m:rP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</w:rPr>
            </m:ctrlPr>
          </m:fPr>
          <m:num>
            <m:r>
              <w:rPr>
                <w:rFonts w:ascii="Cambria Math" w:hAnsi="Cambria Math"/>
              </w:rPr>
              <m:t>GMm</m:t>
            </m:r>
          </m:num>
          <m:den>
            <m:sSup>
              <m:sSupPr>
                <m:ctrlPr>
                  <w:rPr>
                    <w:rFonts w:ascii="Cambria Math" w:hAnsi="Cambria Math"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R</m:t>
                </m:r>
              </m:e>
              <m:sup>
                <m:r>
                  <m:rPr>
                    <m:sty m:val="p"/>
                  </m:rPr>
                  <w:rPr>
                    <w:rFonts w:ascii="Cambria Math" w:hAnsi="Cambria Math"/>
                  </w:rPr>
                  <m:t>2</m:t>
                </m:r>
              </m:sup>
            </m:sSup>
          </m:den>
        </m:f>
        <m:r>
          <m:rPr>
            <m:sty m:val="p"/>
          </m:rPr>
          <w:rPr>
            <w:rFonts w:ascii="Cambria Math" w:hAnsi="Cambria Math"/>
          </w:rPr>
          <m:t>①</m:t>
        </m:r>
      </m:oMath>
      <w:r w:rsidRPr="00435B46">
        <w:t>,</w:t>
      </w:r>
    </w:p>
    <w:p w14:paraId="31D51C34" w14:textId="148B633E" w:rsidR="004E0687" w:rsidRPr="00435B46" w:rsidRDefault="004E0687" w:rsidP="004E0687">
      <w:r w:rsidRPr="00435B46">
        <w:t>解得</w:t>
      </w:r>
      <w:r>
        <w:tab/>
      </w:r>
      <w:r w:rsidRPr="001B0977">
        <w:rPr>
          <w:rFonts w:hint="eastAsia"/>
          <w:i/>
        </w:rPr>
        <w:t>g</w:t>
      </w:r>
      <w:r>
        <w:rPr>
          <w:rFonts w:hint="eastAsia"/>
          <w:vertAlign w:val="subscript"/>
        </w:rPr>
        <w:t>星</w:t>
      </w:r>
      <w:r>
        <w:rPr>
          <w:rFonts w:hint="eastAsia"/>
        </w:rPr>
        <w:t xml:space="preserve"> = </w:t>
      </w:r>
      <w:r>
        <w:fldChar w:fldCharType="begin"/>
      </w:r>
      <w:r>
        <w:instrText xml:space="preserve"> </w:instrText>
      </w:r>
      <w:r>
        <w:rPr>
          <w:rFonts w:hint="eastAsia"/>
        </w:rPr>
        <w:instrText>EQ \F(</w:instrText>
      </w:r>
      <w:r w:rsidRPr="00DB4845">
        <w:rPr>
          <w:rFonts w:hint="eastAsia"/>
          <w:i/>
        </w:rPr>
        <w:instrText>GM</w:instrText>
      </w:r>
      <w:r>
        <w:rPr>
          <w:rFonts w:hint="eastAsia"/>
        </w:rPr>
        <w:instrText>,</w:instrText>
      </w:r>
      <w:r w:rsidRPr="00DB4845">
        <w:rPr>
          <w:rFonts w:hint="eastAsia"/>
          <w:i/>
        </w:rPr>
        <w:instrText>R</w:instrText>
      </w:r>
      <w:r>
        <w:rPr>
          <w:vertAlign w:val="superscript"/>
        </w:rPr>
        <w:instrText>2</w:instrText>
      </w:r>
      <w:r>
        <w:rPr>
          <w:rFonts w:hint="eastAsia"/>
        </w:rPr>
        <w:instrText>)</w:instrText>
      </w:r>
      <w:r>
        <w:instrText xml:space="preserve"> </w:instrText>
      </w:r>
      <w:r>
        <w:fldChar w:fldCharType="end"/>
      </w:r>
      <w:r>
        <w:tab/>
      </w:r>
      <w:r w:rsidRPr="004E0687">
        <w:rPr>
          <w:rFonts w:hint="eastAsia"/>
        </w:rPr>
        <w:t>②</w:t>
      </w:r>
    </w:p>
    <w:p w14:paraId="57A7BAB3" w14:textId="77777777" w:rsidR="004E0687" w:rsidRPr="00435B46" w:rsidRDefault="004E0687" w:rsidP="004E0687">
      <w:r w:rsidRPr="00435B46">
        <w:tab/>
      </w:r>
      <m:oMath>
        <m:r>
          <m:rPr>
            <m:sty m:val="p"/>
          </m:rPr>
          <w:rPr>
            <w:rFonts w:ascii="Cambria Math" w:hAnsi="Cambria Math"/>
          </w:rPr>
          <m:t>(2)</m:t>
        </m:r>
      </m:oMath>
      <w:r w:rsidRPr="00435B46">
        <w:t>设人能上升的最大高度为</w:t>
      </w:r>
      <m:oMath>
        <m:r>
          <w:rPr>
            <w:rFonts w:ascii="Cambria Math" w:hAnsi="Cambria Math"/>
          </w:rPr>
          <m:t>h</m:t>
        </m:r>
      </m:oMath>
      <w:r w:rsidRPr="00435B46">
        <w:t>，由功能关系得</w:t>
      </w:r>
    </w:p>
    <w:p w14:paraId="291198F9" w14:textId="77777777" w:rsidR="004E0687" w:rsidRDefault="004E0687" w:rsidP="004E0687">
      <w:r w:rsidRPr="00435B46">
        <w:tab/>
      </w:r>
      <m:oMath>
        <m:r>
          <w:rPr>
            <w:rFonts w:ascii="Cambria Math" w:hAnsi="Cambria Math"/>
          </w:rPr>
          <m:t>m</m:t>
        </m:r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g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星</m:t>
            </m:r>
          </m:sub>
        </m:sSub>
        <m:r>
          <w:rPr>
            <w:rFonts w:ascii="Cambria Math" w:hAnsi="Cambria Math"/>
          </w:rPr>
          <m:t>h</m:t>
        </m:r>
        <m:r>
          <m:rPr>
            <m:sty m:val="p"/>
          </m:rP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</w:rPr>
              <m:t>1</m:t>
            </m:r>
          </m:num>
          <m:den>
            <m:r>
              <m:rPr>
                <m:sty m:val="p"/>
              </m:rPr>
              <w:rPr>
                <w:rFonts w:ascii="Cambria Math" w:hAnsi="Cambria Math"/>
              </w:rPr>
              <m:t>2</m:t>
            </m:r>
          </m:den>
        </m:f>
        <m:r>
          <w:rPr>
            <w:rFonts w:ascii="Cambria Math" w:hAnsi="Cambria Math"/>
          </w:rPr>
          <m:t>m</m:t>
        </m:r>
        <m:sSubSup>
          <m:sSubSupPr>
            <m:ctrlPr>
              <w:rPr>
                <w:rFonts w:ascii="Cambria Math" w:hAnsi="Cambria Math"/>
              </w:rPr>
            </m:ctrlPr>
          </m:sSubSupPr>
          <m:e>
            <m:r>
              <w:rPr>
                <w:rFonts w:ascii="Cambria Math" w:hAnsi="Cambria Math"/>
              </w:rPr>
              <m:t>v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0</m:t>
            </m:r>
          </m:sub>
          <m:sup>
            <m:r>
              <m:rPr>
                <m:sty m:val="p"/>
              </m:rPr>
              <w:rPr>
                <w:rFonts w:ascii="Cambria Math" w:hAnsi="Cambria Math"/>
              </w:rPr>
              <m:t>2</m:t>
            </m:r>
          </m:sup>
        </m:sSubSup>
        <m:r>
          <m:rPr>
            <m:sty m:val="p"/>
          </m:rPr>
          <w:rPr>
            <w:rFonts w:ascii="Cambria Math" w:hAnsi="Cambria Math"/>
          </w:rPr>
          <m:t>③</m:t>
        </m:r>
      </m:oMath>
      <w:r>
        <w:rPr>
          <w:rFonts w:hint="eastAsia"/>
        </w:rPr>
        <w:t>，</w:t>
      </w:r>
    </w:p>
    <w:p w14:paraId="58B24DA0" w14:textId="111E458D" w:rsidR="004E0687" w:rsidRPr="00435B46" w:rsidRDefault="004E0687" w:rsidP="004E0687">
      <w:r w:rsidRPr="00435B46">
        <w:t>解得</w:t>
      </w:r>
      <w:r>
        <w:rPr>
          <w:rFonts w:hint="eastAsia"/>
        </w:rPr>
        <w:t xml:space="preserve"> </w:t>
      </w:r>
      <w:r w:rsidRPr="00DB4845">
        <w:rPr>
          <w:rFonts w:hint="eastAsia"/>
          <w:i/>
        </w:rPr>
        <w:t>h</w:t>
      </w:r>
      <w:r>
        <w:rPr>
          <w:rFonts w:hint="eastAsia"/>
        </w:rPr>
        <w:t xml:space="preserve"> = </w:t>
      </w:r>
      <w:r>
        <w:fldChar w:fldCharType="begin"/>
      </w:r>
      <w:r>
        <w:instrText xml:space="preserve"> </w:instrText>
      </w:r>
      <w:r>
        <w:rPr>
          <w:rFonts w:hint="eastAsia"/>
        </w:rPr>
        <w:instrText>EQ \F(</w:instrText>
      </w:r>
      <w:r w:rsidRPr="00DB4845">
        <w:rPr>
          <w:rFonts w:hint="eastAsia"/>
          <w:i/>
        </w:rPr>
        <w:instrText>R</w:instrText>
      </w:r>
      <w:r>
        <w:rPr>
          <w:vertAlign w:val="superscript"/>
        </w:rPr>
        <w:instrText>2</w:instrText>
      </w:r>
      <w:r w:rsidRPr="004E0687">
        <w:rPr>
          <w:rFonts w:ascii="Book Antiqua" w:hAnsi="Book Antiqua"/>
          <w:i/>
        </w:rPr>
        <w:instrText>v</w:instrText>
      </w:r>
      <w:r>
        <w:rPr>
          <w:vertAlign w:val="subscript"/>
        </w:rPr>
        <w:instrText>0</w:instrText>
      </w:r>
      <w:r>
        <w:rPr>
          <w:vertAlign w:val="superscript"/>
        </w:rPr>
        <w:instrText>2</w:instrText>
      </w:r>
      <w:r>
        <w:rPr>
          <w:rFonts w:hint="eastAsia"/>
        </w:rPr>
        <w:instrText>,</w:instrText>
      </w:r>
      <w:r>
        <w:instrText>2</w:instrText>
      </w:r>
      <w:r w:rsidRPr="00DB4845">
        <w:rPr>
          <w:rFonts w:hint="eastAsia"/>
          <w:i/>
        </w:rPr>
        <w:instrText>GM</w:instrText>
      </w:r>
      <w:r>
        <w:rPr>
          <w:rFonts w:hint="eastAsia"/>
        </w:rPr>
        <w:instrText>)</w:instrText>
      </w:r>
      <w:r>
        <w:instrText xml:space="preserve"> </w:instrText>
      </w:r>
      <w:r>
        <w:fldChar w:fldCharType="end"/>
      </w:r>
      <w:r>
        <w:tab/>
      </w:r>
      <w:r w:rsidRPr="004E0687">
        <w:rPr>
          <w:rFonts w:hint="eastAsia"/>
        </w:rPr>
        <w:t>④</w:t>
      </w:r>
    </w:p>
    <w:p w14:paraId="0BA665D3" w14:textId="77777777" w:rsidR="004E0687" w:rsidRPr="004E0687" w:rsidRDefault="004E0687" w:rsidP="004E0687">
      <w:pPr>
        <w:pStyle w:val="a3"/>
      </w:pPr>
    </w:p>
    <w:p w14:paraId="53A78A92" w14:textId="77777777" w:rsidR="005E79DD" w:rsidRPr="004E0687" w:rsidRDefault="005E79DD" w:rsidP="00276841">
      <w:pPr>
        <w:pStyle w:val="a3"/>
      </w:pPr>
    </w:p>
    <w:p w14:paraId="5D7BDF20" w14:textId="1B0EE26E" w:rsidR="00276841" w:rsidRDefault="00A96F27" w:rsidP="005E79DD">
      <w:r>
        <w:rPr>
          <w:rFonts w:hint="eastAsia"/>
        </w:rPr>
        <w:t>24</w:t>
      </w:r>
      <w:r>
        <w:rPr>
          <w:rFonts w:hint="eastAsia"/>
        </w:rPr>
        <w:t>．</w:t>
      </w:r>
      <w:r w:rsidR="00276841" w:rsidRPr="00DB4845">
        <w:rPr>
          <w:i/>
        </w:rPr>
        <w:t>R</w:t>
      </w:r>
      <w:r w:rsidR="00276841">
        <w:rPr>
          <w:rFonts w:hint="eastAsia"/>
          <w:vertAlign w:val="subscript"/>
        </w:rPr>
        <w:t>滑</w:t>
      </w:r>
      <w:r w:rsidR="00E26618">
        <w:rPr>
          <w:rFonts w:hint="eastAsia"/>
        </w:rPr>
        <w:t xml:space="preserve"> = </w:t>
      </w:r>
      <w:r w:rsidR="00276841">
        <w:rPr>
          <w:rFonts w:hint="eastAsia"/>
        </w:rPr>
        <w:t>8</w:t>
      </w:r>
      <w:r w:rsidR="00276841" w:rsidRPr="005E79DD">
        <w:t>Ω</w:t>
      </w:r>
      <w:r w:rsidR="005E79DD">
        <w:rPr>
          <w:rFonts w:hint="eastAsia"/>
        </w:rPr>
        <w:t>，</w:t>
      </w:r>
      <w:r w:rsidR="00276841" w:rsidRPr="00DB4845">
        <w:rPr>
          <w:rFonts w:hint="eastAsia"/>
          <w:i/>
        </w:rPr>
        <w:t>P</w:t>
      </w:r>
      <w:r w:rsidR="00276841">
        <w:rPr>
          <w:rFonts w:hint="eastAsia"/>
          <w:vertAlign w:val="subscript"/>
        </w:rPr>
        <w:t>出</w:t>
      </w:r>
      <w:r w:rsidR="00E26618">
        <w:rPr>
          <w:rFonts w:hint="eastAsia"/>
        </w:rPr>
        <w:t xml:space="preserve"> = </w:t>
      </w:r>
      <w:r w:rsidR="00276841">
        <w:rPr>
          <w:rFonts w:hint="eastAsia"/>
        </w:rPr>
        <w:t>23W</w:t>
      </w:r>
    </w:p>
    <w:p w14:paraId="4D55DB77" w14:textId="77777777" w:rsidR="004E0687" w:rsidRPr="00435B46" w:rsidRDefault="004E0687" w:rsidP="004E0687">
      <w:r w:rsidRPr="00435B46">
        <w:tab/>
        <w:t>24.</w:t>
      </w:r>
      <w:r w:rsidRPr="00435B46">
        <w:tab/>
      </w:r>
      <m:oMath>
        <m:r>
          <m:rPr>
            <m:sty m:val="p"/>
          </m:rPr>
          <w:rPr>
            <w:rFonts w:ascii="Cambria Math" w:hAnsi="Cambria Math"/>
          </w:rPr>
          <m:t>8Ω</m:t>
        </m:r>
      </m:oMath>
      <w:r w:rsidRPr="00435B46">
        <w:t>，</w:t>
      </w:r>
      <m:oMath>
        <m:r>
          <m:rPr>
            <m:sty m:val="p"/>
          </m:rPr>
          <w:rPr>
            <w:rFonts w:ascii="Cambria Math" w:hAnsi="Cambria Math"/>
          </w:rPr>
          <m:t>23W</m:t>
        </m:r>
      </m:oMath>
      <w:r w:rsidRPr="00435B46">
        <w:t>.</w:t>
      </w:r>
    </w:p>
    <w:p w14:paraId="71D1360D" w14:textId="77777777" w:rsidR="004E0687" w:rsidRPr="00435B46" w:rsidRDefault="004E0687" w:rsidP="004E0687">
      <w:r w:rsidRPr="00435B46">
        <w:tab/>
      </w:r>
      <m:oMath>
        <m:r>
          <m:rPr>
            <m:sty m:val="p"/>
          </m:rPr>
          <w:rPr>
            <w:rFonts w:ascii="Cambria Math" w:hAnsi="Cambria Math"/>
          </w:rPr>
          <m:t>【解析】</m:t>
        </m:r>
        <m:r>
          <m:rPr>
            <m:sty m:val="p"/>
          </m:rPr>
          <w:rPr>
            <w:rFonts w:ascii="Cambria Math" w:hAnsi="Cambria Math"/>
          </w:rPr>
          <m:t>(1)</m:t>
        </m:r>
      </m:oMath>
      <w:r w:rsidRPr="00435B46">
        <w:t>小球进入板间后，受重力和电场力作用，且到</w:t>
      </w:r>
      <m:oMath>
        <m:r>
          <w:rPr>
            <w:rFonts w:ascii="Cambria Math" w:hAnsi="Cambria Math"/>
          </w:rPr>
          <m:t>A</m:t>
        </m:r>
      </m:oMath>
      <w:r w:rsidRPr="00435B46">
        <w:t>板时速度为零</w:t>
      </w:r>
      <w:r w:rsidRPr="00435B46">
        <w:t>,</w:t>
      </w:r>
      <w:r w:rsidRPr="00435B46">
        <w:t>设两板间电压为</w:t>
      </w: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U</m:t>
            </m:r>
          </m:e>
          <m:sub>
            <m:r>
              <w:rPr>
                <w:rFonts w:ascii="Cambria Math" w:hAnsi="Cambria Math"/>
              </w:rPr>
              <m:t>AB</m:t>
            </m:r>
          </m:sub>
        </m:sSub>
      </m:oMath>
      <w:r w:rsidRPr="00435B46">
        <w:t>,</w:t>
      </w:r>
      <w:r w:rsidRPr="00435B46">
        <w:t>由动能定理得</w:t>
      </w:r>
    </w:p>
    <w:p w14:paraId="0213780E" w14:textId="77777777" w:rsidR="004E0687" w:rsidRPr="00435B46" w:rsidRDefault="004E0687" w:rsidP="004E0687">
      <w:r w:rsidRPr="00435B46">
        <w:tab/>
      </w:r>
      <m:oMath>
        <m:r>
          <m:rPr>
            <m:sty m:val="p"/>
          </m:rPr>
          <w:rPr>
            <w:rFonts w:ascii="Cambria Math" w:hAnsi="Cambria Math"/>
          </w:rPr>
          <m:t>-</m:t>
        </m:r>
        <m:r>
          <w:rPr>
            <w:rFonts w:ascii="Cambria Math" w:hAnsi="Cambria Math"/>
          </w:rPr>
          <m:t>mgd</m:t>
        </m:r>
        <m:r>
          <m:rPr>
            <m:sty m:val="p"/>
          </m:rPr>
          <w:rPr>
            <w:rFonts w:ascii="Cambria Math" w:hAnsi="Cambria Math"/>
          </w:rPr>
          <m:t>-</m:t>
        </m:r>
        <m:r>
          <w:rPr>
            <w:rFonts w:ascii="Cambria Math" w:hAnsi="Cambria Math"/>
          </w:rPr>
          <m:t>q</m:t>
        </m:r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U</m:t>
            </m:r>
          </m:e>
          <m:sub>
            <m:r>
              <w:rPr>
                <w:rFonts w:ascii="Cambria Math" w:hAnsi="Cambria Math"/>
              </w:rPr>
              <m:t>AB</m:t>
            </m:r>
          </m:sub>
        </m:sSub>
        <m:r>
          <m:rPr>
            <m:sty m:val="p"/>
          </m:rPr>
          <w:rPr>
            <w:rFonts w:ascii="Cambria Math" w:hAnsi="Cambria Math"/>
          </w:rPr>
          <m:t>=0-</m:t>
        </m:r>
        <m:f>
          <m:fPr>
            <m:ctrlPr>
              <w:rPr>
                <w:rFonts w:ascii="Cambria Math" w:hAnsi="Cambria Math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</w:rPr>
              <m:t>1</m:t>
            </m:r>
          </m:num>
          <m:den>
            <m:r>
              <m:rPr>
                <m:sty m:val="p"/>
              </m:rPr>
              <w:rPr>
                <w:rFonts w:ascii="Cambria Math" w:hAnsi="Cambria Math"/>
              </w:rPr>
              <m:t>2</m:t>
            </m:r>
          </m:den>
        </m:f>
        <m:r>
          <w:rPr>
            <w:rFonts w:ascii="Cambria Math" w:hAnsi="Cambria Math"/>
          </w:rPr>
          <m:t>m</m:t>
        </m:r>
        <m:sSubSup>
          <m:sSubSupPr>
            <m:ctrlPr>
              <w:rPr>
                <w:rFonts w:ascii="Cambria Math" w:hAnsi="Cambria Math"/>
              </w:rPr>
            </m:ctrlPr>
          </m:sSubSupPr>
          <m:e>
            <m:r>
              <w:rPr>
                <w:rFonts w:ascii="Cambria Math" w:hAnsi="Cambria Math"/>
              </w:rPr>
              <m:t>v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0</m:t>
            </m:r>
          </m:sub>
          <m:sup>
            <m:r>
              <m:rPr>
                <m:sty m:val="p"/>
              </m:rPr>
              <w:rPr>
                <w:rFonts w:ascii="Cambria Math" w:hAnsi="Cambria Math"/>
              </w:rPr>
              <m:t>2</m:t>
            </m:r>
          </m:sup>
        </m:sSubSup>
        <m:r>
          <m:rPr>
            <m:sty m:val="p"/>
          </m:rPr>
          <w:rPr>
            <w:rFonts w:ascii="Cambria Math" w:hAnsi="Cambria Math"/>
          </w:rPr>
          <m:t>①</m:t>
        </m:r>
      </m:oMath>
      <w:r w:rsidRPr="00435B46">
        <w:t>,</w:t>
      </w:r>
    </w:p>
    <w:p w14:paraId="3FF150C8" w14:textId="77777777" w:rsidR="004E0687" w:rsidRPr="00435B46" w:rsidRDefault="004E0687" w:rsidP="004E0687">
      <w:r w:rsidRPr="00435B46">
        <w:tab/>
      </w:r>
      <w:r w:rsidRPr="00435B46">
        <w:t>滑动变阻器两端电压为</w:t>
      </w:r>
    </w:p>
    <w:p w14:paraId="27B4DC21" w14:textId="77777777" w:rsidR="004E0687" w:rsidRPr="00435B46" w:rsidRDefault="004E0687" w:rsidP="004E0687">
      <w:r w:rsidRPr="00435B46">
        <w:tab/>
      </w: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U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滑</m:t>
            </m:r>
          </m:sub>
        </m:sSub>
        <m:r>
          <m:rPr>
            <m:sty m:val="p"/>
          </m:rPr>
          <w:rPr>
            <w:rFonts w:ascii="Cambria Math" w:hAnsi="Cambria Math"/>
          </w:rPr>
          <m:t>=</m:t>
        </m:r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U</m:t>
            </m:r>
          </m:e>
          <m:sub>
            <m:r>
              <w:rPr>
                <w:rFonts w:ascii="Cambria Math" w:hAnsi="Cambria Math"/>
              </w:rPr>
              <m:t>AB</m:t>
            </m:r>
          </m:sub>
        </m:sSub>
        <m:r>
          <m:rPr>
            <m:sty m:val="p"/>
          </m:rPr>
          <w:rPr>
            <w:rFonts w:ascii="Cambria Math" w:hAnsi="Cambria Math"/>
          </w:rPr>
          <m:t>=8V②</m:t>
        </m:r>
      </m:oMath>
      <w:r w:rsidRPr="00435B46">
        <w:t>，</w:t>
      </w:r>
    </w:p>
    <w:p w14:paraId="606DB5CD" w14:textId="77777777" w:rsidR="004E0687" w:rsidRPr="00435B46" w:rsidRDefault="004E0687" w:rsidP="004E0687">
      <w:r w:rsidRPr="00435B46">
        <w:tab/>
      </w:r>
      <w:r w:rsidRPr="00435B46">
        <w:t>设通过滑动变阻器电流为</w:t>
      </w:r>
      <m:oMath>
        <m:r>
          <w:rPr>
            <w:rFonts w:ascii="Cambria Math" w:hAnsi="Cambria Math"/>
          </w:rPr>
          <m:t>I</m:t>
        </m:r>
      </m:oMath>
      <w:r w:rsidRPr="00435B46">
        <w:t>，由欧姆定律得</w:t>
      </w:r>
    </w:p>
    <w:p w14:paraId="6BE4752D" w14:textId="77777777" w:rsidR="004E0687" w:rsidRPr="00435B46" w:rsidRDefault="004E0687" w:rsidP="004E0687">
      <w:r w:rsidRPr="00435B46">
        <w:lastRenderedPageBreak/>
        <w:tab/>
      </w:r>
      <m:oMath>
        <m:r>
          <w:rPr>
            <w:rFonts w:ascii="Cambria Math" w:hAnsi="Cambria Math"/>
          </w:rPr>
          <m:t>I</m:t>
        </m:r>
        <m:r>
          <m:rPr>
            <m:sty m:val="p"/>
          </m:rP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</w:rPr>
            </m:ctrlPr>
          </m:fPr>
          <m:num>
            <m:r>
              <w:rPr>
                <w:rFonts w:ascii="Cambria Math" w:hAnsi="Cambria Math"/>
              </w:rPr>
              <m:t>E</m:t>
            </m:r>
            <m:r>
              <m:rPr>
                <m:sty m:val="p"/>
              </m:rPr>
              <w:rPr>
                <w:rFonts w:ascii="Cambria Math" w:hAnsi="Cambria Math"/>
              </w:rPr>
              <m:t>-</m:t>
            </m:r>
            <m:sSub>
              <m:sSubPr>
                <m:ctrlPr>
                  <w:rPr>
                    <w:rFonts w:ascii="Cambria Math" w:hAnsi="Cambria Math"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U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</w:rPr>
                  <m:t>滑</m:t>
                </m:r>
              </m:sub>
            </m:sSub>
          </m:num>
          <m:den>
            <m:r>
              <w:rPr>
                <w:rFonts w:ascii="Cambria Math" w:hAnsi="Cambria Math"/>
              </w:rPr>
              <m:t>R</m:t>
            </m:r>
            <m:r>
              <m:rPr>
                <m:sty m:val="p"/>
              </m:rPr>
              <w:rPr>
                <w:rFonts w:ascii="Cambria Math" w:hAnsi="Cambria Math"/>
              </w:rPr>
              <m:t>+</m:t>
            </m:r>
            <m:r>
              <w:rPr>
                <w:rFonts w:ascii="Cambria Math" w:hAnsi="Cambria Math"/>
              </w:rPr>
              <m:t>r</m:t>
            </m:r>
          </m:den>
        </m:f>
        <m:r>
          <m:rPr>
            <m:sty m:val="p"/>
          </m:rPr>
          <w:rPr>
            <w:rFonts w:ascii="Cambria Math" w:hAnsi="Cambria Math"/>
          </w:rPr>
          <m:t>=1A③</m:t>
        </m:r>
      </m:oMath>
      <w:r w:rsidRPr="00435B46">
        <w:t>，</w:t>
      </w:r>
    </w:p>
    <w:p w14:paraId="36703B48" w14:textId="77777777" w:rsidR="004E0687" w:rsidRPr="00435B46" w:rsidRDefault="004E0687" w:rsidP="004E0687">
      <w:r w:rsidRPr="00435B46">
        <w:tab/>
      </w:r>
      <w:r w:rsidRPr="00435B46">
        <w:t>滑动变阻器接入电路的电阻为</w:t>
      </w:r>
    </w:p>
    <w:p w14:paraId="0A9EFD6B" w14:textId="77777777" w:rsidR="004E0687" w:rsidRPr="00435B46" w:rsidRDefault="004E0687" w:rsidP="004E0687">
      <w:r w:rsidRPr="00435B46">
        <w:tab/>
      </w: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R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滑</m:t>
            </m:r>
          </m:sub>
        </m:sSub>
        <m:r>
          <m:rPr>
            <m:sty m:val="p"/>
          </m:rP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</w:rPr>
            </m:ctrlPr>
          </m:fPr>
          <m:num>
            <m:sSub>
              <m:sSubPr>
                <m:ctrlPr>
                  <w:rPr>
                    <w:rFonts w:ascii="Cambria Math" w:hAnsi="Cambria Math"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U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</w:rPr>
                  <m:t>滑</m:t>
                </m:r>
              </m:sub>
            </m:sSub>
          </m:num>
          <m:den>
            <m:r>
              <w:rPr>
                <w:rFonts w:ascii="Cambria Math" w:hAnsi="Cambria Math"/>
              </w:rPr>
              <m:t>I</m:t>
            </m:r>
          </m:den>
        </m:f>
        <m:r>
          <m:rPr>
            <m:sty m:val="p"/>
          </m:rPr>
          <w:rPr>
            <w:rFonts w:ascii="Cambria Math" w:hAnsi="Cambria Math"/>
          </w:rPr>
          <m:t>=8Ω④</m:t>
        </m:r>
      </m:oMath>
      <w:r w:rsidRPr="00435B46">
        <w:t>.</w:t>
      </w:r>
    </w:p>
    <w:p w14:paraId="106CB78F" w14:textId="77777777" w:rsidR="004E0687" w:rsidRPr="00435B46" w:rsidRDefault="004E0687" w:rsidP="004E0687">
      <w:r w:rsidRPr="00435B46">
        <w:tab/>
      </w:r>
      <w:r w:rsidRPr="00435B46">
        <w:t>则电源的输出功率为</w:t>
      </w:r>
    </w:p>
    <w:p w14:paraId="35CA9994" w14:textId="77777777" w:rsidR="004E0687" w:rsidRPr="00435B46" w:rsidRDefault="004E0687" w:rsidP="004E0687">
      <w:r w:rsidRPr="00435B46">
        <w:tab/>
      </w: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P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出</m:t>
            </m:r>
          </m:sub>
        </m:sSub>
        <m:r>
          <m:rPr>
            <m:sty m:val="p"/>
          </m:rPr>
          <w:rPr>
            <w:rFonts w:ascii="Cambria Math" w:hAnsi="Cambria Math"/>
          </w:rPr>
          <m:t>=</m:t>
        </m:r>
        <m:sSup>
          <m:sSupPr>
            <m:ctrlPr>
              <w:rPr>
                <w:rFonts w:ascii="Cambria Math" w:hAnsi="Cambria Math"/>
              </w:rPr>
            </m:ctrlPr>
          </m:sSupPr>
          <m:e>
            <m:r>
              <w:rPr>
                <w:rFonts w:ascii="Cambria Math" w:hAnsi="Cambria Math"/>
              </w:rPr>
              <m:t>I</m:t>
            </m:r>
          </m:e>
          <m:sup>
            <m:r>
              <m:rPr>
                <m:sty m:val="p"/>
              </m:rPr>
              <w:rPr>
                <w:rFonts w:ascii="Cambria Math" w:hAnsi="Cambria Math"/>
              </w:rPr>
              <m:t>2</m:t>
            </m:r>
          </m:sup>
        </m:sSup>
        <m:r>
          <m:rPr>
            <m:sty m:val="p"/>
          </m:rPr>
          <w:rPr>
            <w:rFonts w:ascii="Cambria Math" w:hAnsi="Cambria Math"/>
          </w:rPr>
          <m:t>(</m:t>
        </m:r>
        <m:r>
          <w:rPr>
            <w:rFonts w:ascii="Cambria Math" w:hAnsi="Cambria Math"/>
          </w:rPr>
          <m:t>R</m:t>
        </m:r>
        <m:r>
          <m:rPr>
            <m:sty m:val="p"/>
          </m:rPr>
          <w:rPr>
            <w:rFonts w:ascii="Cambria Math" w:hAnsi="Cambria Math"/>
          </w:rPr>
          <m:t>+</m:t>
        </m:r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R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滑</m:t>
            </m:r>
          </m:sub>
        </m:sSub>
        <m:r>
          <m:rPr>
            <m:sty m:val="p"/>
          </m:rPr>
          <w:rPr>
            <w:rFonts w:ascii="Cambria Math" w:hAnsi="Cambria Math"/>
          </w:rPr>
          <m:t>)=23W⑤</m:t>
        </m:r>
      </m:oMath>
      <w:r w:rsidRPr="00435B46">
        <w:t>.</w:t>
      </w:r>
    </w:p>
    <w:p w14:paraId="742BB187" w14:textId="77777777" w:rsidR="005E79DD" w:rsidRDefault="005E79DD" w:rsidP="00276841">
      <w:pPr>
        <w:pStyle w:val="a3"/>
      </w:pPr>
    </w:p>
    <w:p w14:paraId="55D5B8ED" w14:textId="1A10A6CA" w:rsidR="001B0977" w:rsidRDefault="00A96F27" w:rsidP="00276841">
      <w:pPr>
        <w:pStyle w:val="a3"/>
      </w:pPr>
      <w:r>
        <w:rPr>
          <w:rFonts w:hint="eastAsia"/>
        </w:rPr>
        <w:t>25</w:t>
      </w:r>
      <w:r>
        <w:rPr>
          <w:rFonts w:hint="eastAsia"/>
        </w:rPr>
        <w:t>．</w:t>
      </w:r>
      <w:r w:rsidR="00276841">
        <w:rPr>
          <w:rFonts w:hint="eastAsia"/>
        </w:rPr>
        <w:t>（</w:t>
      </w:r>
      <w:r w:rsidR="00276841">
        <w:t>1</w:t>
      </w:r>
      <w:r w:rsidR="00276841">
        <w:rPr>
          <w:rFonts w:hint="eastAsia"/>
        </w:rPr>
        <w:t>）</w:t>
      </w:r>
      <w:r w:rsidR="00276841" w:rsidRPr="00DB4845">
        <w:rPr>
          <w:i/>
        </w:rPr>
        <w:t>E</w:t>
      </w:r>
      <w:r w:rsidR="00E26618">
        <w:rPr>
          <w:rFonts w:hint="eastAsia"/>
        </w:rPr>
        <w:t xml:space="preserve"> = </w:t>
      </w:r>
      <w:r w:rsidR="00276841">
        <w:rPr>
          <w:rFonts w:hint="eastAsia"/>
        </w:rPr>
        <w:t>2.5</w:t>
      </w:r>
      <w:r w:rsidR="004E0687">
        <w:rPr>
          <w:rFonts w:hint="eastAsia"/>
        </w:rPr>
        <w:t xml:space="preserve"> </w:t>
      </w:r>
      <w:r w:rsidR="00276841">
        <w:rPr>
          <w:rFonts w:hint="eastAsia"/>
        </w:rPr>
        <w:t>N/C</w:t>
      </w:r>
    </w:p>
    <w:p w14:paraId="6A8CBA26" w14:textId="1E15F6F5" w:rsidR="00276841" w:rsidRDefault="00276841" w:rsidP="001B0977">
      <w:pPr>
        <w:pStyle w:val="a3"/>
      </w:pPr>
      <w:r>
        <w:rPr>
          <w:rFonts w:hint="eastAsia"/>
        </w:rPr>
        <w:t>（</w:t>
      </w:r>
      <w:r>
        <w:t>2</w:t>
      </w:r>
      <w:r>
        <w:rPr>
          <w:rFonts w:hint="eastAsia"/>
        </w:rPr>
        <w:t>）</w:t>
      </w:r>
      <w:r>
        <w:t>m</w:t>
      </w:r>
      <w:r>
        <w:rPr>
          <w:vertAlign w:val="subscript"/>
        </w:rPr>
        <w:t>2</w:t>
      </w:r>
      <w:r>
        <w:t>/m</w:t>
      </w:r>
      <w:r>
        <w:rPr>
          <w:vertAlign w:val="subscript"/>
        </w:rPr>
        <w:t>1</w:t>
      </w:r>
      <w:r w:rsidR="00E26618">
        <w:rPr>
          <w:rFonts w:hint="eastAsia"/>
        </w:rPr>
        <w:t xml:space="preserve"> = </w:t>
      </w:r>
      <w:r>
        <w:rPr>
          <w:rFonts w:hint="eastAsia"/>
        </w:rPr>
        <w:t>11</w:t>
      </w:r>
    </w:p>
    <w:p w14:paraId="1FD25919" w14:textId="77777777" w:rsidR="004E0687" w:rsidRPr="00435B46" w:rsidRDefault="004E0687" w:rsidP="004E0687">
      <w:r w:rsidRPr="00435B46">
        <w:tab/>
        <w:t>25.</w:t>
      </w:r>
      <w:r w:rsidRPr="00435B46">
        <w:tab/>
      </w:r>
      <m:oMath>
        <m:r>
          <m:rPr>
            <m:sty m:val="p"/>
          </m:rPr>
          <w:rPr>
            <w:rFonts w:ascii="Cambria Math" w:hAnsi="Cambria Math"/>
          </w:rPr>
          <m:t>(1)2.5N/m</m:t>
        </m:r>
      </m:oMath>
      <w:r w:rsidRPr="00435B46">
        <w:t>;</w:t>
      </w:r>
      <m:oMath>
        <m:r>
          <m:rPr>
            <m:sty m:val="p"/>
          </m:rPr>
          <w:rPr>
            <w:rFonts w:ascii="Cambria Math" w:hAnsi="Cambria Math"/>
          </w:rPr>
          <m:t>(2)11</m:t>
        </m:r>
      </m:oMath>
      <w:r w:rsidRPr="00435B46">
        <w:t>.</w:t>
      </w:r>
    </w:p>
    <w:p w14:paraId="63B0D652" w14:textId="77777777" w:rsidR="004E0687" w:rsidRPr="00435B46" w:rsidRDefault="004E0687" w:rsidP="004E0687">
      <w:r w:rsidRPr="00435B46">
        <w:tab/>
      </w:r>
      <m:oMath>
        <m:r>
          <m:rPr>
            <m:sty m:val="p"/>
          </m:rPr>
          <w:rPr>
            <w:rFonts w:ascii="Cambria Math" w:hAnsi="Cambria Math"/>
          </w:rPr>
          <m:t>【解析】</m:t>
        </m:r>
        <m:r>
          <m:rPr>
            <m:sty m:val="p"/>
          </m:rPr>
          <w:rPr>
            <w:rFonts w:ascii="Cambria Math" w:hAnsi="Cambria Math"/>
          </w:rPr>
          <m:t>(1)</m:t>
        </m:r>
      </m:oMath>
      <w:r w:rsidRPr="00435B46">
        <w:t>由题意知，小球</w:t>
      </w:r>
      <w:r w:rsidRPr="00435B46">
        <w:t>1</w:t>
      </w:r>
      <w:r w:rsidRPr="00435B46">
        <w:t>所受的重力与电场力始终平衡，则有</w:t>
      </w:r>
    </w:p>
    <w:p w14:paraId="121AE826" w14:textId="77777777" w:rsidR="004E0687" w:rsidRPr="00435B46" w:rsidRDefault="004E0687" w:rsidP="004E0687">
      <w:r w:rsidRPr="00435B46">
        <w:tab/>
      </w: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m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1</m:t>
            </m:r>
          </m:sub>
        </m:sSub>
        <m:r>
          <w:rPr>
            <w:rFonts w:ascii="Cambria Math" w:hAnsi="Cambria Math"/>
          </w:rPr>
          <m:t>g</m:t>
        </m:r>
        <m:r>
          <m:rPr>
            <m:sty m:val="p"/>
          </m:rPr>
          <w:rPr>
            <w:rFonts w:ascii="Cambria Math" w:hAnsi="Cambria Math"/>
          </w:rPr>
          <m:t>=</m:t>
        </m:r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q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1</m:t>
            </m:r>
          </m:sub>
        </m:sSub>
        <m:r>
          <w:rPr>
            <w:rFonts w:ascii="Cambria Math" w:hAnsi="Cambria Math"/>
          </w:rPr>
          <m:t>E</m:t>
        </m:r>
        <m:r>
          <m:rPr>
            <m:sty m:val="p"/>
          </m:rPr>
          <w:rPr>
            <w:rFonts w:ascii="Cambria Math" w:hAnsi="Cambria Math"/>
          </w:rPr>
          <m:t>①</m:t>
        </m:r>
      </m:oMath>
      <w:r w:rsidRPr="00435B46">
        <w:t>，</w:t>
      </w:r>
    </w:p>
    <w:p w14:paraId="2D48C3E9" w14:textId="77777777" w:rsidR="004E0687" w:rsidRPr="00435B46" w:rsidRDefault="004E0687" w:rsidP="004E0687">
      <w:r w:rsidRPr="00435B46">
        <w:tab/>
      </w:r>
      <w:r w:rsidRPr="00435B46">
        <w:t>解得</w:t>
      </w:r>
      <m:oMath>
        <m:r>
          <w:rPr>
            <w:rFonts w:ascii="Cambria Math" w:hAnsi="Cambria Math"/>
          </w:rPr>
          <m:t>E</m:t>
        </m:r>
        <m:r>
          <m:rPr>
            <m:sty m:val="p"/>
          </m:rPr>
          <w:rPr>
            <w:rFonts w:ascii="Cambria Math" w:hAnsi="Cambria Math"/>
          </w:rPr>
          <m:t>=2.5N/m②</m:t>
        </m:r>
      </m:oMath>
      <w:r w:rsidRPr="00435B46">
        <w:t>.</w:t>
      </w:r>
    </w:p>
    <w:p w14:paraId="5B908DC5" w14:textId="77777777" w:rsidR="004E0687" w:rsidRPr="00435B46" w:rsidRDefault="004E0687" w:rsidP="004E0687">
      <w:r w:rsidRPr="00435B46">
        <w:tab/>
      </w:r>
      <m:oMath>
        <m:r>
          <m:rPr>
            <m:sty m:val="p"/>
          </m:rPr>
          <w:rPr>
            <w:rFonts w:ascii="Cambria Math" w:hAnsi="Cambria Math"/>
          </w:rPr>
          <m:t>(2)</m:t>
        </m:r>
      </m:oMath>
      <w:r w:rsidRPr="00435B46">
        <w:t>相碰后小球</w:t>
      </w:r>
      <w:r w:rsidRPr="00435B46">
        <w:t>1</w:t>
      </w:r>
      <w:r w:rsidRPr="00435B46">
        <w:t>做匀速圆周运动，由牛顿第二定律得</w:t>
      </w:r>
    </w:p>
    <w:p w14:paraId="539BAD62" w14:textId="77777777" w:rsidR="004E0687" w:rsidRPr="00435B46" w:rsidRDefault="004E0687" w:rsidP="004E0687">
      <w:r w:rsidRPr="00435B46">
        <w:tab/>
      </w: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q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1</m:t>
            </m:r>
          </m:sub>
        </m:sSub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v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1</m:t>
            </m:r>
          </m:sub>
        </m:sSub>
        <m:r>
          <w:rPr>
            <w:rFonts w:ascii="Cambria Math" w:hAnsi="Cambria Math"/>
          </w:rPr>
          <m:t>B</m:t>
        </m:r>
        <m:r>
          <m:rPr>
            <m:sty m:val="p"/>
          </m:rPr>
          <w:rPr>
            <w:rFonts w:ascii="Cambria Math" w:hAnsi="Cambria Math"/>
          </w:rPr>
          <m:t>=</m:t>
        </m:r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m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1</m:t>
            </m:r>
          </m:sub>
        </m:sSub>
        <m:f>
          <m:fPr>
            <m:ctrlPr>
              <w:rPr>
                <w:rFonts w:ascii="Cambria Math" w:hAnsi="Cambria Math"/>
              </w:rPr>
            </m:ctrlPr>
          </m:fPr>
          <m:num>
            <m:sSubSup>
              <m:sSubSupPr>
                <m:ctrlPr>
                  <w:rPr>
                    <w:rFonts w:ascii="Cambria Math" w:hAnsi="Cambria Math"/>
                  </w:rPr>
                </m:ctrlPr>
              </m:sSubSupPr>
              <m:e>
                <m:r>
                  <w:rPr>
                    <w:rFonts w:ascii="Cambria Math" w:hAnsi="Cambria Math"/>
                  </w:rPr>
                  <m:t>v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</w:rPr>
                  <m:t>1</m:t>
                </m:r>
              </m:sub>
              <m:sup>
                <m:r>
                  <m:rPr>
                    <m:sty m:val="p"/>
                  </m:rPr>
                  <w:rPr>
                    <w:rFonts w:ascii="Cambria Math" w:hAnsi="Cambria Math"/>
                  </w:rPr>
                  <m:t>2</m:t>
                </m:r>
              </m:sup>
            </m:sSubSup>
          </m:num>
          <m:den>
            <m:sSub>
              <m:sSubPr>
                <m:ctrlPr>
                  <w:rPr>
                    <w:rFonts w:ascii="Cambria Math" w:hAnsi="Cambria Math"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R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</w:rPr>
                  <m:t>1</m:t>
                </m:r>
              </m:sub>
            </m:sSub>
          </m:den>
        </m:f>
        <m:r>
          <m:rPr>
            <m:sty m:val="p"/>
          </m:rPr>
          <w:rPr>
            <w:rFonts w:ascii="Cambria Math" w:hAnsi="Cambria Math"/>
          </w:rPr>
          <m:t>③</m:t>
        </m:r>
      </m:oMath>
      <w:r w:rsidRPr="00435B46">
        <w:t>,</w:t>
      </w:r>
    </w:p>
    <w:p w14:paraId="16577B3F" w14:textId="77777777" w:rsidR="004E0687" w:rsidRPr="00435B46" w:rsidRDefault="004E0687" w:rsidP="004E0687">
      <w:r w:rsidRPr="00435B46">
        <w:tab/>
      </w:r>
      <w:r w:rsidRPr="00435B46">
        <w:t>解得半径为</w:t>
      </w:r>
    </w:p>
    <w:p w14:paraId="351FCFEB" w14:textId="77777777" w:rsidR="004E0687" w:rsidRPr="00435B46" w:rsidRDefault="004E0687" w:rsidP="004E0687">
      <w:r w:rsidRPr="00435B46">
        <w:tab/>
      </w: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R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1</m:t>
            </m:r>
          </m:sub>
        </m:sSub>
        <m:r>
          <m:rPr>
            <m:sty m:val="p"/>
          </m:rP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</w:rPr>
            </m:ctrlPr>
          </m:fPr>
          <m:num>
            <m:sSub>
              <m:sSubPr>
                <m:ctrlPr>
                  <w:rPr>
                    <w:rFonts w:ascii="Cambria Math" w:hAnsi="Cambria Math"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m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</w:rPr>
                  <m:t>1</m:t>
                </m:r>
              </m:sub>
            </m:sSub>
            <m:sSub>
              <m:sSubPr>
                <m:ctrlPr>
                  <w:rPr>
                    <w:rFonts w:ascii="Cambria Math" w:hAnsi="Cambria Math"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v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</w:rPr>
                  <m:t>1</m:t>
                </m:r>
              </m:sub>
            </m:sSub>
          </m:num>
          <m:den>
            <m:sSub>
              <m:sSubPr>
                <m:ctrlPr>
                  <w:rPr>
                    <w:rFonts w:ascii="Cambria Math" w:hAnsi="Cambria Math"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q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</w:rPr>
                  <m:t>1</m:t>
                </m:r>
              </m:sub>
            </m:sSub>
            <m:r>
              <w:rPr>
                <w:rFonts w:ascii="Cambria Math" w:hAnsi="Cambria Math"/>
              </w:rPr>
              <m:t>B</m:t>
            </m:r>
          </m:den>
        </m:f>
        <m:r>
          <m:rPr>
            <m:sty m:val="p"/>
          </m:rPr>
          <w:rPr>
            <w:rFonts w:ascii="Cambria Math" w:hAnsi="Cambria Math"/>
          </w:rPr>
          <m:t>④</m:t>
        </m:r>
      </m:oMath>
    </w:p>
    <w:p w14:paraId="20782E69" w14:textId="77777777" w:rsidR="004E0687" w:rsidRPr="00435B46" w:rsidRDefault="004E0687" w:rsidP="004E0687">
      <w:r w:rsidRPr="00435B46">
        <w:tab/>
      </w:r>
      <w:r w:rsidRPr="00435B46">
        <w:t>运动的周期为</w:t>
      </w:r>
    </w:p>
    <w:p w14:paraId="3D9922EC" w14:textId="77777777" w:rsidR="004E0687" w:rsidRPr="00435B46" w:rsidRDefault="004E0687" w:rsidP="004E0687">
      <w:r w:rsidRPr="00435B46">
        <w:tab/>
      </w:r>
      <m:oMath>
        <m:r>
          <w:rPr>
            <w:rFonts w:ascii="Cambria Math" w:hAnsi="Cambria Math"/>
          </w:rPr>
          <m:t>T</m:t>
        </m:r>
        <m:r>
          <m:rPr>
            <m:sty m:val="p"/>
          </m:rP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</w:rPr>
              <m:t>2π</m:t>
            </m:r>
            <m:sSub>
              <m:sSubPr>
                <m:ctrlPr>
                  <w:rPr>
                    <w:rFonts w:ascii="Cambria Math" w:hAnsi="Cambria Math"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m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</w:rPr>
                  <m:t>1</m:t>
                </m:r>
              </m:sub>
            </m:sSub>
          </m:num>
          <m:den>
            <m:sSub>
              <m:sSubPr>
                <m:ctrlPr>
                  <w:rPr>
                    <w:rFonts w:ascii="Cambria Math" w:hAnsi="Cambria Math"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q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</w:rPr>
                  <m:t>1</m:t>
                </m:r>
              </m:sub>
            </m:sSub>
            <m:r>
              <w:rPr>
                <w:rFonts w:ascii="Cambria Math" w:hAnsi="Cambria Math"/>
              </w:rPr>
              <m:t>B</m:t>
            </m:r>
          </m:den>
        </m:f>
        <m:r>
          <m:rPr>
            <m:sty m:val="p"/>
          </m:rPr>
          <w:rPr>
            <w:rFonts w:ascii="Cambria Math" w:hAnsi="Cambria Math"/>
          </w:rPr>
          <m:t>=1s⑤</m:t>
        </m:r>
      </m:oMath>
    </w:p>
    <w:p w14:paraId="36DD9B17" w14:textId="77777777" w:rsidR="004E0687" w:rsidRPr="00435B46" w:rsidRDefault="004E0687" w:rsidP="004E0687">
      <w:r w:rsidRPr="00435B46">
        <w:tab/>
      </w:r>
      <w:r w:rsidRPr="00435B46">
        <w:t>两小球运动时间为</w:t>
      </w:r>
    </w:p>
    <w:p w14:paraId="6E9395A6" w14:textId="77777777" w:rsidR="004E0687" w:rsidRPr="00435B46" w:rsidRDefault="004E0687" w:rsidP="004E0687">
      <w:r w:rsidRPr="00435B46">
        <w:tab/>
      </w:r>
      <m:oMath>
        <m:r>
          <w:rPr>
            <w:rFonts w:ascii="Cambria Math" w:hAnsi="Cambria Math"/>
          </w:rPr>
          <m:t>t</m:t>
        </m:r>
        <m:r>
          <m:rPr>
            <m:sty m:val="p"/>
          </m:rPr>
          <w:rPr>
            <w:rFonts w:ascii="Cambria Math" w:hAnsi="Cambria Math"/>
          </w:rPr>
          <m:t>=0.75s=</m:t>
        </m:r>
        <m:f>
          <m:fPr>
            <m:ctrlPr>
              <w:rPr>
                <w:rFonts w:ascii="Cambria Math" w:hAnsi="Cambria Math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</w:rPr>
              <m:t>3</m:t>
            </m:r>
          </m:num>
          <m:den>
            <m:r>
              <m:rPr>
                <m:sty m:val="p"/>
              </m:rPr>
              <w:rPr>
                <w:rFonts w:ascii="Cambria Math" w:hAnsi="Cambria Math"/>
              </w:rPr>
              <m:t>4</m:t>
            </m:r>
          </m:den>
        </m:f>
        <m:r>
          <w:rPr>
            <w:rFonts w:ascii="Cambria Math" w:hAnsi="Cambria Math"/>
          </w:rPr>
          <m:t>T</m:t>
        </m:r>
      </m:oMath>
      <w:r w:rsidRPr="00435B46">
        <w:t>，</w:t>
      </w:r>
    </w:p>
    <w:p w14:paraId="2EE0E868" w14:textId="77777777" w:rsidR="004E0687" w:rsidRPr="00435B46" w:rsidRDefault="004E0687" w:rsidP="004E0687">
      <w:r w:rsidRPr="00435B46">
        <w:tab/>
      </w:r>
      <w:r w:rsidRPr="00435B46">
        <w:t>小球</w:t>
      </w:r>
      <w:r w:rsidRPr="00435B46">
        <w:t>1</w:t>
      </w:r>
      <w:r w:rsidRPr="00435B46">
        <w:t>只能逆时针经</w:t>
      </w:r>
      <m:oMath>
        <m:f>
          <m:fPr>
            <m:ctrlPr>
              <w:rPr>
                <w:rFonts w:ascii="Cambria Math" w:hAnsi="Cambria Math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</w:rPr>
              <m:t>3</m:t>
            </m:r>
          </m:num>
          <m:den>
            <m:r>
              <m:rPr>
                <m:sty m:val="p"/>
              </m:rPr>
              <w:rPr>
                <w:rFonts w:ascii="Cambria Math" w:hAnsi="Cambria Math"/>
              </w:rPr>
              <m:t>4</m:t>
            </m:r>
          </m:den>
        </m:f>
      </m:oMath>
      <w:r w:rsidRPr="00435B46">
        <w:t>个圆周时与小球</w:t>
      </w:r>
      <w:r w:rsidRPr="00435B46">
        <w:t>2</w:t>
      </w:r>
      <w:r w:rsidRPr="00435B46">
        <w:t>再次相碰</w:t>
      </w:r>
      <m:oMath>
        <m:r>
          <m:rPr>
            <m:sty m:val="p"/>
          </m:rPr>
          <w:rPr>
            <w:rFonts w:ascii="Cambria Math" w:hAnsi="Cambria Math"/>
          </w:rPr>
          <m:t>⑥</m:t>
        </m:r>
      </m:oMath>
      <w:r w:rsidRPr="00435B46">
        <w:t>.</w:t>
      </w:r>
    </w:p>
    <w:p w14:paraId="0540B53A" w14:textId="77777777" w:rsidR="004E0687" w:rsidRPr="00435B46" w:rsidRDefault="004E0687" w:rsidP="004E0687">
      <w:r w:rsidRPr="00435B46">
        <w:tab/>
      </w:r>
      <w:r w:rsidRPr="00435B46">
        <w:t>第一次相碰后小球</w:t>
      </w:r>
      <w:r w:rsidRPr="00435B46">
        <w:t>2</w:t>
      </w:r>
      <w:r w:rsidRPr="00435B46">
        <w:t>做平抛运动，由平抛规律得</w:t>
      </w:r>
    </w:p>
    <w:p w14:paraId="1E752493" w14:textId="77777777" w:rsidR="004E0687" w:rsidRPr="00435B46" w:rsidRDefault="004E0687" w:rsidP="004E0687">
      <w:r w:rsidRPr="00435B46">
        <w:tab/>
      </w:r>
      <m:oMath>
        <m:r>
          <w:rPr>
            <w:rFonts w:ascii="Cambria Math" w:hAnsi="Cambria Math"/>
          </w:rPr>
          <m:t>h</m:t>
        </m:r>
        <m:r>
          <m:rPr>
            <m:sty m:val="p"/>
          </m:rPr>
          <w:rPr>
            <w:rFonts w:ascii="Cambria Math" w:hAnsi="Cambria Math"/>
          </w:rPr>
          <m:t>=</m:t>
        </m:r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R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1</m:t>
            </m:r>
          </m:sub>
        </m:sSub>
        <m:r>
          <m:rPr>
            <m:sty m:val="p"/>
          </m:rP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</w:rPr>
              <m:t>1</m:t>
            </m:r>
          </m:num>
          <m:den>
            <m:r>
              <m:rPr>
                <m:sty m:val="p"/>
              </m:rPr>
              <w:rPr>
                <w:rFonts w:ascii="Cambria Math" w:hAnsi="Cambria Math"/>
              </w:rPr>
              <m:t>2</m:t>
            </m:r>
          </m:den>
        </m:f>
        <m:r>
          <w:rPr>
            <w:rFonts w:ascii="Cambria Math" w:hAnsi="Cambria Math"/>
          </w:rPr>
          <m:t>g</m:t>
        </m:r>
        <m:sSup>
          <m:sSupPr>
            <m:ctrlPr>
              <w:rPr>
                <w:rFonts w:ascii="Cambria Math" w:hAnsi="Cambria Math"/>
              </w:rPr>
            </m:ctrlPr>
          </m:sSupPr>
          <m:e>
            <m:r>
              <w:rPr>
                <w:rFonts w:ascii="Cambria Math" w:hAnsi="Cambria Math"/>
              </w:rPr>
              <m:t>t</m:t>
            </m:r>
          </m:e>
          <m:sup>
            <m:r>
              <m:rPr>
                <m:sty m:val="p"/>
              </m:rPr>
              <w:rPr>
                <w:rFonts w:ascii="Cambria Math" w:hAnsi="Cambria Math"/>
              </w:rPr>
              <m:t>2</m:t>
            </m:r>
          </m:sup>
        </m:sSup>
        <m:r>
          <m:rPr>
            <m:sty m:val="p"/>
          </m:rPr>
          <w:rPr>
            <w:rFonts w:ascii="Cambria Math" w:hAnsi="Cambria Math"/>
          </w:rPr>
          <m:t>⑦</m:t>
        </m:r>
      </m:oMath>
      <w:r w:rsidRPr="00435B46">
        <w:t>，</w:t>
      </w:r>
    </w:p>
    <w:p w14:paraId="0F08DF37" w14:textId="77777777" w:rsidR="004E0687" w:rsidRPr="00435B46" w:rsidRDefault="004E0687" w:rsidP="004E0687">
      <w:r w:rsidRPr="00435B46">
        <w:tab/>
      </w:r>
      <m:oMath>
        <m:r>
          <w:rPr>
            <w:rFonts w:ascii="Cambria Math" w:hAnsi="Cambria Math"/>
          </w:rPr>
          <m:t>L</m:t>
        </m:r>
        <m:r>
          <m:rPr>
            <m:sty m:val="p"/>
          </m:rPr>
          <w:rPr>
            <w:rFonts w:ascii="Cambria Math" w:hAnsi="Cambria Math"/>
          </w:rPr>
          <m:t>=</m:t>
        </m:r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R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1</m:t>
            </m:r>
          </m:sub>
        </m:sSub>
        <m:r>
          <m:rPr>
            <m:sty m:val="p"/>
          </m:rPr>
          <w:rPr>
            <w:rFonts w:ascii="Cambria Math" w:hAnsi="Cambria Math"/>
          </w:rPr>
          <m:t>=</m:t>
        </m:r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v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2</m:t>
            </m:r>
          </m:sub>
        </m:sSub>
        <m:r>
          <w:rPr>
            <w:rFonts w:ascii="Cambria Math" w:hAnsi="Cambria Math"/>
          </w:rPr>
          <m:t>t</m:t>
        </m:r>
        <m:r>
          <m:rPr>
            <m:sty m:val="p"/>
          </m:rPr>
          <w:rPr>
            <w:rFonts w:ascii="Cambria Math" w:hAnsi="Cambria Math"/>
          </w:rPr>
          <m:t>⑧</m:t>
        </m:r>
      </m:oMath>
      <w:r w:rsidRPr="00435B46">
        <w:t>，</w:t>
      </w:r>
    </w:p>
    <w:p w14:paraId="62680337" w14:textId="77777777" w:rsidR="004E0687" w:rsidRPr="00435B46" w:rsidRDefault="004E0687" w:rsidP="004E0687">
      <w:r w:rsidRPr="00435B46">
        <w:tab/>
      </w:r>
      <w:r w:rsidRPr="00435B46">
        <w:t>两小球第一次碰撞前后动量守恒，以水平向右为正方向，由动量守恒得</w:t>
      </w:r>
    </w:p>
    <w:p w14:paraId="4B5044B3" w14:textId="77777777" w:rsidR="004E0687" w:rsidRPr="00435B46" w:rsidRDefault="004E0687" w:rsidP="004E0687">
      <w:r w:rsidRPr="00435B46">
        <w:tab/>
      </w: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m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1</m:t>
            </m:r>
          </m:sub>
        </m:sSub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v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0</m:t>
            </m:r>
          </m:sub>
        </m:sSub>
        <m:r>
          <m:rPr>
            <m:sty m:val="p"/>
          </m:rPr>
          <w:rPr>
            <w:rFonts w:ascii="Cambria Math" w:hAnsi="Cambria Math"/>
          </w:rPr>
          <m:t>=-</m:t>
        </m:r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m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1</m:t>
            </m:r>
          </m:sub>
        </m:sSub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v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1</m:t>
            </m:r>
          </m:sub>
        </m:sSub>
        <m:r>
          <m:rPr>
            <m:sty m:val="p"/>
          </m:rPr>
          <w:rPr>
            <w:rFonts w:ascii="Cambria Math" w:hAnsi="Cambria Math"/>
          </w:rPr>
          <m:t>+</m:t>
        </m:r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m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2</m:t>
            </m:r>
          </m:sub>
        </m:sSub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v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2</m:t>
            </m:r>
          </m:sub>
        </m:sSub>
        <m:r>
          <m:rPr>
            <m:sty m:val="p"/>
          </m:rPr>
          <w:rPr>
            <w:rFonts w:ascii="Cambria Math" w:hAnsi="Cambria Math"/>
          </w:rPr>
          <m:t>⑨</m:t>
        </m:r>
      </m:oMath>
      <w:r w:rsidRPr="00435B46">
        <w:t>，</w:t>
      </w:r>
    </w:p>
    <w:p w14:paraId="61685A32" w14:textId="77777777" w:rsidR="004E0687" w:rsidRPr="00435B46" w:rsidRDefault="004E0687" w:rsidP="004E0687">
      <w:r w:rsidRPr="00435B46">
        <w:tab/>
      </w:r>
      <w:r w:rsidRPr="00435B46">
        <w:t>由</w:t>
      </w:r>
      <m:oMath>
        <m:r>
          <m:rPr>
            <m:sty m:val="p"/>
          </m:rPr>
          <w:rPr>
            <w:rFonts w:ascii="Cambria Math" w:hAnsi="Cambria Math"/>
          </w:rPr>
          <m:t>⑦⑧</m:t>
        </m:r>
      </m:oMath>
      <w:r w:rsidRPr="00435B46">
        <w:t>式得</w:t>
      </w: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v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2</m:t>
            </m:r>
          </m:sub>
        </m:sSub>
        <m:r>
          <m:rPr>
            <m:sty m:val="p"/>
          </m:rPr>
          <w:rPr>
            <w:rFonts w:ascii="Cambria Math" w:hAnsi="Cambria Math"/>
          </w:rPr>
          <m:t>=3.75m/s</m:t>
        </m:r>
      </m:oMath>
      <w:r w:rsidRPr="00435B46">
        <w:t>，</w:t>
      </w:r>
    </w:p>
    <w:p w14:paraId="7B5921D4" w14:textId="77777777" w:rsidR="004E0687" w:rsidRPr="00435B46" w:rsidRDefault="004E0687" w:rsidP="004E0687">
      <w:r w:rsidRPr="00435B46">
        <w:tab/>
      </w:r>
      <w:r w:rsidRPr="00435B46">
        <w:t>由</w:t>
      </w:r>
      <m:oMath>
        <m:r>
          <m:rPr>
            <m:sty m:val="p"/>
          </m:rPr>
          <w:rPr>
            <w:rFonts w:ascii="Cambria Math" w:hAnsi="Cambria Math"/>
          </w:rPr>
          <m:t>④</m:t>
        </m:r>
      </m:oMath>
      <w:r w:rsidRPr="00435B46">
        <w:t>式得</w:t>
      </w: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v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1</m:t>
            </m:r>
          </m:sub>
        </m:sSub>
        <m:r>
          <m:rPr>
            <m:sty m:val="p"/>
          </m:rP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</w:rPr>
            </m:ctrlPr>
          </m:fPr>
          <m:num>
            <m:sSub>
              <m:sSubPr>
                <m:ctrlPr>
                  <w:rPr>
                    <w:rFonts w:ascii="Cambria Math" w:hAnsi="Cambria Math"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q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</w:rPr>
                  <m:t>1</m:t>
                </m:r>
              </m:sub>
            </m:sSub>
            <m:r>
              <w:rPr>
                <w:rFonts w:ascii="Cambria Math" w:hAnsi="Cambria Math"/>
              </w:rPr>
              <m:t>B</m:t>
            </m:r>
            <m:sSub>
              <m:sSubPr>
                <m:ctrlPr>
                  <w:rPr>
                    <w:rFonts w:ascii="Cambria Math" w:hAnsi="Cambria Math"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R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</w:rPr>
                  <m:t>1</m:t>
                </m:r>
              </m:sub>
            </m:sSub>
          </m:num>
          <m:den>
            <m:sSub>
              <m:sSubPr>
                <m:ctrlPr>
                  <w:rPr>
                    <w:rFonts w:ascii="Cambria Math" w:hAnsi="Cambria Math"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m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</w:rPr>
                  <m:t>1</m:t>
                </m:r>
              </m:sub>
            </m:sSub>
          </m:den>
        </m:f>
        <m:r>
          <m:rPr>
            <m:sty m:val="p"/>
          </m:rPr>
          <w:rPr>
            <w:rFonts w:ascii="Cambria Math" w:hAnsi="Cambria Math"/>
          </w:rPr>
          <m:t>=17.66m/s</m:t>
        </m:r>
      </m:oMath>
      <w:r w:rsidRPr="00435B46">
        <w:t>,</w:t>
      </w:r>
    </w:p>
    <w:p w14:paraId="2573B0E9" w14:textId="2A304ABD" w:rsidR="004E0687" w:rsidRPr="00435B46" w:rsidRDefault="004E0687" w:rsidP="004E0687">
      <w:r w:rsidRPr="00435B46">
        <w:tab/>
      </w:r>
      <w:r w:rsidRPr="00435B46">
        <w:t>故两小球质量之比</w:t>
      </w:r>
      <w:r>
        <w:rPr>
          <w:rFonts w:hint="eastAsia"/>
        </w:rPr>
        <w:t xml:space="preserve"> </w:t>
      </w:r>
      <m:oMath>
        <m:f>
          <m:fPr>
            <m:ctrlPr>
              <w:rPr>
                <w:rFonts w:ascii="Cambria Math" w:hAnsi="Cambria Math"/>
              </w:rPr>
            </m:ctrlPr>
          </m:fPr>
          <m:num>
            <m:sSub>
              <m:sSubPr>
                <m:ctrlPr>
                  <w:rPr>
                    <w:rFonts w:ascii="Cambria Math" w:hAnsi="Cambria Math"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m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</w:rPr>
                  <m:t>2</m:t>
                </m:r>
              </m:sub>
            </m:sSub>
          </m:num>
          <m:den>
            <m:sSub>
              <m:sSubPr>
                <m:ctrlPr>
                  <w:rPr>
                    <w:rFonts w:ascii="Cambria Math" w:hAnsi="Cambria Math"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m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</w:rPr>
                  <m:t>1</m:t>
                </m:r>
              </m:sub>
            </m:sSub>
          </m:den>
        </m:f>
        <m:r>
          <m:rPr>
            <m:sty m:val="p"/>
          </m:rP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</w:rPr>
            </m:ctrlPr>
          </m:fPr>
          <m:num>
            <m:sSub>
              <m:sSubPr>
                <m:ctrlPr>
                  <w:rPr>
                    <w:rFonts w:ascii="Cambria Math" w:hAnsi="Cambria Math"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v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</w:rPr>
                  <m:t>0</m:t>
                </m:r>
              </m:sub>
            </m:sSub>
            <m:r>
              <m:rPr>
                <m:sty m:val="p"/>
              </m:rPr>
              <w:rPr>
                <w:rFonts w:ascii="Cambria Math" w:hAnsi="Cambria Math"/>
              </w:rPr>
              <m:t>+</m:t>
            </m:r>
            <m:sSub>
              <m:sSubPr>
                <m:ctrlPr>
                  <w:rPr>
                    <w:rFonts w:ascii="Cambria Math" w:hAnsi="Cambria Math"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v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</w:rPr>
                  <m:t>1</m:t>
                </m:r>
              </m:sub>
            </m:sSub>
          </m:num>
          <m:den>
            <m:sSub>
              <m:sSubPr>
                <m:ctrlPr>
                  <w:rPr>
                    <w:rFonts w:ascii="Cambria Math" w:hAnsi="Cambria Math"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v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</w:rPr>
                  <m:t>2</m:t>
                </m:r>
              </m:sub>
            </m:sSub>
          </m:den>
        </m:f>
        <m:r>
          <m:rPr>
            <m:sty m:val="p"/>
          </m:rPr>
          <w:rPr>
            <w:rFonts w:ascii="Cambria Math" w:hAnsi="Cambria Math"/>
          </w:rPr>
          <m:t>=11</m:t>
        </m:r>
      </m:oMath>
      <w:r w:rsidRPr="00435B46">
        <w:t>.</w:t>
      </w:r>
      <w:r w:rsidRPr="004E0687">
        <w:t xml:space="preserve"> </w:t>
      </w:r>
      <w:r>
        <w:fldChar w:fldCharType="begin"/>
      </w:r>
      <w:r>
        <w:instrText xml:space="preserve"> </w:instrText>
      </w:r>
      <w:r>
        <w:rPr>
          <w:rFonts w:hint="eastAsia"/>
        </w:rPr>
        <w:instrText>EQ \F(</w:instrText>
      </w:r>
      <w:r>
        <w:rPr>
          <w:rFonts w:hint="eastAsia"/>
          <w:i/>
        </w:rPr>
        <w:instrText>m</w:instrText>
      </w:r>
      <w:r>
        <w:rPr>
          <w:rFonts w:hint="eastAsia"/>
          <w:vertAlign w:val="subscript"/>
        </w:rPr>
        <w:instrText>2</w:instrText>
      </w:r>
      <w:r>
        <w:rPr>
          <w:rFonts w:hint="eastAsia"/>
        </w:rPr>
        <w:instrText>,</w:instrText>
      </w:r>
      <w:r w:rsidRPr="000A5115">
        <w:rPr>
          <w:rFonts w:hint="eastAsia"/>
          <w:i/>
        </w:rPr>
        <w:instrText>m</w:instrText>
      </w:r>
      <w:r w:rsidRPr="00EB4F7E">
        <w:rPr>
          <w:rFonts w:hint="eastAsia"/>
          <w:vertAlign w:val="subscript"/>
        </w:rPr>
        <w:instrText>1</w:instrText>
      </w:r>
      <w:r>
        <w:rPr>
          <w:rFonts w:hint="eastAsia"/>
        </w:rPr>
        <w:instrText>)</w:instrText>
      </w:r>
      <w:r>
        <w:instrText xml:space="preserve"> </w:instrText>
      </w:r>
      <w:r>
        <w:fldChar w:fldCharType="end"/>
      </w:r>
      <w:r>
        <w:rPr>
          <w:rFonts w:hint="eastAsia"/>
        </w:rPr>
        <w:t>= 11</w:t>
      </w:r>
      <w:r w:rsidR="00CD2E52">
        <w:tab/>
      </w:r>
      <w:r w:rsidR="00CD2E52">
        <w:tab/>
      </w:r>
      <w:r w:rsidR="00CD2E52" w:rsidRPr="00CD2E52">
        <w:rPr>
          <w:rFonts w:hint="eastAsia"/>
        </w:rPr>
        <w:t>⑩</w:t>
      </w:r>
    </w:p>
    <w:p w14:paraId="0320E3DD" w14:textId="77777777" w:rsidR="004E0687" w:rsidRPr="004E0687" w:rsidRDefault="004E0687" w:rsidP="001B0977">
      <w:pPr>
        <w:pStyle w:val="a3"/>
      </w:pPr>
    </w:p>
    <w:p w14:paraId="799B84CD" w14:textId="6243C389" w:rsidR="004E0687" w:rsidRDefault="004E0687" w:rsidP="004E0687">
      <w:pPr>
        <w:pStyle w:val="1"/>
      </w:pPr>
      <w:r>
        <w:rPr>
          <w:rFonts w:hint="eastAsia"/>
        </w:rPr>
        <w:t>解析</w:t>
      </w:r>
    </w:p>
    <w:p w14:paraId="1F6C70BD" w14:textId="77777777" w:rsidR="00BF0383" w:rsidRDefault="004E0687" w:rsidP="004E0687">
      <w:r w:rsidRPr="00435B46">
        <w:t>14</w:t>
      </w:r>
      <w:r w:rsidR="00BF0383">
        <w:rPr>
          <w:rFonts w:hint="eastAsia"/>
        </w:rPr>
        <w:t>．</w:t>
      </w:r>
      <w:r w:rsidRPr="00435B46">
        <w:t>B</w:t>
      </w:r>
    </w:p>
    <w:p w14:paraId="2DE0060F" w14:textId="721B6130" w:rsidR="004E0687" w:rsidRPr="00435B46" w:rsidRDefault="004E0687" w:rsidP="004E0687">
      <m:oMath>
        <m:r>
          <m:rPr>
            <m:sty m:val="p"/>
          </m:rPr>
          <w:rPr>
            <w:rFonts w:ascii="Cambria Math" w:hAnsi="Cambria Math"/>
          </w:rPr>
          <m:t>【解析】</m:t>
        </m:r>
      </m:oMath>
      <w:r w:rsidRPr="00435B46">
        <w:t>战机运动的平均速度为</w:t>
      </w:r>
      <m:oMath>
        <m:acc>
          <m:accPr>
            <m:chr m:val="̅"/>
            <m:ctrlPr>
              <w:rPr>
                <w:rFonts w:ascii="Cambria Math" w:hAnsi="Cambria Math"/>
              </w:rPr>
            </m:ctrlPr>
          </m:accPr>
          <m:e>
            <m:r>
              <w:rPr>
                <w:rFonts w:ascii="Cambria Math" w:hAnsi="Cambria Math"/>
              </w:rPr>
              <m:t>v</m:t>
            </m:r>
          </m:e>
        </m:acc>
        <m:r>
          <m:rPr>
            <m:sty m:val="p"/>
          </m:rP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</w:rPr>
            </m:ctrlPr>
          </m:fPr>
          <m:num>
            <m:r>
              <w:rPr>
                <w:rFonts w:ascii="Cambria Math" w:hAnsi="Cambria Math"/>
              </w:rPr>
              <m:t>v</m:t>
            </m:r>
          </m:num>
          <m:den>
            <m:r>
              <m:rPr>
                <m:sty m:val="p"/>
              </m:rPr>
              <w:rPr>
                <w:rFonts w:ascii="Cambria Math" w:hAnsi="Cambria Math"/>
              </w:rPr>
              <m:t>2</m:t>
            </m:r>
          </m:den>
        </m:f>
      </m:oMath>
      <w:r w:rsidRPr="00435B46">
        <w:t>，得</w:t>
      </w:r>
      <m:oMath>
        <m:r>
          <w:rPr>
            <w:rFonts w:ascii="Cambria Math" w:hAnsi="Cambria Math"/>
          </w:rPr>
          <m:t>s</m:t>
        </m:r>
        <m:r>
          <m:rPr>
            <m:sty m:val="p"/>
          </m:rPr>
          <w:rPr>
            <w:rFonts w:ascii="Cambria Math" w:hAnsi="Cambria Math"/>
          </w:rPr>
          <m:t>=</m:t>
        </m:r>
        <m:acc>
          <m:accPr>
            <m:chr m:val="̅"/>
            <m:ctrlPr>
              <w:rPr>
                <w:rFonts w:ascii="Cambria Math" w:hAnsi="Cambria Math"/>
              </w:rPr>
            </m:ctrlPr>
          </m:accPr>
          <m:e>
            <m:r>
              <w:rPr>
                <w:rFonts w:ascii="Cambria Math" w:hAnsi="Cambria Math"/>
              </w:rPr>
              <m:t>v</m:t>
            </m:r>
          </m:e>
        </m:acc>
        <m:r>
          <w:rPr>
            <w:rFonts w:ascii="Cambria Math" w:hAnsi="Cambria Math"/>
          </w:rPr>
          <m:t>t</m:t>
        </m:r>
        <m:r>
          <m:rPr>
            <m:sty m:val="p"/>
          </m:rP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</w:rPr>
            </m:ctrlPr>
          </m:fPr>
          <m:num>
            <m:r>
              <w:rPr>
                <w:rFonts w:ascii="Cambria Math" w:hAnsi="Cambria Math"/>
              </w:rPr>
              <m:t>v</m:t>
            </m:r>
          </m:num>
          <m:den>
            <m:r>
              <m:rPr>
                <m:sty m:val="p"/>
              </m:rPr>
              <w:rPr>
                <w:rFonts w:ascii="Cambria Math" w:hAnsi="Cambria Math"/>
              </w:rPr>
              <m:t>2</m:t>
            </m:r>
          </m:den>
        </m:f>
        <m:r>
          <w:rPr>
            <w:rFonts w:ascii="Cambria Math" w:hAnsi="Cambria Math"/>
          </w:rPr>
          <m:t>t</m:t>
        </m:r>
      </m:oMath>
      <w:r w:rsidRPr="00435B46">
        <w:t>，故</w:t>
      </w:r>
      <w:r w:rsidRPr="00435B46">
        <w:t>B</w:t>
      </w:r>
      <w:r w:rsidRPr="00435B46">
        <w:t>正确</w:t>
      </w:r>
      <w:r w:rsidRPr="00435B46">
        <w:t>.</w:t>
      </w:r>
    </w:p>
    <w:p w14:paraId="3D05D401" w14:textId="77777777" w:rsidR="00BF0383" w:rsidRDefault="00BF0383" w:rsidP="004E0687"/>
    <w:p w14:paraId="27D69CF0" w14:textId="77777777" w:rsidR="00BF0383" w:rsidRDefault="004E0687" w:rsidP="004E0687">
      <w:r w:rsidRPr="00435B46">
        <w:t>15</w:t>
      </w:r>
      <w:r w:rsidR="00BF0383">
        <w:rPr>
          <w:rFonts w:hint="eastAsia"/>
        </w:rPr>
        <w:t>．</w:t>
      </w:r>
      <w:r w:rsidRPr="00435B46">
        <w:t>A</w:t>
      </w:r>
    </w:p>
    <w:p w14:paraId="06552CFE" w14:textId="36B70F66" w:rsidR="004E0687" w:rsidRPr="00435B46" w:rsidRDefault="004E0687" w:rsidP="004E0687">
      <m:oMath>
        <m:r>
          <m:rPr>
            <m:sty m:val="p"/>
          </m:rPr>
          <w:rPr>
            <w:rFonts w:ascii="Cambria Math" w:hAnsi="Cambria Math"/>
          </w:rPr>
          <m:t>【解析】</m:t>
        </m:r>
      </m:oMath>
      <w:r w:rsidRPr="00435B46">
        <w:t>由题意知波长</w:t>
      </w: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λ</m:t>
            </m:r>
          </m:e>
          <m:sub>
            <m:r>
              <w:rPr>
                <w:rFonts w:ascii="Cambria Math" w:hAnsi="Cambria Math"/>
              </w:rPr>
              <m:t>a</m:t>
            </m:r>
          </m:sub>
        </m:sSub>
        <m:r>
          <m:rPr>
            <m:sty m:val="p"/>
          </m:rPr>
          <w:rPr>
            <w:rFonts w:ascii="Cambria Math" w:hAnsi="Cambria Math"/>
          </w:rPr>
          <m:t>&gt;</m:t>
        </m:r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λ</m:t>
            </m:r>
          </m:e>
          <m:sub>
            <m:r>
              <w:rPr>
                <w:rFonts w:ascii="Cambria Math" w:hAnsi="Cambria Math"/>
              </w:rPr>
              <m:t>b</m:t>
            </m:r>
          </m:sub>
        </m:sSub>
        <m:r>
          <m:rPr>
            <m:sty m:val="p"/>
          </m:rPr>
          <w:rPr>
            <w:rFonts w:ascii="Cambria Math" w:hAnsi="Cambria Math"/>
          </w:rPr>
          <m:t>&gt;</m:t>
        </m:r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λ</m:t>
            </m:r>
          </m:e>
          <m:sub>
            <m:r>
              <w:rPr>
                <w:rFonts w:ascii="Cambria Math" w:hAnsi="Cambria Math"/>
              </w:rPr>
              <m:t>c</m:t>
            </m:r>
          </m:sub>
        </m:sSub>
      </m:oMath>
      <w:r w:rsidRPr="00435B46">
        <w:t>，则有频率</w:t>
      </w: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ν</m:t>
            </m:r>
          </m:e>
          <m:sub>
            <m:r>
              <w:rPr>
                <w:rFonts w:ascii="Cambria Math" w:hAnsi="Cambria Math"/>
              </w:rPr>
              <m:t>a</m:t>
            </m:r>
          </m:sub>
        </m:sSub>
        <m:r>
          <m:rPr>
            <m:sty m:val="p"/>
          </m:rPr>
          <w:rPr>
            <w:rFonts w:ascii="Cambria Math" w:hAnsi="Cambria Math"/>
          </w:rPr>
          <m:t>&lt;</m:t>
        </m:r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ν</m:t>
            </m:r>
          </m:e>
          <m:sub>
            <m:r>
              <w:rPr>
                <w:rFonts w:ascii="Cambria Math" w:hAnsi="Cambria Math"/>
              </w:rPr>
              <m:t>b</m:t>
            </m:r>
          </m:sub>
        </m:sSub>
        <m:r>
          <m:rPr>
            <m:sty m:val="p"/>
          </m:rPr>
          <w:rPr>
            <w:rFonts w:ascii="Cambria Math" w:hAnsi="Cambria Math"/>
          </w:rPr>
          <m:t>(</m:t>
        </m:r>
      </m:oMath>
      <w:r w:rsidRPr="00435B46">
        <w:t>极限频率</w:t>
      </w:r>
      <m:oMath>
        <m:r>
          <m:rPr>
            <m:sty m:val="p"/>
          </m:rPr>
          <w:rPr>
            <w:rFonts w:ascii="Cambria Math" w:hAnsi="Cambria Math"/>
          </w:rPr>
          <m:t>)&lt;</m:t>
        </m:r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ν</m:t>
            </m:r>
          </m:e>
          <m:sub>
            <m:r>
              <w:rPr>
                <w:rFonts w:ascii="Cambria Math" w:hAnsi="Cambria Math"/>
              </w:rPr>
              <m:t>c</m:t>
            </m:r>
          </m:sub>
        </m:sSub>
      </m:oMath>
      <w:r w:rsidRPr="00435B46">
        <w:t>，故</w:t>
      </w:r>
      <w:r w:rsidRPr="00435B46">
        <w:t>A</w:t>
      </w:r>
      <w:r w:rsidRPr="00435B46">
        <w:t>正确，</w:t>
      </w:r>
      <w:r w:rsidRPr="00435B46">
        <w:t>BC</w:t>
      </w:r>
      <w:r w:rsidRPr="00435B46">
        <w:t>错误；又由光电效应方程知</w:t>
      </w:r>
      <w:r w:rsidRPr="00435B46">
        <w:t>D</w:t>
      </w:r>
      <w:r w:rsidRPr="00435B46">
        <w:t>错误</w:t>
      </w:r>
      <w:r w:rsidRPr="00435B46">
        <w:t>.</w:t>
      </w:r>
    </w:p>
    <w:p w14:paraId="403D8435" w14:textId="77777777" w:rsidR="00BF0383" w:rsidRDefault="00BF0383" w:rsidP="004E0687"/>
    <w:p w14:paraId="1C97E56C" w14:textId="77777777" w:rsidR="00BF0383" w:rsidRDefault="004E0687" w:rsidP="004E0687">
      <w:r w:rsidRPr="00435B46">
        <w:t>16</w:t>
      </w:r>
      <w:r w:rsidR="00BF0383">
        <w:rPr>
          <w:rFonts w:hint="eastAsia"/>
        </w:rPr>
        <w:t>．</w:t>
      </w:r>
      <w:r w:rsidRPr="00435B46">
        <w:t>B</w:t>
      </w:r>
    </w:p>
    <w:p w14:paraId="0CABC0F4" w14:textId="0CAE7A56" w:rsidR="004E0687" w:rsidRPr="00435B46" w:rsidRDefault="004E0687" w:rsidP="004E0687">
      <m:oMath>
        <m:r>
          <m:rPr>
            <m:sty m:val="p"/>
          </m:rPr>
          <w:rPr>
            <w:rFonts w:ascii="Cambria Math" w:hAnsi="Cambria Math"/>
          </w:rPr>
          <m:t>【解析】</m:t>
        </m:r>
      </m:oMath>
      <w:r w:rsidRPr="00435B46">
        <w:t>由质量数和电荷数守恒得</w:t>
      </w:r>
      <m:oMath>
        <m:r>
          <m:rPr>
            <m:sty m:val="p"/>
          </m:rPr>
          <w:rPr>
            <w:rFonts w:ascii="Cambria Math" w:hAnsi="Cambria Math"/>
          </w:rPr>
          <m:t>X</m:t>
        </m:r>
      </m:oMath>
      <w:r w:rsidRPr="00435B46">
        <w:t>是中子，反应后质量亏损必释放能量，故</w:t>
      </w:r>
      <w:r w:rsidRPr="00435B46">
        <w:t>B</w:t>
      </w:r>
      <w:r w:rsidRPr="00435B46">
        <w:t>正确</w:t>
      </w:r>
      <w:r w:rsidRPr="00435B46">
        <w:t>.</w:t>
      </w:r>
    </w:p>
    <w:p w14:paraId="7F2383B4" w14:textId="77777777" w:rsidR="00BF0383" w:rsidRDefault="00BF0383" w:rsidP="004E0687"/>
    <w:p w14:paraId="521ECEC2" w14:textId="77777777" w:rsidR="00BF0383" w:rsidRDefault="004E0687" w:rsidP="004E0687">
      <w:r w:rsidRPr="00435B46">
        <w:t>17</w:t>
      </w:r>
      <w:r w:rsidR="00BF0383">
        <w:rPr>
          <w:rFonts w:hint="eastAsia"/>
        </w:rPr>
        <w:t>．</w:t>
      </w:r>
      <w:r w:rsidRPr="00435B46">
        <w:t>D</w:t>
      </w:r>
    </w:p>
    <w:p w14:paraId="3415F85B" w14:textId="44176F8A" w:rsidR="004E0687" w:rsidRPr="00435B46" w:rsidRDefault="004E0687" w:rsidP="004E0687">
      <m:oMath>
        <m:r>
          <m:rPr>
            <m:sty m:val="p"/>
          </m:rPr>
          <w:rPr>
            <w:rFonts w:ascii="Cambria Math" w:hAnsi="Cambria Math"/>
          </w:rPr>
          <m:t>【解析】</m:t>
        </m:r>
      </m:oMath>
      <w:r w:rsidRPr="00435B46">
        <w:t>杆切割磁感线运动的速度大，感应电动势大，电路中电流大</w:t>
      </w:r>
      <w:r w:rsidRPr="00435B46">
        <w:t>.</w:t>
      </w:r>
      <w:r w:rsidRPr="00435B46">
        <w:t>由</w:t>
      </w:r>
      <m:oMath>
        <m:r>
          <w:rPr>
            <w:rFonts w:ascii="Cambria Math" w:hAnsi="Cambria Math"/>
          </w:rPr>
          <m:t>O</m:t>
        </m:r>
      </m:oMath>
      <w:r w:rsidRPr="00435B46">
        <w:t>到</w:t>
      </w:r>
      <m:oMath>
        <m:r>
          <w:rPr>
            <w:rFonts w:ascii="Cambria Math" w:hAnsi="Cambria Math"/>
          </w:rPr>
          <m:t>P</m:t>
        </m:r>
      </m:oMath>
      <w:r w:rsidRPr="00435B46">
        <w:t>的过程中速度减小，故</w:t>
      </w:r>
      <w:r w:rsidRPr="00435B46">
        <w:t>A</w:t>
      </w:r>
      <w:r w:rsidRPr="00435B46">
        <w:t>错误；杆通过</w:t>
      </w:r>
      <m:oMath>
        <m:r>
          <w:rPr>
            <w:rFonts w:ascii="Cambria Math" w:hAnsi="Cambria Math"/>
          </w:rPr>
          <m:t>O</m:t>
        </m:r>
      </m:oMath>
      <w:r w:rsidRPr="00435B46">
        <w:t>处时速度最大，故</w:t>
      </w:r>
      <w:r w:rsidRPr="00435B46">
        <w:t>B</w:t>
      </w:r>
      <w:r w:rsidRPr="00435B46">
        <w:t>错误</w:t>
      </w:r>
      <w:r w:rsidRPr="00435B46">
        <w:t>D</w:t>
      </w:r>
      <w:r w:rsidRPr="00435B46">
        <w:t>正确；杆的运动方向在</w:t>
      </w:r>
      <m:oMath>
        <m:r>
          <w:rPr>
            <w:rFonts w:ascii="Cambria Math" w:hAnsi="Cambria Math"/>
          </w:rPr>
          <m:t>P</m:t>
        </m:r>
      </m:oMath>
      <w:r w:rsidRPr="00435B46">
        <w:t>、</w:t>
      </w:r>
      <m:oMath>
        <m:r>
          <w:rPr>
            <w:rFonts w:ascii="Cambria Math" w:hAnsi="Cambria Math"/>
          </w:rPr>
          <m:t>Q</m:t>
        </m:r>
      </m:oMath>
      <w:r w:rsidRPr="00435B46">
        <w:t>处改变时，电流方向发生改变，故</w:t>
      </w:r>
      <w:r w:rsidRPr="00435B46">
        <w:t>C</w:t>
      </w:r>
      <w:r w:rsidRPr="00435B46">
        <w:t>错误</w:t>
      </w:r>
      <w:r w:rsidRPr="00435B46">
        <w:t>.</w:t>
      </w:r>
    </w:p>
    <w:p w14:paraId="197DF96B" w14:textId="77777777" w:rsidR="00BF0383" w:rsidRDefault="00BF0383" w:rsidP="004E0687"/>
    <w:p w14:paraId="53818842" w14:textId="77777777" w:rsidR="00BF0383" w:rsidRDefault="004E0687" w:rsidP="004E0687">
      <w:r w:rsidRPr="00435B46">
        <w:t>18</w:t>
      </w:r>
      <w:r w:rsidR="00BF0383">
        <w:rPr>
          <w:rFonts w:hint="eastAsia"/>
        </w:rPr>
        <w:t>．</w:t>
      </w:r>
      <w:r w:rsidRPr="00435B46">
        <w:t>C</w:t>
      </w:r>
    </w:p>
    <w:p w14:paraId="49E578E0" w14:textId="23140E9E" w:rsidR="004E0687" w:rsidRPr="00435B46" w:rsidRDefault="004E0687" w:rsidP="004E0687">
      <m:oMath>
        <m:r>
          <m:rPr>
            <m:sty m:val="p"/>
          </m:rPr>
          <w:rPr>
            <w:rFonts w:ascii="Cambria Math" w:hAnsi="Cambria Math"/>
          </w:rPr>
          <m:t>【解析】</m:t>
        </m:r>
      </m:oMath>
      <w:r w:rsidRPr="00435B46">
        <w:t>由灯泡正常发光知，副线圈电压为</w:t>
      </w:r>
      <m:oMath>
        <m:r>
          <m:rPr>
            <m:sty m:val="p"/>
          </m:rPr>
          <w:rPr>
            <w:rFonts w:ascii="Cambria Math" w:hAnsi="Cambria Math"/>
          </w:rPr>
          <m:t>220V</m:t>
        </m:r>
      </m:oMath>
      <w:r w:rsidRPr="00435B46">
        <w:t>,</w:t>
      </w:r>
      <w:r w:rsidRPr="00435B46">
        <w:t>又原、副线圈电压与匝数成正比，故</w:t>
      </w:r>
      <w:r w:rsidRPr="00435B46">
        <w:t>D</w:t>
      </w:r>
      <w:r w:rsidRPr="00435B46">
        <w:t>错误；输入、输出功率相等，故</w:t>
      </w:r>
      <w:r w:rsidRPr="00435B46">
        <w:t>B</w:t>
      </w:r>
      <w:r w:rsidRPr="00435B46">
        <w:t>错误；电流表的示数为有效值，故</w:t>
      </w:r>
      <w:r w:rsidRPr="00435B46">
        <w:t>A</w:t>
      </w:r>
      <w:r w:rsidRPr="00435B46">
        <w:t>错误</w:t>
      </w:r>
      <w:r w:rsidRPr="00435B46">
        <w:t>C</w:t>
      </w:r>
      <w:r w:rsidRPr="00435B46">
        <w:t>正确</w:t>
      </w:r>
      <w:r w:rsidRPr="00435B46">
        <w:t>.</w:t>
      </w:r>
    </w:p>
    <w:p w14:paraId="145C3D05" w14:textId="77777777" w:rsidR="00BF0383" w:rsidRDefault="00BF0383" w:rsidP="004E0687"/>
    <w:p w14:paraId="36D3C865" w14:textId="77777777" w:rsidR="00BF0383" w:rsidRDefault="004E0687" w:rsidP="004E0687">
      <w:r w:rsidRPr="00435B46">
        <w:t>19</w:t>
      </w:r>
      <w:r w:rsidR="00BF0383">
        <w:rPr>
          <w:rFonts w:hint="eastAsia"/>
        </w:rPr>
        <w:t>．</w:t>
      </w:r>
      <w:r w:rsidRPr="00435B46">
        <w:t>BD</w:t>
      </w:r>
    </w:p>
    <w:p w14:paraId="035AFD99" w14:textId="7D72C3F0" w:rsidR="004E0687" w:rsidRPr="00435B46" w:rsidRDefault="004E0687" w:rsidP="004E0687">
      <m:oMath>
        <m:r>
          <m:rPr>
            <m:sty m:val="p"/>
          </m:rPr>
          <w:rPr>
            <w:rFonts w:ascii="Cambria Math" w:hAnsi="Cambria Math"/>
          </w:rPr>
          <m:t>【解析】</m:t>
        </m:r>
      </m:oMath>
      <w:r w:rsidRPr="00435B46">
        <w:t>由</w:t>
      </w:r>
      <m:oMath>
        <m:f>
          <m:fPr>
            <m:ctrlPr>
              <w:rPr>
                <w:rFonts w:ascii="Cambria Math" w:hAnsi="Cambria Math"/>
              </w:rPr>
            </m:ctrlPr>
          </m:fPr>
          <m:num>
            <m:r>
              <w:rPr>
                <w:rFonts w:ascii="Cambria Math" w:hAnsi="Cambria Math"/>
              </w:rPr>
              <m:t>pV</m:t>
            </m:r>
          </m:num>
          <m:den>
            <m:r>
              <w:rPr>
                <w:rFonts w:ascii="Cambria Math" w:hAnsi="Cambria Math"/>
              </w:rPr>
              <m:t>T</m:t>
            </m:r>
          </m:den>
        </m:f>
      </m:oMath>
      <w:r w:rsidRPr="00435B46">
        <w:t>为恒量得</w:t>
      </w:r>
      <w:r w:rsidRPr="00435B46">
        <w:t>AC</w:t>
      </w:r>
      <w:r w:rsidRPr="00435B46">
        <w:t>错误；温度升高，分子热的平均动能增大，故</w:t>
      </w:r>
      <w:r w:rsidRPr="00435B46">
        <w:t>B</w:t>
      </w:r>
      <w:r w:rsidRPr="00435B46">
        <w:t>正确；吸收热量，气体体积增大对外做功，温度可能升高，热运动加剧，故</w:t>
      </w:r>
      <w:r w:rsidRPr="00435B46">
        <w:t>D</w:t>
      </w:r>
      <w:r w:rsidRPr="00435B46">
        <w:t>正确</w:t>
      </w:r>
      <w:r w:rsidRPr="00435B46">
        <w:t>.</w:t>
      </w:r>
    </w:p>
    <w:p w14:paraId="1467BD60" w14:textId="77777777" w:rsidR="00BF0383" w:rsidRDefault="00BF0383" w:rsidP="004E0687"/>
    <w:p w14:paraId="2942BE1E" w14:textId="77777777" w:rsidR="00BF0383" w:rsidRDefault="004E0687" w:rsidP="004E0687">
      <w:r w:rsidRPr="00435B46">
        <w:t>20</w:t>
      </w:r>
      <w:r w:rsidR="00BF0383">
        <w:rPr>
          <w:rFonts w:hint="eastAsia"/>
        </w:rPr>
        <w:t>．</w:t>
      </w:r>
      <w:r w:rsidRPr="00435B46">
        <w:t>AD</w:t>
      </w:r>
    </w:p>
    <w:p w14:paraId="54BF905A" w14:textId="7F743C85" w:rsidR="004E0687" w:rsidRPr="00435B46" w:rsidRDefault="004E0687" w:rsidP="004E0687">
      <m:oMath>
        <m:r>
          <m:rPr>
            <m:sty m:val="p"/>
          </m:rPr>
          <w:rPr>
            <w:rFonts w:ascii="Cambria Math" w:hAnsi="Cambria Math"/>
          </w:rPr>
          <m:t>【解析】</m:t>
        </m:r>
      </m:oMath>
      <w:r w:rsidRPr="00435B46">
        <w:t>因克服电场力做功，电势能增加，动能减小，故</w:t>
      </w:r>
      <w:r w:rsidRPr="00435B46">
        <w:t>AD</w:t>
      </w:r>
      <w:r w:rsidRPr="00435B46">
        <w:t>正确；</w:t>
      </w:r>
      <m:oMath>
        <m:r>
          <w:rPr>
            <w:rFonts w:ascii="Cambria Math" w:hAnsi="Cambria Math"/>
          </w:rPr>
          <m:t>P</m:t>
        </m:r>
      </m:oMath>
      <w:r w:rsidRPr="00435B46">
        <w:t>、</w:t>
      </w:r>
      <m:oMath>
        <m:r>
          <w:rPr>
            <w:rFonts w:ascii="Cambria Math" w:hAnsi="Cambria Math"/>
          </w:rPr>
          <m:t>Q</m:t>
        </m:r>
      </m:oMath>
      <w:r w:rsidRPr="00435B46">
        <w:t>两点的场强大小不能确定，故</w:t>
      </w:r>
      <w:r w:rsidRPr="00435B46">
        <w:t>B</w:t>
      </w:r>
      <w:r w:rsidRPr="00435B46">
        <w:t>错误；粒子电性未知，所以</w:t>
      </w:r>
      <m:oMath>
        <m:r>
          <w:rPr>
            <w:rFonts w:ascii="Cambria Math" w:hAnsi="Cambria Math"/>
          </w:rPr>
          <m:t>P</m:t>
        </m:r>
      </m:oMath>
      <w:r w:rsidRPr="00435B46">
        <w:t>、</w:t>
      </w:r>
      <m:oMath>
        <m:r>
          <w:rPr>
            <w:rFonts w:ascii="Cambria Math" w:hAnsi="Cambria Math"/>
          </w:rPr>
          <m:t>Q</m:t>
        </m:r>
      </m:oMath>
      <w:r w:rsidRPr="00435B46">
        <w:t>两点的电势高低不能判定，故</w:t>
      </w:r>
      <w:r w:rsidRPr="00435B46">
        <w:t>C</w:t>
      </w:r>
      <w:r w:rsidRPr="00435B46">
        <w:t>错误</w:t>
      </w:r>
      <w:r w:rsidRPr="00435B46">
        <w:t>.</w:t>
      </w:r>
    </w:p>
    <w:p w14:paraId="4A673BD2" w14:textId="77777777" w:rsidR="00BF0383" w:rsidRDefault="00BF0383" w:rsidP="004E0687"/>
    <w:p w14:paraId="5E094769" w14:textId="77777777" w:rsidR="00BF0383" w:rsidRDefault="004E0687" w:rsidP="004E0687">
      <w:r w:rsidRPr="00435B46">
        <w:t>21</w:t>
      </w:r>
      <w:r w:rsidR="00BF0383">
        <w:rPr>
          <w:rFonts w:hint="eastAsia"/>
        </w:rPr>
        <w:t>．</w:t>
      </w:r>
      <w:r w:rsidRPr="00435B46">
        <w:t>C</w:t>
      </w:r>
    </w:p>
    <w:p w14:paraId="5411A842" w14:textId="70B800F2" w:rsidR="004E0687" w:rsidRPr="00435B46" w:rsidRDefault="004E0687" w:rsidP="004E0687">
      <m:oMath>
        <m:r>
          <m:rPr>
            <m:sty m:val="p"/>
          </m:rPr>
          <w:rPr>
            <w:rFonts w:ascii="Cambria Math" w:hAnsi="Cambria Math"/>
          </w:rPr>
          <m:t>【解析】</m:t>
        </m:r>
      </m:oMath>
      <w:r w:rsidRPr="00435B46">
        <w:t>忽略空气阻力时，向上有</w:t>
      </w:r>
      <m:oMath>
        <m:r>
          <w:rPr>
            <w:rFonts w:ascii="Cambria Math" w:hAnsi="Cambria Math"/>
          </w:rPr>
          <m:t>k</m:t>
        </m:r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x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1</m:t>
            </m:r>
          </m:sub>
        </m:sSub>
        <m:r>
          <m:rPr>
            <m:sty m:val="p"/>
          </m:rPr>
          <w:rPr>
            <w:rFonts w:ascii="Cambria Math" w:hAnsi="Cambria Math"/>
          </w:rPr>
          <m:t>-</m:t>
        </m:r>
        <m:r>
          <w:rPr>
            <w:rFonts w:ascii="Cambria Math" w:hAnsi="Cambria Math"/>
          </w:rPr>
          <m:t>mg</m:t>
        </m:r>
        <m:r>
          <m:rPr>
            <m:sty m:val="p"/>
          </m:rPr>
          <w:rPr>
            <w:rFonts w:ascii="Cambria Math" w:hAnsi="Cambria Math"/>
          </w:rPr>
          <m:t>=</m:t>
        </m:r>
        <m:r>
          <w:rPr>
            <w:rFonts w:ascii="Cambria Math" w:hAnsi="Cambria Math"/>
          </w:rPr>
          <m:t>ma</m:t>
        </m:r>
      </m:oMath>
      <w:r w:rsidRPr="00435B46">
        <w:t>，向下有</w:t>
      </w:r>
      <m:oMath>
        <m:r>
          <w:rPr>
            <w:rFonts w:ascii="Cambria Math" w:hAnsi="Cambria Math"/>
          </w:rPr>
          <m:t>mg</m:t>
        </m:r>
        <m:r>
          <m:rPr>
            <m:sty m:val="p"/>
          </m:rPr>
          <w:rPr>
            <w:rFonts w:ascii="Cambria Math" w:hAnsi="Cambria Math"/>
          </w:rPr>
          <m:t>-</m:t>
        </m:r>
        <m:r>
          <w:rPr>
            <w:rFonts w:ascii="Cambria Math" w:hAnsi="Cambria Math"/>
          </w:rPr>
          <m:t>k</m:t>
        </m:r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x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2</m:t>
            </m:r>
          </m:sub>
        </m:sSub>
        <m:r>
          <m:rPr>
            <m:sty m:val="p"/>
          </m:rPr>
          <w:rPr>
            <w:rFonts w:ascii="Cambria Math" w:hAnsi="Cambria Math"/>
          </w:rPr>
          <m:t>=</m:t>
        </m:r>
        <m:r>
          <w:rPr>
            <w:rFonts w:ascii="Cambria Math" w:hAnsi="Cambria Math"/>
          </w:rPr>
          <m:t>ma</m:t>
        </m:r>
      </m:oMath>
      <w:r w:rsidRPr="00435B46">
        <w:t>，得</w:t>
      </w: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x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1</m:t>
            </m:r>
          </m:sub>
        </m:sSub>
        <m:r>
          <m:rPr>
            <m:sty m:val="p"/>
          </m:rPr>
          <w:rPr>
            <w:rFonts w:ascii="Cambria Math" w:hAnsi="Cambria Math"/>
          </w:rPr>
          <m:t>+</m:t>
        </m:r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x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2</m:t>
            </m:r>
          </m:sub>
        </m:sSub>
        <m:r>
          <m:rPr>
            <m:sty m:val="p"/>
          </m:rP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</w:rPr>
              <m:t>2</m:t>
            </m:r>
            <m:r>
              <w:rPr>
                <w:rFonts w:ascii="Cambria Math" w:hAnsi="Cambria Math"/>
              </w:rPr>
              <m:t>mg</m:t>
            </m:r>
          </m:num>
          <m:den>
            <m:r>
              <w:rPr>
                <w:rFonts w:ascii="Cambria Math" w:hAnsi="Cambria Math"/>
              </w:rPr>
              <m:t>k</m:t>
            </m:r>
          </m:den>
        </m:f>
      </m:oMath>
      <w:r w:rsidRPr="00435B46">
        <w:t>；考虑空气阻力时，向上有</w:t>
      </w:r>
      <m:oMath>
        <m:r>
          <w:rPr>
            <w:rFonts w:ascii="Cambria Math" w:hAnsi="Cambria Math"/>
          </w:rPr>
          <m:t>k</m:t>
        </m:r>
        <m:sSubSup>
          <m:sSubSupPr>
            <m:ctrlPr>
              <w:rPr>
                <w:rFonts w:ascii="Cambria Math" w:hAnsi="Cambria Math"/>
              </w:rPr>
            </m:ctrlPr>
          </m:sSubSupPr>
          <m:e>
            <m:r>
              <w:rPr>
                <w:rFonts w:ascii="Cambria Math" w:hAnsi="Cambria Math"/>
              </w:rPr>
              <m:t>x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1</m:t>
            </m:r>
          </m:sub>
          <m:sup>
            <m:r>
              <w:rPr>
                <w:rFonts w:ascii="Cambria Math" w:hAnsi="Cambria Math"/>
              </w:rPr>
              <m:t>'</m:t>
            </m:r>
          </m:sup>
        </m:sSubSup>
        <m:r>
          <m:rPr>
            <m:sty m:val="p"/>
          </m:rPr>
          <w:rPr>
            <w:rFonts w:ascii="Cambria Math" w:hAnsi="Cambria Math"/>
          </w:rPr>
          <m:t>-</m:t>
        </m:r>
        <m:r>
          <w:rPr>
            <w:rFonts w:ascii="Cambria Math" w:hAnsi="Cambria Math"/>
          </w:rPr>
          <m:t>mg</m:t>
        </m:r>
        <m:r>
          <m:rPr>
            <m:sty m:val="p"/>
          </m:rPr>
          <w:rPr>
            <w:rFonts w:ascii="Cambria Math" w:hAnsi="Cambria Math"/>
          </w:rPr>
          <m:t>-</m:t>
        </m:r>
        <m:r>
          <w:rPr>
            <w:rFonts w:ascii="Cambria Math" w:hAnsi="Cambria Math"/>
          </w:rPr>
          <m:t>f</m:t>
        </m:r>
        <m:r>
          <m:rPr>
            <m:sty m:val="p"/>
          </m:rPr>
          <w:rPr>
            <w:rFonts w:ascii="Cambria Math" w:hAnsi="Cambria Math"/>
          </w:rPr>
          <m:t>=</m:t>
        </m:r>
        <m:r>
          <w:rPr>
            <w:rFonts w:ascii="Cambria Math" w:hAnsi="Cambria Math"/>
          </w:rPr>
          <m:t>ma</m:t>
        </m:r>
      </m:oMath>
      <w:r w:rsidRPr="00435B46">
        <w:t>，向下有</w:t>
      </w:r>
      <m:oMath>
        <m:r>
          <w:rPr>
            <w:rFonts w:ascii="Cambria Math" w:hAnsi="Cambria Math"/>
          </w:rPr>
          <m:t>mg</m:t>
        </m:r>
        <m:r>
          <m:rPr>
            <m:sty m:val="p"/>
          </m:rPr>
          <w:rPr>
            <w:rFonts w:ascii="Cambria Math" w:hAnsi="Cambria Math"/>
          </w:rPr>
          <m:t>-</m:t>
        </m:r>
        <m:r>
          <w:rPr>
            <w:rFonts w:ascii="Cambria Math" w:hAnsi="Cambria Math"/>
          </w:rPr>
          <m:t>k</m:t>
        </m:r>
        <m:sSubSup>
          <m:sSubSupPr>
            <m:ctrlPr>
              <w:rPr>
                <w:rFonts w:ascii="Cambria Math" w:hAnsi="Cambria Math"/>
              </w:rPr>
            </m:ctrlPr>
          </m:sSubSupPr>
          <m:e>
            <m:r>
              <w:rPr>
                <w:rFonts w:ascii="Cambria Math" w:hAnsi="Cambria Math"/>
              </w:rPr>
              <m:t>x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2</m:t>
            </m:r>
          </m:sub>
          <m:sup>
            <m:r>
              <w:rPr>
                <w:rFonts w:ascii="Cambria Math" w:hAnsi="Cambria Math"/>
              </w:rPr>
              <m:t>'</m:t>
            </m:r>
          </m:sup>
        </m:sSubSup>
        <m:r>
          <m:rPr>
            <m:sty m:val="p"/>
          </m:rPr>
          <w:rPr>
            <w:rFonts w:ascii="Cambria Math" w:hAnsi="Cambria Math"/>
          </w:rPr>
          <m:t>-</m:t>
        </m:r>
        <m:r>
          <w:rPr>
            <w:rFonts w:ascii="Cambria Math" w:hAnsi="Cambria Math"/>
          </w:rPr>
          <m:t>f</m:t>
        </m:r>
        <m:r>
          <m:rPr>
            <m:sty m:val="p"/>
          </m:rPr>
          <w:rPr>
            <w:rFonts w:ascii="Cambria Math" w:hAnsi="Cambria Math"/>
          </w:rPr>
          <m:t>=</m:t>
        </m:r>
        <m:r>
          <w:rPr>
            <w:rFonts w:ascii="Cambria Math" w:hAnsi="Cambria Math"/>
          </w:rPr>
          <m:t>ma</m:t>
        </m:r>
      </m:oMath>
      <w:r w:rsidRPr="00435B46">
        <w:t>，得</w:t>
      </w:r>
      <m:oMath>
        <m:sSubSup>
          <m:sSubSupPr>
            <m:ctrlPr>
              <w:rPr>
                <w:rFonts w:ascii="Cambria Math" w:hAnsi="Cambria Math"/>
              </w:rPr>
            </m:ctrlPr>
          </m:sSubSupPr>
          <m:e>
            <m:r>
              <w:rPr>
                <w:rFonts w:ascii="Cambria Math" w:hAnsi="Cambria Math"/>
              </w:rPr>
              <m:t>x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1</m:t>
            </m:r>
          </m:sub>
          <m:sup>
            <m:r>
              <w:rPr>
                <w:rFonts w:ascii="Cambria Math" w:hAnsi="Cambria Math"/>
              </w:rPr>
              <m:t>'</m:t>
            </m:r>
          </m:sup>
        </m:sSubSup>
        <m:r>
          <m:rPr>
            <m:sty m:val="p"/>
          </m:rPr>
          <w:rPr>
            <w:rFonts w:ascii="Cambria Math" w:hAnsi="Cambria Math"/>
          </w:rPr>
          <m:t>+</m:t>
        </m:r>
        <m:sSubSup>
          <m:sSubSupPr>
            <m:ctrlPr>
              <w:rPr>
                <w:rFonts w:ascii="Cambria Math" w:hAnsi="Cambria Math"/>
              </w:rPr>
            </m:ctrlPr>
          </m:sSubSupPr>
          <m:e>
            <m:r>
              <w:rPr>
                <w:rFonts w:ascii="Cambria Math" w:hAnsi="Cambria Math"/>
              </w:rPr>
              <m:t>x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2</m:t>
            </m:r>
          </m:sub>
          <m:sup>
            <m:r>
              <w:rPr>
                <w:rFonts w:ascii="Cambria Math" w:hAnsi="Cambria Math"/>
              </w:rPr>
              <m:t>'</m:t>
            </m:r>
          </m:sup>
        </m:sSubSup>
        <m:r>
          <m:rPr>
            <m:sty m:val="p"/>
          </m:rP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</w:rPr>
              <m:t>2</m:t>
            </m:r>
            <m:r>
              <w:rPr>
                <w:rFonts w:ascii="Cambria Math" w:hAnsi="Cambria Math"/>
              </w:rPr>
              <m:t>mg</m:t>
            </m:r>
          </m:num>
          <m:den>
            <m:r>
              <w:rPr>
                <w:rFonts w:ascii="Cambria Math" w:hAnsi="Cambria Math"/>
              </w:rPr>
              <m:t>k</m:t>
            </m:r>
          </m:den>
        </m:f>
      </m:oMath>
      <w:r w:rsidRPr="00435B46">
        <w:t>，故</w:t>
      </w:r>
      <w:r w:rsidRPr="00435B46">
        <w:t>C</w:t>
      </w:r>
      <w:r w:rsidRPr="00435B46">
        <w:t>正确</w:t>
      </w:r>
      <w:r w:rsidRPr="00435B46">
        <w:t>.</w:t>
      </w:r>
    </w:p>
    <w:p w14:paraId="75B132FF" w14:textId="77777777" w:rsidR="00BF0383" w:rsidRDefault="00BF0383" w:rsidP="004E0687"/>
    <w:p w14:paraId="4470C478" w14:textId="1DA058E1" w:rsidR="004E0687" w:rsidRPr="00435B46" w:rsidRDefault="004E0687" w:rsidP="004E0687">
      <w:r w:rsidRPr="00435B46">
        <w:lastRenderedPageBreak/>
        <w:t>22</w:t>
      </w:r>
      <w:r w:rsidR="00BF0383">
        <w:rPr>
          <w:rFonts w:hint="eastAsia"/>
        </w:rPr>
        <w:t>．</w:t>
      </w:r>
      <m:oMath>
        <m:r>
          <m:rPr>
            <m:sty m:val="p"/>
          </m:rPr>
          <w:rPr>
            <w:rFonts w:ascii="Cambria Math" w:hAnsi="Cambria Math"/>
          </w:rPr>
          <m:t>(1)①</m:t>
        </m:r>
        <m:r>
          <w:rPr>
            <w:rFonts w:ascii="Cambria Math" w:hAnsi="Cambria Math"/>
          </w:rPr>
          <m:t>l</m:t>
        </m:r>
        <m:r>
          <m:rPr>
            <m:sty m:val="p"/>
          </m:rPr>
          <w:rPr>
            <w:rFonts w:ascii="Cambria Math" w:hAnsi="Cambria Math"/>
          </w:rPr>
          <m:t>+</m:t>
        </m:r>
        <m:f>
          <m:fPr>
            <m:ctrlPr>
              <w:rPr>
                <w:rFonts w:ascii="Cambria Math" w:hAnsi="Cambria Math"/>
              </w:rPr>
            </m:ctrlPr>
          </m:fPr>
          <m:num>
            <m:r>
              <w:rPr>
                <w:rFonts w:ascii="Cambria Math" w:hAnsi="Cambria Math"/>
              </w:rPr>
              <m:t>d</m:t>
            </m:r>
          </m:num>
          <m:den>
            <m:r>
              <m:rPr>
                <m:sty m:val="p"/>
              </m:rPr>
              <w:rPr>
                <w:rFonts w:ascii="Cambria Math" w:hAnsi="Cambria Math"/>
              </w:rPr>
              <m:t>2</m:t>
            </m:r>
          </m:den>
        </m:f>
      </m:oMath>
      <w:r w:rsidRPr="00435B46">
        <w:t>;②</w:t>
      </w:r>
      <w:r w:rsidRPr="00435B46">
        <w:t>平衡</w:t>
      </w:r>
      <w:r w:rsidRPr="00435B46">
        <w:t>;</w:t>
      </w:r>
      <m:oMath>
        <m:f>
          <m:fPr>
            <m:ctrlPr>
              <w:rPr>
                <w:rFonts w:ascii="Cambria Math" w:hAnsi="Cambria Math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</w:rPr>
              <m:t>2</m:t>
            </m:r>
            <m:r>
              <w:rPr>
                <w:rFonts w:ascii="Cambria Math" w:hAnsi="Cambria Math"/>
              </w:rPr>
              <m:t>t</m:t>
            </m:r>
          </m:num>
          <m:den>
            <m:r>
              <w:rPr>
                <w:rFonts w:ascii="Cambria Math" w:hAnsi="Cambria Math"/>
              </w:rPr>
              <m:t>N</m:t>
            </m:r>
            <m:r>
              <m:rPr>
                <m:sty m:val="p"/>
              </m:rPr>
              <w:rPr>
                <w:rFonts w:ascii="Cambria Math" w:hAnsi="Cambria Math"/>
              </w:rPr>
              <m:t>-1</m:t>
            </m:r>
          </m:den>
        </m:f>
      </m:oMath>
      <w:r w:rsidRPr="00435B46">
        <w:t>;</w:t>
      </w:r>
    </w:p>
    <w:tbl>
      <w:tblPr>
        <w:tblW w:w="0" w:type="auto"/>
        <w:jc w:val="center"/>
        <w:tblLook w:val="04A0" w:firstRow="1" w:lastRow="0" w:firstColumn="1" w:lastColumn="0" w:noHBand="0" w:noVBand="1"/>
      </w:tblPr>
      <w:tblGrid>
        <w:gridCol w:w="820"/>
        <w:gridCol w:w="1317"/>
        <w:gridCol w:w="2046"/>
      </w:tblGrid>
      <w:tr w:rsidR="004E0687" w:rsidRPr="00435B46" w14:paraId="234DC0B0" w14:textId="77777777" w:rsidTr="00751380">
        <w:trPr>
          <w:trHeight w:val="273"/>
          <w:jc w:val="center"/>
        </w:trPr>
        <w:tc>
          <w:tcPr>
            <w:tcW w:w="8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23" w:type="dxa"/>
              <w:left w:w="4" w:type="dxa"/>
              <w:bottom w:w="23" w:type="dxa"/>
              <w:right w:w="4" w:type="dxa"/>
            </w:tcMar>
          </w:tcPr>
          <w:p w14:paraId="352DF6ED" w14:textId="77777777" w:rsidR="004E0687" w:rsidRPr="00435B46" w:rsidRDefault="004E0687" w:rsidP="00751380"/>
        </w:tc>
        <w:tc>
          <w:tcPr>
            <w:tcW w:w="13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23" w:type="dxa"/>
              <w:left w:w="4" w:type="dxa"/>
              <w:bottom w:w="23" w:type="dxa"/>
              <w:right w:w="4" w:type="dxa"/>
            </w:tcMar>
            <w:vAlign w:val="center"/>
          </w:tcPr>
          <w:p w14:paraId="3F66B8F1" w14:textId="77777777" w:rsidR="004E0687" w:rsidRPr="00435B46" w:rsidRDefault="004E0687" w:rsidP="00751380">
            <w:r w:rsidRPr="00435B46">
              <w:t>所选器材</w:t>
            </w:r>
          </w:p>
        </w:tc>
        <w:tc>
          <w:tcPr>
            <w:tcW w:w="204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23" w:type="dxa"/>
              <w:left w:w="4" w:type="dxa"/>
              <w:bottom w:w="23" w:type="dxa"/>
              <w:right w:w="4" w:type="dxa"/>
            </w:tcMar>
            <w:vAlign w:val="center"/>
          </w:tcPr>
          <w:p w14:paraId="62D1BD08" w14:textId="77777777" w:rsidR="004E0687" w:rsidRPr="00435B46" w:rsidRDefault="004E0687" w:rsidP="00751380">
            <w:r w:rsidRPr="00435B46">
              <w:t>简述实验方法</w:t>
            </w:r>
          </w:p>
        </w:tc>
      </w:tr>
      <w:tr w:rsidR="004E0687" w:rsidRPr="00435B46" w14:paraId="7E033C5F" w14:textId="77777777" w:rsidTr="00751380">
        <w:trPr>
          <w:trHeight w:val="788"/>
          <w:jc w:val="center"/>
        </w:trPr>
        <w:tc>
          <w:tcPr>
            <w:tcW w:w="8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23" w:type="dxa"/>
              <w:left w:w="4" w:type="dxa"/>
              <w:bottom w:w="23" w:type="dxa"/>
              <w:right w:w="4" w:type="dxa"/>
            </w:tcMar>
            <w:vAlign w:val="center"/>
          </w:tcPr>
          <w:p w14:paraId="78E5DF2D" w14:textId="77777777" w:rsidR="004E0687" w:rsidRPr="00435B46" w:rsidRDefault="004E0687" w:rsidP="00751380">
            <w:r w:rsidRPr="00435B46">
              <w:t>实验设计</w:t>
            </w:r>
          </w:p>
        </w:tc>
        <w:tc>
          <w:tcPr>
            <w:tcW w:w="13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23" w:type="dxa"/>
              <w:left w:w="4" w:type="dxa"/>
              <w:bottom w:w="23" w:type="dxa"/>
              <w:right w:w="4" w:type="dxa"/>
            </w:tcMar>
            <w:vAlign w:val="center"/>
          </w:tcPr>
          <w:p w14:paraId="25AFA6E1" w14:textId="77777777" w:rsidR="004E0687" w:rsidRPr="00435B46" w:rsidRDefault="004E0687" w:rsidP="00751380">
            <m:oMath>
              <m:r>
                <m:rPr>
                  <m:sty m:val="p"/>
                </m:rPr>
                <w:rPr>
                  <w:rFonts w:ascii="Cambria Math" w:hAnsi="Cambria Math"/>
                </w:rPr>
                <m:t>A</m:t>
              </m:r>
            </m:oMath>
            <w:r w:rsidRPr="00435B46">
              <w:t>、</w:t>
            </w:r>
            <m:oMath>
              <m:r>
                <m:rPr>
                  <m:sty m:val="p"/>
                </m:rPr>
                <w:rPr>
                  <w:rFonts w:ascii="Cambria Math" w:hAnsi="Cambria Math"/>
                </w:rPr>
                <m:t>C</m:t>
              </m:r>
            </m:oMath>
            <w:r w:rsidRPr="00435B46">
              <w:t>、</w:t>
            </w:r>
            <m:oMath>
              <m:r>
                <m:rPr>
                  <m:sty m:val="p"/>
                </m:rPr>
                <w:rPr>
                  <w:rFonts w:ascii="Cambria Math" w:hAnsi="Cambria Math"/>
                </w:rPr>
                <m:t>E</m:t>
              </m:r>
            </m:oMath>
          </w:p>
        </w:tc>
        <w:tc>
          <w:tcPr>
            <w:tcW w:w="204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23" w:type="dxa"/>
              <w:left w:w="4" w:type="dxa"/>
              <w:bottom w:w="23" w:type="dxa"/>
              <w:right w:w="4" w:type="dxa"/>
            </w:tcMar>
            <w:vAlign w:val="center"/>
          </w:tcPr>
          <w:p w14:paraId="5EA1BE02" w14:textId="77777777" w:rsidR="004E0687" w:rsidRPr="00435B46" w:rsidRDefault="004E0687" w:rsidP="00751380">
            <w:r w:rsidRPr="00435B46">
              <w:t>用弹簧秤称出带夹子重锤的重力大小</w:t>
            </w:r>
            <m:oMath>
              <m:r>
                <w:rPr>
                  <w:rFonts w:ascii="Cambria Math" w:hAnsi="Cambria Math"/>
                </w:rPr>
                <m:t>G</m:t>
              </m:r>
            </m:oMath>
            <w:r w:rsidRPr="00435B46">
              <w:t>，再用天平测出其质量</w:t>
            </w:r>
            <m:oMath>
              <m:r>
                <w:rPr>
                  <w:rFonts w:ascii="Cambria Math" w:hAnsi="Cambria Math"/>
                </w:rPr>
                <m:t>m</m:t>
              </m:r>
            </m:oMath>
            <w:r w:rsidRPr="00435B46">
              <w:t>，则</w:t>
            </w:r>
            <m:oMath>
              <m:r>
                <w:rPr>
                  <w:rFonts w:ascii="Cambria Math" w:hAnsi="Cambria Math"/>
                </w:rPr>
                <m:t>g</m:t>
              </m:r>
              <m:r>
                <m:rPr>
                  <m:sty m:val="p"/>
                </m:rPr>
                <w:rPr>
                  <w:rFonts w:ascii="Cambria Math" w:hAnsi="Cambria Math"/>
                </w:rPr>
                <m:t>=</m:t>
              </m:r>
              <m:r>
                <w:rPr>
                  <w:rFonts w:ascii="Cambria Math" w:hAnsi="Cambria Math"/>
                </w:rPr>
                <m:t>G</m:t>
              </m:r>
              <m:r>
                <m:rPr>
                  <m:sty m:val="p"/>
                </m:rPr>
                <w:rPr>
                  <w:rFonts w:ascii="Cambria Math" w:hAnsi="Cambria Math"/>
                </w:rPr>
                <m:t>/</m:t>
              </m:r>
              <m:r>
                <w:rPr>
                  <w:rFonts w:ascii="Cambria Math" w:hAnsi="Cambria Math"/>
                </w:rPr>
                <m:t>m</m:t>
              </m:r>
            </m:oMath>
            <w:r w:rsidRPr="00435B46">
              <w:t>.</w:t>
            </w:r>
          </w:p>
        </w:tc>
      </w:tr>
      <w:tr w:rsidR="004E0687" w:rsidRPr="00435B46" w14:paraId="1F51F4D4" w14:textId="77777777" w:rsidTr="00751380">
        <w:trPr>
          <w:trHeight w:val="1523"/>
          <w:jc w:val="center"/>
        </w:trPr>
        <w:tc>
          <w:tcPr>
            <w:tcW w:w="8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23" w:type="dxa"/>
              <w:left w:w="4" w:type="dxa"/>
              <w:bottom w:w="23" w:type="dxa"/>
              <w:right w:w="4" w:type="dxa"/>
            </w:tcMar>
            <w:vAlign w:val="center"/>
          </w:tcPr>
          <w:p w14:paraId="5D300D0F" w14:textId="77777777" w:rsidR="004E0687" w:rsidRPr="00435B46" w:rsidRDefault="004E0687" w:rsidP="00751380">
            <w:r w:rsidRPr="00435B46">
              <w:t>或实验设计</w:t>
            </w:r>
          </w:p>
        </w:tc>
        <w:tc>
          <w:tcPr>
            <w:tcW w:w="13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23" w:type="dxa"/>
              <w:left w:w="4" w:type="dxa"/>
              <w:bottom w:w="23" w:type="dxa"/>
              <w:right w:w="4" w:type="dxa"/>
            </w:tcMar>
            <w:vAlign w:val="center"/>
          </w:tcPr>
          <w:p w14:paraId="1771DEBB" w14:textId="77777777" w:rsidR="004E0687" w:rsidRPr="00435B46" w:rsidRDefault="004E0687" w:rsidP="00751380">
            <m:oMath>
              <m:r>
                <m:rPr>
                  <m:sty m:val="p"/>
                </m:rPr>
                <w:rPr>
                  <w:rFonts w:ascii="Cambria Math" w:hAnsi="Cambria Math"/>
                </w:rPr>
                <m:t>B</m:t>
              </m:r>
            </m:oMath>
            <w:r w:rsidRPr="00435B46">
              <w:t>、</w:t>
            </w:r>
            <m:oMath>
              <m:r>
                <m:rPr>
                  <m:sty m:val="p"/>
                </m:rPr>
                <w:rPr>
                  <w:rFonts w:ascii="Cambria Math" w:hAnsi="Cambria Math"/>
                </w:rPr>
                <m:t>D</m:t>
              </m:r>
            </m:oMath>
            <w:r w:rsidRPr="00435B46">
              <w:t>、</w:t>
            </w:r>
            <m:oMath>
              <m:r>
                <m:rPr>
                  <m:sty m:val="p"/>
                </m:rPr>
                <w:rPr>
                  <w:rFonts w:ascii="Cambria Math" w:hAnsi="Cambria Math"/>
                </w:rPr>
                <m:t>F</m:t>
              </m:r>
            </m:oMath>
            <w:r w:rsidRPr="00435B46">
              <w:t>、</w:t>
            </w:r>
            <m:oMath>
              <m:r>
                <m:rPr>
                  <m:sty m:val="p"/>
                </m:rPr>
                <w:rPr>
                  <w:rFonts w:ascii="Cambria Math" w:hAnsi="Cambria Math"/>
                </w:rPr>
                <m:t>G</m:t>
              </m:r>
            </m:oMath>
            <w:r w:rsidRPr="00435B46">
              <w:t>、</w:t>
            </w:r>
            <m:oMath>
              <m:r>
                <m:rPr>
                  <m:sty m:val="p"/>
                </m:rPr>
                <w:rPr>
                  <w:rFonts w:ascii="Cambria Math" w:hAnsi="Cambria Math"/>
                </w:rPr>
                <m:t>I</m:t>
              </m:r>
            </m:oMath>
            <w:r w:rsidRPr="00435B46">
              <w:t>、</w:t>
            </w:r>
            <m:oMath>
              <m:r>
                <m:rPr>
                  <m:sty m:val="p"/>
                </m:rPr>
                <w:rPr>
                  <w:rFonts w:ascii="Cambria Math" w:hAnsi="Cambria Math"/>
                </w:rPr>
                <m:t>K</m:t>
              </m:r>
            </m:oMath>
            <w:r w:rsidRPr="00435B46">
              <w:t>、</w:t>
            </w:r>
            <m:oMath>
              <m:r>
                <m:rPr>
                  <m:sty m:val="p"/>
                </m:rPr>
                <w:rPr>
                  <w:rFonts w:ascii="Cambria Math" w:hAnsi="Cambria Math"/>
                </w:rPr>
                <m:t>M</m:t>
              </m:r>
            </m:oMath>
          </w:p>
        </w:tc>
        <w:tc>
          <w:tcPr>
            <w:tcW w:w="204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23" w:type="dxa"/>
              <w:left w:w="4" w:type="dxa"/>
              <w:bottom w:w="23" w:type="dxa"/>
              <w:right w:w="4" w:type="dxa"/>
            </w:tcMar>
            <w:vAlign w:val="center"/>
          </w:tcPr>
          <w:p w14:paraId="067A5D17" w14:textId="77777777" w:rsidR="004E0687" w:rsidRPr="00435B46" w:rsidRDefault="004E0687" w:rsidP="00751380">
            <w:r w:rsidRPr="00435B46">
              <w:t>安装仪器，接通电源，让纸带随小车一起沿斜面下滑</w:t>
            </w:r>
            <w:r w:rsidRPr="00435B46">
              <w:t>.</w:t>
            </w:r>
            <w:r w:rsidRPr="00435B46">
              <w:t>用刻度尺测出所需数据</w:t>
            </w:r>
            <w:r w:rsidRPr="00435B46">
              <w:t>.</w:t>
            </w:r>
            <w:r w:rsidRPr="00435B46">
              <w:t>改变斜面高度再测一次</w:t>
            </w:r>
            <w:r w:rsidRPr="00435B46">
              <w:t>.</w:t>
            </w:r>
            <w:r w:rsidRPr="00435B46">
              <w:t>利用两次数据，由牛顿第二定律算出结果</w:t>
            </w:r>
            <w:r w:rsidRPr="00435B46">
              <w:t>.</w:t>
            </w:r>
          </w:p>
        </w:tc>
      </w:tr>
    </w:tbl>
    <w:p w14:paraId="262A28B5" w14:textId="2ECD1752" w:rsidR="004E0687" w:rsidRPr="00435B46" w:rsidRDefault="004E0687" w:rsidP="004E0687">
      <m:oMath>
        <m:r>
          <m:rPr>
            <m:sty m:val="p"/>
          </m:rPr>
          <w:rPr>
            <w:rFonts w:ascii="Cambria Math" w:hAnsi="Cambria Math"/>
          </w:rPr>
          <m:t>(2)①972.0mm</m:t>
        </m:r>
      </m:oMath>
      <w:r w:rsidRPr="00435B46">
        <w:t>;</w:t>
      </w:r>
    </w:p>
    <w:p w14:paraId="3A686A5E" w14:textId="7E97CDE2" w:rsidR="004E0687" w:rsidRPr="00435B46" w:rsidRDefault="004E0687" w:rsidP="004E0687">
      <m:oMath>
        <m:r>
          <m:rPr>
            <m:sty m:val="p"/>
          </m:rPr>
          <w:rPr>
            <w:rFonts w:ascii="Cambria Math" w:hAnsi="Cambria Math"/>
          </w:rPr>
          <m:t>②</m:t>
        </m:r>
      </m:oMath>
      <w:r w:rsidRPr="00435B46">
        <w:t>在铅笔上紧密排绕金属丝</w:t>
      </w:r>
      <m:oMath>
        <m:r>
          <w:rPr>
            <w:rFonts w:ascii="Cambria Math" w:hAnsi="Cambria Math"/>
          </w:rPr>
          <m:t>N</m:t>
        </m:r>
      </m:oMath>
      <w:r w:rsidRPr="00435B46">
        <w:t>匝，用米尺量出该</w:t>
      </w:r>
      <m:oMath>
        <m:r>
          <w:rPr>
            <w:rFonts w:ascii="Cambria Math" w:hAnsi="Cambria Math"/>
          </w:rPr>
          <m:t>N</m:t>
        </m:r>
      </m:oMath>
      <w:r w:rsidRPr="00435B46">
        <w:t>匝金属丝的宽度</w:t>
      </w:r>
      <m:oMath>
        <m:r>
          <w:rPr>
            <w:rFonts w:ascii="Cambria Math" w:hAnsi="Cambria Math"/>
          </w:rPr>
          <m:t>D</m:t>
        </m:r>
      </m:oMath>
      <w:r w:rsidRPr="00435B46">
        <w:t>，由此可以计算得出金属丝的平均直径是</w:t>
      </w:r>
      <m:oMath>
        <m:f>
          <m:fPr>
            <m:ctrlPr>
              <w:rPr>
                <w:rFonts w:ascii="Cambria Math" w:hAnsi="Cambria Math"/>
              </w:rPr>
            </m:ctrlPr>
          </m:fPr>
          <m:num>
            <m:r>
              <w:rPr>
                <w:rFonts w:ascii="Cambria Math" w:hAnsi="Cambria Math"/>
              </w:rPr>
              <m:t>D</m:t>
            </m:r>
          </m:num>
          <m:den>
            <m:r>
              <w:rPr>
                <w:rFonts w:ascii="Cambria Math" w:hAnsi="Cambria Math"/>
              </w:rPr>
              <m:t>N</m:t>
            </m:r>
          </m:den>
        </m:f>
      </m:oMath>
      <w:r w:rsidRPr="00435B46">
        <w:t>.</w:t>
      </w:r>
    </w:p>
    <w:sectPr w:rsidR="004E0687" w:rsidRPr="00435B46">
      <w:footerReference w:type="even" r:id="rId15"/>
      <w:footerReference w:type="default" r:id="rId16"/>
      <w:endnotePr>
        <w:numFmt w:val="decimal"/>
      </w:endnotePr>
      <w:type w:val="continuous"/>
      <w:pgSz w:w="10433" w:h="14742"/>
      <w:pgMar w:top="1077" w:right="1077" w:bottom="1134" w:left="1077" w:header="851" w:footer="907" w:gutter="0"/>
      <w:cols w:space="425"/>
      <w:docGrid w:type="lines" w:linePitch="312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comment w:id="0" w:author="physics" w:date="2007-06-11T08:13:00Z" w:initials="p">
    <w:p w14:paraId="76491647" w14:textId="7146D07B" w:rsidR="00821F94" w:rsidRDefault="00821F94">
      <w:pPr>
        <w:pStyle w:val="a6"/>
      </w:pPr>
      <w:r>
        <w:rPr>
          <w:rStyle w:val="a5"/>
        </w:rPr>
        <w:annotationRef/>
      </w:r>
      <w:r>
        <w:rPr>
          <w:rFonts w:hint="eastAsia"/>
        </w:rPr>
        <w:t>B</w:t>
      </w:r>
    </w:p>
    <w:p w14:paraId="44B90328" w14:textId="06FF1E99" w:rsidR="001B0977" w:rsidRDefault="001B0977">
      <w:pPr>
        <w:pStyle w:val="a6"/>
      </w:pPr>
      <w:r>
        <w:t>2006</w:t>
      </w:r>
      <w:r>
        <w:t>年四川理综</w:t>
      </w:r>
      <w:r>
        <w:rPr>
          <w:rFonts w:hint="eastAsia"/>
        </w:rPr>
        <w:t>14</w:t>
      </w:r>
    </w:p>
  </w:comment>
  <w:comment w:id="1" w:author="physics" w:date="2007-06-11T21:58:00Z" w:initials="p">
    <w:p w14:paraId="6CE898B4" w14:textId="77777777" w:rsidR="00821F94" w:rsidRDefault="00821F94">
      <w:pPr>
        <w:pStyle w:val="a6"/>
      </w:pPr>
      <w:r>
        <w:rPr>
          <w:rStyle w:val="a5"/>
        </w:rPr>
        <w:annotationRef/>
      </w:r>
      <w:r>
        <w:rPr>
          <w:rFonts w:hint="eastAsia"/>
        </w:rPr>
        <w:t>A</w:t>
      </w:r>
    </w:p>
    <w:p w14:paraId="65CD38E3" w14:textId="3D034072" w:rsidR="00EB4F7E" w:rsidRDefault="00EB4F7E">
      <w:pPr>
        <w:pStyle w:val="a6"/>
      </w:pPr>
      <w:r>
        <w:t>2006</w:t>
      </w:r>
      <w:r>
        <w:t>年四川理综</w:t>
      </w:r>
      <w:r>
        <w:rPr>
          <w:rFonts w:hint="eastAsia"/>
        </w:rPr>
        <w:t>15</w:t>
      </w:r>
    </w:p>
  </w:comment>
  <w:comment w:id="2" w:author="physics" w:date="2007-06-11T08:13:00Z" w:initials="p">
    <w:p w14:paraId="3237156C" w14:textId="1317F625" w:rsidR="00AA2D4F" w:rsidRDefault="00AA2D4F">
      <w:pPr>
        <w:pStyle w:val="a6"/>
      </w:pPr>
      <w:r>
        <w:rPr>
          <w:rStyle w:val="a5"/>
        </w:rPr>
        <w:annotationRef/>
      </w:r>
      <w:r>
        <w:rPr>
          <w:rFonts w:hint="eastAsia"/>
        </w:rPr>
        <w:t>B</w:t>
      </w:r>
    </w:p>
    <w:p w14:paraId="194AB4AC" w14:textId="2FE0E3E6" w:rsidR="001B0977" w:rsidRDefault="001B0977">
      <w:pPr>
        <w:pStyle w:val="a6"/>
      </w:pPr>
      <w:r>
        <w:t>2006</w:t>
      </w:r>
      <w:r>
        <w:t>年四川理综</w:t>
      </w:r>
      <w:r>
        <w:rPr>
          <w:rFonts w:hint="eastAsia"/>
        </w:rPr>
        <w:t>16</w:t>
      </w:r>
    </w:p>
  </w:comment>
  <w:comment w:id="3" w:author="physics" w:date="2007-06-11T08:13:00Z" w:initials="p">
    <w:p w14:paraId="063D9699" w14:textId="2BDD00B5" w:rsidR="00011AAE" w:rsidRDefault="00011AAE">
      <w:pPr>
        <w:pStyle w:val="a6"/>
      </w:pPr>
      <w:r>
        <w:rPr>
          <w:rStyle w:val="a5"/>
        </w:rPr>
        <w:annotationRef/>
      </w:r>
      <w:r>
        <w:rPr>
          <w:rFonts w:hint="eastAsia"/>
        </w:rPr>
        <w:t>D</w:t>
      </w:r>
    </w:p>
    <w:p w14:paraId="5870DE2B" w14:textId="6E3E25B3" w:rsidR="001B0977" w:rsidRDefault="001B0977">
      <w:pPr>
        <w:pStyle w:val="a6"/>
      </w:pPr>
      <w:r>
        <w:t>2006</w:t>
      </w:r>
      <w:r>
        <w:t>年四川理综</w:t>
      </w:r>
      <w:r>
        <w:rPr>
          <w:rFonts w:hint="eastAsia"/>
        </w:rPr>
        <w:t>17</w:t>
      </w:r>
    </w:p>
  </w:comment>
  <w:comment w:id="4" w:author="physics" w:date="2007-06-11T08:13:00Z" w:initials="p">
    <w:p w14:paraId="03C70E34" w14:textId="534B4554" w:rsidR="00011AAE" w:rsidRDefault="00011AAE">
      <w:pPr>
        <w:pStyle w:val="a6"/>
      </w:pPr>
      <w:r>
        <w:rPr>
          <w:rStyle w:val="a5"/>
        </w:rPr>
        <w:annotationRef/>
      </w:r>
      <w:r>
        <w:rPr>
          <w:rFonts w:hint="eastAsia"/>
        </w:rPr>
        <w:t>C</w:t>
      </w:r>
    </w:p>
    <w:p w14:paraId="09AF8867" w14:textId="2E789C37" w:rsidR="001B0977" w:rsidRDefault="001B0977">
      <w:pPr>
        <w:pStyle w:val="a6"/>
      </w:pPr>
      <w:r>
        <w:t>2006</w:t>
      </w:r>
      <w:r>
        <w:t>年四川理综</w:t>
      </w:r>
      <w:r>
        <w:rPr>
          <w:rFonts w:hint="eastAsia"/>
        </w:rPr>
        <w:t>18</w:t>
      </w:r>
    </w:p>
  </w:comment>
  <w:comment w:id="5" w:author="physics" w:date="2007-06-11T08:13:00Z" w:initials="p">
    <w:p w14:paraId="06789139" w14:textId="49043423" w:rsidR="00A96F27" w:rsidRDefault="00A96F27">
      <w:pPr>
        <w:pStyle w:val="a6"/>
      </w:pPr>
      <w:r>
        <w:rPr>
          <w:rStyle w:val="a5"/>
        </w:rPr>
        <w:annotationRef/>
      </w:r>
      <w:r>
        <w:rPr>
          <w:rFonts w:hint="eastAsia"/>
        </w:rPr>
        <w:t>BD</w:t>
      </w:r>
    </w:p>
    <w:p w14:paraId="4151071E" w14:textId="48D6F38F" w:rsidR="001B0977" w:rsidRDefault="001B0977">
      <w:pPr>
        <w:pStyle w:val="a6"/>
      </w:pPr>
      <w:r>
        <w:t>2006</w:t>
      </w:r>
      <w:r>
        <w:t>年四川理综</w:t>
      </w:r>
      <w:r>
        <w:rPr>
          <w:rFonts w:hint="eastAsia"/>
        </w:rPr>
        <w:t>19</w:t>
      </w:r>
    </w:p>
  </w:comment>
  <w:comment w:id="6" w:author="physics" w:date="2007-06-11T08:13:00Z" w:initials="p">
    <w:p w14:paraId="5A67F140" w14:textId="075CA15D" w:rsidR="00A96F27" w:rsidRDefault="00A96F27">
      <w:pPr>
        <w:pStyle w:val="a6"/>
      </w:pPr>
      <w:r>
        <w:rPr>
          <w:rStyle w:val="a5"/>
        </w:rPr>
        <w:annotationRef/>
      </w:r>
      <w:r>
        <w:rPr>
          <w:rFonts w:hint="eastAsia"/>
        </w:rPr>
        <w:t>AD</w:t>
      </w:r>
    </w:p>
    <w:p w14:paraId="07A71A92" w14:textId="273AECEC" w:rsidR="001B0977" w:rsidRDefault="001B0977">
      <w:pPr>
        <w:pStyle w:val="a6"/>
      </w:pPr>
      <w:r>
        <w:t>2006</w:t>
      </w:r>
      <w:r>
        <w:t>年四川理综</w:t>
      </w:r>
      <w:r>
        <w:rPr>
          <w:rFonts w:hint="eastAsia"/>
        </w:rPr>
        <w:t>20</w:t>
      </w:r>
    </w:p>
  </w:comment>
  <w:comment w:id="7" w:author="physics" w:date="2007-06-11T08:13:00Z" w:initials="p">
    <w:p w14:paraId="609F1145" w14:textId="3020853C" w:rsidR="00A96F27" w:rsidRDefault="00A96F27">
      <w:pPr>
        <w:pStyle w:val="a6"/>
      </w:pPr>
      <w:r>
        <w:rPr>
          <w:rStyle w:val="a5"/>
        </w:rPr>
        <w:annotationRef/>
      </w:r>
      <w:r>
        <w:rPr>
          <w:rFonts w:hint="eastAsia"/>
        </w:rPr>
        <w:t>C</w:t>
      </w:r>
    </w:p>
    <w:p w14:paraId="6AA4281C" w14:textId="53AD5392" w:rsidR="001B0977" w:rsidRDefault="001B0977">
      <w:pPr>
        <w:pStyle w:val="a6"/>
      </w:pPr>
      <w:r>
        <w:t>2006</w:t>
      </w:r>
      <w:r>
        <w:t>年四川理综</w:t>
      </w:r>
      <w:r>
        <w:rPr>
          <w:rFonts w:hint="eastAsia"/>
        </w:rPr>
        <w:t>21</w:t>
      </w:r>
    </w:p>
  </w:comment>
  <w:comment w:id="8" w:author="physics" w:date="2007-06-11T08:14:00Z" w:initials="p">
    <w:p w14:paraId="6392D05C" w14:textId="2EB9B668" w:rsidR="00097029" w:rsidRDefault="005E79DD" w:rsidP="00097029">
      <w:r>
        <w:rPr>
          <w:rStyle w:val="a5"/>
        </w:rPr>
        <w:annotationRef/>
      </w:r>
      <w:r w:rsidR="00097029" w:rsidRPr="00097029">
        <w:rPr>
          <w:rFonts w:hint="eastAsia"/>
        </w:rPr>
        <w:t>（</w:t>
      </w:r>
      <w:r w:rsidR="00097029" w:rsidRPr="00097029">
        <w:rPr>
          <w:rFonts w:hint="eastAsia"/>
        </w:rPr>
        <w:t>1</w:t>
      </w:r>
      <w:r w:rsidR="00097029" w:rsidRPr="00097029">
        <w:rPr>
          <w:rFonts w:hint="eastAsia"/>
        </w:rPr>
        <w:t>）</w:t>
      </w:r>
      <w:r w:rsidRPr="005E79DD">
        <w:rPr>
          <w:i/>
        </w:rPr>
        <w:t>l</w:t>
      </w:r>
      <w:r w:rsidR="004E0687">
        <w:rPr>
          <w:rFonts w:hint="eastAsia"/>
          <w:iCs/>
        </w:rPr>
        <w:t xml:space="preserve"> + </w:t>
      </w:r>
      <w:r w:rsidRPr="00097029">
        <w:rPr>
          <w:rFonts w:hint="eastAsia"/>
          <w:i/>
        </w:rPr>
        <w:t>d</w:t>
      </w:r>
      <w:r>
        <w:rPr>
          <w:rFonts w:hint="eastAsia"/>
        </w:rPr>
        <w:t>/2</w:t>
      </w:r>
      <w:r>
        <w:rPr>
          <w:rFonts w:hint="eastAsia"/>
        </w:rPr>
        <w:t>；</w:t>
      </w:r>
    </w:p>
    <w:p w14:paraId="259D189A" w14:textId="32343867" w:rsidR="00DB4845" w:rsidRDefault="00097029" w:rsidP="00097029">
      <w:r>
        <w:rPr>
          <w:rFonts w:hint="eastAsia"/>
        </w:rPr>
        <w:t>（</w:t>
      </w:r>
      <w:r>
        <w:rPr>
          <w:rFonts w:hint="eastAsia"/>
        </w:rPr>
        <w:t>2</w:t>
      </w:r>
      <w:r>
        <w:rPr>
          <w:rFonts w:hint="eastAsia"/>
        </w:rPr>
        <w:t>）</w:t>
      </w:r>
      <w:r w:rsidR="005E79DD">
        <w:rPr>
          <w:rFonts w:hint="eastAsia"/>
        </w:rPr>
        <w:t>平衡；</w:t>
      </w:r>
      <w:r w:rsidR="00DB4845">
        <w:fldChar w:fldCharType="begin"/>
      </w:r>
      <w:r w:rsidR="00DB4845">
        <w:instrText xml:space="preserve"> </w:instrText>
      </w:r>
      <w:r w:rsidR="00DB4845">
        <w:rPr>
          <w:rFonts w:hint="eastAsia"/>
        </w:rPr>
        <w:instrText>EQ \F(2</w:instrText>
      </w:r>
      <w:r w:rsidR="00DB4845" w:rsidRPr="001B0977">
        <w:rPr>
          <w:rFonts w:hint="eastAsia"/>
          <w:i/>
        </w:rPr>
        <w:instrText>t</w:instrText>
      </w:r>
      <w:r w:rsidR="00DB4845">
        <w:rPr>
          <w:rFonts w:hint="eastAsia"/>
        </w:rPr>
        <w:instrText>,</w:instrText>
      </w:r>
      <w:r w:rsidR="00DB4845" w:rsidRPr="001B0977">
        <w:rPr>
          <w:i/>
        </w:rPr>
        <w:instrText>N</w:instrText>
      </w:r>
      <w:r w:rsidR="00DB4845">
        <w:rPr>
          <w:rFonts w:hint="eastAsia"/>
        </w:rPr>
        <w:instrText>－</w:instrText>
      </w:r>
      <w:r w:rsidR="00DB4845">
        <w:instrText>1</w:instrText>
      </w:r>
      <w:r w:rsidR="00DB4845">
        <w:rPr>
          <w:rFonts w:hint="eastAsia"/>
        </w:rPr>
        <w:instrText>)</w:instrText>
      </w:r>
      <w:r w:rsidR="00DB4845">
        <w:instrText xml:space="preserve"> </w:instrText>
      </w:r>
      <w:r w:rsidR="00DB4845">
        <w:fldChar w:fldCharType="end"/>
      </w:r>
      <w:r w:rsidR="005E79DD">
        <w:rPr>
          <w:rFonts w:hint="eastAsia"/>
        </w:rPr>
        <w:t>；</w:t>
      </w:r>
    </w:p>
    <w:p w14:paraId="6BD13889" w14:textId="5E66E446" w:rsidR="00DB4845" w:rsidRDefault="005E79DD" w:rsidP="00097029">
      <w:r>
        <w:rPr>
          <w:rFonts w:hint="eastAsia"/>
        </w:rPr>
        <w:t>A</w:t>
      </w:r>
      <w:r>
        <w:rPr>
          <w:rFonts w:hint="eastAsia"/>
        </w:rPr>
        <w:t>、</w:t>
      </w:r>
      <w:r>
        <w:rPr>
          <w:rFonts w:hint="eastAsia"/>
        </w:rPr>
        <w:t>C</w:t>
      </w:r>
      <w:r>
        <w:rPr>
          <w:rFonts w:hint="eastAsia"/>
        </w:rPr>
        <w:t>、</w:t>
      </w:r>
      <w:r>
        <w:rPr>
          <w:rFonts w:hint="eastAsia"/>
        </w:rPr>
        <w:t>E</w:t>
      </w:r>
      <w:r>
        <w:rPr>
          <w:rFonts w:hint="eastAsia"/>
        </w:rPr>
        <w:t>；用弹簧秤称出带夹子重锤的重力大小</w:t>
      </w:r>
      <w:r>
        <w:rPr>
          <w:rFonts w:hint="eastAsia"/>
        </w:rPr>
        <w:t>G</w:t>
      </w:r>
      <w:r>
        <w:rPr>
          <w:rFonts w:hint="eastAsia"/>
        </w:rPr>
        <w:t>，再用天平测出其质量</w:t>
      </w:r>
      <w:r>
        <w:rPr>
          <w:rFonts w:hint="eastAsia"/>
        </w:rPr>
        <w:t>m</w:t>
      </w:r>
      <w:r>
        <w:rPr>
          <w:rFonts w:hint="eastAsia"/>
        </w:rPr>
        <w:t>，则</w:t>
      </w:r>
      <w:r w:rsidRPr="00DB4845">
        <w:rPr>
          <w:rFonts w:hint="eastAsia"/>
          <w:i/>
        </w:rPr>
        <w:t>g</w:t>
      </w:r>
      <w:r w:rsidR="008E102F">
        <w:rPr>
          <w:rFonts w:hint="eastAsia"/>
        </w:rPr>
        <w:t xml:space="preserve"> = </w:t>
      </w:r>
      <w:r w:rsidRPr="00DB4845">
        <w:rPr>
          <w:rFonts w:hint="eastAsia"/>
          <w:i/>
        </w:rPr>
        <w:t>G</w:t>
      </w:r>
      <w:r>
        <w:rPr>
          <w:rFonts w:hint="eastAsia"/>
        </w:rPr>
        <w:t>/</w:t>
      </w:r>
      <w:r w:rsidRPr="00DB4845">
        <w:rPr>
          <w:rFonts w:hint="eastAsia"/>
          <w:i/>
        </w:rPr>
        <w:t>m</w:t>
      </w:r>
      <w:r>
        <w:rPr>
          <w:rFonts w:hint="eastAsia"/>
        </w:rPr>
        <w:t>。</w:t>
      </w:r>
    </w:p>
    <w:p w14:paraId="516668EB" w14:textId="7B4EF81C" w:rsidR="005E79DD" w:rsidRDefault="005E79DD" w:rsidP="00097029">
      <w:r>
        <w:rPr>
          <w:rFonts w:hint="eastAsia"/>
        </w:rPr>
        <w:t>或</w:t>
      </w:r>
      <w:r>
        <w:rPr>
          <w:rFonts w:hint="eastAsia"/>
        </w:rPr>
        <w:t>B</w:t>
      </w:r>
      <w:r>
        <w:rPr>
          <w:rFonts w:hint="eastAsia"/>
        </w:rPr>
        <w:t>、</w:t>
      </w:r>
      <w:r>
        <w:rPr>
          <w:rFonts w:hint="eastAsia"/>
        </w:rPr>
        <w:t>D</w:t>
      </w:r>
      <w:r>
        <w:rPr>
          <w:rFonts w:hint="eastAsia"/>
        </w:rPr>
        <w:t>、</w:t>
      </w:r>
      <w:r>
        <w:rPr>
          <w:rFonts w:hint="eastAsia"/>
        </w:rPr>
        <w:t>F</w:t>
      </w:r>
      <w:r>
        <w:rPr>
          <w:rFonts w:hint="eastAsia"/>
        </w:rPr>
        <w:t>、</w:t>
      </w:r>
      <w:r>
        <w:rPr>
          <w:rFonts w:hint="eastAsia"/>
        </w:rPr>
        <w:t>G</w:t>
      </w:r>
      <w:r>
        <w:rPr>
          <w:rFonts w:hint="eastAsia"/>
        </w:rPr>
        <w:t>、</w:t>
      </w:r>
      <w:r>
        <w:rPr>
          <w:rFonts w:hint="eastAsia"/>
        </w:rPr>
        <w:t>I</w:t>
      </w:r>
      <w:r>
        <w:rPr>
          <w:rFonts w:hint="eastAsia"/>
        </w:rPr>
        <w:t>、</w:t>
      </w:r>
      <w:r>
        <w:rPr>
          <w:rFonts w:hint="eastAsia"/>
        </w:rPr>
        <w:t>K</w:t>
      </w:r>
      <w:r>
        <w:rPr>
          <w:rFonts w:hint="eastAsia"/>
        </w:rPr>
        <w:t>、</w:t>
      </w:r>
      <w:r>
        <w:rPr>
          <w:rFonts w:hint="eastAsia"/>
        </w:rPr>
        <w:t>M</w:t>
      </w:r>
      <w:r w:rsidR="00DB4845">
        <w:rPr>
          <w:rFonts w:hint="eastAsia"/>
        </w:rPr>
        <w:t>；</w:t>
      </w:r>
      <w:r>
        <w:rPr>
          <w:rFonts w:hint="eastAsia"/>
        </w:rPr>
        <w:t>安装仪器，接通电源，让纸带随小车一起沿斜面下滑。用刻度尺测出所需数据。改变斜面高度再测一次。利用两次数据，由牛顿第二定律算出结果。</w:t>
      </w:r>
    </w:p>
    <w:p w14:paraId="2A909AFB" w14:textId="1FCC407E" w:rsidR="001B0977" w:rsidRDefault="001B0977" w:rsidP="00097029">
      <w:r>
        <w:t>2006</w:t>
      </w:r>
      <w:r>
        <w:t>年四川理综</w:t>
      </w:r>
      <w:r>
        <w:rPr>
          <w:rFonts w:hint="eastAsia"/>
        </w:rPr>
        <w:t>22</w:t>
      </w:r>
      <w:r>
        <w:rPr>
          <w:rFonts w:hint="eastAsia"/>
        </w:rPr>
        <w:t>（</w:t>
      </w:r>
      <w:r>
        <w:rPr>
          <w:rFonts w:hint="eastAsia"/>
        </w:rPr>
        <w:t>1</w:t>
      </w:r>
      <w:r>
        <w:rPr>
          <w:rFonts w:hint="eastAsia"/>
        </w:rPr>
        <w:t>）</w:t>
      </w:r>
    </w:p>
  </w:comment>
  <w:comment w:id="9" w:author="physics" w:date="2007-06-11T08:15:00Z" w:initials="p">
    <w:p w14:paraId="60D3EBF1" w14:textId="77777777" w:rsidR="005E79DD" w:rsidRDefault="005E79DD" w:rsidP="005E79DD">
      <w:r>
        <w:rPr>
          <w:rStyle w:val="a5"/>
        </w:rPr>
        <w:annotationRef/>
      </w:r>
      <w:r>
        <w:rPr>
          <w:rFonts w:hint="eastAsia"/>
        </w:rPr>
        <w:t>①</w:t>
      </w:r>
      <w:smartTag w:uri="urn:schemas-microsoft-com:office:smarttags" w:element="chmetcnv">
        <w:smartTagPr>
          <w:attr w:name="UnitName" w:val="mm"/>
          <w:attr w:name="SourceValue" w:val="972"/>
          <w:attr w:name="HasSpace" w:val="False"/>
          <w:attr w:name="Negative" w:val="False"/>
          <w:attr w:name="NumberType" w:val="1"/>
          <w:attr w:name="TCSC" w:val="0"/>
        </w:smartTagPr>
        <w:r>
          <w:rPr>
            <w:rFonts w:hint="eastAsia"/>
          </w:rPr>
          <w:t>972.0mm</w:t>
        </w:r>
      </w:smartTag>
    </w:p>
    <w:p w14:paraId="3D0F5DF5" w14:textId="16FDF8E2" w:rsidR="005E79DD" w:rsidRDefault="005E79DD" w:rsidP="005E79DD">
      <w:pPr>
        <w:pStyle w:val="a3"/>
      </w:pPr>
      <w:r>
        <w:rPr>
          <w:rFonts w:hint="eastAsia"/>
        </w:rPr>
        <w:t>②在铅笔上紧密排绕金属丝</w:t>
      </w:r>
      <w:r w:rsidRPr="001B0977">
        <w:rPr>
          <w:rFonts w:hint="eastAsia"/>
          <w:i/>
        </w:rPr>
        <w:t>N</w:t>
      </w:r>
      <w:r>
        <w:rPr>
          <w:rFonts w:hint="eastAsia"/>
        </w:rPr>
        <w:t>匝，用米尺量出该</w:t>
      </w:r>
      <w:r w:rsidRPr="001B0977">
        <w:rPr>
          <w:rFonts w:hint="eastAsia"/>
          <w:i/>
        </w:rPr>
        <w:t>N</w:t>
      </w:r>
      <w:r>
        <w:rPr>
          <w:rFonts w:hint="eastAsia"/>
        </w:rPr>
        <w:t>匝金属丝的宽度</w:t>
      </w:r>
      <w:r w:rsidRPr="001B0977">
        <w:rPr>
          <w:rFonts w:hint="eastAsia"/>
          <w:i/>
        </w:rPr>
        <w:t>D</w:t>
      </w:r>
      <w:r>
        <w:rPr>
          <w:rFonts w:hint="eastAsia"/>
        </w:rPr>
        <w:t>，由此可以计算得出金属丝的平均直径为</w:t>
      </w:r>
      <w:r w:rsidRPr="001B0977">
        <w:rPr>
          <w:rFonts w:hint="eastAsia"/>
          <w:i/>
        </w:rPr>
        <w:t>D</w:t>
      </w:r>
      <w:r>
        <w:rPr>
          <w:rFonts w:hint="eastAsia"/>
        </w:rPr>
        <w:t>/</w:t>
      </w:r>
      <w:r w:rsidRPr="001B0977">
        <w:rPr>
          <w:rFonts w:hint="eastAsia"/>
          <w:i/>
        </w:rPr>
        <w:t>N</w:t>
      </w:r>
    </w:p>
    <w:p w14:paraId="2841BD83" w14:textId="0C591D5E" w:rsidR="001B0977" w:rsidRPr="005E79DD" w:rsidRDefault="001B0977" w:rsidP="005E79DD">
      <w:pPr>
        <w:pStyle w:val="a3"/>
      </w:pPr>
      <w:r>
        <w:t>2006</w:t>
      </w:r>
      <w:r>
        <w:t>年四川理综</w:t>
      </w:r>
      <w:r>
        <w:rPr>
          <w:rFonts w:hint="eastAsia"/>
        </w:rPr>
        <w:t>22</w:t>
      </w:r>
      <w:r>
        <w:rPr>
          <w:rFonts w:hint="eastAsia"/>
        </w:rPr>
        <w:t>（</w:t>
      </w:r>
      <w:r>
        <w:rPr>
          <w:rFonts w:hint="eastAsia"/>
        </w:rPr>
        <w:t>2</w:t>
      </w:r>
      <w:r>
        <w:rPr>
          <w:rFonts w:hint="eastAsia"/>
        </w:rPr>
        <w:t>）</w:t>
      </w:r>
    </w:p>
  </w:comment>
  <w:comment w:id="10" w:author="physics" w:date="2007-06-11T08:15:00Z" w:initials="p">
    <w:p w14:paraId="4A5A5ED1" w14:textId="2C603649" w:rsidR="0068109C" w:rsidRDefault="005E79DD" w:rsidP="0068109C">
      <w:pPr>
        <w:pStyle w:val="a3"/>
      </w:pPr>
      <w:r>
        <w:rPr>
          <w:rStyle w:val="a5"/>
        </w:rPr>
        <w:annotationRef/>
      </w:r>
      <w:r w:rsidR="0068109C">
        <w:rPr>
          <w:rFonts w:hint="eastAsia"/>
        </w:rPr>
        <w:t>（</w:t>
      </w:r>
      <w:r w:rsidR="0068109C">
        <w:rPr>
          <w:rFonts w:hint="eastAsia"/>
        </w:rPr>
        <w:t>1</w:t>
      </w:r>
      <w:r w:rsidR="0068109C">
        <w:rPr>
          <w:rFonts w:hint="eastAsia"/>
        </w:rPr>
        <w:t>）</w:t>
      </w:r>
      <w:r w:rsidR="0068109C" w:rsidRPr="001B0977">
        <w:rPr>
          <w:rFonts w:hint="eastAsia"/>
          <w:i/>
        </w:rPr>
        <w:t>g</w:t>
      </w:r>
      <w:r w:rsidR="0068109C">
        <w:rPr>
          <w:rFonts w:hint="eastAsia"/>
          <w:vertAlign w:val="subscript"/>
        </w:rPr>
        <w:t>星</w:t>
      </w:r>
      <w:r w:rsidR="008E102F">
        <w:rPr>
          <w:rFonts w:hint="eastAsia"/>
        </w:rPr>
        <w:t xml:space="preserve"> = </w:t>
      </w:r>
      <w:r w:rsidR="0068109C">
        <w:fldChar w:fldCharType="begin"/>
      </w:r>
      <w:r w:rsidR="0068109C">
        <w:instrText xml:space="preserve"> </w:instrText>
      </w:r>
      <w:r w:rsidR="0068109C">
        <w:rPr>
          <w:rFonts w:hint="eastAsia"/>
        </w:rPr>
        <w:instrText>EQ \F(</w:instrText>
      </w:r>
      <w:r w:rsidR="0068109C" w:rsidRPr="00DB4845">
        <w:rPr>
          <w:rFonts w:hint="eastAsia"/>
          <w:i/>
        </w:rPr>
        <w:instrText>GM</w:instrText>
      </w:r>
      <w:r w:rsidR="0068109C">
        <w:rPr>
          <w:rFonts w:hint="eastAsia"/>
        </w:rPr>
        <w:instrText>,</w:instrText>
      </w:r>
      <w:r w:rsidR="0068109C" w:rsidRPr="00DB4845">
        <w:rPr>
          <w:rFonts w:hint="eastAsia"/>
          <w:i/>
        </w:rPr>
        <w:instrText>R</w:instrText>
      </w:r>
      <w:r w:rsidR="0068109C">
        <w:rPr>
          <w:vertAlign w:val="superscript"/>
        </w:rPr>
        <w:instrText>2</w:instrText>
      </w:r>
      <w:r w:rsidR="0068109C">
        <w:rPr>
          <w:rFonts w:hint="eastAsia"/>
        </w:rPr>
        <w:instrText>)</w:instrText>
      </w:r>
      <w:r w:rsidR="0068109C">
        <w:instrText xml:space="preserve"> </w:instrText>
      </w:r>
      <w:r w:rsidR="0068109C">
        <w:fldChar w:fldCharType="end"/>
      </w:r>
    </w:p>
    <w:p w14:paraId="07F45909" w14:textId="407D3151" w:rsidR="0068109C" w:rsidRDefault="0068109C" w:rsidP="0068109C">
      <w:pPr>
        <w:pStyle w:val="a3"/>
      </w:pPr>
      <w:r>
        <w:rPr>
          <w:rFonts w:hint="eastAsia"/>
        </w:rPr>
        <w:t>（</w:t>
      </w:r>
      <w:r>
        <w:rPr>
          <w:rFonts w:hint="eastAsia"/>
        </w:rPr>
        <w:t>2</w:t>
      </w:r>
      <w:r>
        <w:rPr>
          <w:rFonts w:hint="eastAsia"/>
        </w:rPr>
        <w:t>）</w:t>
      </w:r>
      <w:r w:rsidRPr="00DB4845">
        <w:rPr>
          <w:rFonts w:hint="eastAsia"/>
          <w:i/>
        </w:rPr>
        <w:t>h</w:t>
      </w:r>
      <w:r w:rsidR="008E102F">
        <w:rPr>
          <w:rFonts w:hint="eastAsia"/>
        </w:rPr>
        <w:t xml:space="preserve"> = </w:t>
      </w:r>
      <w:r w:rsidR="004E0687">
        <w:fldChar w:fldCharType="begin"/>
      </w:r>
      <w:r w:rsidR="004E0687">
        <w:instrText xml:space="preserve"> </w:instrText>
      </w:r>
      <w:r w:rsidR="004E0687">
        <w:rPr>
          <w:rFonts w:hint="eastAsia"/>
        </w:rPr>
        <w:instrText>EQ \F(</w:instrText>
      </w:r>
      <w:r w:rsidR="004E0687" w:rsidRPr="00DB4845">
        <w:rPr>
          <w:rFonts w:hint="eastAsia"/>
          <w:i/>
        </w:rPr>
        <w:instrText>R</w:instrText>
      </w:r>
      <w:r w:rsidR="004E0687">
        <w:rPr>
          <w:vertAlign w:val="superscript"/>
        </w:rPr>
        <w:instrText>2</w:instrText>
      </w:r>
      <w:r w:rsidR="004E0687" w:rsidRPr="004E0687">
        <w:rPr>
          <w:rFonts w:ascii="Book Antiqua" w:hAnsi="Book Antiqua"/>
          <w:i/>
        </w:rPr>
        <w:instrText>v</w:instrText>
      </w:r>
      <w:r w:rsidR="004E0687">
        <w:rPr>
          <w:vertAlign w:val="subscript"/>
        </w:rPr>
        <w:instrText>0</w:instrText>
      </w:r>
      <w:r w:rsidR="004E0687">
        <w:rPr>
          <w:vertAlign w:val="superscript"/>
        </w:rPr>
        <w:instrText>2</w:instrText>
      </w:r>
      <w:r w:rsidR="004E0687">
        <w:rPr>
          <w:rFonts w:hint="eastAsia"/>
        </w:rPr>
        <w:instrText>,</w:instrText>
      </w:r>
      <w:r w:rsidR="004E0687">
        <w:instrText>2</w:instrText>
      </w:r>
      <w:r w:rsidR="004E0687" w:rsidRPr="00DB4845">
        <w:rPr>
          <w:rFonts w:hint="eastAsia"/>
          <w:i/>
        </w:rPr>
        <w:instrText>GM</w:instrText>
      </w:r>
      <w:r w:rsidR="004E0687">
        <w:rPr>
          <w:rFonts w:hint="eastAsia"/>
        </w:rPr>
        <w:instrText>)</w:instrText>
      </w:r>
      <w:r w:rsidR="004E0687">
        <w:instrText xml:space="preserve"> </w:instrText>
      </w:r>
      <w:r w:rsidR="004E0687">
        <w:fldChar w:fldCharType="end"/>
      </w:r>
    </w:p>
    <w:p w14:paraId="11945EF1" w14:textId="7BDD72E7" w:rsidR="005E79DD" w:rsidRDefault="0068109C" w:rsidP="0068109C">
      <w:pPr>
        <w:pStyle w:val="a6"/>
      </w:pPr>
      <w:r>
        <w:t>2006</w:t>
      </w:r>
      <w:r>
        <w:t>年四川理综</w:t>
      </w:r>
      <w:r>
        <w:rPr>
          <w:rFonts w:hint="eastAsia"/>
        </w:rPr>
        <w:t>23</w:t>
      </w:r>
    </w:p>
  </w:comment>
  <w:comment w:id="11" w:author="physics" w:date="2007-06-11T08:16:00Z" w:initials="p">
    <w:p w14:paraId="040AFC5A" w14:textId="1E4D5D10" w:rsidR="005E79DD" w:rsidRDefault="005E79DD">
      <w:pPr>
        <w:pStyle w:val="a6"/>
      </w:pPr>
      <w:r>
        <w:rPr>
          <w:rStyle w:val="a5"/>
        </w:rPr>
        <w:annotationRef/>
      </w:r>
      <w:r w:rsidRPr="00DB4845">
        <w:rPr>
          <w:i/>
        </w:rPr>
        <w:t>R</w:t>
      </w:r>
      <w:r>
        <w:rPr>
          <w:rFonts w:hint="eastAsia"/>
          <w:vertAlign w:val="subscript"/>
        </w:rPr>
        <w:t>滑</w:t>
      </w:r>
      <w:r w:rsidR="008E102F">
        <w:rPr>
          <w:rFonts w:hint="eastAsia"/>
        </w:rPr>
        <w:t xml:space="preserve"> = </w:t>
      </w:r>
      <w:r>
        <w:rPr>
          <w:rFonts w:hint="eastAsia"/>
        </w:rPr>
        <w:t>8</w:t>
      </w:r>
      <w:r w:rsidR="008E102F">
        <w:rPr>
          <w:rFonts w:hint="eastAsia"/>
        </w:rPr>
        <w:t xml:space="preserve"> </w:t>
      </w:r>
      <w:r w:rsidRPr="005E79DD">
        <w:t>Ω</w:t>
      </w:r>
      <w:r>
        <w:rPr>
          <w:rFonts w:hint="eastAsia"/>
        </w:rPr>
        <w:t>，</w:t>
      </w:r>
      <w:r w:rsidRPr="00DB4845">
        <w:rPr>
          <w:rFonts w:hint="eastAsia"/>
          <w:i/>
        </w:rPr>
        <w:t>P</w:t>
      </w:r>
      <w:r>
        <w:rPr>
          <w:rFonts w:hint="eastAsia"/>
          <w:vertAlign w:val="subscript"/>
        </w:rPr>
        <w:t>出</w:t>
      </w:r>
      <w:r w:rsidR="008E102F">
        <w:rPr>
          <w:rFonts w:hint="eastAsia"/>
        </w:rPr>
        <w:t xml:space="preserve"> = </w:t>
      </w:r>
      <w:r>
        <w:rPr>
          <w:rFonts w:hint="eastAsia"/>
        </w:rPr>
        <w:t>23</w:t>
      </w:r>
      <w:r w:rsidR="008E102F">
        <w:rPr>
          <w:rFonts w:hint="eastAsia"/>
        </w:rPr>
        <w:t xml:space="preserve"> </w:t>
      </w:r>
      <w:r>
        <w:rPr>
          <w:rFonts w:hint="eastAsia"/>
        </w:rPr>
        <w:t>W</w:t>
      </w:r>
    </w:p>
    <w:p w14:paraId="0368C795" w14:textId="3E00EFFA" w:rsidR="0068109C" w:rsidRDefault="0068109C">
      <w:pPr>
        <w:pStyle w:val="a6"/>
      </w:pPr>
      <w:r>
        <w:t>2006</w:t>
      </w:r>
      <w:r>
        <w:t>年四川理综</w:t>
      </w:r>
      <w:r>
        <w:rPr>
          <w:rFonts w:hint="eastAsia"/>
        </w:rPr>
        <w:t>24</w:t>
      </w:r>
    </w:p>
  </w:comment>
  <w:comment w:id="12" w:author="physics" w:date="2007-06-11T08:16:00Z" w:initials="p">
    <w:p w14:paraId="1F7B6182" w14:textId="18F7F6F9" w:rsidR="00DB4845" w:rsidRDefault="005E79DD">
      <w:pPr>
        <w:pStyle w:val="a6"/>
      </w:pPr>
      <w:r>
        <w:rPr>
          <w:rStyle w:val="a5"/>
        </w:rPr>
        <w:annotationRef/>
      </w:r>
      <w:r>
        <w:rPr>
          <w:rFonts w:hint="eastAsia"/>
        </w:rPr>
        <w:t>（</w:t>
      </w:r>
      <w:r>
        <w:t>1</w:t>
      </w:r>
      <w:r>
        <w:rPr>
          <w:rFonts w:hint="eastAsia"/>
        </w:rPr>
        <w:t>）</w:t>
      </w:r>
      <w:r w:rsidRPr="00DB4845">
        <w:rPr>
          <w:i/>
        </w:rPr>
        <w:t>E</w:t>
      </w:r>
      <w:r w:rsidR="008E102F">
        <w:rPr>
          <w:rFonts w:hint="eastAsia"/>
        </w:rPr>
        <w:t xml:space="preserve"> = </w:t>
      </w:r>
      <w:r>
        <w:rPr>
          <w:rFonts w:hint="eastAsia"/>
        </w:rPr>
        <w:t>2.5</w:t>
      </w:r>
      <w:r w:rsidR="008E102F">
        <w:rPr>
          <w:rFonts w:hint="eastAsia"/>
        </w:rPr>
        <w:t xml:space="preserve"> </w:t>
      </w:r>
      <w:r>
        <w:rPr>
          <w:rFonts w:hint="eastAsia"/>
        </w:rPr>
        <w:t>N/C</w:t>
      </w:r>
    </w:p>
    <w:p w14:paraId="0A77A1D2" w14:textId="1DD9BDAE" w:rsidR="005E79DD" w:rsidRDefault="005E79DD">
      <w:pPr>
        <w:pStyle w:val="a6"/>
      </w:pPr>
      <w:r>
        <w:rPr>
          <w:rFonts w:hint="eastAsia"/>
        </w:rPr>
        <w:t>（</w:t>
      </w:r>
      <w:r>
        <w:t>2</w:t>
      </w:r>
      <w:r>
        <w:rPr>
          <w:rFonts w:hint="eastAsia"/>
        </w:rPr>
        <w:t>）</w:t>
      </w:r>
      <w:r w:rsidR="00DB4845">
        <w:fldChar w:fldCharType="begin"/>
      </w:r>
      <w:r w:rsidR="00DB4845">
        <w:instrText xml:space="preserve"> </w:instrText>
      </w:r>
      <w:r w:rsidR="00DB4845">
        <w:rPr>
          <w:rFonts w:hint="eastAsia"/>
        </w:rPr>
        <w:instrText>EQ \F(</w:instrText>
      </w:r>
      <w:r w:rsidR="00DB4845">
        <w:rPr>
          <w:rFonts w:hint="eastAsia"/>
          <w:i/>
        </w:rPr>
        <w:instrText>m</w:instrText>
      </w:r>
      <w:r w:rsidR="00DB4845">
        <w:rPr>
          <w:rFonts w:hint="eastAsia"/>
          <w:vertAlign w:val="subscript"/>
        </w:rPr>
        <w:instrText>2</w:instrText>
      </w:r>
      <w:r w:rsidR="00DB4845">
        <w:rPr>
          <w:rFonts w:hint="eastAsia"/>
        </w:rPr>
        <w:instrText>,</w:instrText>
      </w:r>
      <w:r w:rsidR="00DB4845" w:rsidRPr="000A5115">
        <w:rPr>
          <w:rFonts w:hint="eastAsia"/>
          <w:i/>
        </w:rPr>
        <w:instrText>m</w:instrText>
      </w:r>
      <w:r w:rsidR="00DB4845" w:rsidRPr="00EB4F7E">
        <w:rPr>
          <w:rFonts w:hint="eastAsia"/>
          <w:vertAlign w:val="subscript"/>
        </w:rPr>
        <w:instrText>1</w:instrText>
      </w:r>
      <w:r w:rsidR="00DB4845">
        <w:rPr>
          <w:rFonts w:hint="eastAsia"/>
        </w:rPr>
        <w:instrText>)</w:instrText>
      </w:r>
      <w:r w:rsidR="00DB4845">
        <w:instrText xml:space="preserve"> </w:instrText>
      </w:r>
      <w:r w:rsidR="00DB4845">
        <w:fldChar w:fldCharType="end"/>
      </w:r>
      <w:r w:rsidR="008E102F">
        <w:rPr>
          <w:rFonts w:hint="eastAsia"/>
        </w:rPr>
        <w:t xml:space="preserve">= </w:t>
      </w:r>
      <w:r>
        <w:rPr>
          <w:rFonts w:hint="eastAsia"/>
        </w:rPr>
        <w:t>11</w:t>
      </w:r>
    </w:p>
    <w:p w14:paraId="347FB009" w14:textId="1B413BB1" w:rsidR="0068109C" w:rsidRDefault="0068109C">
      <w:pPr>
        <w:pStyle w:val="a6"/>
      </w:pPr>
      <w:r>
        <w:t>2006</w:t>
      </w:r>
      <w:r>
        <w:t>年四川理综</w:t>
      </w:r>
      <w:r>
        <w:rPr>
          <w:rFonts w:hint="eastAsia"/>
        </w:rPr>
        <w:t>25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5:commentEx w15:paraId="44B90328" w15:done="0"/>
  <w15:commentEx w15:paraId="65CD38E3" w15:done="0"/>
  <w15:commentEx w15:paraId="194AB4AC" w15:done="0"/>
  <w15:commentEx w15:paraId="5870DE2B" w15:done="0"/>
  <w15:commentEx w15:paraId="09AF8867" w15:done="0"/>
  <w15:commentEx w15:paraId="4151071E" w15:done="0"/>
  <w15:commentEx w15:paraId="07A71A92" w15:done="0"/>
  <w15:commentEx w15:paraId="6AA4281C" w15:done="0"/>
  <w15:commentEx w15:paraId="2A909AFB" w15:done="0"/>
  <w15:commentEx w15:paraId="2841BD83" w15:done="0"/>
  <w15:commentEx w15:paraId="11945EF1" w15:done="0"/>
  <w15:commentEx w15:paraId="0368C795" w15:done="0"/>
  <w15:commentEx w15:paraId="347FB009" w15:done="0"/>
</w15:commentsEx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6cid:commentId w16cid:paraId="44B90328" w16cid:durableId="6733CD5D"/>
  <w16cid:commentId w16cid:paraId="65CD38E3" w16cid:durableId="36743053"/>
  <w16cid:commentId w16cid:paraId="194AB4AC" w16cid:durableId="3E80057C"/>
  <w16cid:commentId w16cid:paraId="5870DE2B" w16cid:durableId="36FA1D0A"/>
  <w16cid:commentId w16cid:paraId="09AF8867" w16cid:durableId="6F27BBFF"/>
  <w16cid:commentId w16cid:paraId="4151071E" w16cid:durableId="00F54519"/>
  <w16cid:commentId w16cid:paraId="07A71A92" w16cid:durableId="69DACBCD"/>
  <w16cid:commentId w16cid:paraId="6AA4281C" w16cid:durableId="21A56436"/>
  <w16cid:commentId w16cid:paraId="2A909AFB" w16cid:durableId="6DB2CB28"/>
  <w16cid:commentId w16cid:paraId="2841BD83" w16cid:durableId="7BB7198D"/>
  <w16cid:commentId w16cid:paraId="11945EF1" w16cid:durableId="0F1CBF97"/>
  <w16cid:commentId w16cid:paraId="0368C795" w16cid:durableId="6F808523"/>
  <w16cid:commentId w16cid:paraId="347FB009" w16cid:durableId="781E3FEB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080D8BE" w14:textId="77777777" w:rsidR="004F3F93" w:rsidRDefault="004F3F93">
      <w:r>
        <w:separator/>
      </w:r>
    </w:p>
  </w:endnote>
  <w:endnote w:type="continuationSeparator" w:id="0">
    <w:p w14:paraId="6358477F" w14:textId="77777777" w:rsidR="004F3F93" w:rsidRDefault="004F3F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446E9E4" w14:textId="77777777" w:rsidR="008B21F3" w:rsidRDefault="008B21F3" w:rsidP="001B77B1">
    <w:pPr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14:paraId="2F879464" w14:textId="77777777" w:rsidR="008B21F3" w:rsidRDefault="008B21F3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7138A2F" w14:textId="2037B251" w:rsidR="008B21F3" w:rsidRDefault="008B21F3" w:rsidP="001B77B1">
    <w:pPr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separate"/>
    </w:r>
    <w:r w:rsidR="000E5A71">
      <w:rPr>
        <w:rStyle w:val="a9"/>
        <w:noProof/>
      </w:rPr>
      <w:t>5</w:t>
    </w:r>
    <w:r>
      <w:rPr>
        <w:rStyle w:val="a9"/>
      </w:rPr>
      <w:fldChar w:fldCharType="end"/>
    </w:r>
  </w:p>
  <w:p w14:paraId="73A92A6D" w14:textId="77777777" w:rsidR="008B21F3" w:rsidRDefault="008B21F3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A60EB4B" w14:textId="77777777" w:rsidR="004F3F93" w:rsidRDefault="004F3F93">
      <w:r>
        <w:separator/>
      </w:r>
    </w:p>
  </w:footnote>
  <w:footnote w:type="continuationSeparator" w:id="0">
    <w:p w14:paraId="3B34654F" w14:textId="77777777" w:rsidR="004F3F93" w:rsidRDefault="004F3F9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0604CC"/>
    <w:multiLevelType w:val="hybridMultilevel"/>
    <w:tmpl w:val="C9C2C794"/>
    <w:lvl w:ilvl="0" w:tplc="3000C924">
      <w:start w:val="14"/>
      <w:numFmt w:val="decimal"/>
      <w:suff w:val="nothing"/>
      <w:lvlText w:val="%1．"/>
      <w:lvlJc w:val="left"/>
      <w:pPr>
        <w:ind w:left="0" w:firstLine="0"/>
      </w:pPr>
      <w:rPr>
        <w:rFonts w:hint="eastAsia"/>
        <w:sz w:val="21"/>
        <w:szCs w:val="21"/>
        <w:vertAlign w:val="baseline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05775F36"/>
    <w:multiLevelType w:val="hybridMultilevel"/>
    <w:tmpl w:val="FAB0EDC6"/>
    <w:lvl w:ilvl="0" w:tplc="A73AE69E">
      <w:start w:val="1"/>
      <w:numFmt w:val="decimal"/>
      <w:lvlText w:val="%1．"/>
      <w:lvlJc w:val="left"/>
      <w:pPr>
        <w:tabs>
          <w:tab w:val="num" w:pos="885"/>
        </w:tabs>
        <w:ind w:left="885" w:hanging="360"/>
      </w:pPr>
      <w:rPr>
        <w:rFonts w:ascii="黑体" w:eastAsia="黑体"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1365"/>
        </w:tabs>
        <w:ind w:left="1365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785"/>
        </w:tabs>
        <w:ind w:left="178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205"/>
        </w:tabs>
        <w:ind w:left="2205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625"/>
        </w:tabs>
        <w:ind w:left="2625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045"/>
        </w:tabs>
        <w:ind w:left="304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65"/>
        </w:tabs>
        <w:ind w:left="3465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885"/>
        </w:tabs>
        <w:ind w:left="3885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05"/>
        </w:tabs>
        <w:ind w:left="4305" w:hanging="420"/>
      </w:pPr>
    </w:lvl>
  </w:abstractNum>
  <w:abstractNum w:abstractNumId="2" w15:restartNumberingAfterBreak="0">
    <w:nsid w:val="0599629D"/>
    <w:multiLevelType w:val="hybridMultilevel"/>
    <w:tmpl w:val="454AA32A"/>
    <w:lvl w:ilvl="0" w:tplc="485E8A40">
      <w:start w:val="1"/>
      <w:numFmt w:val="japaneseCounting"/>
      <w:lvlText w:val="%1．"/>
      <w:lvlJc w:val="left"/>
      <w:pPr>
        <w:tabs>
          <w:tab w:val="num" w:pos="690"/>
        </w:tabs>
        <w:ind w:left="690" w:hanging="375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1155"/>
        </w:tabs>
        <w:ind w:left="1155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575"/>
        </w:tabs>
        <w:ind w:left="157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95"/>
        </w:tabs>
        <w:ind w:left="1995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415"/>
        </w:tabs>
        <w:ind w:left="2415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35"/>
        </w:tabs>
        <w:ind w:left="283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255"/>
        </w:tabs>
        <w:ind w:left="3255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675"/>
        </w:tabs>
        <w:ind w:left="3675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095"/>
        </w:tabs>
        <w:ind w:left="4095" w:hanging="420"/>
      </w:pPr>
    </w:lvl>
  </w:abstractNum>
  <w:abstractNum w:abstractNumId="3" w15:restartNumberingAfterBreak="0">
    <w:nsid w:val="060F0E06"/>
    <w:multiLevelType w:val="hybridMultilevel"/>
    <w:tmpl w:val="13CAA36C"/>
    <w:lvl w:ilvl="0" w:tplc="26AA9560">
      <w:start w:val="1"/>
      <w:numFmt w:val="decimal"/>
      <w:lvlText w:val="%1．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4" w15:restartNumberingAfterBreak="0">
    <w:nsid w:val="07D05AAA"/>
    <w:multiLevelType w:val="hybridMultilevel"/>
    <w:tmpl w:val="A14A2CA2"/>
    <w:lvl w:ilvl="0" w:tplc="E8049F44">
      <w:start w:val="1"/>
      <w:numFmt w:val="japaneseCounting"/>
      <w:lvlText w:val="%1、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113B2B77"/>
    <w:multiLevelType w:val="hybridMultilevel"/>
    <w:tmpl w:val="4B1AB6A6"/>
    <w:lvl w:ilvl="0" w:tplc="DF7C1D82">
      <w:start w:val="1"/>
      <w:numFmt w:val="decimal"/>
      <w:lvlText w:val="(%1)"/>
      <w:lvlJc w:val="left"/>
      <w:pPr>
        <w:tabs>
          <w:tab w:val="num" w:pos="795"/>
        </w:tabs>
        <w:ind w:left="795" w:hanging="36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1275"/>
        </w:tabs>
        <w:ind w:left="1275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695"/>
        </w:tabs>
        <w:ind w:left="169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15"/>
        </w:tabs>
        <w:ind w:left="2115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535"/>
        </w:tabs>
        <w:ind w:left="2535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955"/>
        </w:tabs>
        <w:ind w:left="295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75"/>
        </w:tabs>
        <w:ind w:left="3375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795"/>
        </w:tabs>
        <w:ind w:left="3795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215"/>
        </w:tabs>
        <w:ind w:left="4215" w:hanging="420"/>
      </w:pPr>
    </w:lvl>
  </w:abstractNum>
  <w:abstractNum w:abstractNumId="6" w15:restartNumberingAfterBreak="0">
    <w:nsid w:val="12450BF9"/>
    <w:multiLevelType w:val="hybridMultilevel"/>
    <w:tmpl w:val="48FC65A8"/>
    <w:lvl w:ilvl="0" w:tplc="CFBAB914">
      <w:start w:val="3"/>
      <w:numFmt w:val="japaneseCounting"/>
      <w:lvlText w:val="%1、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 w:tplc="5510C8B4">
      <w:start w:val="11"/>
      <w:numFmt w:val="decimal"/>
      <w:lvlText w:val="%2、"/>
      <w:lvlJc w:val="left"/>
      <w:pPr>
        <w:tabs>
          <w:tab w:val="num" w:pos="795"/>
        </w:tabs>
        <w:ind w:left="795" w:hanging="375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7" w15:restartNumberingAfterBreak="0">
    <w:nsid w:val="15A1705B"/>
    <w:multiLevelType w:val="hybridMultilevel"/>
    <w:tmpl w:val="FCB4307C"/>
    <w:lvl w:ilvl="0" w:tplc="1FD471E6">
      <w:start w:val="3"/>
      <w:numFmt w:val="upperLetter"/>
      <w:lvlText w:val="%1．"/>
      <w:lvlJc w:val="left"/>
      <w:pPr>
        <w:tabs>
          <w:tab w:val="num" w:pos="570"/>
        </w:tabs>
        <w:ind w:left="570" w:hanging="36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1050"/>
        </w:tabs>
        <w:ind w:left="105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310"/>
        </w:tabs>
        <w:ind w:left="231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570"/>
        </w:tabs>
        <w:ind w:left="357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990"/>
        </w:tabs>
        <w:ind w:left="3990" w:hanging="420"/>
      </w:pPr>
    </w:lvl>
  </w:abstractNum>
  <w:abstractNum w:abstractNumId="8" w15:restartNumberingAfterBreak="0">
    <w:nsid w:val="1CB61ADE"/>
    <w:multiLevelType w:val="singleLevel"/>
    <w:tmpl w:val="ED3C9A7A"/>
    <w:lvl w:ilvl="0">
      <w:start w:val="1"/>
      <w:numFmt w:val="decimal"/>
      <w:lvlText w:val="%1．"/>
      <w:lvlJc w:val="left"/>
      <w:pPr>
        <w:tabs>
          <w:tab w:val="num" w:pos="360"/>
        </w:tabs>
        <w:ind w:left="360" w:hanging="360"/>
      </w:pPr>
      <w:rPr>
        <w:rFonts w:hint="eastAsia"/>
      </w:rPr>
    </w:lvl>
  </w:abstractNum>
  <w:abstractNum w:abstractNumId="9" w15:restartNumberingAfterBreak="0">
    <w:nsid w:val="1CF16FEC"/>
    <w:multiLevelType w:val="hybridMultilevel"/>
    <w:tmpl w:val="69BA8800"/>
    <w:lvl w:ilvl="0" w:tplc="03DA09EE">
      <w:start w:val="1"/>
      <w:numFmt w:val="upperLetter"/>
      <w:lvlText w:val="%1．"/>
      <w:lvlJc w:val="left"/>
      <w:pPr>
        <w:tabs>
          <w:tab w:val="num" w:pos="900"/>
        </w:tabs>
        <w:ind w:left="900" w:hanging="36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1380"/>
        </w:tabs>
        <w:ind w:left="138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220"/>
        </w:tabs>
        <w:ind w:left="222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640"/>
        </w:tabs>
        <w:ind w:left="264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060"/>
        </w:tabs>
        <w:ind w:left="30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80"/>
        </w:tabs>
        <w:ind w:left="348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900"/>
        </w:tabs>
        <w:ind w:left="390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20"/>
      </w:pPr>
    </w:lvl>
  </w:abstractNum>
  <w:abstractNum w:abstractNumId="10" w15:restartNumberingAfterBreak="0">
    <w:nsid w:val="20A51439"/>
    <w:multiLevelType w:val="hybridMultilevel"/>
    <w:tmpl w:val="8514EF5A"/>
    <w:lvl w:ilvl="0" w:tplc="AD3E9452">
      <w:start w:val="1"/>
      <w:numFmt w:val="upperLetter"/>
      <w:lvlText w:val="%1．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1" w15:restartNumberingAfterBreak="0">
    <w:nsid w:val="263450EB"/>
    <w:multiLevelType w:val="hybridMultilevel"/>
    <w:tmpl w:val="0304F5B8"/>
    <w:lvl w:ilvl="0" w:tplc="64DEFEB8">
      <w:start w:val="1"/>
      <w:numFmt w:val="japaneseCounting"/>
      <w:lvlText w:val="%1、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2" w15:restartNumberingAfterBreak="0">
    <w:nsid w:val="2A443CF1"/>
    <w:multiLevelType w:val="hybridMultilevel"/>
    <w:tmpl w:val="B67EB508"/>
    <w:lvl w:ilvl="0" w:tplc="10D2870E">
      <w:start w:val="1"/>
      <w:numFmt w:val="decimal"/>
      <w:lvlText w:val="（%1）"/>
      <w:lvlJc w:val="left"/>
      <w:pPr>
        <w:ind w:left="720" w:hanging="720"/>
      </w:pPr>
      <w:rPr>
        <w:rFonts w:hint="default"/>
        <w:i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3" w15:restartNumberingAfterBreak="0">
    <w:nsid w:val="2C340D40"/>
    <w:multiLevelType w:val="hybridMultilevel"/>
    <w:tmpl w:val="5AAE4E16"/>
    <w:lvl w:ilvl="0" w:tplc="E640A812">
      <w:start w:val="1"/>
      <w:numFmt w:val="japaneseCounting"/>
      <w:lvlText w:val="%1、"/>
      <w:lvlJc w:val="left"/>
      <w:pPr>
        <w:tabs>
          <w:tab w:val="num" w:pos="600"/>
        </w:tabs>
        <w:ind w:left="600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1020"/>
        </w:tabs>
        <w:ind w:left="102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60"/>
        </w:tabs>
        <w:ind w:left="186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280"/>
        </w:tabs>
        <w:ind w:left="228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700"/>
        </w:tabs>
        <w:ind w:left="27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20"/>
        </w:tabs>
        <w:ind w:left="312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540"/>
        </w:tabs>
        <w:ind w:left="354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960"/>
        </w:tabs>
        <w:ind w:left="3960" w:hanging="420"/>
      </w:pPr>
    </w:lvl>
  </w:abstractNum>
  <w:abstractNum w:abstractNumId="14" w15:restartNumberingAfterBreak="0">
    <w:nsid w:val="2D8C1010"/>
    <w:multiLevelType w:val="hybridMultilevel"/>
    <w:tmpl w:val="263652EC"/>
    <w:lvl w:ilvl="0" w:tplc="4C26CFBE">
      <w:start w:val="1"/>
      <w:numFmt w:val="decimal"/>
      <w:lvlText w:val="%1．"/>
      <w:lvlJc w:val="left"/>
      <w:pPr>
        <w:tabs>
          <w:tab w:val="num" w:pos="360"/>
        </w:tabs>
        <w:ind w:left="360" w:hanging="360"/>
      </w:pPr>
      <w:rPr>
        <w:rFonts w:ascii="黑体" w:eastAsia="黑体"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5" w15:restartNumberingAfterBreak="0">
    <w:nsid w:val="2DAB481A"/>
    <w:multiLevelType w:val="hybridMultilevel"/>
    <w:tmpl w:val="FA0A00F0"/>
    <w:lvl w:ilvl="0" w:tplc="F8E277D0">
      <w:start w:val="1"/>
      <w:numFmt w:val="japaneseCounting"/>
      <w:lvlText w:val="%1、"/>
      <w:lvlJc w:val="left"/>
      <w:pPr>
        <w:tabs>
          <w:tab w:val="num" w:pos="405"/>
        </w:tabs>
        <w:ind w:left="405" w:hanging="405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6" w15:restartNumberingAfterBreak="0">
    <w:nsid w:val="3040556E"/>
    <w:multiLevelType w:val="hybridMultilevel"/>
    <w:tmpl w:val="904AC9B2"/>
    <w:lvl w:ilvl="0" w:tplc="4C165ABE">
      <w:start w:val="1"/>
      <w:numFmt w:val="decimal"/>
      <w:lvlText w:val="%1．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7040BA70">
      <w:start w:val="1"/>
      <w:numFmt w:val="upperLetter"/>
      <w:lvlText w:val="%2．"/>
      <w:lvlJc w:val="left"/>
      <w:pPr>
        <w:tabs>
          <w:tab w:val="num" w:pos="780"/>
        </w:tabs>
        <w:ind w:left="780" w:hanging="360"/>
      </w:pPr>
      <w:rPr>
        <w:rFonts w:hint="eastAsia"/>
      </w:rPr>
    </w:lvl>
    <w:lvl w:ilvl="2" w:tplc="0409001B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7" w15:restartNumberingAfterBreak="0">
    <w:nsid w:val="34736813"/>
    <w:multiLevelType w:val="hybridMultilevel"/>
    <w:tmpl w:val="432C7816"/>
    <w:lvl w:ilvl="0" w:tplc="6EDC67E8">
      <w:start w:val="1"/>
      <w:numFmt w:val="japaneseCounting"/>
      <w:lvlText w:val="%1、"/>
      <w:lvlJc w:val="left"/>
      <w:pPr>
        <w:tabs>
          <w:tab w:val="num" w:pos="420"/>
        </w:tabs>
        <w:ind w:left="420" w:hanging="420"/>
      </w:pPr>
      <w:rPr>
        <w:rFonts w:hint="eastAsia"/>
      </w:rPr>
    </w:lvl>
    <w:lvl w:ilvl="1" w:tplc="2B32A99C">
      <w:start w:val="1"/>
      <w:numFmt w:val="decimal"/>
      <w:lvlText w:val="%2、"/>
      <w:lvlJc w:val="left"/>
      <w:pPr>
        <w:tabs>
          <w:tab w:val="num" w:pos="780"/>
        </w:tabs>
        <w:ind w:left="780" w:hanging="360"/>
      </w:pPr>
      <w:rPr>
        <w:rFonts w:hint="eastAsia"/>
      </w:rPr>
    </w:lvl>
    <w:lvl w:ilvl="2" w:tplc="B4FA49A8">
      <w:start w:val="1"/>
      <w:numFmt w:val="upperLetter"/>
      <w:lvlText w:val="%3、"/>
      <w:lvlJc w:val="left"/>
      <w:pPr>
        <w:tabs>
          <w:tab w:val="num" w:pos="1200"/>
        </w:tabs>
        <w:ind w:left="1200" w:hanging="360"/>
      </w:pPr>
      <w:rPr>
        <w:rFonts w:hint="eastAsia"/>
      </w:rPr>
    </w:lvl>
    <w:lvl w:ilvl="3" w:tplc="7444C332">
      <w:start w:val="1"/>
      <w:numFmt w:val="decimal"/>
      <w:lvlText w:val="（%4）"/>
      <w:lvlJc w:val="left"/>
      <w:pPr>
        <w:tabs>
          <w:tab w:val="num" w:pos="1980"/>
        </w:tabs>
        <w:ind w:left="1980" w:hanging="720"/>
      </w:pPr>
      <w:rPr>
        <w:rFonts w:hint="eastAsia"/>
      </w:r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8" w15:restartNumberingAfterBreak="0">
    <w:nsid w:val="38E904EB"/>
    <w:multiLevelType w:val="hybridMultilevel"/>
    <w:tmpl w:val="5D8A0CDE"/>
    <w:lvl w:ilvl="0" w:tplc="B84AA4F2">
      <w:start w:val="1"/>
      <w:numFmt w:val="upperLetter"/>
      <w:lvlText w:val="%1．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9" w15:restartNumberingAfterBreak="0">
    <w:nsid w:val="3D4414E9"/>
    <w:multiLevelType w:val="hybridMultilevel"/>
    <w:tmpl w:val="B20020BC"/>
    <w:lvl w:ilvl="0" w:tplc="6818C212">
      <w:start w:val="1"/>
      <w:numFmt w:val="japaneseCounting"/>
      <w:lvlText w:val="%1、"/>
      <w:lvlJc w:val="left"/>
      <w:pPr>
        <w:tabs>
          <w:tab w:val="num" w:pos="420"/>
        </w:tabs>
        <w:ind w:left="420" w:hanging="420"/>
      </w:pPr>
      <w:rPr>
        <w:rFonts w:ascii="黑体" w:eastAsia="黑体" w:hAnsi="Times New Roman"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20" w15:restartNumberingAfterBreak="0">
    <w:nsid w:val="3DFE7A8B"/>
    <w:multiLevelType w:val="hybridMultilevel"/>
    <w:tmpl w:val="95C8A258"/>
    <w:lvl w:ilvl="0" w:tplc="4A0ADE6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21" w15:restartNumberingAfterBreak="0">
    <w:nsid w:val="44FA6836"/>
    <w:multiLevelType w:val="singleLevel"/>
    <w:tmpl w:val="6D2E0F42"/>
    <w:lvl w:ilvl="0">
      <w:start w:val="1"/>
      <w:numFmt w:val="decimal"/>
      <w:lvlText w:val="（%1）"/>
      <w:lvlJc w:val="left"/>
      <w:pPr>
        <w:tabs>
          <w:tab w:val="num" w:pos="600"/>
        </w:tabs>
        <w:ind w:left="600" w:hanging="600"/>
      </w:pPr>
      <w:rPr>
        <w:rFonts w:hint="default"/>
      </w:rPr>
    </w:lvl>
  </w:abstractNum>
  <w:abstractNum w:abstractNumId="22" w15:restartNumberingAfterBreak="0">
    <w:nsid w:val="47CC222B"/>
    <w:multiLevelType w:val="hybridMultilevel"/>
    <w:tmpl w:val="DEFAE0AE"/>
    <w:lvl w:ilvl="0" w:tplc="2B1E8138">
      <w:start w:val="1"/>
      <w:numFmt w:val="decimal"/>
      <w:lvlText w:val="（%1）"/>
      <w:lvlJc w:val="left"/>
      <w:pPr>
        <w:tabs>
          <w:tab w:val="num" w:pos="1050"/>
        </w:tabs>
        <w:ind w:left="1050" w:hanging="7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1170"/>
        </w:tabs>
        <w:ind w:left="117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590"/>
        </w:tabs>
        <w:ind w:left="159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10"/>
        </w:tabs>
        <w:ind w:left="201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430"/>
        </w:tabs>
        <w:ind w:left="243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50"/>
        </w:tabs>
        <w:ind w:left="285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270"/>
        </w:tabs>
        <w:ind w:left="327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690"/>
        </w:tabs>
        <w:ind w:left="369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110"/>
        </w:tabs>
        <w:ind w:left="4110" w:hanging="420"/>
      </w:pPr>
    </w:lvl>
  </w:abstractNum>
  <w:abstractNum w:abstractNumId="23" w15:restartNumberingAfterBreak="0">
    <w:nsid w:val="47D04033"/>
    <w:multiLevelType w:val="singleLevel"/>
    <w:tmpl w:val="4E269D16"/>
    <w:lvl w:ilvl="0">
      <w:start w:val="1"/>
      <w:numFmt w:val="upperLetter"/>
      <w:lvlText w:val="%1．"/>
      <w:lvlJc w:val="left"/>
      <w:pPr>
        <w:tabs>
          <w:tab w:val="num" w:pos="435"/>
        </w:tabs>
        <w:ind w:left="435" w:hanging="435"/>
      </w:pPr>
      <w:rPr>
        <w:rFonts w:hint="eastAsia"/>
      </w:rPr>
    </w:lvl>
  </w:abstractNum>
  <w:abstractNum w:abstractNumId="24" w15:restartNumberingAfterBreak="0">
    <w:nsid w:val="4CDE1E50"/>
    <w:multiLevelType w:val="hybridMultilevel"/>
    <w:tmpl w:val="268058E6"/>
    <w:lvl w:ilvl="0" w:tplc="BF7C7B14">
      <w:start w:val="1"/>
      <w:numFmt w:val="decimal"/>
      <w:lvlText w:val="(%1)"/>
      <w:lvlJc w:val="left"/>
      <w:pPr>
        <w:tabs>
          <w:tab w:val="num" w:pos="915"/>
        </w:tabs>
        <w:ind w:left="915" w:hanging="36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1395"/>
        </w:tabs>
        <w:ind w:left="1395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15"/>
        </w:tabs>
        <w:ind w:left="181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235"/>
        </w:tabs>
        <w:ind w:left="2235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655"/>
        </w:tabs>
        <w:ind w:left="2655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075"/>
        </w:tabs>
        <w:ind w:left="307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95"/>
        </w:tabs>
        <w:ind w:left="3495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915"/>
        </w:tabs>
        <w:ind w:left="3915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35"/>
        </w:tabs>
        <w:ind w:left="4335" w:hanging="420"/>
      </w:pPr>
    </w:lvl>
  </w:abstractNum>
  <w:abstractNum w:abstractNumId="25" w15:restartNumberingAfterBreak="0">
    <w:nsid w:val="4D2E130F"/>
    <w:multiLevelType w:val="hybridMultilevel"/>
    <w:tmpl w:val="950A479A"/>
    <w:lvl w:ilvl="0" w:tplc="6B0C0F6A">
      <w:start w:val="1"/>
      <w:numFmt w:val="upperLetter"/>
      <w:lvlText w:val="%1．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26" w15:restartNumberingAfterBreak="0">
    <w:nsid w:val="4D782ACE"/>
    <w:multiLevelType w:val="hybridMultilevel"/>
    <w:tmpl w:val="C578175E"/>
    <w:lvl w:ilvl="0" w:tplc="88D82C88">
      <w:start w:val="1"/>
      <w:numFmt w:val="upperLetter"/>
      <w:lvlText w:val="%1．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27" w15:restartNumberingAfterBreak="0">
    <w:nsid w:val="514D30DA"/>
    <w:multiLevelType w:val="hybridMultilevel"/>
    <w:tmpl w:val="7A3CBDB0"/>
    <w:lvl w:ilvl="0" w:tplc="DCE84FF2">
      <w:start w:val="1"/>
      <w:numFmt w:val="decimal"/>
      <w:lvlText w:val="%1、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28" w15:restartNumberingAfterBreak="0">
    <w:nsid w:val="54701155"/>
    <w:multiLevelType w:val="singleLevel"/>
    <w:tmpl w:val="3F82C4E0"/>
    <w:lvl w:ilvl="0">
      <w:start w:val="1"/>
      <w:numFmt w:val="decimal"/>
      <w:lvlText w:val="%1．"/>
      <w:lvlJc w:val="left"/>
      <w:pPr>
        <w:tabs>
          <w:tab w:val="num" w:pos="360"/>
        </w:tabs>
        <w:ind w:left="360" w:hanging="360"/>
      </w:pPr>
      <w:rPr>
        <w:rFonts w:hint="eastAsia"/>
      </w:rPr>
    </w:lvl>
  </w:abstractNum>
  <w:abstractNum w:abstractNumId="29" w15:restartNumberingAfterBreak="0">
    <w:nsid w:val="564156B3"/>
    <w:multiLevelType w:val="hybridMultilevel"/>
    <w:tmpl w:val="A68E28FA"/>
    <w:lvl w:ilvl="0" w:tplc="64DEFEB8">
      <w:start w:val="3"/>
      <w:numFmt w:val="japaneseCounting"/>
      <w:lvlText w:val="%1、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30" w15:restartNumberingAfterBreak="0">
    <w:nsid w:val="56EF5BF2"/>
    <w:multiLevelType w:val="hybridMultilevel"/>
    <w:tmpl w:val="D6DC41AE"/>
    <w:lvl w:ilvl="0" w:tplc="78EEAB86">
      <w:start w:val="1"/>
      <w:numFmt w:val="upperLetter"/>
      <w:lvlText w:val="%1．"/>
      <w:lvlJc w:val="left"/>
      <w:pPr>
        <w:tabs>
          <w:tab w:val="num" w:pos="900"/>
        </w:tabs>
        <w:ind w:left="900" w:hanging="36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1380"/>
        </w:tabs>
        <w:ind w:left="138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220"/>
        </w:tabs>
        <w:ind w:left="222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640"/>
        </w:tabs>
        <w:ind w:left="264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060"/>
        </w:tabs>
        <w:ind w:left="30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80"/>
        </w:tabs>
        <w:ind w:left="348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900"/>
        </w:tabs>
        <w:ind w:left="390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20"/>
      </w:pPr>
    </w:lvl>
  </w:abstractNum>
  <w:abstractNum w:abstractNumId="31" w15:restartNumberingAfterBreak="0">
    <w:nsid w:val="5FBF641B"/>
    <w:multiLevelType w:val="singleLevel"/>
    <w:tmpl w:val="4BD4941C"/>
    <w:lvl w:ilvl="0">
      <w:start w:val="1"/>
      <w:numFmt w:val="decimal"/>
      <w:lvlText w:val="%1．"/>
      <w:lvlJc w:val="left"/>
      <w:pPr>
        <w:tabs>
          <w:tab w:val="num" w:pos="360"/>
        </w:tabs>
        <w:ind w:left="360" w:hanging="360"/>
      </w:pPr>
      <w:rPr>
        <w:rFonts w:hint="eastAsia"/>
      </w:rPr>
    </w:lvl>
  </w:abstractNum>
  <w:abstractNum w:abstractNumId="32" w15:restartNumberingAfterBreak="0">
    <w:nsid w:val="619E2EA4"/>
    <w:multiLevelType w:val="hybridMultilevel"/>
    <w:tmpl w:val="22767B52"/>
    <w:lvl w:ilvl="0" w:tplc="A1360DF8">
      <w:start w:val="1"/>
      <w:numFmt w:val="decimal"/>
      <w:lvlText w:val="%1．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33" w15:restartNumberingAfterBreak="0">
    <w:nsid w:val="63091C94"/>
    <w:multiLevelType w:val="singleLevel"/>
    <w:tmpl w:val="41D8710E"/>
    <w:lvl w:ilvl="0">
      <w:start w:val="1"/>
      <w:numFmt w:val="decimal"/>
      <w:lvlText w:val="%1．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4" w15:restartNumberingAfterBreak="0">
    <w:nsid w:val="6CEE235D"/>
    <w:multiLevelType w:val="hybridMultilevel"/>
    <w:tmpl w:val="EE5E0F5E"/>
    <w:lvl w:ilvl="0" w:tplc="F5242162">
      <w:start w:val="1"/>
      <w:numFmt w:val="upperLetter"/>
      <w:lvlText w:val="%1．"/>
      <w:lvlJc w:val="left"/>
      <w:pPr>
        <w:tabs>
          <w:tab w:val="num" w:pos="900"/>
        </w:tabs>
        <w:ind w:left="900" w:hanging="36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1380"/>
        </w:tabs>
        <w:ind w:left="138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220"/>
        </w:tabs>
        <w:ind w:left="222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640"/>
        </w:tabs>
        <w:ind w:left="264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060"/>
        </w:tabs>
        <w:ind w:left="30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80"/>
        </w:tabs>
        <w:ind w:left="348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900"/>
        </w:tabs>
        <w:ind w:left="390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20"/>
      </w:pPr>
    </w:lvl>
  </w:abstractNum>
  <w:abstractNum w:abstractNumId="35" w15:restartNumberingAfterBreak="0">
    <w:nsid w:val="725B63A5"/>
    <w:multiLevelType w:val="hybridMultilevel"/>
    <w:tmpl w:val="4EFCAC06"/>
    <w:lvl w:ilvl="0" w:tplc="47666E64">
      <w:start w:val="1"/>
      <w:numFmt w:val="japaneseCounting"/>
      <w:lvlText w:val="%1．"/>
      <w:lvlJc w:val="left"/>
      <w:pPr>
        <w:tabs>
          <w:tab w:val="num" w:pos="1005"/>
        </w:tabs>
        <w:ind w:left="1005" w:hanging="69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1155"/>
        </w:tabs>
        <w:ind w:left="1155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575"/>
        </w:tabs>
        <w:ind w:left="157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95"/>
        </w:tabs>
        <w:ind w:left="1995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415"/>
        </w:tabs>
        <w:ind w:left="2415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35"/>
        </w:tabs>
        <w:ind w:left="283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255"/>
        </w:tabs>
        <w:ind w:left="3255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675"/>
        </w:tabs>
        <w:ind w:left="3675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095"/>
        </w:tabs>
        <w:ind w:left="4095" w:hanging="420"/>
      </w:pPr>
    </w:lvl>
  </w:abstractNum>
  <w:abstractNum w:abstractNumId="36" w15:restartNumberingAfterBreak="0">
    <w:nsid w:val="749D0C21"/>
    <w:multiLevelType w:val="hybridMultilevel"/>
    <w:tmpl w:val="739CCAB0"/>
    <w:lvl w:ilvl="0" w:tplc="72BCFF36">
      <w:start w:val="1"/>
      <w:numFmt w:val="upperLetter"/>
      <w:lvlText w:val="%1．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37" w15:restartNumberingAfterBreak="0">
    <w:nsid w:val="770A0ABD"/>
    <w:multiLevelType w:val="hybridMultilevel"/>
    <w:tmpl w:val="65D063D4"/>
    <w:lvl w:ilvl="0" w:tplc="F9583D0C">
      <w:start w:val="1"/>
      <w:numFmt w:val="decimal"/>
      <w:lvlText w:val="%1、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1260"/>
        </w:tabs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680"/>
        </w:tabs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520"/>
        </w:tabs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940"/>
        </w:tabs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780"/>
        </w:tabs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200"/>
        </w:tabs>
        <w:ind w:left="4200" w:hanging="420"/>
      </w:pPr>
    </w:lvl>
  </w:abstractNum>
  <w:abstractNum w:abstractNumId="38" w15:restartNumberingAfterBreak="0">
    <w:nsid w:val="796E48F6"/>
    <w:multiLevelType w:val="singleLevel"/>
    <w:tmpl w:val="7D1285B0"/>
    <w:lvl w:ilvl="0">
      <w:start w:val="1"/>
      <w:numFmt w:val="japaneseCounting"/>
      <w:lvlText w:val="%1、"/>
      <w:lvlJc w:val="left"/>
      <w:pPr>
        <w:tabs>
          <w:tab w:val="num" w:pos="480"/>
        </w:tabs>
        <w:ind w:left="480" w:hanging="480"/>
      </w:pPr>
      <w:rPr>
        <w:rFonts w:hint="eastAsia"/>
      </w:rPr>
    </w:lvl>
  </w:abstractNum>
  <w:abstractNum w:abstractNumId="39" w15:restartNumberingAfterBreak="0">
    <w:nsid w:val="7D8815BE"/>
    <w:multiLevelType w:val="hybridMultilevel"/>
    <w:tmpl w:val="F5E2AACC"/>
    <w:lvl w:ilvl="0" w:tplc="13F624D8">
      <w:start w:val="1"/>
      <w:numFmt w:val="upperLetter"/>
      <w:lvlText w:val="%1．"/>
      <w:lvlJc w:val="left"/>
      <w:pPr>
        <w:tabs>
          <w:tab w:val="num" w:pos="585"/>
        </w:tabs>
        <w:ind w:left="585" w:hanging="585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40" w15:restartNumberingAfterBreak="0">
    <w:nsid w:val="7F535A37"/>
    <w:multiLevelType w:val="singleLevel"/>
    <w:tmpl w:val="89F4CF00"/>
    <w:lvl w:ilvl="0">
      <w:start w:val="1"/>
      <w:numFmt w:val="japaneseCounting"/>
      <w:lvlText w:val="%1、"/>
      <w:lvlJc w:val="left"/>
      <w:pPr>
        <w:tabs>
          <w:tab w:val="num" w:pos="420"/>
        </w:tabs>
        <w:ind w:left="420" w:hanging="420"/>
      </w:pPr>
      <w:rPr>
        <w:rFonts w:hint="eastAsia"/>
      </w:rPr>
    </w:lvl>
  </w:abstractNum>
  <w:abstractNum w:abstractNumId="41" w15:restartNumberingAfterBreak="0">
    <w:nsid w:val="7F646D33"/>
    <w:multiLevelType w:val="hybridMultilevel"/>
    <w:tmpl w:val="5018317C"/>
    <w:lvl w:ilvl="0" w:tplc="549675B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 w16cid:durableId="2000114857">
    <w:abstractNumId w:val="3"/>
  </w:num>
  <w:num w:numId="2" w16cid:durableId="687560149">
    <w:abstractNumId w:val="39"/>
  </w:num>
  <w:num w:numId="3" w16cid:durableId="2034845145">
    <w:abstractNumId w:val="10"/>
  </w:num>
  <w:num w:numId="4" w16cid:durableId="168983113">
    <w:abstractNumId w:val="16"/>
  </w:num>
  <w:num w:numId="5" w16cid:durableId="1665939506">
    <w:abstractNumId w:val="26"/>
  </w:num>
  <w:num w:numId="6" w16cid:durableId="1446268593">
    <w:abstractNumId w:val="36"/>
  </w:num>
  <w:num w:numId="7" w16cid:durableId="1430586881">
    <w:abstractNumId w:val="18"/>
  </w:num>
  <w:num w:numId="8" w16cid:durableId="131484385">
    <w:abstractNumId w:val="1"/>
  </w:num>
  <w:num w:numId="9" w16cid:durableId="1381053087">
    <w:abstractNumId w:val="14"/>
  </w:num>
  <w:num w:numId="10" w16cid:durableId="1379352354">
    <w:abstractNumId w:val="32"/>
  </w:num>
  <w:num w:numId="11" w16cid:durableId="353850334">
    <w:abstractNumId w:val="5"/>
  </w:num>
  <w:num w:numId="12" w16cid:durableId="1487356189">
    <w:abstractNumId w:val="25"/>
  </w:num>
  <w:num w:numId="13" w16cid:durableId="139738703">
    <w:abstractNumId w:val="30"/>
  </w:num>
  <w:num w:numId="14" w16cid:durableId="1107962837">
    <w:abstractNumId w:val="9"/>
  </w:num>
  <w:num w:numId="15" w16cid:durableId="25176343">
    <w:abstractNumId w:val="34"/>
  </w:num>
  <w:num w:numId="16" w16cid:durableId="62215432">
    <w:abstractNumId w:val="17"/>
  </w:num>
  <w:num w:numId="17" w16cid:durableId="577859432">
    <w:abstractNumId w:val="19"/>
  </w:num>
  <w:num w:numId="18" w16cid:durableId="1041595630">
    <w:abstractNumId w:val="7"/>
  </w:num>
  <w:num w:numId="19" w16cid:durableId="1965765983">
    <w:abstractNumId w:val="40"/>
  </w:num>
  <w:num w:numId="20" w16cid:durableId="1554848784">
    <w:abstractNumId w:val="23"/>
  </w:num>
  <w:num w:numId="21" w16cid:durableId="1213929136">
    <w:abstractNumId w:val="31"/>
  </w:num>
  <w:num w:numId="22" w16cid:durableId="230505518">
    <w:abstractNumId w:val="33"/>
  </w:num>
  <w:num w:numId="23" w16cid:durableId="1033076008">
    <w:abstractNumId w:val="21"/>
  </w:num>
  <w:num w:numId="24" w16cid:durableId="1256134547">
    <w:abstractNumId w:val="38"/>
  </w:num>
  <w:num w:numId="25" w16cid:durableId="1241524461">
    <w:abstractNumId w:val="8"/>
  </w:num>
  <w:num w:numId="26" w16cid:durableId="1442149030">
    <w:abstractNumId w:val="28"/>
  </w:num>
  <w:num w:numId="27" w16cid:durableId="253318207">
    <w:abstractNumId w:val="24"/>
  </w:num>
  <w:num w:numId="28" w16cid:durableId="1686519237">
    <w:abstractNumId w:val="20"/>
  </w:num>
  <w:num w:numId="29" w16cid:durableId="1899316389">
    <w:abstractNumId w:val="35"/>
  </w:num>
  <w:num w:numId="30" w16cid:durableId="1942373564">
    <w:abstractNumId w:val="2"/>
  </w:num>
  <w:num w:numId="31" w16cid:durableId="815530588">
    <w:abstractNumId w:val="22"/>
  </w:num>
  <w:num w:numId="32" w16cid:durableId="670644915">
    <w:abstractNumId w:val="13"/>
  </w:num>
  <w:num w:numId="33" w16cid:durableId="1432778498">
    <w:abstractNumId w:val="6"/>
  </w:num>
  <w:num w:numId="34" w16cid:durableId="1395816580">
    <w:abstractNumId w:val="27"/>
  </w:num>
  <w:num w:numId="35" w16cid:durableId="1204555452">
    <w:abstractNumId w:val="4"/>
  </w:num>
  <w:num w:numId="36" w16cid:durableId="1357580712">
    <w:abstractNumId w:val="29"/>
  </w:num>
  <w:num w:numId="37" w16cid:durableId="976566748">
    <w:abstractNumId w:val="37"/>
  </w:num>
  <w:num w:numId="38" w16cid:durableId="585962799">
    <w:abstractNumId w:val="11"/>
  </w:num>
  <w:num w:numId="39" w16cid:durableId="1707874173">
    <w:abstractNumId w:val="15"/>
  </w:num>
  <w:num w:numId="40" w16cid:durableId="439493794">
    <w:abstractNumId w:val="0"/>
  </w:num>
  <w:num w:numId="41" w16cid:durableId="2171767">
    <w:abstractNumId w:val="41"/>
  </w:num>
  <w:num w:numId="42" w16cid:durableId="1871146633">
    <w:abstractNumId w:val="12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5:person w15:author="physics">
    <w15:presenceInfo w15:providerId="None" w15:userId="physics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 fill="f" fillcolor="white" stroke="f">
      <v:fill color="white" on="f"/>
      <v:stroke on="f"/>
    </o:shapedefaults>
  </w:hdrShapeDefaults>
  <w:footnotePr>
    <w:footnote w:id="-1"/>
    <w:footnote w:id="0"/>
  </w:footnotePr>
  <w:endnotePr>
    <w:numFmt w:val="decimal"/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E2E5D"/>
    <w:rsid w:val="00011AAE"/>
    <w:rsid w:val="000959DA"/>
    <w:rsid w:val="00097029"/>
    <w:rsid w:val="000A40E7"/>
    <w:rsid w:val="000A5115"/>
    <w:rsid w:val="000E5A71"/>
    <w:rsid w:val="00187695"/>
    <w:rsid w:val="001B0977"/>
    <w:rsid w:val="001B77B1"/>
    <w:rsid w:val="00262FFA"/>
    <w:rsid w:val="00276841"/>
    <w:rsid w:val="00281546"/>
    <w:rsid w:val="002955B2"/>
    <w:rsid w:val="0033749E"/>
    <w:rsid w:val="004078CF"/>
    <w:rsid w:val="00421850"/>
    <w:rsid w:val="00487D36"/>
    <w:rsid w:val="004B3786"/>
    <w:rsid w:val="004B6D75"/>
    <w:rsid w:val="004C530A"/>
    <w:rsid w:val="004E0687"/>
    <w:rsid w:val="004F3F93"/>
    <w:rsid w:val="00537ED9"/>
    <w:rsid w:val="005E79DD"/>
    <w:rsid w:val="0062606D"/>
    <w:rsid w:val="0068109C"/>
    <w:rsid w:val="006E03ED"/>
    <w:rsid w:val="006F6ED7"/>
    <w:rsid w:val="00702E19"/>
    <w:rsid w:val="00741076"/>
    <w:rsid w:val="007B3B78"/>
    <w:rsid w:val="007C2679"/>
    <w:rsid w:val="007D03EB"/>
    <w:rsid w:val="00803220"/>
    <w:rsid w:val="00806803"/>
    <w:rsid w:val="00821F94"/>
    <w:rsid w:val="00872909"/>
    <w:rsid w:val="008B21F3"/>
    <w:rsid w:val="008E102F"/>
    <w:rsid w:val="009113BD"/>
    <w:rsid w:val="009159B5"/>
    <w:rsid w:val="0093177F"/>
    <w:rsid w:val="00942446"/>
    <w:rsid w:val="00A96F27"/>
    <w:rsid w:val="00AA2D4F"/>
    <w:rsid w:val="00B10553"/>
    <w:rsid w:val="00B9559A"/>
    <w:rsid w:val="00BD4DEB"/>
    <w:rsid w:val="00BF0383"/>
    <w:rsid w:val="00BF0980"/>
    <w:rsid w:val="00C44243"/>
    <w:rsid w:val="00C60034"/>
    <w:rsid w:val="00C87CB2"/>
    <w:rsid w:val="00CD2E52"/>
    <w:rsid w:val="00DA007F"/>
    <w:rsid w:val="00DA0D8F"/>
    <w:rsid w:val="00DB4845"/>
    <w:rsid w:val="00E26618"/>
    <w:rsid w:val="00E924D0"/>
    <w:rsid w:val="00EB4F7E"/>
    <w:rsid w:val="00EC12F9"/>
    <w:rsid w:val="00EE0A32"/>
    <w:rsid w:val="00F6623A"/>
    <w:rsid w:val="00FC1643"/>
    <w:rsid w:val="00FE2E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chmetcnv"/>
  <w:shapeDefaults>
    <o:shapedefaults v:ext="edit" spidmax="2050" fill="f" fillcolor="white" stroke="f">
      <v:fill color="white" on="f"/>
      <v:stroke on="f"/>
    </o:shapedefaults>
    <o:shapelayout v:ext="edit">
      <o:idmap v:ext="edit" data="2"/>
    </o:shapelayout>
  </w:shapeDefaults>
  <w:decimalSymbol w:val="."/>
  <w:listSeparator w:val=","/>
  <w14:docId w14:val="1729DEA5"/>
  <w15:chartTrackingRefBased/>
  <w15:docId w15:val="{6B95FDED-D65A-410E-9CFB-CD8F143858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qFormat/>
    <w:rsid w:val="000A40E7"/>
    <w:pPr>
      <w:keepNext/>
      <w:keepLines/>
      <w:spacing w:before="75" w:after="75"/>
      <w:jc w:val="center"/>
      <w:outlineLvl w:val="0"/>
    </w:pPr>
    <w:rPr>
      <w:rFonts w:eastAsia="黑体"/>
      <w:bCs/>
      <w:kern w:val="44"/>
      <w:sz w:val="32"/>
      <w:szCs w:val="44"/>
    </w:rPr>
  </w:style>
  <w:style w:type="paragraph" w:styleId="2">
    <w:name w:val="heading 2"/>
    <w:basedOn w:val="a"/>
    <w:next w:val="a"/>
    <w:qFormat/>
    <w:rsid w:val="000A40E7"/>
    <w:pPr>
      <w:keepNext/>
      <w:keepLines/>
      <w:spacing w:before="75" w:after="75"/>
      <w:outlineLvl w:val="1"/>
    </w:pPr>
    <w:rPr>
      <w:rFonts w:ascii="Arial" w:eastAsia="黑体" w:hAnsi="Arial"/>
      <w:b/>
      <w:bCs/>
      <w:szCs w:val="32"/>
    </w:rPr>
  </w:style>
  <w:style w:type="paragraph" w:styleId="3">
    <w:name w:val="heading 3"/>
    <w:basedOn w:val="a"/>
    <w:next w:val="a"/>
    <w:qFormat/>
    <w:rsid w:val="00281546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endnote text"/>
    <w:basedOn w:val="a"/>
    <w:semiHidden/>
    <w:pPr>
      <w:snapToGrid w:val="0"/>
      <w:jc w:val="left"/>
    </w:pPr>
  </w:style>
  <w:style w:type="character" w:styleId="a4">
    <w:name w:val="endnote reference"/>
    <w:semiHidden/>
    <w:rPr>
      <w:vertAlign w:val="superscript"/>
    </w:rPr>
  </w:style>
  <w:style w:type="character" w:styleId="a5">
    <w:name w:val="annotation reference"/>
    <w:semiHidden/>
    <w:rsid w:val="00821F94"/>
    <w:rPr>
      <w:sz w:val="21"/>
      <w:szCs w:val="21"/>
    </w:rPr>
  </w:style>
  <w:style w:type="paragraph" w:styleId="a6">
    <w:name w:val="annotation text"/>
    <w:basedOn w:val="a"/>
    <w:semiHidden/>
    <w:rsid w:val="00821F94"/>
    <w:pPr>
      <w:jc w:val="left"/>
    </w:pPr>
  </w:style>
  <w:style w:type="paragraph" w:styleId="a7">
    <w:name w:val="annotation subject"/>
    <w:basedOn w:val="a6"/>
    <w:next w:val="a6"/>
    <w:semiHidden/>
    <w:rsid w:val="00821F94"/>
    <w:rPr>
      <w:b/>
      <w:bCs/>
    </w:rPr>
  </w:style>
  <w:style w:type="paragraph" w:styleId="a8">
    <w:name w:val="Balloon Text"/>
    <w:basedOn w:val="a"/>
    <w:semiHidden/>
    <w:rsid w:val="00821F94"/>
    <w:rPr>
      <w:sz w:val="18"/>
      <w:szCs w:val="18"/>
    </w:rPr>
  </w:style>
  <w:style w:type="character" w:styleId="a9">
    <w:name w:val="page number"/>
    <w:basedOn w:val="a0"/>
    <w:rsid w:val="008B21F3"/>
  </w:style>
  <w:style w:type="paragraph" w:styleId="aa">
    <w:name w:val="footnote text"/>
    <w:basedOn w:val="a"/>
    <w:semiHidden/>
    <w:rsid w:val="00A96F27"/>
    <w:pPr>
      <w:snapToGrid w:val="0"/>
      <w:jc w:val="left"/>
    </w:pPr>
    <w:rPr>
      <w:sz w:val="18"/>
      <w:szCs w:val="18"/>
    </w:rPr>
  </w:style>
  <w:style w:type="character" w:styleId="ab">
    <w:name w:val="footnote reference"/>
    <w:semiHidden/>
    <w:rsid w:val="00A96F27"/>
    <w:rPr>
      <w:vertAlign w:val="superscript"/>
    </w:rPr>
  </w:style>
  <w:style w:type="paragraph" w:styleId="ac">
    <w:name w:val="header"/>
    <w:basedOn w:val="a"/>
    <w:link w:val="ad"/>
    <w:rsid w:val="000A40E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d">
    <w:name w:val="页眉 字符"/>
    <w:link w:val="ac"/>
    <w:rsid w:val="000A40E7"/>
    <w:rPr>
      <w:kern w:val="2"/>
      <w:sz w:val="18"/>
      <w:szCs w:val="18"/>
    </w:rPr>
  </w:style>
  <w:style w:type="paragraph" w:styleId="ae">
    <w:name w:val="footer"/>
    <w:basedOn w:val="a"/>
    <w:link w:val="af"/>
    <w:rsid w:val="000A40E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f">
    <w:name w:val="页脚 字符"/>
    <w:link w:val="ae"/>
    <w:rsid w:val="000A40E7"/>
    <w:rPr>
      <w:kern w:val="2"/>
      <w:sz w:val="18"/>
      <w:szCs w:val="18"/>
    </w:rPr>
  </w:style>
  <w:style w:type="paragraph" w:styleId="af0">
    <w:name w:val="List Paragraph"/>
    <w:basedOn w:val="a"/>
    <w:uiPriority w:val="34"/>
    <w:qFormat/>
    <w:rsid w:val="00EB4F7E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11/relationships/commentsExtended" Target="commentsExtended.xml"/><Relationship Id="rId13" Type="http://schemas.openxmlformats.org/officeDocument/2006/relationships/image" Target="media/image4.png"/><Relationship Id="rId18" Type="http://schemas.microsoft.com/office/2011/relationships/people" Target="people.xml"/><Relationship Id="rId3" Type="http://schemas.openxmlformats.org/officeDocument/2006/relationships/settings" Target="settings.xml"/><Relationship Id="rId7" Type="http://schemas.openxmlformats.org/officeDocument/2006/relationships/comments" Target="comments.xml"/><Relationship Id="rId12" Type="http://schemas.openxmlformats.org/officeDocument/2006/relationships/image" Target="media/image3.png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2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2.png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image" Target="media/image1.png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microsoft.com/office/2016/09/relationships/commentsIds" Target="commentsIds.xml"/><Relationship Id="rId14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</TotalTime>
  <Pages>1</Pages>
  <Words>787</Words>
  <Characters>4492</Characters>
  <Application>Microsoft Office Word</Application>
  <DocSecurity>0</DocSecurity>
  <Lines>37</Lines>
  <Paragraphs>10</Paragraphs>
  <ScaleCrop>false</ScaleCrop>
  <Manager>张映辉</Manager>
  <Company>中学综合学科网-综合教育资源网</Company>
  <LinksUpToDate>false</LinksUpToDate>
  <CharactersWithSpaces>5269</CharactersWithSpaces>
  <SharedDoc>false</SharedDoc>
  <HyperlinkBase>http://www.zhxk.net</HyperlinkBase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中学综合学科-中学化学竞赛</dc:title>
  <dc:subject>http://zhxk.net</dc:subject>
  <dc:creator>胡波</dc:creator>
  <cp:keywords>模拟</cp:keywords>
  <dc:description/>
  <cp:lastModifiedBy>physics</cp:lastModifiedBy>
  <cp:revision>17</cp:revision>
  <cp:lastPrinted>2005-05-16T13:03:00Z</cp:lastPrinted>
  <dcterms:created xsi:type="dcterms:W3CDTF">2014-12-11T03:08:00Z</dcterms:created>
  <dcterms:modified xsi:type="dcterms:W3CDTF">2025-02-27T12:06:00Z</dcterms:modified>
  <cp:category>化学</cp:category>
</cp:coreProperties>
</file>