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C685" w14:textId="77777777" w:rsidR="00112BD7" w:rsidRDefault="00112BD7" w:rsidP="00112BD7">
      <w:pPr>
        <w:pStyle w:val="1"/>
      </w:pPr>
      <w:r>
        <w:rPr>
          <w:rFonts w:hint="eastAsia"/>
        </w:rPr>
        <w:t>201</w:t>
      </w:r>
      <w:r>
        <w:t>5</w:t>
      </w:r>
      <w:r>
        <w:rPr>
          <w:rFonts w:hint="eastAsia"/>
        </w:rPr>
        <w:t>年上海市普通高中学业水平考试</w:t>
      </w:r>
    </w:p>
    <w:p w14:paraId="00E0C18C" w14:textId="3B27A129" w:rsidR="00112BD7" w:rsidRDefault="00112BD7" w:rsidP="00112BD7">
      <w:pPr>
        <w:pStyle w:val="1"/>
      </w:pPr>
      <w:r>
        <w:rPr>
          <w:rFonts w:hint="eastAsia"/>
        </w:rPr>
        <w:t>物理实验技能测试</w:t>
      </w:r>
    </w:p>
    <w:p w14:paraId="496DDA8C" w14:textId="2CE0B1A1" w:rsidR="00112BD7" w:rsidRDefault="00112BD7" w:rsidP="00112BD7">
      <w:pPr>
        <w:pStyle w:val="2"/>
      </w:pPr>
      <w:r>
        <w:rPr>
          <w:rFonts w:hint="eastAsia"/>
        </w:rPr>
        <w:t>A</w:t>
      </w:r>
      <w:r>
        <w:rPr>
          <w:rFonts w:hint="eastAsia"/>
        </w:rPr>
        <w:t>组</w:t>
      </w:r>
    </w:p>
    <w:p w14:paraId="1E27C49A" w14:textId="0C9FAB18" w:rsidR="00E37A18" w:rsidRPr="00D92DD0" w:rsidRDefault="00E37A18" w:rsidP="00E37A18">
      <w:pPr>
        <w:pStyle w:val="a6"/>
      </w:pPr>
      <w:r>
        <w:t>实验一</w:t>
      </w:r>
      <w:r w:rsidRPr="00D92DD0">
        <w:rPr>
          <w:rFonts w:hint="eastAsia"/>
        </w:rPr>
        <w:t>实验仪器设备、材料准备要求</w:t>
      </w:r>
      <w:r>
        <w:rPr>
          <w:rFonts w:hint="eastAsia"/>
        </w:rPr>
        <w:t>：</w:t>
      </w:r>
    </w:p>
    <w:p w14:paraId="0C902487" w14:textId="77777777" w:rsidR="00E37A18" w:rsidRDefault="00E37A18" w:rsidP="00E37A18">
      <w:pPr>
        <w:ind w:firstLine="420"/>
      </w:pPr>
      <w:r>
        <w:t>1</w:t>
      </w:r>
      <w:r>
        <w:t>．实验仪器设备和材料</w:t>
      </w:r>
    </w:p>
    <w:p w14:paraId="27B74B49" w14:textId="77777777" w:rsidR="00E37A18" w:rsidRDefault="00E37A18" w:rsidP="00E37A18">
      <w:pPr>
        <w:ind w:firstLine="420"/>
      </w:pPr>
      <w:r>
        <w:t>1</w:t>
      </w:r>
      <w:r>
        <w:t xml:space="preserve"> </w:t>
      </w:r>
      <w:r>
        <w:t>m</w:t>
      </w:r>
      <w:r>
        <w:rPr>
          <w:rFonts w:hint="eastAsia"/>
        </w:rPr>
        <w:t>长的轨道</w:t>
      </w:r>
      <w:r>
        <w:t>1</w:t>
      </w:r>
      <w:r>
        <w:rPr>
          <w:rFonts w:hint="eastAsia"/>
        </w:rPr>
        <w:t>个，小车</w:t>
      </w:r>
      <w:r>
        <w:t>1</w:t>
      </w:r>
      <w:r>
        <w:rPr>
          <w:rFonts w:hint="eastAsia"/>
        </w:rPr>
        <w:t>辆，位移传感器</w:t>
      </w:r>
      <w:r>
        <w:t>1</w:t>
      </w:r>
      <w:r>
        <w:rPr>
          <w:rFonts w:hint="eastAsia"/>
        </w:rPr>
        <w:t>组，数据采集器</w:t>
      </w:r>
      <w:r>
        <w:t>1</w:t>
      </w:r>
      <w:r>
        <w:rPr>
          <w:rFonts w:hint="eastAsia"/>
        </w:rPr>
        <w:t>个，计算机</w:t>
      </w:r>
      <w:r>
        <w:t>1</w:t>
      </w:r>
      <w:r>
        <w:rPr>
          <w:rFonts w:hint="eastAsia"/>
        </w:rPr>
        <w:t>台，相应的连接线。</w:t>
      </w:r>
    </w:p>
    <w:p w14:paraId="0044D64C" w14:textId="3D5958FA" w:rsidR="00E37A18" w:rsidRDefault="00E37A18" w:rsidP="00E37A18">
      <w:pPr>
        <w:ind w:firstLine="420"/>
      </w:pPr>
      <w:r>
        <w:t>2</w:t>
      </w:r>
      <w:r>
        <w:t>．实验仪器设备的</w:t>
      </w:r>
      <w:r>
        <w:rPr>
          <w:rFonts w:hint="eastAsia"/>
        </w:rPr>
        <w:t>初</w:t>
      </w:r>
      <w:r>
        <w:t>设状态</w:t>
      </w:r>
    </w:p>
    <w:p w14:paraId="6BDDE21F" w14:textId="77777777" w:rsidR="00E37A18" w:rsidRPr="001666A7" w:rsidRDefault="00E37A18" w:rsidP="00E37A18">
      <w:pPr>
        <w:ind w:firstLine="420"/>
      </w:pPr>
      <w:r w:rsidRPr="001666A7">
        <w:rPr>
          <w:rFonts w:hint="eastAsia"/>
        </w:rPr>
        <w:t>（</w:t>
      </w:r>
      <w:r w:rsidRPr="001666A7">
        <w:t>1</w:t>
      </w:r>
      <w:r w:rsidRPr="001666A7">
        <w:rPr>
          <w:rFonts w:hint="eastAsia"/>
        </w:rPr>
        <w:t>）计算机、数据采集器、位移传感器三者已连接；</w:t>
      </w:r>
    </w:p>
    <w:p w14:paraId="3A38A82A" w14:textId="77777777" w:rsidR="00E37A18" w:rsidRPr="001666A7" w:rsidRDefault="00E37A18" w:rsidP="00E37A18">
      <w:pPr>
        <w:ind w:firstLine="420"/>
      </w:pPr>
      <w:r w:rsidRPr="001666A7">
        <w:rPr>
          <w:rFonts w:hint="eastAsia"/>
        </w:rPr>
        <w:t>（</w:t>
      </w:r>
      <w:r w:rsidRPr="001666A7">
        <w:t>2</w:t>
      </w:r>
      <w:r w:rsidRPr="001666A7">
        <w:rPr>
          <w:rFonts w:hint="eastAsia"/>
        </w:rPr>
        <w:t>）位移传感器的</w:t>
      </w:r>
      <w:r w:rsidRPr="001666A7">
        <w:t>发射</w:t>
      </w:r>
      <w:r w:rsidRPr="001666A7">
        <w:rPr>
          <w:rFonts w:hint="eastAsia"/>
        </w:rPr>
        <w:t>器</w:t>
      </w:r>
      <w:r w:rsidRPr="001666A7">
        <w:t>已固定在小车上，</w:t>
      </w:r>
      <w:r w:rsidRPr="001666A7">
        <w:rPr>
          <w:rFonts w:hint="eastAsia"/>
        </w:rPr>
        <w:t>接收器</w:t>
      </w:r>
      <w:r w:rsidRPr="001666A7">
        <w:t>已固定在轨道上；</w:t>
      </w:r>
    </w:p>
    <w:p w14:paraId="2A982083" w14:textId="77777777" w:rsidR="00E37A18" w:rsidRPr="001666A7" w:rsidRDefault="00E37A18" w:rsidP="00E37A18">
      <w:pPr>
        <w:ind w:firstLine="420"/>
      </w:pPr>
      <w:r w:rsidRPr="001666A7">
        <w:rPr>
          <w:rFonts w:hint="eastAsia"/>
        </w:rPr>
        <w:t>（</w:t>
      </w:r>
      <w:r w:rsidRPr="001666A7">
        <w:rPr>
          <w:rFonts w:hint="eastAsia"/>
        </w:rPr>
        <w:t>3</w:t>
      </w:r>
      <w:r w:rsidRPr="001666A7">
        <w:rPr>
          <w:rFonts w:hint="eastAsia"/>
        </w:rPr>
        <w:t>）小车与轨道</w:t>
      </w:r>
      <w:r w:rsidRPr="001666A7">
        <w:t>平放在桌面上；</w:t>
      </w:r>
    </w:p>
    <w:p w14:paraId="430B39FD" w14:textId="4916690A" w:rsidR="00E37A18" w:rsidRPr="00E37A18" w:rsidRDefault="00E37A18" w:rsidP="00E37A18">
      <w:pPr>
        <w:ind w:firstLine="420"/>
        <w:rPr>
          <w:rFonts w:hint="eastAsia"/>
        </w:rPr>
      </w:pPr>
      <w:r w:rsidRPr="001666A7">
        <w:rPr>
          <w:rFonts w:hint="eastAsia"/>
        </w:rPr>
        <w:t>（</w:t>
      </w:r>
      <w:r w:rsidRPr="001666A7">
        <w:t>4</w:t>
      </w:r>
      <w:r w:rsidRPr="001666A7">
        <w:rPr>
          <w:rFonts w:hint="eastAsia"/>
        </w:rPr>
        <w:t>）计算机显示“基础型教材专用软件”界面。</w:t>
      </w:r>
    </w:p>
    <w:p w14:paraId="00723B00" w14:textId="77777777" w:rsidR="00112BD7" w:rsidRPr="00280DA0" w:rsidRDefault="00112BD7" w:rsidP="00112BD7">
      <w:pPr>
        <w:pStyle w:val="a6"/>
      </w:pPr>
      <w:r w:rsidRPr="00280DA0">
        <w:rPr>
          <w:rFonts w:hint="eastAsia"/>
        </w:rPr>
        <w:t>实验一：用</w:t>
      </w:r>
      <w:r w:rsidRPr="00280DA0">
        <w:rPr>
          <w:rFonts w:hint="eastAsia"/>
        </w:rPr>
        <w:t>DIS</w:t>
      </w:r>
      <w:r w:rsidRPr="00280DA0">
        <w:rPr>
          <w:rFonts w:hint="eastAsia"/>
        </w:rPr>
        <w:t>测定位移和速度</w:t>
      </w:r>
    </w:p>
    <w:p w14:paraId="394E0D7F" w14:textId="77777777" w:rsidR="00112BD7" w:rsidRPr="00280DA0" w:rsidRDefault="00112BD7" w:rsidP="00112BD7">
      <w:r w:rsidRPr="00280DA0">
        <w:rPr>
          <w:rFonts w:hint="eastAsia"/>
        </w:rPr>
        <w:t>（</w:t>
      </w:r>
      <w:r w:rsidRPr="00280DA0">
        <w:rPr>
          <w:rFonts w:hint="eastAsia"/>
        </w:rPr>
        <w:t>1</w:t>
      </w:r>
      <w:r w:rsidRPr="00280DA0">
        <w:rPr>
          <w:rFonts w:hint="eastAsia"/>
        </w:rPr>
        <w:t>）进入实验界面，并点击“开始记录”；</w:t>
      </w:r>
    </w:p>
    <w:p w14:paraId="02689835" w14:textId="77777777" w:rsidR="00112BD7" w:rsidRPr="00280DA0" w:rsidRDefault="00112BD7" w:rsidP="00112BD7">
      <w:r w:rsidRPr="00280DA0">
        <w:rPr>
          <w:rFonts w:hint="eastAsia"/>
        </w:rPr>
        <w:t>（</w:t>
      </w:r>
      <w:r w:rsidRPr="00280DA0">
        <w:rPr>
          <w:rFonts w:hint="eastAsia"/>
        </w:rPr>
        <w:t>2</w:t>
      </w:r>
      <w:r w:rsidRPr="00280DA0">
        <w:rPr>
          <w:rFonts w:hint="eastAsia"/>
        </w:rPr>
        <w:t>）推动小车，使小车开始沿轨道运动，运动时间应略大于</w:t>
      </w:r>
      <w:r w:rsidRPr="00280DA0">
        <w:rPr>
          <w:rFonts w:hint="eastAsia"/>
        </w:rPr>
        <w:t>2s</w:t>
      </w:r>
      <w:r w:rsidRPr="00280DA0">
        <w:rPr>
          <w:rFonts w:hint="eastAsia"/>
        </w:rPr>
        <w:t>；</w:t>
      </w:r>
    </w:p>
    <w:p w14:paraId="01A3EABF" w14:textId="77777777" w:rsidR="00112BD7" w:rsidRPr="00280DA0" w:rsidRDefault="00112BD7" w:rsidP="00112BD7">
      <w:r w:rsidRPr="00280DA0">
        <w:rPr>
          <w:rFonts w:hint="eastAsia"/>
        </w:rPr>
        <w:t>（</w:t>
      </w:r>
      <w:r w:rsidRPr="00280DA0">
        <w:rPr>
          <w:rFonts w:hint="eastAsia"/>
        </w:rPr>
        <w:t>3</w:t>
      </w:r>
      <w:r w:rsidRPr="00280DA0">
        <w:rPr>
          <w:rFonts w:hint="eastAsia"/>
        </w:rPr>
        <w:t>）在计算机显示屏上得到位移随时间变化的图像；</w:t>
      </w:r>
    </w:p>
    <w:p w14:paraId="08714B6D" w14:textId="77777777" w:rsidR="00112BD7" w:rsidRPr="00280DA0" w:rsidRDefault="00112BD7" w:rsidP="00112BD7">
      <w:r w:rsidRPr="00280DA0">
        <w:rPr>
          <w:rFonts w:hint="eastAsia"/>
        </w:rPr>
        <w:t>（</w:t>
      </w:r>
      <w:r w:rsidRPr="00280DA0">
        <w:rPr>
          <w:rFonts w:hint="eastAsia"/>
        </w:rPr>
        <w:t>4</w:t>
      </w:r>
      <w:r w:rsidRPr="00280DA0">
        <w:rPr>
          <w:rFonts w:hint="eastAsia"/>
        </w:rPr>
        <w:t>）测量</w:t>
      </w:r>
      <w:r w:rsidRPr="00280DA0">
        <w:rPr>
          <w:rFonts w:hint="eastAsia"/>
          <w:i/>
        </w:rPr>
        <w:t>t</w:t>
      </w:r>
      <w:r w:rsidRPr="00280DA0">
        <w:rPr>
          <w:rFonts w:hint="eastAsia"/>
        </w:rPr>
        <w:t>＝</w:t>
      </w:r>
      <w:r w:rsidRPr="00280DA0">
        <w:rPr>
          <w:rFonts w:hint="eastAsia"/>
        </w:rPr>
        <w:t>2.00s</w:t>
      </w:r>
      <w:r w:rsidRPr="00280DA0">
        <w:t>时小车的位移</w:t>
      </w:r>
      <w:r w:rsidRPr="00280DA0">
        <w:rPr>
          <w:rFonts w:hint="eastAsia"/>
        </w:rPr>
        <w:t>，</w:t>
      </w:r>
      <w:r w:rsidRPr="00280DA0">
        <w:t>记录</w:t>
      </w:r>
      <w:r w:rsidRPr="00280DA0">
        <w:rPr>
          <w:rFonts w:hint="eastAsia"/>
        </w:rPr>
        <w:t>：</w:t>
      </w:r>
      <w:r w:rsidRPr="00280DA0">
        <w:rPr>
          <w:i/>
        </w:rPr>
        <w:t>s</w:t>
      </w:r>
      <w:r w:rsidRPr="00280DA0">
        <w:rPr>
          <w:rFonts w:hint="eastAsia"/>
        </w:rPr>
        <w:t>＝</w:t>
      </w:r>
      <w:r w:rsidRPr="00280DA0">
        <w:rPr>
          <w:rFonts w:hint="eastAsia"/>
        </w:rPr>
        <w:t>________m</w:t>
      </w:r>
      <w:r w:rsidRPr="00280DA0">
        <w:rPr>
          <w:rFonts w:hint="eastAsia"/>
        </w:rPr>
        <w:t>；</w:t>
      </w:r>
    </w:p>
    <w:p w14:paraId="7D675B3F" w14:textId="0FF085B7" w:rsidR="00112BD7" w:rsidRDefault="00112BD7" w:rsidP="00112BD7">
      <w:r w:rsidRPr="00280DA0">
        <w:rPr>
          <w:rFonts w:hint="eastAsia"/>
        </w:rPr>
        <w:t>（</w:t>
      </w:r>
      <w:r w:rsidRPr="00280DA0">
        <w:rPr>
          <w:rFonts w:hint="eastAsia"/>
        </w:rPr>
        <w:t>5</w:t>
      </w:r>
      <w:r w:rsidRPr="00280DA0">
        <w:rPr>
          <w:rFonts w:hint="eastAsia"/>
        </w:rPr>
        <w:t>）测量</w:t>
      </w:r>
      <w:r w:rsidRPr="00280DA0">
        <w:rPr>
          <w:rFonts w:hint="eastAsia"/>
          <w:i/>
        </w:rPr>
        <w:t>t</w:t>
      </w:r>
      <w:r w:rsidRPr="00280DA0">
        <w:rPr>
          <w:rFonts w:hint="eastAsia"/>
        </w:rPr>
        <w:t>＝</w:t>
      </w:r>
      <w:r w:rsidRPr="00280DA0">
        <w:rPr>
          <w:rFonts w:hint="eastAsia"/>
        </w:rPr>
        <w:t>1.00s</w:t>
      </w:r>
      <w:r w:rsidRPr="00280DA0">
        <w:rPr>
          <w:rFonts w:hint="eastAsia"/>
        </w:rPr>
        <w:t>至</w:t>
      </w:r>
      <w:r w:rsidRPr="00280DA0">
        <w:rPr>
          <w:rFonts w:hint="eastAsia"/>
          <w:i/>
        </w:rPr>
        <w:t>t</w:t>
      </w:r>
      <w:r w:rsidRPr="00280DA0">
        <w:rPr>
          <w:rFonts w:hint="eastAsia"/>
        </w:rPr>
        <w:t>＝</w:t>
      </w:r>
      <w:r w:rsidRPr="00280DA0">
        <w:rPr>
          <w:rFonts w:hint="eastAsia"/>
        </w:rPr>
        <w:t>2.00s</w:t>
      </w:r>
      <w:r w:rsidRPr="00280DA0">
        <w:rPr>
          <w:rFonts w:hint="eastAsia"/>
        </w:rPr>
        <w:t>区域的平均速度，记录：</w:t>
      </w:r>
      <m:oMath>
        <m:acc>
          <m:accPr>
            <m:chr m:val="̅"/>
            <m:ctrlPr>
              <w:rPr>
                <w:rFonts w:ascii="Cambria Math" w:hAnsi="Cambria Math"/>
              </w:rPr>
            </m:ctrlPr>
          </m:accPr>
          <m:e>
            <m:r>
              <w:rPr>
                <w:rFonts w:ascii="Cambria Math" w:hAnsi="Cambria Math"/>
              </w:rPr>
              <m:t>v</m:t>
            </m:r>
          </m:e>
        </m:acc>
      </m:oMath>
      <w:r>
        <w:rPr>
          <w:rFonts w:hint="eastAsia"/>
        </w:rPr>
        <w:t>＝</w:t>
      </w:r>
      <w:r w:rsidRPr="00280DA0">
        <w:rPr>
          <w:rFonts w:hint="eastAsia"/>
        </w:rPr>
        <w:t>________m</w:t>
      </w:r>
      <w:r w:rsidRPr="00280DA0">
        <w:t>/s</w:t>
      </w:r>
      <w:r w:rsidRPr="00280DA0">
        <w:rPr>
          <w:rFonts w:hint="eastAsia"/>
        </w:rPr>
        <w:t>。</w:t>
      </w:r>
    </w:p>
    <w:p w14:paraId="19467DEC" w14:textId="24AE98E7" w:rsidR="00E37A18" w:rsidRDefault="00E37A18" w:rsidP="00E37A18">
      <w:pPr>
        <w:pStyle w:val="a6"/>
        <w:rPr>
          <w:rFonts w:hint="eastAsia"/>
        </w:rPr>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4"/>
        <w:gridCol w:w="1007"/>
      </w:tblGrid>
      <w:tr w:rsidR="00E37A18" w14:paraId="57044F04" w14:textId="77777777" w:rsidTr="00574252">
        <w:tc>
          <w:tcPr>
            <w:tcW w:w="1069" w:type="dxa"/>
            <w:shd w:val="clear" w:color="auto" w:fill="auto"/>
            <w:vAlign w:val="center"/>
          </w:tcPr>
          <w:p w14:paraId="37AA74CC" w14:textId="77777777" w:rsidR="00E37A18" w:rsidRPr="00E37A18" w:rsidRDefault="00E37A18" w:rsidP="005E72DF">
            <w:pPr>
              <w:jc w:val="center"/>
              <w:rPr>
                <w:rFonts w:eastAsia="黑体"/>
              </w:rPr>
            </w:pPr>
            <w:r w:rsidRPr="00E37A18">
              <w:rPr>
                <w:rFonts w:eastAsia="黑体" w:hint="eastAsia"/>
              </w:rPr>
              <w:t>实验</w:t>
            </w:r>
          </w:p>
        </w:tc>
        <w:tc>
          <w:tcPr>
            <w:tcW w:w="846" w:type="dxa"/>
            <w:shd w:val="clear" w:color="auto" w:fill="auto"/>
            <w:vAlign w:val="center"/>
          </w:tcPr>
          <w:p w14:paraId="214F76B3" w14:textId="77777777" w:rsidR="00E37A18" w:rsidRPr="00E37A18" w:rsidRDefault="00E37A18" w:rsidP="005E72DF">
            <w:pPr>
              <w:jc w:val="center"/>
              <w:rPr>
                <w:rFonts w:eastAsia="黑体"/>
              </w:rPr>
            </w:pPr>
            <w:r w:rsidRPr="00E37A18">
              <w:rPr>
                <w:rFonts w:eastAsia="黑体" w:hint="eastAsia"/>
              </w:rPr>
              <w:t>序号</w:t>
            </w:r>
          </w:p>
        </w:tc>
        <w:tc>
          <w:tcPr>
            <w:tcW w:w="5354" w:type="dxa"/>
            <w:shd w:val="clear" w:color="auto" w:fill="auto"/>
            <w:vAlign w:val="center"/>
          </w:tcPr>
          <w:p w14:paraId="00897A89" w14:textId="77777777" w:rsidR="00E37A18" w:rsidRPr="00E37A18" w:rsidRDefault="00E37A18" w:rsidP="005E72DF">
            <w:pPr>
              <w:jc w:val="center"/>
              <w:rPr>
                <w:rFonts w:eastAsia="黑体"/>
              </w:rPr>
            </w:pPr>
            <w:r w:rsidRPr="00E37A18">
              <w:rPr>
                <w:rFonts w:eastAsia="黑体" w:hint="eastAsia"/>
              </w:rPr>
              <w:t>评分要求</w:t>
            </w:r>
          </w:p>
        </w:tc>
        <w:tc>
          <w:tcPr>
            <w:tcW w:w="1007" w:type="dxa"/>
            <w:shd w:val="clear" w:color="auto" w:fill="auto"/>
            <w:vAlign w:val="center"/>
          </w:tcPr>
          <w:p w14:paraId="352E9484" w14:textId="77777777" w:rsidR="00E37A18" w:rsidRPr="00E37A18" w:rsidRDefault="00E37A18" w:rsidP="005E72DF">
            <w:pPr>
              <w:jc w:val="center"/>
              <w:rPr>
                <w:rFonts w:eastAsia="黑体"/>
              </w:rPr>
            </w:pPr>
            <w:r w:rsidRPr="00E37A18">
              <w:rPr>
                <w:rFonts w:eastAsia="黑体" w:hint="eastAsia"/>
              </w:rPr>
              <w:t>分值</w:t>
            </w:r>
          </w:p>
        </w:tc>
      </w:tr>
      <w:tr w:rsidR="00E37A18" w14:paraId="2084CD6C" w14:textId="77777777" w:rsidTr="00574252">
        <w:tc>
          <w:tcPr>
            <w:tcW w:w="1069" w:type="dxa"/>
            <w:vMerge w:val="restart"/>
            <w:shd w:val="clear" w:color="auto" w:fill="auto"/>
            <w:textDirection w:val="tbRlV"/>
            <w:vAlign w:val="center"/>
          </w:tcPr>
          <w:p w14:paraId="5B58213C" w14:textId="77777777" w:rsidR="00E37A18" w:rsidRPr="00E37A18" w:rsidRDefault="00E37A18" w:rsidP="005E72DF">
            <w:pPr>
              <w:ind w:left="113" w:right="113"/>
              <w:jc w:val="center"/>
              <w:rPr>
                <w:rFonts w:eastAsia="黑体"/>
              </w:rPr>
            </w:pPr>
            <w:r w:rsidRPr="00E37A18">
              <w:rPr>
                <w:rFonts w:eastAsia="黑体" w:hint="eastAsia"/>
              </w:rPr>
              <w:t>实验一</w:t>
            </w:r>
          </w:p>
        </w:tc>
        <w:tc>
          <w:tcPr>
            <w:tcW w:w="846" w:type="dxa"/>
            <w:shd w:val="clear" w:color="auto" w:fill="auto"/>
            <w:vAlign w:val="center"/>
          </w:tcPr>
          <w:p w14:paraId="5EFFD59C" w14:textId="77777777" w:rsidR="00E37A18" w:rsidRDefault="00E37A18" w:rsidP="005E72DF">
            <w:pPr>
              <w:jc w:val="center"/>
            </w:pPr>
            <w:r>
              <w:rPr>
                <w:rFonts w:hint="eastAsia"/>
              </w:rPr>
              <w:t>（</w:t>
            </w:r>
            <w:r>
              <w:rPr>
                <w:rFonts w:hint="eastAsia"/>
              </w:rPr>
              <w:t>1</w:t>
            </w:r>
            <w:r>
              <w:rPr>
                <w:rFonts w:hint="eastAsia"/>
              </w:rPr>
              <w:t>）</w:t>
            </w:r>
          </w:p>
        </w:tc>
        <w:tc>
          <w:tcPr>
            <w:tcW w:w="5354" w:type="dxa"/>
            <w:shd w:val="clear" w:color="auto" w:fill="auto"/>
            <w:vAlign w:val="center"/>
          </w:tcPr>
          <w:p w14:paraId="17B2A135" w14:textId="77777777" w:rsidR="00E37A18" w:rsidRDefault="00E37A18" w:rsidP="005E72DF">
            <w:pPr>
              <w:jc w:val="left"/>
            </w:pPr>
            <w:r>
              <w:rPr>
                <w:rFonts w:hint="eastAsia"/>
              </w:rPr>
              <w:t>进入正确的实验界面</w:t>
            </w:r>
          </w:p>
        </w:tc>
        <w:tc>
          <w:tcPr>
            <w:tcW w:w="1007" w:type="dxa"/>
            <w:shd w:val="clear" w:color="auto" w:fill="auto"/>
            <w:vAlign w:val="center"/>
          </w:tcPr>
          <w:p w14:paraId="3ADF386F" w14:textId="77777777" w:rsidR="00E37A18" w:rsidRDefault="00E37A18" w:rsidP="005E72DF">
            <w:pPr>
              <w:jc w:val="center"/>
            </w:pPr>
            <w:r>
              <w:rPr>
                <w:rFonts w:hint="eastAsia"/>
              </w:rPr>
              <w:t>1</w:t>
            </w:r>
          </w:p>
        </w:tc>
      </w:tr>
      <w:tr w:rsidR="00E37A18" w14:paraId="6EBBB261" w14:textId="77777777" w:rsidTr="00574252">
        <w:tc>
          <w:tcPr>
            <w:tcW w:w="1069" w:type="dxa"/>
            <w:vMerge/>
            <w:shd w:val="clear" w:color="auto" w:fill="auto"/>
            <w:vAlign w:val="center"/>
          </w:tcPr>
          <w:p w14:paraId="21C96C92" w14:textId="77777777" w:rsidR="00E37A18" w:rsidRPr="00E37A18" w:rsidRDefault="00E37A18" w:rsidP="005E72DF">
            <w:pPr>
              <w:jc w:val="center"/>
              <w:rPr>
                <w:rFonts w:eastAsia="黑体"/>
              </w:rPr>
            </w:pPr>
          </w:p>
        </w:tc>
        <w:tc>
          <w:tcPr>
            <w:tcW w:w="846" w:type="dxa"/>
            <w:shd w:val="clear" w:color="auto" w:fill="auto"/>
            <w:vAlign w:val="center"/>
          </w:tcPr>
          <w:p w14:paraId="4756E9B1" w14:textId="77777777" w:rsidR="00E37A18" w:rsidRDefault="00E37A18" w:rsidP="005E72DF">
            <w:pPr>
              <w:jc w:val="center"/>
            </w:pPr>
            <w:r>
              <w:rPr>
                <w:rFonts w:hint="eastAsia"/>
              </w:rPr>
              <w:t>（</w:t>
            </w:r>
            <w:r>
              <w:rPr>
                <w:rFonts w:hint="eastAsia"/>
              </w:rPr>
              <w:t>2</w:t>
            </w:r>
            <w:r>
              <w:rPr>
                <w:rFonts w:hint="eastAsia"/>
              </w:rPr>
              <w:t>）</w:t>
            </w:r>
          </w:p>
        </w:tc>
        <w:tc>
          <w:tcPr>
            <w:tcW w:w="5354" w:type="dxa"/>
            <w:shd w:val="clear" w:color="auto" w:fill="auto"/>
            <w:vAlign w:val="center"/>
          </w:tcPr>
          <w:p w14:paraId="6C4FFE2B" w14:textId="77777777" w:rsidR="00E37A18" w:rsidRPr="00A414BB" w:rsidRDefault="00E37A18" w:rsidP="005E72DF">
            <w:pPr>
              <w:jc w:val="left"/>
            </w:pPr>
            <w:r w:rsidRPr="00A414BB">
              <w:rPr>
                <w:rFonts w:hint="eastAsia"/>
              </w:rPr>
              <w:t>点击“停止记录”</w:t>
            </w:r>
          </w:p>
        </w:tc>
        <w:tc>
          <w:tcPr>
            <w:tcW w:w="1007" w:type="dxa"/>
            <w:shd w:val="clear" w:color="auto" w:fill="auto"/>
            <w:vAlign w:val="center"/>
          </w:tcPr>
          <w:p w14:paraId="53D6B3C7" w14:textId="77777777" w:rsidR="00E37A18" w:rsidRDefault="00E37A18" w:rsidP="005E72DF">
            <w:pPr>
              <w:jc w:val="center"/>
            </w:pPr>
            <w:r>
              <w:rPr>
                <w:rFonts w:hint="eastAsia"/>
              </w:rPr>
              <w:t>1</w:t>
            </w:r>
          </w:p>
        </w:tc>
      </w:tr>
      <w:tr w:rsidR="00E37A18" w14:paraId="47CB266B" w14:textId="77777777" w:rsidTr="00574252">
        <w:tc>
          <w:tcPr>
            <w:tcW w:w="1069" w:type="dxa"/>
            <w:vMerge/>
            <w:shd w:val="clear" w:color="auto" w:fill="auto"/>
            <w:vAlign w:val="center"/>
          </w:tcPr>
          <w:p w14:paraId="31B73251" w14:textId="77777777" w:rsidR="00E37A18" w:rsidRPr="00E37A18" w:rsidRDefault="00E37A18" w:rsidP="005E72DF">
            <w:pPr>
              <w:jc w:val="center"/>
              <w:rPr>
                <w:rFonts w:eastAsia="黑体"/>
              </w:rPr>
            </w:pPr>
          </w:p>
        </w:tc>
        <w:tc>
          <w:tcPr>
            <w:tcW w:w="846" w:type="dxa"/>
            <w:shd w:val="clear" w:color="auto" w:fill="auto"/>
            <w:vAlign w:val="center"/>
          </w:tcPr>
          <w:p w14:paraId="5C1229A9" w14:textId="77777777" w:rsidR="00E37A18" w:rsidRDefault="00E37A18" w:rsidP="005E72DF">
            <w:pPr>
              <w:jc w:val="center"/>
            </w:pPr>
            <w:r>
              <w:rPr>
                <w:rFonts w:hint="eastAsia"/>
              </w:rPr>
              <w:t>（</w:t>
            </w:r>
            <w:r>
              <w:rPr>
                <w:rFonts w:hint="eastAsia"/>
              </w:rPr>
              <w:t>3</w:t>
            </w:r>
            <w:r>
              <w:rPr>
                <w:rFonts w:hint="eastAsia"/>
              </w:rPr>
              <w:t>）</w:t>
            </w:r>
          </w:p>
        </w:tc>
        <w:tc>
          <w:tcPr>
            <w:tcW w:w="5354" w:type="dxa"/>
            <w:shd w:val="clear" w:color="auto" w:fill="auto"/>
            <w:vAlign w:val="center"/>
          </w:tcPr>
          <w:p w14:paraId="3FD5293D" w14:textId="77777777" w:rsidR="00E37A18" w:rsidRPr="00A414BB" w:rsidRDefault="00E37A18" w:rsidP="005E72DF">
            <w:pPr>
              <w:jc w:val="left"/>
            </w:pPr>
            <w:r>
              <w:t>得到位移随时间变化的</w:t>
            </w:r>
            <w:r w:rsidRPr="00A414BB">
              <w:rPr>
                <w:i/>
              </w:rPr>
              <w:t>s</w:t>
            </w:r>
            <w:r>
              <w:t>-</w:t>
            </w:r>
            <w:r w:rsidRPr="00A414BB">
              <w:rPr>
                <w:i/>
              </w:rPr>
              <w:t>t</w:t>
            </w:r>
            <w:r>
              <w:t>图像</w:t>
            </w:r>
          </w:p>
        </w:tc>
        <w:tc>
          <w:tcPr>
            <w:tcW w:w="1007" w:type="dxa"/>
            <w:shd w:val="clear" w:color="auto" w:fill="auto"/>
            <w:vAlign w:val="center"/>
          </w:tcPr>
          <w:p w14:paraId="6F9BD1C3" w14:textId="77777777" w:rsidR="00E37A18" w:rsidRDefault="00E37A18" w:rsidP="005E72DF">
            <w:pPr>
              <w:jc w:val="center"/>
            </w:pPr>
            <w:r>
              <w:rPr>
                <w:rFonts w:hint="eastAsia"/>
              </w:rPr>
              <w:t>1</w:t>
            </w:r>
          </w:p>
        </w:tc>
      </w:tr>
      <w:tr w:rsidR="00E37A18" w14:paraId="14DA6F98" w14:textId="77777777" w:rsidTr="00574252">
        <w:tc>
          <w:tcPr>
            <w:tcW w:w="1069" w:type="dxa"/>
            <w:vMerge/>
            <w:shd w:val="clear" w:color="auto" w:fill="auto"/>
            <w:vAlign w:val="center"/>
          </w:tcPr>
          <w:p w14:paraId="578DA505" w14:textId="77777777" w:rsidR="00E37A18" w:rsidRPr="00E37A18" w:rsidRDefault="00E37A18" w:rsidP="005E72DF">
            <w:pPr>
              <w:jc w:val="center"/>
              <w:rPr>
                <w:rFonts w:eastAsia="黑体"/>
              </w:rPr>
            </w:pPr>
          </w:p>
        </w:tc>
        <w:tc>
          <w:tcPr>
            <w:tcW w:w="846" w:type="dxa"/>
            <w:shd w:val="clear" w:color="auto" w:fill="auto"/>
            <w:vAlign w:val="center"/>
          </w:tcPr>
          <w:p w14:paraId="70009BF6" w14:textId="77777777" w:rsidR="00E37A18" w:rsidRDefault="00E37A18" w:rsidP="005E72DF">
            <w:pPr>
              <w:jc w:val="center"/>
            </w:pPr>
            <w:r>
              <w:rPr>
                <w:rFonts w:hint="eastAsia"/>
              </w:rPr>
              <w:t>（</w:t>
            </w:r>
            <w:r>
              <w:rPr>
                <w:rFonts w:hint="eastAsia"/>
              </w:rPr>
              <w:t>4</w:t>
            </w:r>
            <w:r>
              <w:rPr>
                <w:rFonts w:hint="eastAsia"/>
              </w:rPr>
              <w:t>）</w:t>
            </w:r>
          </w:p>
        </w:tc>
        <w:tc>
          <w:tcPr>
            <w:tcW w:w="5354" w:type="dxa"/>
            <w:shd w:val="clear" w:color="auto" w:fill="auto"/>
            <w:vAlign w:val="center"/>
          </w:tcPr>
          <w:p w14:paraId="626C22D4" w14:textId="77777777" w:rsidR="00E37A18" w:rsidRPr="00A414BB" w:rsidRDefault="00E37A18" w:rsidP="005E72DF">
            <w:pPr>
              <w:jc w:val="left"/>
            </w:pPr>
            <w:r>
              <w:t>正确记录位移</w:t>
            </w:r>
            <w:r w:rsidRPr="00774876">
              <w:rPr>
                <w:i/>
              </w:rPr>
              <w:t>s</w:t>
            </w:r>
          </w:p>
        </w:tc>
        <w:tc>
          <w:tcPr>
            <w:tcW w:w="1007" w:type="dxa"/>
            <w:shd w:val="clear" w:color="auto" w:fill="auto"/>
            <w:vAlign w:val="center"/>
          </w:tcPr>
          <w:p w14:paraId="6980FF99" w14:textId="77777777" w:rsidR="00E37A18" w:rsidRDefault="00E37A18" w:rsidP="005E72DF">
            <w:pPr>
              <w:jc w:val="center"/>
            </w:pPr>
            <w:r>
              <w:rPr>
                <w:rFonts w:hint="eastAsia"/>
              </w:rPr>
              <w:t>1</w:t>
            </w:r>
          </w:p>
        </w:tc>
      </w:tr>
      <w:tr w:rsidR="00E37A18" w14:paraId="56AFD388" w14:textId="77777777" w:rsidTr="00574252">
        <w:tc>
          <w:tcPr>
            <w:tcW w:w="1069" w:type="dxa"/>
            <w:vMerge/>
            <w:shd w:val="clear" w:color="auto" w:fill="auto"/>
            <w:vAlign w:val="center"/>
          </w:tcPr>
          <w:p w14:paraId="1AF7D9FC" w14:textId="77777777" w:rsidR="00E37A18" w:rsidRPr="00E37A18" w:rsidRDefault="00E37A18" w:rsidP="005E72DF">
            <w:pPr>
              <w:jc w:val="center"/>
              <w:rPr>
                <w:rFonts w:eastAsia="黑体"/>
              </w:rPr>
            </w:pPr>
          </w:p>
        </w:tc>
        <w:tc>
          <w:tcPr>
            <w:tcW w:w="846" w:type="dxa"/>
            <w:shd w:val="clear" w:color="auto" w:fill="auto"/>
            <w:vAlign w:val="center"/>
          </w:tcPr>
          <w:p w14:paraId="31726221" w14:textId="77777777" w:rsidR="00E37A18" w:rsidRDefault="00E37A18" w:rsidP="005E72DF">
            <w:pPr>
              <w:jc w:val="center"/>
            </w:pPr>
            <w:r>
              <w:rPr>
                <w:rFonts w:hint="eastAsia"/>
              </w:rPr>
              <w:t>（</w:t>
            </w:r>
            <w:r>
              <w:rPr>
                <w:rFonts w:hint="eastAsia"/>
              </w:rPr>
              <w:t>5</w:t>
            </w:r>
            <w:r>
              <w:rPr>
                <w:rFonts w:hint="eastAsia"/>
              </w:rPr>
              <w:t>）</w:t>
            </w:r>
          </w:p>
        </w:tc>
        <w:tc>
          <w:tcPr>
            <w:tcW w:w="5354" w:type="dxa"/>
            <w:shd w:val="clear" w:color="auto" w:fill="auto"/>
            <w:vAlign w:val="center"/>
          </w:tcPr>
          <w:p w14:paraId="0C2B4DB4" w14:textId="77777777" w:rsidR="00E37A18" w:rsidRPr="00A414BB" w:rsidRDefault="00E37A18" w:rsidP="005E72DF">
            <w:pPr>
              <w:jc w:val="left"/>
            </w:pPr>
            <w:r>
              <w:t>在图像上正确选择区域</w:t>
            </w:r>
          </w:p>
        </w:tc>
        <w:tc>
          <w:tcPr>
            <w:tcW w:w="1007" w:type="dxa"/>
            <w:shd w:val="clear" w:color="auto" w:fill="auto"/>
            <w:vAlign w:val="center"/>
          </w:tcPr>
          <w:p w14:paraId="7450B154" w14:textId="77777777" w:rsidR="00E37A18" w:rsidRDefault="00E37A18" w:rsidP="005E72DF">
            <w:pPr>
              <w:jc w:val="center"/>
            </w:pPr>
            <w:r>
              <w:rPr>
                <w:rFonts w:hint="eastAsia"/>
              </w:rPr>
              <w:t>1</w:t>
            </w:r>
          </w:p>
        </w:tc>
      </w:tr>
      <w:tr w:rsidR="00E37A18" w14:paraId="38D549ED" w14:textId="77777777" w:rsidTr="00574252">
        <w:tc>
          <w:tcPr>
            <w:tcW w:w="1069" w:type="dxa"/>
            <w:vMerge/>
            <w:shd w:val="clear" w:color="auto" w:fill="auto"/>
            <w:vAlign w:val="center"/>
          </w:tcPr>
          <w:p w14:paraId="3252F787" w14:textId="77777777" w:rsidR="00E37A18" w:rsidRPr="00E37A18" w:rsidRDefault="00E37A18" w:rsidP="005E72DF">
            <w:pPr>
              <w:jc w:val="center"/>
              <w:rPr>
                <w:rFonts w:eastAsia="黑体"/>
              </w:rPr>
            </w:pPr>
          </w:p>
        </w:tc>
        <w:tc>
          <w:tcPr>
            <w:tcW w:w="846" w:type="dxa"/>
            <w:shd w:val="clear" w:color="auto" w:fill="auto"/>
            <w:vAlign w:val="center"/>
          </w:tcPr>
          <w:p w14:paraId="33EEB7D5" w14:textId="77777777" w:rsidR="00E37A18" w:rsidRDefault="00E37A18" w:rsidP="005E72DF">
            <w:pPr>
              <w:jc w:val="center"/>
            </w:pPr>
            <w:r>
              <w:rPr>
                <w:rFonts w:hint="eastAsia"/>
              </w:rPr>
              <w:t>（</w:t>
            </w:r>
            <w:r>
              <w:rPr>
                <w:rFonts w:hint="eastAsia"/>
              </w:rPr>
              <w:t>6</w:t>
            </w:r>
            <w:r>
              <w:rPr>
                <w:rFonts w:hint="eastAsia"/>
              </w:rPr>
              <w:t>）</w:t>
            </w:r>
          </w:p>
        </w:tc>
        <w:tc>
          <w:tcPr>
            <w:tcW w:w="5354" w:type="dxa"/>
            <w:shd w:val="clear" w:color="auto" w:fill="auto"/>
            <w:vAlign w:val="center"/>
          </w:tcPr>
          <w:p w14:paraId="680F2C49" w14:textId="77777777" w:rsidR="00E37A18" w:rsidRPr="00A414BB" w:rsidRDefault="00E37A18" w:rsidP="005E72DF">
            <w:pPr>
              <w:jc w:val="left"/>
            </w:pPr>
            <w:r>
              <w:t>正确记录平均速度</w:t>
            </w:r>
            <m:oMath>
              <m:acc>
                <m:accPr>
                  <m:chr m:val="̅"/>
                  <m:ctrlPr>
                    <w:rPr>
                      <w:rFonts w:ascii="Cambria Math" w:hAnsi="Cambria Math"/>
                    </w:rPr>
                  </m:ctrlPr>
                </m:accPr>
                <m:e>
                  <m:r>
                    <w:rPr>
                      <w:rFonts w:ascii="Cambria Math" w:hAnsi="Cambria Math"/>
                    </w:rPr>
                    <m:t>v</m:t>
                  </m:r>
                </m:e>
              </m:acc>
            </m:oMath>
          </w:p>
        </w:tc>
        <w:tc>
          <w:tcPr>
            <w:tcW w:w="1007" w:type="dxa"/>
            <w:shd w:val="clear" w:color="auto" w:fill="auto"/>
            <w:vAlign w:val="center"/>
          </w:tcPr>
          <w:p w14:paraId="2922D86B" w14:textId="77777777" w:rsidR="00E37A18" w:rsidRDefault="00E37A18" w:rsidP="005E72DF">
            <w:pPr>
              <w:jc w:val="center"/>
            </w:pPr>
            <w:r>
              <w:rPr>
                <w:rFonts w:hint="eastAsia"/>
              </w:rPr>
              <w:t>1</w:t>
            </w:r>
          </w:p>
        </w:tc>
      </w:tr>
      <w:tr w:rsidR="00E37A18" w14:paraId="2DB80C75" w14:textId="77777777" w:rsidTr="00574252">
        <w:tc>
          <w:tcPr>
            <w:tcW w:w="1069" w:type="dxa"/>
            <w:vMerge/>
            <w:shd w:val="clear" w:color="auto" w:fill="auto"/>
            <w:vAlign w:val="center"/>
          </w:tcPr>
          <w:p w14:paraId="6981E6C1" w14:textId="77777777" w:rsidR="00E37A18" w:rsidRPr="00E37A18" w:rsidRDefault="00E37A18" w:rsidP="005E72DF">
            <w:pPr>
              <w:jc w:val="center"/>
              <w:rPr>
                <w:rFonts w:eastAsia="黑体"/>
              </w:rPr>
            </w:pPr>
          </w:p>
        </w:tc>
        <w:tc>
          <w:tcPr>
            <w:tcW w:w="846" w:type="dxa"/>
            <w:shd w:val="clear" w:color="auto" w:fill="auto"/>
            <w:vAlign w:val="center"/>
          </w:tcPr>
          <w:p w14:paraId="377E7C44" w14:textId="77777777" w:rsidR="00E37A18" w:rsidRDefault="00E37A18" w:rsidP="005E72DF">
            <w:pPr>
              <w:jc w:val="center"/>
            </w:pPr>
            <w:r>
              <w:rPr>
                <w:rFonts w:hint="eastAsia"/>
              </w:rPr>
              <w:t>（</w:t>
            </w:r>
            <w:r>
              <w:rPr>
                <w:rFonts w:hint="eastAsia"/>
              </w:rPr>
              <w:t>7</w:t>
            </w:r>
            <w:r>
              <w:rPr>
                <w:rFonts w:hint="eastAsia"/>
              </w:rPr>
              <w:t>）</w:t>
            </w:r>
          </w:p>
        </w:tc>
        <w:tc>
          <w:tcPr>
            <w:tcW w:w="5354" w:type="dxa"/>
            <w:shd w:val="clear" w:color="auto" w:fill="auto"/>
            <w:vAlign w:val="center"/>
          </w:tcPr>
          <w:p w14:paraId="0A7203BD" w14:textId="77777777" w:rsidR="00E37A18" w:rsidRPr="00A414BB" w:rsidRDefault="00E37A18" w:rsidP="005E72DF">
            <w:pPr>
              <w:jc w:val="left"/>
            </w:pPr>
            <w:r>
              <w:t>退出实验界面</w:t>
            </w:r>
            <w:r>
              <w:rPr>
                <w:rFonts w:hint="eastAsia"/>
              </w:rPr>
              <w:t>，</w:t>
            </w:r>
            <w:r>
              <w:t>整理器材至原状</w:t>
            </w:r>
          </w:p>
        </w:tc>
        <w:tc>
          <w:tcPr>
            <w:tcW w:w="1007" w:type="dxa"/>
            <w:shd w:val="clear" w:color="auto" w:fill="auto"/>
            <w:vAlign w:val="center"/>
          </w:tcPr>
          <w:p w14:paraId="530624A1" w14:textId="77777777" w:rsidR="00E37A18" w:rsidRDefault="00E37A18" w:rsidP="005E72DF">
            <w:pPr>
              <w:jc w:val="center"/>
            </w:pPr>
            <w:r>
              <w:rPr>
                <w:rFonts w:hint="eastAsia"/>
              </w:rPr>
              <w:t>1</w:t>
            </w:r>
          </w:p>
        </w:tc>
      </w:tr>
    </w:tbl>
    <w:p w14:paraId="409538A2" w14:textId="7BC86D89" w:rsidR="00E37A18" w:rsidRDefault="00E37A18" w:rsidP="00112BD7"/>
    <w:p w14:paraId="70BBC247" w14:textId="530E237D" w:rsidR="00E37A18" w:rsidRPr="00D92DD0" w:rsidRDefault="00E37A18" w:rsidP="00E37A18">
      <w:pPr>
        <w:pStyle w:val="a6"/>
      </w:pPr>
      <w:r>
        <w:t>实验</w:t>
      </w:r>
      <w:r>
        <w:rPr>
          <w:rFonts w:hint="eastAsia"/>
        </w:rPr>
        <w:t>二</w:t>
      </w:r>
      <w:r w:rsidRPr="00D92DD0">
        <w:rPr>
          <w:rFonts w:hint="eastAsia"/>
        </w:rPr>
        <w:t>实验仪器设备、材料准备要求</w:t>
      </w:r>
      <w:r>
        <w:rPr>
          <w:rFonts w:hint="eastAsia"/>
        </w:rPr>
        <w:t>：</w:t>
      </w:r>
    </w:p>
    <w:p w14:paraId="16E45751" w14:textId="77777777" w:rsidR="00E37A18" w:rsidRDefault="00E37A18" w:rsidP="00E37A18">
      <w:pPr>
        <w:ind w:firstLine="420"/>
      </w:pPr>
      <w:r w:rsidRPr="00D92DD0">
        <w:t>1</w:t>
      </w:r>
      <w:r>
        <w:t>．</w:t>
      </w:r>
      <w:r w:rsidRPr="00D92DD0">
        <w:t>实验仪器设备和材料</w:t>
      </w:r>
    </w:p>
    <w:p w14:paraId="01FFB483" w14:textId="77777777" w:rsidR="00E37A18" w:rsidRDefault="00E37A18" w:rsidP="00E37A18">
      <w:pPr>
        <w:ind w:firstLine="420"/>
      </w:pPr>
      <w:r w:rsidRPr="00537C38">
        <w:rPr>
          <w:rFonts w:hint="eastAsia"/>
        </w:rPr>
        <w:t>长螺线管</w:t>
      </w:r>
      <w:r w:rsidRPr="00537C38">
        <w:rPr>
          <w:rFonts w:hint="eastAsia"/>
        </w:rPr>
        <w:t>1</w:t>
      </w:r>
      <w:r w:rsidRPr="00537C38">
        <w:rPr>
          <w:rFonts w:hint="eastAsia"/>
        </w:rPr>
        <w:t>个，稳压电源</w:t>
      </w:r>
      <w:r w:rsidRPr="00537C38">
        <w:rPr>
          <w:rFonts w:hint="eastAsia"/>
        </w:rPr>
        <w:t>1</w:t>
      </w:r>
      <w:r w:rsidRPr="00537C38">
        <w:rPr>
          <w:rFonts w:hint="eastAsia"/>
        </w:rPr>
        <w:t>个，滑动变阻器</w:t>
      </w:r>
      <w:r w:rsidRPr="00537C38">
        <w:rPr>
          <w:rFonts w:hint="eastAsia"/>
        </w:rPr>
        <w:t>1</w:t>
      </w:r>
      <w:r w:rsidRPr="00537C38">
        <w:rPr>
          <w:rFonts w:hint="eastAsia"/>
        </w:rPr>
        <w:t>个，导线</w:t>
      </w:r>
      <w:r w:rsidRPr="00537C38">
        <w:rPr>
          <w:rFonts w:hint="eastAsia"/>
        </w:rPr>
        <w:t>3</w:t>
      </w:r>
      <w:r w:rsidRPr="00537C38">
        <w:rPr>
          <w:rFonts w:hint="eastAsia"/>
        </w:rPr>
        <w:t>根，计算机</w:t>
      </w:r>
      <w:r w:rsidRPr="00537C38">
        <w:rPr>
          <w:rFonts w:hint="eastAsia"/>
        </w:rPr>
        <w:t>1</w:t>
      </w:r>
      <w:r w:rsidRPr="00537C38">
        <w:rPr>
          <w:rFonts w:hint="eastAsia"/>
        </w:rPr>
        <w:t>台，数据采集器</w:t>
      </w:r>
      <w:r w:rsidRPr="00537C38">
        <w:rPr>
          <w:rFonts w:hint="eastAsia"/>
        </w:rPr>
        <w:t>1</w:t>
      </w:r>
      <w:r w:rsidRPr="00537C38">
        <w:rPr>
          <w:rFonts w:hint="eastAsia"/>
        </w:rPr>
        <w:t>个，磁传感器（整个探管上至少标有</w:t>
      </w:r>
      <w:r w:rsidRPr="00537C38">
        <w:rPr>
          <w:rFonts w:hint="eastAsia"/>
        </w:rPr>
        <w:t>10</w:t>
      </w:r>
      <w:r w:rsidRPr="00537C38">
        <w:rPr>
          <w:rFonts w:hint="eastAsia"/>
        </w:rPr>
        <w:t>个等间距刻度）</w:t>
      </w:r>
      <w:r w:rsidRPr="00537C38">
        <w:rPr>
          <w:rFonts w:hint="eastAsia"/>
        </w:rPr>
        <w:t>1</w:t>
      </w:r>
      <w:r w:rsidRPr="00537C38">
        <w:rPr>
          <w:rFonts w:hint="eastAsia"/>
        </w:rPr>
        <w:t>个，相应的连接线。</w:t>
      </w:r>
    </w:p>
    <w:p w14:paraId="77D0D62A" w14:textId="4B972F55" w:rsidR="00E37A18" w:rsidRPr="00D92DD0" w:rsidRDefault="00E37A18" w:rsidP="00E37A18">
      <w:pPr>
        <w:ind w:firstLine="420"/>
      </w:pPr>
      <w:r w:rsidRPr="00D92DD0">
        <w:t>2</w:t>
      </w:r>
      <w:r>
        <w:t>．实验仪器设备的</w:t>
      </w:r>
      <w:r>
        <w:rPr>
          <w:rFonts w:hint="eastAsia"/>
        </w:rPr>
        <w:t>初</w:t>
      </w:r>
      <w:r w:rsidRPr="00D92DD0">
        <w:t>设状态</w:t>
      </w:r>
    </w:p>
    <w:p w14:paraId="21B50F28" w14:textId="77777777" w:rsidR="00E37A18" w:rsidRPr="00537C38" w:rsidRDefault="00E37A18" w:rsidP="00E37A18">
      <w:pPr>
        <w:ind w:firstLine="420"/>
      </w:pPr>
      <w:r w:rsidRPr="00537C38">
        <w:rPr>
          <w:rFonts w:hint="eastAsia"/>
        </w:rPr>
        <w:t>（</w:t>
      </w:r>
      <w:r w:rsidRPr="00537C38">
        <w:rPr>
          <w:rFonts w:hint="eastAsia"/>
        </w:rPr>
        <w:t>1</w:t>
      </w:r>
      <w:r w:rsidRPr="00537C38">
        <w:rPr>
          <w:rFonts w:hint="eastAsia"/>
        </w:rPr>
        <w:t>）计算机、数据采集器、磁传感器三者已连接；</w:t>
      </w:r>
    </w:p>
    <w:p w14:paraId="3A133BC9" w14:textId="77777777" w:rsidR="00E37A18" w:rsidRPr="00537C38" w:rsidRDefault="00E37A18" w:rsidP="00E37A18">
      <w:pPr>
        <w:ind w:firstLine="420"/>
      </w:pPr>
      <w:r w:rsidRPr="00537C38">
        <w:rPr>
          <w:rFonts w:hint="eastAsia"/>
        </w:rPr>
        <w:t>（</w:t>
      </w:r>
      <w:r w:rsidRPr="00537C38">
        <w:rPr>
          <w:rFonts w:hint="eastAsia"/>
        </w:rPr>
        <w:t>2</w:t>
      </w:r>
      <w:r w:rsidRPr="00537C38">
        <w:rPr>
          <w:rFonts w:hint="eastAsia"/>
        </w:rPr>
        <w:t>）计算机显示本实验的界面；</w:t>
      </w:r>
    </w:p>
    <w:p w14:paraId="0EE96816" w14:textId="77777777" w:rsidR="00E37A18" w:rsidRDefault="00E37A18" w:rsidP="00E37A18">
      <w:pPr>
        <w:ind w:firstLine="420"/>
      </w:pPr>
      <w:r w:rsidRPr="00537C38">
        <w:rPr>
          <w:rFonts w:hint="eastAsia"/>
        </w:rPr>
        <w:t>（</w:t>
      </w:r>
      <w:r w:rsidRPr="00537C38">
        <w:rPr>
          <w:rFonts w:hint="eastAsia"/>
        </w:rPr>
        <w:t>3</w:t>
      </w:r>
      <w:r w:rsidRPr="00537C38">
        <w:rPr>
          <w:rFonts w:hint="eastAsia"/>
        </w:rPr>
        <w:t>）稳压电源、滑动变阻器</w:t>
      </w:r>
      <w:r w:rsidRPr="00537C38">
        <w:t>两</w:t>
      </w:r>
      <w:r w:rsidRPr="00537C38">
        <w:rPr>
          <w:rFonts w:hint="eastAsia"/>
        </w:rPr>
        <w:t>者已连接</w:t>
      </w:r>
      <w:r>
        <w:rPr>
          <w:rFonts w:hint="eastAsia"/>
        </w:rPr>
        <w:t>，</w:t>
      </w:r>
      <w:r w:rsidRPr="00537C38">
        <w:rPr>
          <w:rFonts w:hint="eastAsia"/>
        </w:rPr>
        <w:t>滑动变阻器</w:t>
      </w:r>
      <w:r>
        <w:rPr>
          <w:rFonts w:hint="eastAsia"/>
        </w:rPr>
        <w:t>滑片处于中间位置</w:t>
      </w:r>
      <w:r w:rsidRPr="00537C38">
        <w:rPr>
          <w:rFonts w:hint="eastAsia"/>
        </w:rPr>
        <w:t>。</w:t>
      </w:r>
    </w:p>
    <w:p w14:paraId="012477FB" w14:textId="77777777" w:rsidR="00112BD7" w:rsidRPr="00280DA0" w:rsidRDefault="00112BD7" w:rsidP="00112BD7">
      <w:pPr>
        <w:pStyle w:val="a6"/>
      </w:pPr>
      <w:r w:rsidRPr="00280DA0">
        <w:rPr>
          <w:rFonts w:hint="eastAsia"/>
        </w:rPr>
        <w:t>实验二：用</w:t>
      </w:r>
      <w:r w:rsidRPr="00280DA0">
        <w:rPr>
          <w:rFonts w:hint="eastAsia"/>
        </w:rPr>
        <w:t>DIS</w:t>
      </w:r>
      <w:r w:rsidRPr="00280DA0">
        <w:rPr>
          <w:rFonts w:hint="eastAsia"/>
        </w:rPr>
        <w:t>研究通电螺线管的磁感应强度</w:t>
      </w:r>
    </w:p>
    <w:p w14:paraId="6F1B9A0B" w14:textId="77777777" w:rsidR="00112BD7" w:rsidRPr="00280DA0" w:rsidRDefault="00112BD7" w:rsidP="00112BD7">
      <w:r w:rsidRPr="00280DA0">
        <w:rPr>
          <w:rFonts w:hint="eastAsia"/>
        </w:rPr>
        <w:lastRenderedPageBreak/>
        <w:t>（</w:t>
      </w:r>
      <w:r w:rsidRPr="00280DA0">
        <w:rPr>
          <w:rFonts w:hint="eastAsia"/>
        </w:rPr>
        <w:t>1</w:t>
      </w:r>
      <w:r w:rsidRPr="00280DA0">
        <w:rPr>
          <w:rFonts w:hint="eastAsia"/>
        </w:rPr>
        <w:t>）完成电路连接，并将滑动变阻器阻值置于最大；</w:t>
      </w:r>
    </w:p>
    <w:p w14:paraId="10F18B3D" w14:textId="77777777" w:rsidR="00112BD7" w:rsidRPr="00280DA0" w:rsidRDefault="00112BD7" w:rsidP="00112BD7">
      <w:r w:rsidRPr="00280DA0">
        <w:rPr>
          <w:rFonts w:hint="eastAsia"/>
        </w:rPr>
        <w:t>（</w:t>
      </w:r>
      <w:r w:rsidRPr="00280DA0">
        <w:rPr>
          <w:rFonts w:hint="eastAsia"/>
        </w:rPr>
        <w:t>2</w:t>
      </w:r>
      <w:r w:rsidRPr="00280DA0">
        <w:rPr>
          <w:rFonts w:hint="eastAsia"/>
        </w:rPr>
        <w:t>）将磁传感器探管插入螺线管，均匀改变探管插入的长度，直至全部进入，记录每次探管插入的长度</w:t>
      </w:r>
      <w:r w:rsidRPr="00280DA0">
        <w:rPr>
          <w:rFonts w:hint="eastAsia"/>
          <w:i/>
        </w:rPr>
        <w:t>d</w:t>
      </w:r>
      <w:r w:rsidRPr="00280DA0">
        <w:rPr>
          <w:rFonts w:hint="eastAsia"/>
        </w:rPr>
        <w:t>及对应的</w:t>
      </w:r>
      <w:r w:rsidRPr="00280DA0">
        <w:rPr>
          <w:rFonts w:hint="eastAsia"/>
          <w:i/>
        </w:rPr>
        <w:t>B</w:t>
      </w:r>
      <w:r w:rsidRPr="00280DA0">
        <w:rPr>
          <w:rFonts w:hint="eastAsia"/>
        </w:rPr>
        <w:t>值（至少</w:t>
      </w:r>
      <w:r w:rsidRPr="00280DA0">
        <w:rPr>
          <w:rFonts w:hint="eastAsia"/>
        </w:rPr>
        <w:t>10</w:t>
      </w:r>
      <w:r w:rsidRPr="00280DA0">
        <w:rPr>
          <w:rFonts w:hint="eastAsia"/>
        </w:rPr>
        <w:t>组）；</w:t>
      </w:r>
    </w:p>
    <w:p w14:paraId="1D77701D" w14:textId="77777777" w:rsidR="00112BD7" w:rsidRPr="00280DA0" w:rsidRDefault="00112BD7" w:rsidP="00112BD7">
      <w:r w:rsidRPr="00280DA0">
        <w:rPr>
          <w:rFonts w:hint="eastAsia"/>
        </w:rPr>
        <w:t>（</w:t>
      </w:r>
      <w:r w:rsidRPr="00280DA0">
        <w:rPr>
          <w:rFonts w:hint="eastAsia"/>
        </w:rPr>
        <w:t>3</w:t>
      </w:r>
      <w:r w:rsidRPr="00280DA0">
        <w:rPr>
          <w:rFonts w:hint="eastAsia"/>
        </w:rPr>
        <w:t>）在计算机显示屏上得到</w:t>
      </w:r>
      <w:r w:rsidRPr="00280DA0">
        <w:rPr>
          <w:rFonts w:hint="eastAsia"/>
          <w:i/>
        </w:rPr>
        <w:t>B</w:t>
      </w:r>
      <w:r w:rsidRPr="00280DA0">
        <w:rPr>
          <w:rFonts w:hint="eastAsia"/>
        </w:rPr>
        <w:t>-</w:t>
      </w:r>
      <w:r w:rsidRPr="00280DA0">
        <w:rPr>
          <w:rFonts w:hint="eastAsia"/>
          <w:i/>
        </w:rPr>
        <w:t>d</w:t>
      </w:r>
      <w:r w:rsidRPr="00280DA0">
        <w:rPr>
          <w:rFonts w:hint="eastAsia"/>
        </w:rPr>
        <w:t>图线；</w:t>
      </w:r>
    </w:p>
    <w:p w14:paraId="0A14D0EB" w14:textId="77777777" w:rsidR="00112BD7" w:rsidRPr="00280DA0" w:rsidRDefault="00112BD7" w:rsidP="00112BD7">
      <w:r w:rsidRPr="00280DA0">
        <w:rPr>
          <w:rFonts w:hint="eastAsia"/>
        </w:rPr>
        <w:t>（</w:t>
      </w:r>
      <w:r w:rsidRPr="00280DA0">
        <w:rPr>
          <w:rFonts w:hint="eastAsia"/>
        </w:rPr>
        <w:t>4</w:t>
      </w:r>
      <w:r w:rsidRPr="00280DA0">
        <w:rPr>
          <w:rFonts w:hint="eastAsia"/>
        </w:rPr>
        <w:t>）实验结果：</w:t>
      </w:r>
      <w:r w:rsidRPr="00280DA0">
        <w:rPr>
          <w:rFonts w:hint="eastAsia"/>
        </w:rPr>
        <w:t>______________________________________________________________</w:t>
      </w:r>
      <w:r w:rsidRPr="00280DA0">
        <w:rPr>
          <w:rFonts w:hint="eastAsia"/>
        </w:rPr>
        <w:t>；</w:t>
      </w:r>
    </w:p>
    <w:p w14:paraId="12E4C9BA" w14:textId="1F6C3611" w:rsidR="00E37A18" w:rsidRDefault="00112BD7" w:rsidP="00112BD7">
      <w:r w:rsidRPr="00280DA0">
        <w:rPr>
          <w:rFonts w:hint="eastAsia"/>
        </w:rPr>
        <w:t>_____________________________________________________________________________</w:t>
      </w:r>
      <w:r w:rsidRPr="00280DA0">
        <w:rPr>
          <w:rFonts w:hint="eastAsia"/>
        </w:rPr>
        <w:t>。</w:t>
      </w:r>
    </w:p>
    <w:p w14:paraId="120865DA" w14:textId="77777777" w:rsidR="00574252" w:rsidRDefault="00574252" w:rsidP="00574252">
      <w:pPr>
        <w:pStyle w:val="a6"/>
        <w:rPr>
          <w:rFonts w:hint="eastAsia"/>
        </w:rPr>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4"/>
        <w:gridCol w:w="1007"/>
      </w:tblGrid>
      <w:tr w:rsidR="00574252" w14:paraId="7BA1848C" w14:textId="77777777" w:rsidTr="00574252">
        <w:tc>
          <w:tcPr>
            <w:tcW w:w="1069" w:type="dxa"/>
            <w:shd w:val="clear" w:color="auto" w:fill="auto"/>
            <w:vAlign w:val="center"/>
          </w:tcPr>
          <w:p w14:paraId="673825B3" w14:textId="77777777" w:rsidR="00574252" w:rsidRPr="00E37A18" w:rsidRDefault="00574252" w:rsidP="005E72DF">
            <w:pPr>
              <w:jc w:val="center"/>
              <w:rPr>
                <w:rFonts w:eastAsia="黑体"/>
              </w:rPr>
            </w:pPr>
            <w:r w:rsidRPr="00E37A18">
              <w:rPr>
                <w:rFonts w:eastAsia="黑体" w:hint="eastAsia"/>
              </w:rPr>
              <w:t>实验</w:t>
            </w:r>
          </w:p>
        </w:tc>
        <w:tc>
          <w:tcPr>
            <w:tcW w:w="846" w:type="dxa"/>
            <w:shd w:val="clear" w:color="auto" w:fill="auto"/>
            <w:vAlign w:val="center"/>
          </w:tcPr>
          <w:p w14:paraId="700B2522" w14:textId="77777777" w:rsidR="00574252" w:rsidRPr="00E37A18" w:rsidRDefault="00574252" w:rsidP="005E72DF">
            <w:pPr>
              <w:jc w:val="center"/>
              <w:rPr>
                <w:rFonts w:eastAsia="黑体"/>
              </w:rPr>
            </w:pPr>
            <w:r w:rsidRPr="00E37A18">
              <w:rPr>
                <w:rFonts w:eastAsia="黑体" w:hint="eastAsia"/>
              </w:rPr>
              <w:t>序号</w:t>
            </w:r>
          </w:p>
        </w:tc>
        <w:tc>
          <w:tcPr>
            <w:tcW w:w="5354" w:type="dxa"/>
            <w:shd w:val="clear" w:color="auto" w:fill="auto"/>
            <w:vAlign w:val="center"/>
          </w:tcPr>
          <w:p w14:paraId="769C72C6" w14:textId="77777777" w:rsidR="00574252" w:rsidRPr="00E37A18" w:rsidRDefault="00574252" w:rsidP="005E72DF">
            <w:pPr>
              <w:jc w:val="center"/>
              <w:rPr>
                <w:rFonts w:eastAsia="黑体"/>
              </w:rPr>
            </w:pPr>
            <w:r w:rsidRPr="00E37A18">
              <w:rPr>
                <w:rFonts w:eastAsia="黑体" w:hint="eastAsia"/>
              </w:rPr>
              <w:t>评分要求</w:t>
            </w:r>
          </w:p>
        </w:tc>
        <w:tc>
          <w:tcPr>
            <w:tcW w:w="1007" w:type="dxa"/>
            <w:shd w:val="clear" w:color="auto" w:fill="auto"/>
            <w:vAlign w:val="center"/>
          </w:tcPr>
          <w:p w14:paraId="6AEC05A5" w14:textId="77777777" w:rsidR="00574252" w:rsidRPr="00E37A18" w:rsidRDefault="00574252" w:rsidP="005E72DF">
            <w:pPr>
              <w:jc w:val="center"/>
              <w:rPr>
                <w:rFonts w:eastAsia="黑体"/>
              </w:rPr>
            </w:pPr>
            <w:r w:rsidRPr="00E37A18">
              <w:rPr>
                <w:rFonts w:eastAsia="黑体" w:hint="eastAsia"/>
              </w:rPr>
              <w:t>分值</w:t>
            </w:r>
          </w:p>
        </w:tc>
      </w:tr>
      <w:tr w:rsidR="00574252" w14:paraId="552A1B09" w14:textId="77777777" w:rsidTr="00574252">
        <w:tc>
          <w:tcPr>
            <w:tcW w:w="1069" w:type="dxa"/>
            <w:vMerge w:val="restart"/>
            <w:shd w:val="clear" w:color="auto" w:fill="auto"/>
            <w:textDirection w:val="tbRlV"/>
            <w:vAlign w:val="center"/>
          </w:tcPr>
          <w:p w14:paraId="7B369045" w14:textId="77777777" w:rsidR="00574252" w:rsidRPr="00E37A18" w:rsidRDefault="00574252" w:rsidP="005E72DF">
            <w:pPr>
              <w:ind w:left="113" w:right="113"/>
              <w:jc w:val="center"/>
              <w:rPr>
                <w:rFonts w:eastAsia="黑体"/>
              </w:rPr>
            </w:pPr>
            <w:r w:rsidRPr="00E37A18">
              <w:rPr>
                <w:rFonts w:eastAsia="黑体" w:hint="eastAsia"/>
              </w:rPr>
              <w:t>实验二</w:t>
            </w:r>
          </w:p>
        </w:tc>
        <w:tc>
          <w:tcPr>
            <w:tcW w:w="846" w:type="dxa"/>
            <w:shd w:val="clear" w:color="auto" w:fill="auto"/>
            <w:vAlign w:val="center"/>
          </w:tcPr>
          <w:p w14:paraId="7749AAB6" w14:textId="77777777" w:rsidR="00574252" w:rsidRDefault="00574252" w:rsidP="005E72DF">
            <w:pPr>
              <w:jc w:val="center"/>
            </w:pPr>
            <w:r>
              <w:rPr>
                <w:rFonts w:hint="eastAsia"/>
              </w:rPr>
              <w:t>（</w:t>
            </w:r>
            <w:r>
              <w:rPr>
                <w:rFonts w:hint="eastAsia"/>
              </w:rPr>
              <w:t>1</w:t>
            </w:r>
            <w:r>
              <w:rPr>
                <w:rFonts w:hint="eastAsia"/>
              </w:rPr>
              <w:t>）</w:t>
            </w:r>
          </w:p>
        </w:tc>
        <w:tc>
          <w:tcPr>
            <w:tcW w:w="5354" w:type="dxa"/>
            <w:shd w:val="clear" w:color="auto" w:fill="auto"/>
            <w:vAlign w:val="center"/>
          </w:tcPr>
          <w:p w14:paraId="60270DDD" w14:textId="77777777" w:rsidR="00574252" w:rsidRDefault="00574252" w:rsidP="005E72DF">
            <w:pPr>
              <w:jc w:val="left"/>
            </w:pPr>
            <w:r>
              <w:t>正确连接电路</w:t>
            </w:r>
          </w:p>
        </w:tc>
        <w:tc>
          <w:tcPr>
            <w:tcW w:w="1007" w:type="dxa"/>
            <w:shd w:val="clear" w:color="auto" w:fill="auto"/>
            <w:vAlign w:val="center"/>
          </w:tcPr>
          <w:p w14:paraId="554BB9F7" w14:textId="77777777" w:rsidR="00574252" w:rsidRDefault="00574252" w:rsidP="005E72DF">
            <w:pPr>
              <w:jc w:val="center"/>
            </w:pPr>
            <w:r>
              <w:rPr>
                <w:rFonts w:hint="eastAsia"/>
              </w:rPr>
              <w:t>1</w:t>
            </w:r>
          </w:p>
        </w:tc>
      </w:tr>
      <w:tr w:rsidR="00574252" w14:paraId="4151E699" w14:textId="77777777" w:rsidTr="00574252">
        <w:tc>
          <w:tcPr>
            <w:tcW w:w="1069" w:type="dxa"/>
            <w:vMerge/>
            <w:shd w:val="clear" w:color="auto" w:fill="auto"/>
            <w:vAlign w:val="center"/>
          </w:tcPr>
          <w:p w14:paraId="4B5C0E19" w14:textId="77777777" w:rsidR="00574252" w:rsidRDefault="00574252" w:rsidP="005E72DF">
            <w:pPr>
              <w:jc w:val="center"/>
            </w:pPr>
          </w:p>
        </w:tc>
        <w:tc>
          <w:tcPr>
            <w:tcW w:w="846" w:type="dxa"/>
            <w:shd w:val="clear" w:color="auto" w:fill="auto"/>
            <w:vAlign w:val="center"/>
          </w:tcPr>
          <w:p w14:paraId="2595A927" w14:textId="77777777" w:rsidR="00574252" w:rsidRDefault="00574252" w:rsidP="005E72DF">
            <w:pPr>
              <w:jc w:val="center"/>
            </w:pPr>
            <w:r>
              <w:rPr>
                <w:rFonts w:hint="eastAsia"/>
              </w:rPr>
              <w:t>（</w:t>
            </w:r>
            <w:r>
              <w:rPr>
                <w:rFonts w:hint="eastAsia"/>
              </w:rPr>
              <w:t>2</w:t>
            </w:r>
            <w:r>
              <w:rPr>
                <w:rFonts w:hint="eastAsia"/>
              </w:rPr>
              <w:t>）</w:t>
            </w:r>
          </w:p>
        </w:tc>
        <w:tc>
          <w:tcPr>
            <w:tcW w:w="5354" w:type="dxa"/>
            <w:shd w:val="clear" w:color="auto" w:fill="auto"/>
            <w:vAlign w:val="center"/>
          </w:tcPr>
          <w:p w14:paraId="79870F5C" w14:textId="77777777" w:rsidR="00574252" w:rsidRDefault="00574252" w:rsidP="005E72DF">
            <w:pPr>
              <w:jc w:val="left"/>
            </w:pPr>
            <w:r>
              <w:t>滑动变阻器阻值置于最大</w:t>
            </w:r>
          </w:p>
        </w:tc>
        <w:tc>
          <w:tcPr>
            <w:tcW w:w="1007" w:type="dxa"/>
            <w:shd w:val="clear" w:color="auto" w:fill="auto"/>
            <w:vAlign w:val="center"/>
          </w:tcPr>
          <w:p w14:paraId="4D654697" w14:textId="77777777" w:rsidR="00574252" w:rsidRDefault="00574252" w:rsidP="005E72DF">
            <w:pPr>
              <w:jc w:val="center"/>
            </w:pPr>
            <w:r>
              <w:rPr>
                <w:rFonts w:hint="eastAsia"/>
              </w:rPr>
              <w:t>1</w:t>
            </w:r>
          </w:p>
        </w:tc>
      </w:tr>
      <w:tr w:rsidR="00574252" w14:paraId="5B26324D" w14:textId="77777777" w:rsidTr="00574252">
        <w:tc>
          <w:tcPr>
            <w:tcW w:w="1069" w:type="dxa"/>
            <w:vMerge/>
            <w:shd w:val="clear" w:color="auto" w:fill="auto"/>
            <w:vAlign w:val="center"/>
          </w:tcPr>
          <w:p w14:paraId="7E0849F4" w14:textId="77777777" w:rsidR="00574252" w:rsidRDefault="00574252" w:rsidP="005E72DF">
            <w:pPr>
              <w:jc w:val="center"/>
            </w:pPr>
          </w:p>
        </w:tc>
        <w:tc>
          <w:tcPr>
            <w:tcW w:w="846" w:type="dxa"/>
            <w:shd w:val="clear" w:color="auto" w:fill="auto"/>
            <w:vAlign w:val="center"/>
          </w:tcPr>
          <w:p w14:paraId="1F0A15B2" w14:textId="77777777" w:rsidR="00574252" w:rsidRDefault="00574252" w:rsidP="005E72DF">
            <w:pPr>
              <w:jc w:val="center"/>
            </w:pPr>
            <w:r>
              <w:rPr>
                <w:rFonts w:hint="eastAsia"/>
              </w:rPr>
              <w:t>（</w:t>
            </w:r>
            <w:r>
              <w:rPr>
                <w:rFonts w:hint="eastAsia"/>
              </w:rPr>
              <w:t>3</w:t>
            </w:r>
            <w:r>
              <w:rPr>
                <w:rFonts w:hint="eastAsia"/>
              </w:rPr>
              <w:t>）</w:t>
            </w:r>
          </w:p>
        </w:tc>
        <w:tc>
          <w:tcPr>
            <w:tcW w:w="5354" w:type="dxa"/>
            <w:shd w:val="clear" w:color="auto" w:fill="auto"/>
            <w:vAlign w:val="center"/>
          </w:tcPr>
          <w:p w14:paraId="60EF1179" w14:textId="77777777" w:rsidR="00574252" w:rsidRDefault="00574252" w:rsidP="005E72DF">
            <w:pPr>
              <w:jc w:val="left"/>
            </w:pPr>
            <w:r>
              <w:t>实验前</w:t>
            </w:r>
            <w:r>
              <w:rPr>
                <w:rFonts w:hint="eastAsia"/>
              </w:rPr>
              <w:t>，</w:t>
            </w:r>
            <w:r>
              <w:t>对传感器调零</w:t>
            </w:r>
          </w:p>
        </w:tc>
        <w:tc>
          <w:tcPr>
            <w:tcW w:w="1007" w:type="dxa"/>
            <w:shd w:val="clear" w:color="auto" w:fill="auto"/>
            <w:vAlign w:val="center"/>
          </w:tcPr>
          <w:p w14:paraId="4E7E378E" w14:textId="77777777" w:rsidR="00574252" w:rsidRDefault="00574252" w:rsidP="005E72DF">
            <w:pPr>
              <w:jc w:val="center"/>
            </w:pPr>
            <w:r>
              <w:rPr>
                <w:rFonts w:hint="eastAsia"/>
              </w:rPr>
              <w:t>1</w:t>
            </w:r>
          </w:p>
        </w:tc>
      </w:tr>
      <w:tr w:rsidR="00574252" w14:paraId="503EA298" w14:textId="77777777" w:rsidTr="00574252">
        <w:tc>
          <w:tcPr>
            <w:tcW w:w="1069" w:type="dxa"/>
            <w:vMerge/>
            <w:shd w:val="clear" w:color="auto" w:fill="auto"/>
            <w:vAlign w:val="center"/>
          </w:tcPr>
          <w:p w14:paraId="6364AD81" w14:textId="77777777" w:rsidR="00574252" w:rsidRDefault="00574252" w:rsidP="005E72DF">
            <w:pPr>
              <w:jc w:val="center"/>
            </w:pPr>
          </w:p>
        </w:tc>
        <w:tc>
          <w:tcPr>
            <w:tcW w:w="846" w:type="dxa"/>
            <w:shd w:val="clear" w:color="auto" w:fill="auto"/>
            <w:vAlign w:val="center"/>
          </w:tcPr>
          <w:p w14:paraId="28611F88" w14:textId="77777777" w:rsidR="00574252" w:rsidRDefault="00574252" w:rsidP="005E72DF">
            <w:pPr>
              <w:jc w:val="center"/>
            </w:pPr>
            <w:r>
              <w:rPr>
                <w:rFonts w:hint="eastAsia"/>
              </w:rPr>
              <w:t>（</w:t>
            </w:r>
            <w:r>
              <w:rPr>
                <w:rFonts w:hint="eastAsia"/>
              </w:rPr>
              <w:t>4</w:t>
            </w:r>
            <w:r>
              <w:rPr>
                <w:rFonts w:hint="eastAsia"/>
              </w:rPr>
              <w:t>）</w:t>
            </w:r>
          </w:p>
        </w:tc>
        <w:tc>
          <w:tcPr>
            <w:tcW w:w="5354" w:type="dxa"/>
            <w:shd w:val="clear" w:color="auto" w:fill="auto"/>
            <w:vAlign w:val="center"/>
          </w:tcPr>
          <w:p w14:paraId="31036CF0" w14:textId="77777777" w:rsidR="00574252" w:rsidRDefault="00574252" w:rsidP="005E72DF">
            <w:pPr>
              <w:jc w:val="left"/>
            </w:pPr>
            <w:r>
              <w:t>探管进入螺线管的过程中</w:t>
            </w:r>
            <w:r>
              <w:rPr>
                <w:rFonts w:hint="eastAsia"/>
              </w:rPr>
              <w:t>，</w:t>
            </w:r>
            <w:r>
              <w:t>与螺线管轴线始终保持一致</w:t>
            </w:r>
          </w:p>
        </w:tc>
        <w:tc>
          <w:tcPr>
            <w:tcW w:w="1007" w:type="dxa"/>
            <w:shd w:val="clear" w:color="auto" w:fill="auto"/>
            <w:vAlign w:val="center"/>
          </w:tcPr>
          <w:p w14:paraId="6B77066E" w14:textId="77777777" w:rsidR="00574252" w:rsidRDefault="00574252" w:rsidP="005E72DF">
            <w:pPr>
              <w:jc w:val="center"/>
            </w:pPr>
            <w:r>
              <w:rPr>
                <w:rFonts w:hint="eastAsia"/>
              </w:rPr>
              <w:t>1</w:t>
            </w:r>
          </w:p>
        </w:tc>
      </w:tr>
      <w:tr w:rsidR="00574252" w14:paraId="7BCB9F12" w14:textId="77777777" w:rsidTr="00574252">
        <w:tc>
          <w:tcPr>
            <w:tcW w:w="1069" w:type="dxa"/>
            <w:vMerge/>
            <w:shd w:val="clear" w:color="auto" w:fill="auto"/>
            <w:vAlign w:val="center"/>
          </w:tcPr>
          <w:p w14:paraId="0DF08C25" w14:textId="77777777" w:rsidR="00574252" w:rsidRDefault="00574252" w:rsidP="005E72DF">
            <w:pPr>
              <w:jc w:val="center"/>
            </w:pPr>
          </w:p>
        </w:tc>
        <w:tc>
          <w:tcPr>
            <w:tcW w:w="846" w:type="dxa"/>
            <w:shd w:val="clear" w:color="auto" w:fill="auto"/>
            <w:vAlign w:val="center"/>
          </w:tcPr>
          <w:p w14:paraId="603D22A2" w14:textId="77777777" w:rsidR="00574252" w:rsidRDefault="00574252" w:rsidP="005E72DF">
            <w:pPr>
              <w:jc w:val="center"/>
            </w:pPr>
            <w:r>
              <w:rPr>
                <w:rFonts w:hint="eastAsia"/>
              </w:rPr>
              <w:t>（</w:t>
            </w:r>
            <w:r>
              <w:rPr>
                <w:rFonts w:hint="eastAsia"/>
              </w:rPr>
              <w:t>5</w:t>
            </w:r>
            <w:r>
              <w:rPr>
                <w:rFonts w:hint="eastAsia"/>
              </w:rPr>
              <w:t>）</w:t>
            </w:r>
          </w:p>
        </w:tc>
        <w:tc>
          <w:tcPr>
            <w:tcW w:w="5354" w:type="dxa"/>
            <w:shd w:val="clear" w:color="auto" w:fill="auto"/>
            <w:vAlign w:val="center"/>
          </w:tcPr>
          <w:p w14:paraId="24668DB9" w14:textId="77777777" w:rsidR="00574252" w:rsidRDefault="00574252" w:rsidP="005E72DF">
            <w:pPr>
              <w:jc w:val="left"/>
            </w:pPr>
            <w:r>
              <w:t>每次改变探管插入螺线管的长度时</w:t>
            </w:r>
            <w:r>
              <w:rPr>
                <w:rFonts w:hint="eastAsia"/>
              </w:rPr>
              <w:t>，</w:t>
            </w:r>
            <w:r>
              <w:t>改变量始终相同</w:t>
            </w:r>
          </w:p>
        </w:tc>
        <w:tc>
          <w:tcPr>
            <w:tcW w:w="1007" w:type="dxa"/>
            <w:shd w:val="clear" w:color="auto" w:fill="auto"/>
            <w:vAlign w:val="center"/>
          </w:tcPr>
          <w:p w14:paraId="0D57C921" w14:textId="77777777" w:rsidR="00574252" w:rsidRDefault="00574252" w:rsidP="005E72DF">
            <w:pPr>
              <w:jc w:val="center"/>
            </w:pPr>
            <w:r>
              <w:rPr>
                <w:rFonts w:hint="eastAsia"/>
              </w:rPr>
              <w:t>1</w:t>
            </w:r>
          </w:p>
        </w:tc>
      </w:tr>
      <w:tr w:rsidR="00574252" w14:paraId="27E0CF9E" w14:textId="77777777" w:rsidTr="00574252">
        <w:tc>
          <w:tcPr>
            <w:tcW w:w="1069" w:type="dxa"/>
            <w:vMerge/>
            <w:shd w:val="clear" w:color="auto" w:fill="auto"/>
            <w:vAlign w:val="center"/>
          </w:tcPr>
          <w:p w14:paraId="4DA27C8F" w14:textId="77777777" w:rsidR="00574252" w:rsidRDefault="00574252" w:rsidP="005E72DF">
            <w:pPr>
              <w:jc w:val="center"/>
            </w:pPr>
          </w:p>
        </w:tc>
        <w:tc>
          <w:tcPr>
            <w:tcW w:w="846" w:type="dxa"/>
            <w:shd w:val="clear" w:color="auto" w:fill="auto"/>
            <w:vAlign w:val="center"/>
          </w:tcPr>
          <w:p w14:paraId="6D916013" w14:textId="77777777" w:rsidR="00574252" w:rsidRDefault="00574252" w:rsidP="005E72DF">
            <w:pPr>
              <w:jc w:val="center"/>
            </w:pPr>
            <w:r>
              <w:rPr>
                <w:rFonts w:hint="eastAsia"/>
              </w:rPr>
              <w:t>（</w:t>
            </w:r>
            <w:r>
              <w:rPr>
                <w:rFonts w:hint="eastAsia"/>
              </w:rPr>
              <w:t>6</w:t>
            </w:r>
            <w:r>
              <w:rPr>
                <w:rFonts w:hint="eastAsia"/>
              </w:rPr>
              <w:t>）</w:t>
            </w:r>
          </w:p>
        </w:tc>
        <w:tc>
          <w:tcPr>
            <w:tcW w:w="5354" w:type="dxa"/>
            <w:shd w:val="clear" w:color="auto" w:fill="auto"/>
            <w:vAlign w:val="center"/>
          </w:tcPr>
          <w:p w14:paraId="7D1FA8D8" w14:textId="77777777" w:rsidR="00574252" w:rsidRPr="002D6FE1" w:rsidRDefault="00574252" w:rsidP="005E72DF">
            <w:pPr>
              <w:jc w:val="left"/>
            </w:pPr>
            <w:r>
              <w:t>正确记录探管在不同位置的</w:t>
            </w:r>
            <w:r w:rsidRPr="00774876">
              <w:rPr>
                <w:i/>
              </w:rPr>
              <w:t>d</w:t>
            </w:r>
            <w:r>
              <w:rPr>
                <w:rFonts w:hint="eastAsia"/>
              </w:rPr>
              <w:t>、</w:t>
            </w:r>
            <w:r w:rsidRPr="00774876">
              <w:rPr>
                <w:i/>
              </w:rPr>
              <w:t>B</w:t>
            </w:r>
            <w:r>
              <w:t>值</w:t>
            </w:r>
          </w:p>
        </w:tc>
        <w:tc>
          <w:tcPr>
            <w:tcW w:w="1007" w:type="dxa"/>
            <w:shd w:val="clear" w:color="auto" w:fill="auto"/>
            <w:vAlign w:val="center"/>
          </w:tcPr>
          <w:p w14:paraId="429D4EB2" w14:textId="77777777" w:rsidR="00574252" w:rsidRDefault="00574252" w:rsidP="005E72DF">
            <w:pPr>
              <w:jc w:val="center"/>
            </w:pPr>
            <w:r>
              <w:t>2</w:t>
            </w:r>
          </w:p>
        </w:tc>
      </w:tr>
      <w:tr w:rsidR="00574252" w14:paraId="54B64A6A" w14:textId="77777777" w:rsidTr="00574252">
        <w:tc>
          <w:tcPr>
            <w:tcW w:w="1069" w:type="dxa"/>
            <w:vMerge/>
            <w:shd w:val="clear" w:color="auto" w:fill="auto"/>
            <w:vAlign w:val="center"/>
          </w:tcPr>
          <w:p w14:paraId="7689A8C7" w14:textId="77777777" w:rsidR="00574252" w:rsidRDefault="00574252" w:rsidP="005E72DF">
            <w:pPr>
              <w:jc w:val="center"/>
            </w:pPr>
          </w:p>
        </w:tc>
        <w:tc>
          <w:tcPr>
            <w:tcW w:w="846" w:type="dxa"/>
            <w:shd w:val="clear" w:color="auto" w:fill="auto"/>
            <w:vAlign w:val="center"/>
          </w:tcPr>
          <w:p w14:paraId="1A1CC5F8" w14:textId="77777777" w:rsidR="00574252" w:rsidRDefault="00574252" w:rsidP="005E72DF">
            <w:pPr>
              <w:jc w:val="center"/>
            </w:pPr>
            <w:r>
              <w:rPr>
                <w:rFonts w:hint="eastAsia"/>
              </w:rPr>
              <w:t>（</w:t>
            </w:r>
            <w:r>
              <w:rPr>
                <w:rFonts w:hint="eastAsia"/>
              </w:rPr>
              <w:t>7</w:t>
            </w:r>
            <w:r>
              <w:rPr>
                <w:rFonts w:hint="eastAsia"/>
              </w:rPr>
              <w:t>）</w:t>
            </w:r>
          </w:p>
        </w:tc>
        <w:tc>
          <w:tcPr>
            <w:tcW w:w="5354" w:type="dxa"/>
            <w:shd w:val="clear" w:color="auto" w:fill="auto"/>
            <w:vAlign w:val="center"/>
          </w:tcPr>
          <w:p w14:paraId="5CE36F51" w14:textId="77777777" w:rsidR="00574252" w:rsidRDefault="00574252" w:rsidP="005E72DF">
            <w:pPr>
              <w:jc w:val="left"/>
            </w:pPr>
            <w:r>
              <w:t>记录数据至少</w:t>
            </w:r>
            <w:r>
              <w:rPr>
                <w:rFonts w:hint="eastAsia"/>
              </w:rPr>
              <w:t>10</w:t>
            </w:r>
            <w:r>
              <w:rPr>
                <w:rFonts w:hint="eastAsia"/>
              </w:rPr>
              <w:t>组</w:t>
            </w:r>
          </w:p>
        </w:tc>
        <w:tc>
          <w:tcPr>
            <w:tcW w:w="1007" w:type="dxa"/>
            <w:shd w:val="clear" w:color="auto" w:fill="auto"/>
            <w:vAlign w:val="center"/>
          </w:tcPr>
          <w:p w14:paraId="1C32676C" w14:textId="77777777" w:rsidR="00574252" w:rsidRDefault="00574252" w:rsidP="005E72DF">
            <w:pPr>
              <w:jc w:val="center"/>
            </w:pPr>
            <w:r>
              <w:rPr>
                <w:rFonts w:hint="eastAsia"/>
              </w:rPr>
              <w:t>1</w:t>
            </w:r>
          </w:p>
        </w:tc>
      </w:tr>
      <w:tr w:rsidR="00574252" w14:paraId="2F9A7881" w14:textId="77777777" w:rsidTr="00574252">
        <w:tc>
          <w:tcPr>
            <w:tcW w:w="1069" w:type="dxa"/>
            <w:vMerge/>
            <w:shd w:val="clear" w:color="auto" w:fill="auto"/>
            <w:vAlign w:val="center"/>
          </w:tcPr>
          <w:p w14:paraId="7051967A" w14:textId="77777777" w:rsidR="00574252" w:rsidRDefault="00574252" w:rsidP="005E72DF">
            <w:pPr>
              <w:jc w:val="center"/>
            </w:pPr>
          </w:p>
        </w:tc>
        <w:tc>
          <w:tcPr>
            <w:tcW w:w="846" w:type="dxa"/>
            <w:shd w:val="clear" w:color="auto" w:fill="auto"/>
            <w:vAlign w:val="center"/>
          </w:tcPr>
          <w:p w14:paraId="0506BB96" w14:textId="77777777" w:rsidR="00574252" w:rsidRDefault="00574252" w:rsidP="005E72DF">
            <w:pPr>
              <w:jc w:val="center"/>
            </w:pPr>
            <w:r>
              <w:rPr>
                <w:rFonts w:hint="eastAsia"/>
              </w:rPr>
              <w:t>（</w:t>
            </w:r>
            <w:r>
              <w:rPr>
                <w:rFonts w:hint="eastAsia"/>
              </w:rPr>
              <w:t>8</w:t>
            </w:r>
            <w:r>
              <w:rPr>
                <w:rFonts w:hint="eastAsia"/>
              </w:rPr>
              <w:t>）</w:t>
            </w:r>
          </w:p>
        </w:tc>
        <w:tc>
          <w:tcPr>
            <w:tcW w:w="5354" w:type="dxa"/>
            <w:shd w:val="clear" w:color="auto" w:fill="auto"/>
            <w:vAlign w:val="center"/>
          </w:tcPr>
          <w:p w14:paraId="6E57274E" w14:textId="77777777" w:rsidR="00574252" w:rsidRDefault="00574252" w:rsidP="005E72DF">
            <w:pPr>
              <w:jc w:val="left"/>
            </w:pPr>
            <w:r>
              <w:t>探管最终全部进入螺线管</w:t>
            </w:r>
          </w:p>
        </w:tc>
        <w:tc>
          <w:tcPr>
            <w:tcW w:w="1007" w:type="dxa"/>
            <w:shd w:val="clear" w:color="auto" w:fill="auto"/>
            <w:vAlign w:val="center"/>
          </w:tcPr>
          <w:p w14:paraId="208BD5EC" w14:textId="77777777" w:rsidR="00574252" w:rsidRDefault="00574252" w:rsidP="005E72DF">
            <w:pPr>
              <w:jc w:val="center"/>
            </w:pPr>
            <w:r>
              <w:rPr>
                <w:rFonts w:hint="eastAsia"/>
              </w:rPr>
              <w:t>1</w:t>
            </w:r>
          </w:p>
        </w:tc>
      </w:tr>
      <w:tr w:rsidR="00574252" w14:paraId="73794D23" w14:textId="77777777" w:rsidTr="00574252">
        <w:tc>
          <w:tcPr>
            <w:tcW w:w="1069" w:type="dxa"/>
            <w:vMerge/>
            <w:shd w:val="clear" w:color="auto" w:fill="auto"/>
            <w:vAlign w:val="center"/>
          </w:tcPr>
          <w:p w14:paraId="540DC86D" w14:textId="77777777" w:rsidR="00574252" w:rsidRDefault="00574252" w:rsidP="005E72DF">
            <w:pPr>
              <w:jc w:val="center"/>
            </w:pPr>
          </w:p>
        </w:tc>
        <w:tc>
          <w:tcPr>
            <w:tcW w:w="846" w:type="dxa"/>
            <w:shd w:val="clear" w:color="auto" w:fill="auto"/>
            <w:vAlign w:val="center"/>
          </w:tcPr>
          <w:p w14:paraId="2FCED617" w14:textId="77777777" w:rsidR="00574252" w:rsidRDefault="00574252" w:rsidP="005E72DF">
            <w:pPr>
              <w:jc w:val="center"/>
            </w:pPr>
            <w:r>
              <w:rPr>
                <w:rFonts w:hint="eastAsia"/>
              </w:rPr>
              <w:t>（</w:t>
            </w:r>
            <w:r>
              <w:rPr>
                <w:rFonts w:hint="eastAsia"/>
              </w:rPr>
              <w:t>9</w:t>
            </w:r>
            <w:r>
              <w:rPr>
                <w:rFonts w:hint="eastAsia"/>
              </w:rPr>
              <w:t>）</w:t>
            </w:r>
          </w:p>
        </w:tc>
        <w:tc>
          <w:tcPr>
            <w:tcW w:w="5354" w:type="dxa"/>
            <w:shd w:val="clear" w:color="auto" w:fill="auto"/>
            <w:vAlign w:val="center"/>
          </w:tcPr>
          <w:p w14:paraId="2CF7F7B0" w14:textId="77777777" w:rsidR="00574252" w:rsidRDefault="00574252" w:rsidP="005E72DF">
            <w:pPr>
              <w:jc w:val="left"/>
            </w:pPr>
            <w:r>
              <w:t>正确得到</w:t>
            </w:r>
            <w:r w:rsidRPr="00774876">
              <w:rPr>
                <w:i/>
              </w:rPr>
              <w:t>B</w:t>
            </w:r>
            <w:r>
              <w:t>-</w:t>
            </w:r>
            <w:r w:rsidRPr="00774876">
              <w:rPr>
                <w:i/>
              </w:rPr>
              <w:t>d</w:t>
            </w:r>
            <w:r>
              <w:t>图线</w:t>
            </w:r>
          </w:p>
        </w:tc>
        <w:tc>
          <w:tcPr>
            <w:tcW w:w="1007" w:type="dxa"/>
            <w:shd w:val="clear" w:color="auto" w:fill="auto"/>
            <w:vAlign w:val="center"/>
          </w:tcPr>
          <w:p w14:paraId="3FE5F1C8" w14:textId="77777777" w:rsidR="00574252" w:rsidRDefault="00574252" w:rsidP="005E72DF">
            <w:pPr>
              <w:jc w:val="center"/>
            </w:pPr>
            <w:r>
              <w:rPr>
                <w:rFonts w:hint="eastAsia"/>
              </w:rPr>
              <w:t>1</w:t>
            </w:r>
          </w:p>
        </w:tc>
      </w:tr>
      <w:tr w:rsidR="00574252" w14:paraId="479AE9C7" w14:textId="77777777" w:rsidTr="00574252">
        <w:tc>
          <w:tcPr>
            <w:tcW w:w="1069" w:type="dxa"/>
            <w:vMerge/>
            <w:shd w:val="clear" w:color="auto" w:fill="auto"/>
            <w:vAlign w:val="center"/>
          </w:tcPr>
          <w:p w14:paraId="0F911C7F" w14:textId="77777777" w:rsidR="00574252" w:rsidRDefault="00574252" w:rsidP="005E72DF">
            <w:pPr>
              <w:jc w:val="center"/>
            </w:pPr>
          </w:p>
        </w:tc>
        <w:tc>
          <w:tcPr>
            <w:tcW w:w="846" w:type="dxa"/>
            <w:shd w:val="clear" w:color="auto" w:fill="auto"/>
            <w:vAlign w:val="center"/>
          </w:tcPr>
          <w:p w14:paraId="4CFEF373" w14:textId="77777777" w:rsidR="00574252" w:rsidRDefault="00574252" w:rsidP="005E72DF">
            <w:pPr>
              <w:jc w:val="center"/>
            </w:pPr>
            <w:r>
              <w:rPr>
                <w:rFonts w:hint="eastAsia"/>
              </w:rPr>
              <w:t>（</w:t>
            </w:r>
            <w:r>
              <w:rPr>
                <w:rFonts w:hint="eastAsia"/>
              </w:rPr>
              <w:t>10</w:t>
            </w:r>
            <w:r>
              <w:rPr>
                <w:rFonts w:hint="eastAsia"/>
              </w:rPr>
              <w:t>）</w:t>
            </w:r>
          </w:p>
        </w:tc>
        <w:tc>
          <w:tcPr>
            <w:tcW w:w="5354" w:type="dxa"/>
            <w:shd w:val="clear" w:color="auto" w:fill="auto"/>
            <w:vAlign w:val="center"/>
          </w:tcPr>
          <w:p w14:paraId="6BCE6F45" w14:textId="77777777" w:rsidR="00574252" w:rsidRDefault="00574252" w:rsidP="005E72DF">
            <w:pPr>
              <w:jc w:val="left"/>
            </w:pPr>
            <w:r>
              <w:t>正确表述实验结果</w:t>
            </w:r>
            <w:r>
              <w:rPr>
                <w:rFonts w:hint="eastAsia"/>
              </w:rPr>
              <w:t>：</w:t>
            </w:r>
            <w:r>
              <w:t>在螺线管内部</w:t>
            </w:r>
            <w:r>
              <w:rPr>
                <w:rFonts w:hint="eastAsia"/>
              </w:rPr>
              <w:t>，</w:t>
            </w:r>
            <w:r>
              <w:t>越靠近螺线管两端</w:t>
            </w:r>
            <w:r>
              <w:rPr>
                <w:rFonts w:hint="eastAsia"/>
              </w:rPr>
              <w:t>，</w:t>
            </w:r>
            <w:r>
              <w:t>磁感应强度越小</w:t>
            </w:r>
            <w:r>
              <w:rPr>
                <w:rFonts w:hint="eastAsia"/>
              </w:rPr>
              <w:t>（</w:t>
            </w:r>
            <w:r>
              <w:rPr>
                <w:rFonts w:hint="eastAsia"/>
              </w:rPr>
              <w:t>1</w:t>
            </w:r>
            <w:r>
              <w:rPr>
                <w:rFonts w:hint="eastAsia"/>
              </w:rPr>
              <w:t>分）；在螺线管中部，磁感应强度基本保持不变（</w:t>
            </w:r>
            <w:r>
              <w:rPr>
                <w:rFonts w:hint="eastAsia"/>
              </w:rPr>
              <w:t>1</w:t>
            </w:r>
            <w:r>
              <w:rPr>
                <w:rFonts w:hint="eastAsia"/>
              </w:rPr>
              <w:t>分）</w:t>
            </w:r>
          </w:p>
        </w:tc>
        <w:tc>
          <w:tcPr>
            <w:tcW w:w="1007" w:type="dxa"/>
            <w:shd w:val="clear" w:color="auto" w:fill="auto"/>
            <w:vAlign w:val="center"/>
          </w:tcPr>
          <w:p w14:paraId="698FAADE" w14:textId="77777777" w:rsidR="00574252" w:rsidRDefault="00574252" w:rsidP="005E72DF">
            <w:pPr>
              <w:jc w:val="center"/>
            </w:pPr>
            <w:r>
              <w:rPr>
                <w:rFonts w:hint="eastAsia"/>
              </w:rPr>
              <w:t>2</w:t>
            </w:r>
          </w:p>
        </w:tc>
      </w:tr>
      <w:tr w:rsidR="00574252" w14:paraId="4817FD20" w14:textId="77777777" w:rsidTr="00574252">
        <w:tc>
          <w:tcPr>
            <w:tcW w:w="1069" w:type="dxa"/>
            <w:vMerge/>
            <w:shd w:val="clear" w:color="auto" w:fill="auto"/>
            <w:vAlign w:val="center"/>
          </w:tcPr>
          <w:p w14:paraId="1D075D0C" w14:textId="77777777" w:rsidR="00574252" w:rsidRDefault="00574252" w:rsidP="005E72DF">
            <w:pPr>
              <w:jc w:val="center"/>
            </w:pPr>
          </w:p>
        </w:tc>
        <w:tc>
          <w:tcPr>
            <w:tcW w:w="846" w:type="dxa"/>
            <w:shd w:val="clear" w:color="auto" w:fill="auto"/>
            <w:vAlign w:val="center"/>
          </w:tcPr>
          <w:p w14:paraId="3E896276" w14:textId="77777777" w:rsidR="00574252" w:rsidRDefault="00574252" w:rsidP="005E72DF">
            <w:pPr>
              <w:jc w:val="center"/>
            </w:pPr>
            <w:r>
              <w:rPr>
                <w:rFonts w:hint="eastAsia"/>
              </w:rPr>
              <w:t>（</w:t>
            </w:r>
            <w:r>
              <w:rPr>
                <w:rFonts w:hint="eastAsia"/>
              </w:rPr>
              <w:t>11</w:t>
            </w:r>
            <w:r>
              <w:rPr>
                <w:rFonts w:hint="eastAsia"/>
              </w:rPr>
              <w:t>）</w:t>
            </w:r>
          </w:p>
        </w:tc>
        <w:tc>
          <w:tcPr>
            <w:tcW w:w="5354" w:type="dxa"/>
            <w:shd w:val="clear" w:color="auto" w:fill="auto"/>
            <w:vAlign w:val="center"/>
          </w:tcPr>
          <w:p w14:paraId="37931F2F" w14:textId="77777777" w:rsidR="00574252" w:rsidRDefault="00574252" w:rsidP="005E72DF">
            <w:pPr>
              <w:jc w:val="left"/>
            </w:pPr>
            <w:r>
              <w:t>整理器材至原状</w:t>
            </w:r>
          </w:p>
        </w:tc>
        <w:tc>
          <w:tcPr>
            <w:tcW w:w="1007" w:type="dxa"/>
            <w:shd w:val="clear" w:color="auto" w:fill="auto"/>
            <w:vAlign w:val="center"/>
          </w:tcPr>
          <w:p w14:paraId="22203182" w14:textId="77777777" w:rsidR="00574252" w:rsidRDefault="00574252" w:rsidP="005E72DF">
            <w:pPr>
              <w:jc w:val="center"/>
            </w:pPr>
            <w:r>
              <w:rPr>
                <w:rFonts w:hint="eastAsia"/>
              </w:rPr>
              <w:t>1</w:t>
            </w:r>
          </w:p>
        </w:tc>
      </w:tr>
    </w:tbl>
    <w:p w14:paraId="4B303B0D" w14:textId="77777777" w:rsidR="00E37A18" w:rsidRDefault="00E37A18">
      <w:pPr>
        <w:widowControl/>
        <w:jc w:val="left"/>
      </w:pPr>
      <w:r>
        <w:br w:type="page"/>
      </w:r>
    </w:p>
    <w:p w14:paraId="3B9F461A" w14:textId="78C95344" w:rsidR="00112BD7" w:rsidRDefault="00E37A18" w:rsidP="00E37A18">
      <w:pPr>
        <w:pStyle w:val="2"/>
      </w:pPr>
      <w:r>
        <w:rPr>
          <w:rFonts w:hint="eastAsia"/>
        </w:rPr>
        <w:lastRenderedPageBreak/>
        <w:t>B</w:t>
      </w:r>
      <w:r>
        <w:rPr>
          <w:rFonts w:hint="eastAsia"/>
        </w:rPr>
        <w:t>组</w:t>
      </w:r>
    </w:p>
    <w:p w14:paraId="509633C2" w14:textId="77777777" w:rsidR="00653463" w:rsidRPr="00D92DD0" w:rsidRDefault="00653463" w:rsidP="00653463">
      <w:pPr>
        <w:pStyle w:val="a6"/>
      </w:pPr>
      <w:r>
        <w:t>实验一</w:t>
      </w:r>
      <w:r w:rsidRPr="00D92DD0">
        <w:rPr>
          <w:rFonts w:hint="eastAsia"/>
        </w:rPr>
        <w:t>实验仪器设备、材料准备要求</w:t>
      </w:r>
      <w:r>
        <w:rPr>
          <w:rFonts w:hint="eastAsia"/>
        </w:rPr>
        <w:t>：</w:t>
      </w:r>
    </w:p>
    <w:p w14:paraId="4500D285" w14:textId="77777777" w:rsidR="00653463" w:rsidRDefault="00653463" w:rsidP="00653463">
      <w:pPr>
        <w:ind w:firstLine="420"/>
      </w:pPr>
      <w:r>
        <w:t>1</w:t>
      </w:r>
      <w:r>
        <w:t>．实验仪器设备和材料</w:t>
      </w:r>
    </w:p>
    <w:p w14:paraId="4B99239D" w14:textId="77777777" w:rsidR="00653463" w:rsidRPr="00733E7E" w:rsidRDefault="00653463" w:rsidP="00653463">
      <w:pPr>
        <w:ind w:firstLine="420"/>
      </w:pPr>
      <w:r>
        <w:rPr>
          <w:rFonts w:hint="eastAsia"/>
        </w:rPr>
        <w:t>注射器</w:t>
      </w:r>
      <w:r>
        <w:rPr>
          <w:rFonts w:hint="eastAsia"/>
        </w:rPr>
        <w:t>1</w:t>
      </w:r>
      <w:r>
        <w:rPr>
          <w:rFonts w:hint="eastAsia"/>
        </w:rPr>
        <w:t>个，压强传感器</w:t>
      </w:r>
      <w:r>
        <w:rPr>
          <w:rFonts w:hint="eastAsia"/>
        </w:rPr>
        <w:t>1</w:t>
      </w:r>
      <w:r>
        <w:rPr>
          <w:rFonts w:hint="eastAsia"/>
        </w:rPr>
        <w:t>个，数据采集器</w:t>
      </w:r>
      <w:r>
        <w:rPr>
          <w:rFonts w:hint="eastAsia"/>
        </w:rPr>
        <w:t>1</w:t>
      </w:r>
      <w:r>
        <w:rPr>
          <w:rFonts w:hint="eastAsia"/>
        </w:rPr>
        <w:t>个，计算机</w:t>
      </w:r>
      <w:r>
        <w:rPr>
          <w:rFonts w:hint="eastAsia"/>
        </w:rPr>
        <w:t>1</w:t>
      </w:r>
      <w:r>
        <w:rPr>
          <w:rFonts w:hint="eastAsia"/>
        </w:rPr>
        <w:t>台，相应的连接线。</w:t>
      </w:r>
    </w:p>
    <w:p w14:paraId="4CF81C12" w14:textId="77777777" w:rsidR="00653463" w:rsidRDefault="00653463" w:rsidP="00653463">
      <w:pPr>
        <w:ind w:firstLine="420"/>
      </w:pPr>
      <w:r>
        <w:t>2</w:t>
      </w:r>
      <w:r>
        <w:t>．实验仪器设备的</w:t>
      </w:r>
      <w:r>
        <w:rPr>
          <w:rFonts w:hint="eastAsia"/>
        </w:rPr>
        <w:t>初</w:t>
      </w:r>
      <w:r>
        <w:t>设状态</w:t>
      </w:r>
    </w:p>
    <w:p w14:paraId="6559B6CD" w14:textId="77777777" w:rsidR="00653463" w:rsidRDefault="00653463" w:rsidP="00653463">
      <w:pPr>
        <w:ind w:firstLine="420"/>
      </w:pPr>
      <w:r w:rsidRPr="0042196E">
        <w:rPr>
          <w:rFonts w:hint="eastAsia"/>
        </w:rPr>
        <w:t>（</w:t>
      </w:r>
      <w:r w:rsidRPr="0042196E">
        <w:rPr>
          <w:rFonts w:hint="eastAsia"/>
        </w:rPr>
        <w:t>1</w:t>
      </w:r>
      <w:r w:rsidRPr="0042196E">
        <w:rPr>
          <w:rFonts w:hint="eastAsia"/>
        </w:rPr>
        <w:t>）计算机、数据采集器、压强传感器与注射</w:t>
      </w:r>
      <w:r>
        <w:rPr>
          <w:rFonts w:hint="eastAsia"/>
        </w:rPr>
        <w:t>器四者已连接</w:t>
      </w:r>
      <w:r w:rsidRPr="0042196E">
        <w:rPr>
          <w:rFonts w:hint="eastAsia"/>
        </w:rPr>
        <w:t>；</w:t>
      </w:r>
    </w:p>
    <w:p w14:paraId="3DC6D5A0" w14:textId="77777777" w:rsidR="00653463" w:rsidRDefault="00653463" w:rsidP="00653463">
      <w:pPr>
        <w:ind w:firstLine="420"/>
      </w:pPr>
      <w:r>
        <w:rPr>
          <w:rFonts w:hint="eastAsia"/>
        </w:rPr>
        <w:t>（</w:t>
      </w:r>
      <w:r>
        <w:rPr>
          <w:rFonts w:hint="eastAsia"/>
        </w:rPr>
        <w:t>2</w:t>
      </w:r>
      <w:r>
        <w:rPr>
          <w:rFonts w:hint="eastAsia"/>
        </w:rPr>
        <w:t>）计算机显示本实验界面；</w:t>
      </w:r>
    </w:p>
    <w:p w14:paraId="0FFE3E55" w14:textId="77777777" w:rsidR="00653463" w:rsidRDefault="00653463" w:rsidP="00653463">
      <w:pPr>
        <w:ind w:firstLine="420"/>
      </w:pPr>
      <w:r>
        <w:rPr>
          <w:rFonts w:hint="eastAsia"/>
        </w:rPr>
        <w:t>（</w:t>
      </w:r>
      <w:r>
        <w:rPr>
          <w:rFonts w:hint="eastAsia"/>
        </w:rPr>
        <w:t>3</w:t>
      </w:r>
      <w:r>
        <w:rPr>
          <w:rFonts w:hint="eastAsia"/>
        </w:rPr>
        <w:t>）在大气压下，将注射器活塞定在</w:t>
      </w:r>
      <w:r>
        <w:rPr>
          <w:rFonts w:hint="eastAsia"/>
        </w:rPr>
        <w:t>14mL</w:t>
      </w:r>
      <w:r>
        <w:rPr>
          <w:rFonts w:hint="eastAsia"/>
        </w:rPr>
        <w:t>的位置；</w:t>
      </w:r>
    </w:p>
    <w:p w14:paraId="27AA093D" w14:textId="77777777" w:rsidR="00653463" w:rsidRDefault="00653463" w:rsidP="00653463">
      <w:pPr>
        <w:ind w:firstLine="420"/>
      </w:pPr>
      <w:r>
        <w:rPr>
          <w:rFonts w:hint="eastAsia"/>
        </w:rPr>
        <w:t>（</w:t>
      </w:r>
      <w:r>
        <w:rPr>
          <w:rFonts w:hint="eastAsia"/>
        </w:rPr>
        <w:t>4</w:t>
      </w:r>
      <w:r>
        <w:rPr>
          <w:rFonts w:hint="eastAsia"/>
        </w:rPr>
        <w:t>）监考教师依次输入体积值</w:t>
      </w:r>
      <w:r>
        <w:rPr>
          <w:rFonts w:hint="eastAsia"/>
          <w:i/>
          <w:iCs/>
        </w:rPr>
        <w:t>V</w:t>
      </w:r>
      <w:r>
        <w:rPr>
          <w:rFonts w:hint="eastAsia"/>
          <w:vertAlign w:val="subscript"/>
        </w:rPr>
        <w:t>1</w:t>
      </w:r>
      <w:r>
        <w:rPr>
          <w:rFonts w:hint="eastAsia"/>
        </w:rPr>
        <w:t>=14mL</w:t>
      </w:r>
      <w:r>
        <w:rPr>
          <w:rFonts w:hint="eastAsia"/>
        </w:rPr>
        <w:t>、</w:t>
      </w:r>
      <w:r>
        <w:rPr>
          <w:rFonts w:hint="eastAsia"/>
          <w:i/>
          <w:iCs/>
        </w:rPr>
        <w:t>V</w:t>
      </w:r>
      <w:r>
        <w:rPr>
          <w:rFonts w:hint="eastAsia"/>
          <w:vertAlign w:val="subscript"/>
        </w:rPr>
        <w:t>2</w:t>
      </w:r>
      <w:r>
        <w:rPr>
          <w:rFonts w:hint="eastAsia"/>
        </w:rPr>
        <w:t>=13mL</w:t>
      </w:r>
      <w:r>
        <w:rPr>
          <w:rFonts w:hint="eastAsia"/>
        </w:rPr>
        <w:t>、</w:t>
      </w:r>
      <w:r>
        <w:rPr>
          <w:rFonts w:hint="eastAsia"/>
          <w:i/>
          <w:iCs/>
        </w:rPr>
        <w:t>V</w:t>
      </w:r>
      <w:r>
        <w:rPr>
          <w:rFonts w:hint="eastAsia"/>
          <w:vertAlign w:val="subscript"/>
        </w:rPr>
        <w:t>3</w:t>
      </w:r>
      <w:r>
        <w:rPr>
          <w:rFonts w:hint="eastAsia"/>
        </w:rPr>
        <w:t>=12mL</w:t>
      </w:r>
      <w:r>
        <w:rPr>
          <w:rFonts w:hint="eastAsia"/>
        </w:rPr>
        <w:t>。</w:t>
      </w:r>
    </w:p>
    <w:p w14:paraId="41313224" w14:textId="77777777" w:rsidR="00653463" w:rsidRDefault="00653463" w:rsidP="00653463">
      <w:pPr>
        <w:ind w:firstLine="420"/>
      </w:pPr>
      <w:r>
        <w:rPr>
          <w:rFonts w:hint="eastAsia"/>
        </w:rPr>
        <w:t>3</w:t>
      </w:r>
      <w:r>
        <w:t>．</w:t>
      </w:r>
      <w:r>
        <w:rPr>
          <w:rFonts w:hint="eastAsia"/>
        </w:rPr>
        <w:t>监考教师注意</w:t>
      </w:r>
    </w:p>
    <w:p w14:paraId="175D65C6" w14:textId="77777777" w:rsidR="00653463" w:rsidRDefault="00653463" w:rsidP="00653463">
      <w:pPr>
        <w:ind w:firstLine="420"/>
      </w:pPr>
      <w:r>
        <w:rPr>
          <w:rFonts w:hint="eastAsia"/>
        </w:rPr>
        <w:t>学生实验时，监考教师指定考生输入气体体积值</w:t>
      </w:r>
      <w:r>
        <w:rPr>
          <w:rFonts w:hint="eastAsia"/>
          <w:i/>
          <w:iCs/>
        </w:rPr>
        <w:t>V</w:t>
      </w:r>
      <w:r>
        <w:rPr>
          <w:rFonts w:hint="eastAsia"/>
          <w:vertAlign w:val="subscript"/>
        </w:rPr>
        <w:t>4</w:t>
      </w:r>
      <w:r>
        <w:rPr>
          <w:rFonts w:hint="eastAsia"/>
        </w:rPr>
        <w:t>=11mL</w:t>
      </w:r>
      <w:r>
        <w:rPr>
          <w:rFonts w:hint="eastAsia"/>
        </w:rPr>
        <w:t>，</w:t>
      </w:r>
      <w:r>
        <w:rPr>
          <w:rFonts w:hint="eastAsia"/>
          <w:i/>
          <w:iCs/>
        </w:rPr>
        <w:t>V</w:t>
      </w:r>
      <w:r>
        <w:rPr>
          <w:rFonts w:hint="eastAsia"/>
          <w:vertAlign w:val="subscript"/>
        </w:rPr>
        <w:t>5</w:t>
      </w:r>
      <w:r>
        <w:rPr>
          <w:rFonts w:hint="eastAsia"/>
        </w:rPr>
        <w:t>=10mL</w:t>
      </w:r>
      <w:r>
        <w:rPr>
          <w:rFonts w:hint="eastAsia"/>
        </w:rPr>
        <w:t>。</w:t>
      </w:r>
    </w:p>
    <w:p w14:paraId="75161679" w14:textId="429897DD" w:rsidR="00653463" w:rsidRPr="0042196E" w:rsidRDefault="00653463" w:rsidP="00653463">
      <w:pPr>
        <w:pStyle w:val="a6"/>
        <w:rPr>
          <w:szCs w:val="21"/>
        </w:rPr>
      </w:pPr>
      <w:r>
        <w:rPr>
          <w:rFonts w:hint="eastAsia"/>
          <w:szCs w:val="21"/>
        </w:rPr>
        <w:t>实验一：</w:t>
      </w:r>
      <w:r>
        <w:rPr>
          <w:rFonts w:hint="eastAsia"/>
        </w:rPr>
        <w:t>用</w:t>
      </w:r>
      <w:r>
        <w:rPr>
          <w:rFonts w:hint="eastAsia"/>
        </w:rPr>
        <w:t>DIS</w:t>
      </w:r>
      <w:r>
        <w:rPr>
          <w:rFonts w:hint="eastAsia"/>
        </w:rPr>
        <w:t>研究在温度不变时，一定质量的气体压强与体积的关系</w:t>
      </w:r>
    </w:p>
    <w:p w14:paraId="5E8C5CC6" w14:textId="2F23EBF0" w:rsidR="00653463" w:rsidRPr="00653463" w:rsidRDefault="00653463" w:rsidP="00653463">
      <w:pPr>
        <w:ind w:firstLine="420"/>
        <w:rPr>
          <w:rFonts w:hint="eastAsia"/>
          <w:color w:val="FF0000"/>
        </w:rPr>
      </w:pPr>
      <w:r w:rsidRPr="00653463">
        <w:rPr>
          <w:rFonts w:hint="eastAsia"/>
          <w:color w:val="FF0000"/>
        </w:rPr>
        <w:t>没有收录</w:t>
      </w:r>
      <w:r>
        <w:rPr>
          <w:rFonts w:hint="eastAsia"/>
          <w:color w:val="FF0000"/>
        </w:rPr>
        <w:t>！</w:t>
      </w:r>
    </w:p>
    <w:p w14:paraId="76B85170" w14:textId="16A326B4" w:rsidR="00E37A18" w:rsidRDefault="00E37A18" w:rsidP="00E37A18">
      <w:pPr>
        <w:pStyle w:val="a6"/>
        <w:rPr>
          <w:rFonts w:hint="eastAsia"/>
        </w:rPr>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3"/>
        <w:gridCol w:w="1008"/>
      </w:tblGrid>
      <w:tr w:rsidR="00E37A18" w14:paraId="2EFB0C0A" w14:textId="77777777" w:rsidTr="00653463">
        <w:tc>
          <w:tcPr>
            <w:tcW w:w="1069" w:type="dxa"/>
            <w:shd w:val="clear" w:color="auto" w:fill="auto"/>
            <w:vAlign w:val="center"/>
          </w:tcPr>
          <w:p w14:paraId="633D105D" w14:textId="77777777" w:rsidR="00E37A18" w:rsidRPr="00E37A18" w:rsidRDefault="00E37A18" w:rsidP="005E72DF">
            <w:pPr>
              <w:jc w:val="center"/>
              <w:rPr>
                <w:rFonts w:eastAsia="黑体"/>
              </w:rPr>
            </w:pPr>
            <w:r w:rsidRPr="00E37A18">
              <w:rPr>
                <w:rFonts w:eastAsia="黑体" w:hint="eastAsia"/>
              </w:rPr>
              <w:t>实验</w:t>
            </w:r>
          </w:p>
        </w:tc>
        <w:tc>
          <w:tcPr>
            <w:tcW w:w="846" w:type="dxa"/>
            <w:shd w:val="clear" w:color="auto" w:fill="auto"/>
            <w:vAlign w:val="center"/>
          </w:tcPr>
          <w:p w14:paraId="38A9BD37" w14:textId="77777777" w:rsidR="00E37A18" w:rsidRPr="00E37A18" w:rsidRDefault="00E37A18" w:rsidP="005E72DF">
            <w:pPr>
              <w:jc w:val="center"/>
              <w:rPr>
                <w:rFonts w:eastAsia="黑体"/>
              </w:rPr>
            </w:pPr>
            <w:r w:rsidRPr="00E37A18">
              <w:rPr>
                <w:rFonts w:eastAsia="黑体" w:hint="eastAsia"/>
              </w:rPr>
              <w:t>序号</w:t>
            </w:r>
          </w:p>
        </w:tc>
        <w:tc>
          <w:tcPr>
            <w:tcW w:w="5353" w:type="dxa"/>
            <w:shd w:val="clear" w:color="auto" w:fill="auto"/>
            <w:vAlign w:val="center"/>
          </w:tcPr>
          <w:p w14:paraId="62CCC35E" w14:textId="77777777" w:rsidR="00E37A18" w:rsidRPr="00E37A18" w:rsidRDefault="00E37A18" w:rsidP="005E72DF">
            <w:pPr>
              <w:jc w:val="center"/>
              <w:rPr>
                <w:rFonts w:eastAsia="黑体"/>
              </w:rPr>
            </w:pPr>
            <w:r w:rsidRPr="00E37A18">
              <w:rPr>
                <w:rFonts w:eastAsia="黑体" w:hint="eastAsia"/>
              </w:rPr>
              <w:t>评分要求</w:t>
            </w:r>
          </w:p>
        </w:tc>
        <w:tc>
          <w:tcPr>
            <w:tcW w:w="1008" w:type="dxa"/>
            <w:shd w:val="clear" w:color="auto" w:fill="auto"/>
            <w:vAlign w:val="center"/>
          </w:tcPr>
          <w:p w14:paraId="646FC590" w14:textId="77777777" w:rsidR="00E37A18" w:rsidRPr="00E37A18" w:rsidRDefault="00E37A18" w:rsidP="005E72DF">
            <w:pPr>
              <w:jc w:val="center"/>
              <w:rPr>
                <w:rFonts w:eastAsia="黑体"/>
              </w:rPr>
            </w:pPr>
            <w:r w:rsidRPr="00E37A18">
              <w:rPr>
                <w:rFonts w:eastAsia="黑体" w:hint="eastAsia"/>
              </w:rPr>
              <w:t>分值</w:t>
            </w:r>
          </w:p>
        </w:tc>
      </w:tr>
      <w:tr w:rsidR="00E37A18" w14:paraId="15982DE9" w14:textId="77777777" w:rsidTr="00653463">
        <w:tc>
          <w:tcPr>
            <w:tcW w:w="1069" w:type="dxa"/>
            <w:vMerge w:val="restart"/>
            <w:shd w:val="clear" w:color="auto" w:fill="auto"/>
            <w:textDirection w:val="tbRlV"/>
            <w:vAlign w:val="center"/>
          </w:tcPr>
          <w:p w14:paraId="7009B698" w14:textId="77777777" w:rsidR="00E37A18" w:rsidRPr="002E7426" w:rsidRDefault="00E37A18" w:rsidP="005E72DF">
            <w:pPr>
              <w:ind w:left="113" w:right="113"/>
              <w:jc w:val="center"/>
              <w:rPr>
                <w:rFonts w:eastAsia="黑体"/>
              </w:rPr>
            </w:pPr>
            <w:r w:rsidRPr="002E7426">
              <w:rPr>
                <w:rFonts w:eastAsia="黑体" w:hint="eastAsia"/>
              </w:rPr>
              <w:t>实验一</w:t>
            </w:r>
          </w:p>
        </w:tc>
        <w:tc>
          <w:tcPr>
            <w:tcW w:w="846" w:type="dxa"/>
            <w:shd w:val="clear" w:color="auto" w:fill="auto"/>
            <w:vAlign w:val="center"/>
          </w:tcPr>
          <w:p w14:paraId="3FAED2B0" w14:textId="77777777" w:rsidR="00E37A18" w:rsidRDefault="00E37A18" w:rsidP="005E72DF">
            <w:pPr>
              <w:jc w:val="center"/>
            </w:pPr>
            <w:r>
              <w:rPr>
                <w:rFonts w:hint="eastAsia"/>
              </w:rPr>
              <w:t>（</w:t>
            </w:r>
            <w:r>
              <w:rPr>
                <w:rFonts w:hint="eastAsia"/>
              </w:rPr>
              <w:t>1</w:t>
            </w:r>
            <w:r>
              <w:rPr>
                <w:rFonts w:hint="eastAsia"/>
              </w:rPr>
              <w:t>）</w:t>
            </w:r>
          </w:p>
        </w:tc>
        <w:tc>
          <w:tcPr>
            <w:tcW w:w="5353" w:type="dxa"/>
            <w:shd w:val="clear" w:color="auto" w:fill="auto"/>
            <w:vAlign w:val="center"/>
          </w:tcPr>
          <w:p w14:paraId="30D59250" w14:textId="77777777" w:rsidR="00E37A18" w:rsidRPr="00280DA0" w:rsidRDefault="00E37A18" w:rsidP="005E72DF">
            <w:pPr>
              <w:jc w:val="left"/>
              <w:rPr>
                <w:vertAlign w:val="subscript"/>
              </w:rPr>
            </w:pPr>
            <w:r>
              <w:t>正确输入气体体积</w:t>
            </w:r>
            <w:r w:rsidRPr="00280DA0">
              <w:rPr>
                <w:i/>
              </w:rPr>
              <w:t>V</w:t>
            </w:r>
            <w:r>
              <w:rPr>
                <w:vertAlign w:val="subscript"/>
              </w:rPr>
              <w:t>4</w:t>
            </w:r>
            <w:r>
              <w:t>和</w:t>
            </w:r>
            <w:r w:rsidRPr="00280DA0">
              <w:rPr>
                <w:i/>
              </w:rPr>
              <w:t>V</w:t>
            </w:r>
            <w:r>
              <w:rPr>
                <w:vertAlign w:val="subscript"/>
              </w:rPr>
              <w:t>5</w:t>
            </w:r>
          </w:p>
        </w:tc>
        <w:tc>
          <w:tcPr>
            <w:tcW w:w="1008" w:type="dxa"/>
            <w:shd w:val="clear" w:color="auto" w:fill="auto"/>
            <w:vAlign w:val="center"/>
          </w:tcPr>
          <w:p w14:paraId="0C5AE1E1" w14:textId="77777777" w:rsidR="00E37A18" w:rsidRDefault="00E37A18" w:rsidP="005E72DF">
            <w:pPr>
              <w:jc w:val="center"/>
            </w:pPr>
            <w:r>
              <w:rPr>
                <w:rFonts w:hint="eastAsia"/>
              </w:rPr>
              <w:t>1</w:t>
            </w:r>
          </w:p>
        </w:tc>
      </w:tr>
      <w:tr w:rsidR="00E37A18" w14:paraId="637F70CF" w14:textId="77777777" w:rsidTr="00653463">
        <w:tc>
          <w:tcPr>
            <w:tcW w:w="1069" w:type="dxa"/>
            <w:vMerge/>
            <w:shd w:val="clear" w:color="auto" w:fill="auto"/>
            <w:vAlign w:val="center"/>
          </w:tcPr>
          <w:p w14:paraId="0A260DD4" w14:textId="77777777" w:rsidR="00E37A18" w:rsidRDefault="00E37A18" w:rsidP="005E72DF">
            <w:pPr>
              <w:jc w:val="center"/>
            </w:pPr>
          </w:p>
        </w:tc>
        <w:tc>
          <w:tcPr>
            <w:tcW w:w="846" w:type="dxa"/>
            <w:shd w:val="clear" w:color="auto" w:fill="auto"/>
            <w:vAlign w:val="center"/>
          </w:tcPr>
          <w:p w14:paraId="70ED2ABF" w14:textId="77777777" w:rsidR="00E37A18" w:rsidRDefault="00E37A18" w:rsidP="005E72DF">
            <w:pPr>
              <w:jc w:val="center"/>
            </w:pPr>
            <w:r>
              <w:rPr>
                <w:rFonts w:hint="eastAsia"/>
              </w:rPr>
              <w:t>（</w:t>
            </w:r>
            <w:r>
              <w:rPr>
                <w:rFonts w:hint="eastAsia"/>
              </w:rPr>
              <w:t>2</w:t>
            </w:r>
            <w:r>
              <w:rPr>
                <w:rFonts w:hint="eastAsia"/>
              </w:rPr>
              <w:t>）</w:t>
            </w:r>
          </w:p>
        </w:tc>
        <w:tc>
          <w:tcPr>
            <w:tcW w:w="5353" w:type="dxa"/>
            <w:shd w:val="clear" w:color="auto" w:fill="auto"/>
            <w:vAlign w:val="center"/>
          </w:tcPr>
          <w:p w14:paraId="558DCC15" w14:textId="77777777" w:rsidR="00E37A18" w:rsidRPr="00CB49CD" w:rsidRDefault="00E37A18" w:rsidP="005E72DF">
            <w:pPr>
              <w:jc w:val="left"/>
            </w:pPr>
            <w:r>
              <w:t>正确采集压强值</w:t>
            </w:r>
            <w:r w:rsidRPr="00CB49CD">
              <w:rPr>
                <w:i/>
              </w:rPr>
              <w:t>p</w:t>
            </w:r>
            <w:r>
              <w:rPr>
                <w:vertAlign w:val="subscript"/>
              </w:rPr>
              <w:t>1</w:t>
            </w:r>
            <w:r>
              <w:rPr>
                <w:rFonts w:hint="eastAsia"/>
              </w:rPr>
              <w:t>、</w:t>
            </w:r>
            <w:r w:rsidRPr="00CB49CD">
              <w:rPr>
                <w:i/>
              </w:rPr>
              <w:t>p</w:t>
            </w:r>
            <w:r>
              <w:rPr>
                <w:vertAlign w:val="subscript"/>
              </w:rPr>
              <w:t>2</w:t>
            </w:r>
            <w:r>
              <w:rPr>
                <w:rFonts w:hint="eastAsia"/>
              </w:rPr>
              <w:t>、</w:t>
            </w:r>
            <w:r w:rsidRPr="00CB49CD">
              <w:rPr>
                <w:i/>
              </w:rPr>
              <w:t>p</w:t>
            </w:r>
            <w:r>
              <w:rPr>
                <w:vertAlign w:val="subscript"/>
              </w:rPr>
              <w:t>3</w:t>
            </w:r>
            <w:r>
              <w:rPr>
                <w:rFonts w:hint="eastAsia"/>
              </w:rPr>
              <w:t>、</w:t>
            </w:r>
            <w:r w:rsidRPr="00CB49CD">
              <w:rPr>
                <w:i/>
              </w:rPr>
              <w:t>p</w:t>
            </w:r>
            <w:r>
              <w:rPr>
                <w:vertAlign w:val="subscript"/>
              </w:rPr>
              <w:t>4</w:t>
            </w:r>
            <w:r>
              <w:rPr>
                <w:rFonts w:hint="eastAsia"/>
              </w:rPr>
              <w:t>和</w:t>
            </w:r>
            <w:r w:rsidRPr="00CB49CD">
              <w:rPr>
                <w:i/>
              </w:rPr>
              <w:t>p</w:t>
            </w:r>
            <w:r>
              <w:rPr>
                <w:vertAlign w:val="subscript"/>
              </w:rPr>
              <w:t>5</w:t>
            </w:r>
          </w:p>
        </w:tc>
        <w:tc>
          <w:tcPr>
            <w:tcW w:w="1008" w:type="dxa"/>
            <w:shd w:val="clear" w:color="auto" w:fill="auto"/>
            <w:vAlign w:val="center"/>
          </w:tcPr>
          <w:p w14:paraId="3BDB34A5" w14:textId="77777777" w:rsidR="00E37A18" w:rsidRDefault="00E37A18" w:rsidP="005E72DF">
            <w:pPr>
              <w:jc w:val="center"/>
            </w:pPr>
            <w:r>
              <w:rPr>
                <w:rFonts w:hint="eastAsia"/>
              </w:rPr>
              <w:t>2</w:t>
            </w:r>
          </w:p>
        </w:tc>
      </w:tr>
      <w:tr w:rsidR="00E37A18" w14:paraId="7B1E6ADC" w14:textId="77777777" w:rsidTr="00653463">
        <w:tc>
          <w:tcPr>
            <w:tcW w:w="1069" w:type="dxa"/>
            <w:vMerge/>
            <w:shd w:val="clear" w:color="auto" w:fill="auto"/>
            <w:vAlign w:val="center"/>
          </w:tcPr>
          <w:p w14:paraId="2B17B15B" w14:textId="77777777" w:rsidR="00E37A18" w:rsidRDefault="00E37A18" w:rsidP="005E72DF">
            <w:pPr>
              <w:jc w:val="center"/>
            </w:pPr>
          </w:p>
        </w:tc>
        <w:tc>
          <w:tcPr>
            <w:tcW w:w="846" w:type="dxa"/>
            <w:shd w:val="clear" w:color="auto" w:fill="auto"/>
            <w:vAlign w:val="center"/>
          </w:tcPr>
          <w:p w14:paraId="46FBC913" w14:textId="77777777" w:rsidR="00E37A18" w:rsidRDefault="00E37A18" w:rsidP="005E72DF">
            <w:pPr>
              <w:jc w:val="center"/>
            </w:pPr>
            <w:r>
              <w:rPr>
                <w:rFonts w:hint="eastAsia"/>
              </w:rPr>
              <w:t>（</w:t>
            </w:r>
            <w:r>
              <w:rPr>
                <w:rFonts w:hint="eastAsia"/>
              </w:rPr>
              <w:t>3</w:t>
            </w:r>
            <w:r>
              <w:rPr>
                <w:rFonts w:hint="eastAsia"/>
              </w:rPr>
              <w:t>）</w:t>
            </w:r>
          </w:p>
        </w:tc>
        <w:tc>
          <w:tcPr>
            <w:tcW w:w="5353" w:type="dxa"/>
            <w:shd w:val="clear" w:color="auto" w:fill="auto"/>
            <w:vAlign w:val="center"/>
          </w:tcPr>
          <w:p w14:paraId="445DAFA6" w14:textId="77777777" w:rsidR="00E37A18" w:rsidRPr="00A414BB" w:rsidRDefault="00E37A18" w:rsidP="005E72DF">
            <w:pPr>
              <w:jc w:val="left"/>
            </w:pPr>
            <w:r>
              <w:t>操作时</w:t>
            </w:r>
            <w:r>
              <w:rPr>
                <w:rFonts w:hint="eastAsia"/>
              </w:rPr>
              <w:t>，</w:t>
            </w:r>
            <w:r>
              <w:t>手不握住注射器封闭气体部分</w:t>
            </w:r>
          </w:p>
        </w:tc>
        <w:tc>
          <w:tcPr>
            <w:tcW w:w="1008" w:type="dxa"/>
            <w:shd w:val="clear" w:color="auto" w:fill="auto"/>
            <w:vAlign w:val="center"/>
          </w:tcPr>
          <w:p w14:paraId="592853A9" w14:textId="77777777" w:rsidR="00E37A18" w:rsidRDefault="00E37A18" w:rsidP="005E72DF">
            <w:pPr>
              <w:jc w:val="center"/>
            </w:pPr>
            <w:r>
              <w:rPr>
                <w:rFonts w:hint="eastAsia"/>
              </w:rPr>
              <w:t>1</w:t>
            </w:r>
          </w:p>
        </w:tc>
      </w:tr>
      <w:tr w:rsidR="00E37A18" w14:paraId="03B6F9CD" w14:textId="77777777" w:rsidTr="00653463">
        <w:tc>
          <w:tcPr>
            <w:tcW w:w="1069" w:type="dxa"/>
            <w:vMerge/>
            <w:shd w:val="clear" w:color="auto" w:fill="auto"/>
            <w:vAlign w:val="center"/>
          </w:tcPr>
          <w:p w14:paraId="58F66C69" w14:textId="77777777" w:rsidR="00E37A18" w:rsidRDefault="00E37A18" w:rsidP="005E72DF">
            <w:pPr>
              <w:jc w:val="center"/>
            </w:pPr>
          </w:p>
        </w:tc>
        <w:tc>
          <w:tcPr>
            <w:tcW w:w="846" w:type="dxa"/>
            <w:shd w:val="clear" w:color="auto" w:fill="auto"/>
            <w:vAlign w:val="center"/>
          </w:tcPr>
          <w:p w14:paraId="00A9E6F8" w14:textId="77777777" w:rsidR="00E37A18" w:rsidRDefault="00E37A18" w:rsidP="005E72DF">
            <w:pPr>
              <w:jc w:val="center"/>
            </w:pPr>
            <w:r>
              <w:rPr>
                <w:rFonts w:hint="eastAsia"/>
              </w:rPr>
              <w:t>（</w:t>
            </w:r>
            <w:r>
              <w:rPr>
                <w:rFonts w:hint="eastAsia"/>
              </w:rPr>
              <w:t>4</w:t>
            </w:r>
            <w:r>
              <w:rPr>
                <w:rFonts w:hint="eastAsia"/>
              </w:rPr>
              <w:t>）</w:t>
            </w:r>
          </w:p>
        </w:tc>
        <w:tc>
          <w:tcPr>
            <w:tcW w:w="5353" w:type="dxa"/>
            <w:shd w:val="clear" w:color="auto" w:fill="auto"/>
            <w:vAlign w:val="center"/>
          </w:tcPr>
          <w:p w14:paraId="110E5E03" w14:textId="77777777" w:rsidR="00E37A18" w:rsidRPr="00CB49CD" w:rsidRDefault="00E37A18" w:rsidP="005E72DF">
            <w:pPr>
              <w:jc w:val="left"/>
              <w:rPr>
                <w:vertAlign w:val="subscript"/>
              </w:rPr>
            </w:pPr>
            <w:r>
              <w:t>正确记录压强值</w:t>
            </w:r>
            <w:r w:rsidRPr="00CB49CD">
              <w:rPr>
                <w:i/>
              </w:rPr>
              <w:t>p</w:t>
            </w:r>
            <w:r>
              <w:rPr>
                <w:vertAlign w:val="subscript"/>
              </w:rPr>
              <w:t>1</w:t>
            </w:r>
          </w:p>
        </w:tc>
        <w:tc>
          <w:tcPr>
            <w:tcW w:w="1008" w:type="dxa"/>
            <w:shd w:val="clear" w:color="auto" w:fill="auto"/>
            <w:vAlign w:val="center"/>
          </w:tcPr>
          <w:p w14:paraId="6F39491E" w14:textId="77777777" w:rsidR="00E37A18" w:rsidRDefault="00E37A18" w:rsidP="005E72DF">
            <w:pPr>
              <w:jc w:val="center"/>
            </w:pPr>
            <w:r>
              <w:rPr>
                <w:rFonts w:hint="eastAsia"/>
              </w:rPr>
              <w:t>1</w:t>
            </w:r>
          </w:p>
        </w:tc>
      </w:tr>
      <w:tr w:rsidR="00E37A18" w14:paraId="38DD5520" w14:textId="77777777" w:rsidTr="00653463">
        <w:tc>
          <w:tcPr>
            <w:tcW w:w="1069" w:type="dxa"/>
            <w:vMerge/>
            <w:shd w:val="clear" w:color="auto" w:fill="auto"/>
            <w:vAlign w:val="center"/>
          </w:tcPr>
          <w:p w14:paraId="1D99ECF0" w14:textId="77777777" w:rsidR="00E37A18" w:rsidRDefault="00E37A18" w:rsidP="005E72DF">
            <w:pPr>
              <w:jc w:val="center"/>
            </w:pPr>
          </w:p>
        </w:tc>
        <w:tc>
          <w:tcPr>
            <w:tcW w:w="846" w:type="dxa"/>
            <w:shd w:val="clear" w:color="auto" w:fill="auto"/>
            <w:vAlign w:val="center"/>
          </w:tcPr>
          <w:p w14:paraId="35238742" w14:textId="77777777" w:rsidR="00E37A18" w:rsidRDefault="00E37A18" w:rsidP="005E72DF">
            <w:pPr>
              <w:jc w:val="center"/>
            </w:pPr>
            <w:r>
              <w:rPr>
                <w:rFonts w:hint="eastAsia"/>
              </w:rPr>
              <w:t>（</w:t>
            </w:r>
            <w:r>
              <w:rPr>
                <w:rFonts w:hint="eastAsia"/>
              </w:rPr>
              <w:t>5</w:t>
            </w:r>
            <w:r>
              <w:rPr>
                <w:rFonts w:hint="eastAsia"/>
              </w:rPr>
              <w:t>）</w:t>
            </w:r>
          </w:p>
        </w:tc>
        <w:tc>
          <w:tcPr>
            <w:tcW w:w="5353" w:type="dxa"/>
            <w:shd w:val="clear" w:color="auto" w:fill="auto"/>
            <w:vAlign w:val="center"/>
          </w:tcPr>
          <w:p w14:paraId="2F08C12D" w14:textId="77777777" w:rsidR="00E37A18" w:rsidRPr="00CB49CD" w:rsidRDefault="00E37A18" w:rsidP="005E72DF">
            <w:pPr>
              <w:jc w:val="left"/>
            </w:pPr>
            <w:r>
              <w:rPr>
                <w:rFonts w:hint="eastAsia"/>
              </w:rPr>
              <w:t>正确记录压强值</w:t>
            </w:r>
            <w:r w:rsidRPr="00CB49CD">
              <w:rPr>
                <w:rFonts w:hint="eastAsia"/>
                <w:i/>
              </w:rPr>
              <w:t>p</w:t>
            </w:r>
            <w:r>
              <w:rPr>
                <w:vertAlign w:val="subscript"/>
              </w:rPr>
              <w:t>2</w:t>
            </w:r>
            <w:r>
              <w:rPr>
                <w:rFonts w:hint="eastAsia"/>
              </w:rPr>
              <w:t>，</w:t>
            </w:r>
            <w:r>
              <w:t>数据在合理范围内</w:t>
            </w:r>
          </w:p>
        </w:tc>
        <w:tc>
          <w:tcPr>
            <w:tcW w:w="1008" w:type="dxa"/>
            <w:shd w:val="clear" w:color="auto" w:fill="auto"/>
            <w:vAlign w:val="center"/>
          </w:tcPr>
          <w:p w14:paraId="7DE798C9" w14:textId="77777777" w:rsidR="00E37A18" w:rsidRDefault="00E37A18" w:rsidP="005E72DF">
            <w:pPr>
              <w:jc w:val="center"/>
            </w:pPr>
            <w:r>
              <w:rPr>
                <w:rFonts w:hint="eastAsia"/>
              </w:rPr>
              <w:t>2</w:t>
            </w:r>
          </w:p>
        </w:tc>
      </w:tr>
      <w:tr w:rsidR="00E37A18" w14:paraId="6B8316C3" w14:textId="77777777" w:rsidTr="00653463">
        <w:tc>
          <w:tcPr>
            <w:tcW w:w="1069" w:type="dxa"/>
            <w:vMerge/>
            <w:shd w:val="clear" w:color="auto" w:fill="auto"/>
            <w:vAlign w:val="center"/>
          </w:tcPr>
          <w:p w14:paraId="1E177B14" w14:textId="77777777" w:rsidR="00E37A18" w:rsidRDefault="00E37A18" w:rsidP="005E72DF">
            <w:pPr>
              <w:jc w:val="center"/>
            </w:pPr>
          </w:p>
        </w:tc>
        <w:tc>
          <w:tcPr>
            <w:tcW w:w="846" w:type="dxa"/>
            <w:shd w:val="clear" w:color="auto" w:fill="auto"/>
            <w:vAlign w:val="center"/>
          </w:tcPr>
          <w:p w14:paraId="05D96890" w14:textId="77777777" w:rsidR="00E37A18" w:rsidRDefault="00E37A18" w:rsidP="005E72DF">
            <w:pPr>
              <w:jc w:val="center"/>
            </w:pPr>
            <w:r>
              <w:rPr>
                <w:rFonts w:hint="eastAsia"/>
              </w:rPr>
              <w:t>（</w:t>
            </w:r>
            <w:r>
              <w:rPr>
                <w:rFonts w:hint="eastAsia"/>
              </w:rPr>
              <w:t>6</w:t>
            </w:r>
            <w:r>
              <w:rPr>
                <w:rFonts w:hint="eastAsia"/>
              </w:rPr>
              <w:t>）</w:t>
            </w:r>
          </w:p>
        </w:tc>
        <w:tc>
          <w:tcPr>
            <w:tcW w:w="5353" w:type="dxa"/>
            <w:shd w:val="clear" w:color="auto" w:fill="auto"/>
            <w:vAlign w:val="center"/>
          </w:tcPr>
          <w:p w14:paraId="008D1BEE" w14:textId="77777777" w:rsidR="00E37A18" w:rsidRPr="00A414BB" w:rsidRDefault="00E37A18" w:rsidP="005E72DF">
            <w:pPr>
              <w:jc w:val="left"/>
            </w:pPr>
            <w:r>
              <w:t>屏幕上正确显示</w:t>
            </w:r>
            <w:r w:rsidRPr="00CB49CD">
              <w:rPr>
                <w:i/>
              </w:rPr>
              <w:t>p</w:t>
            </w:r>
            <w:r>
              <w:t>-</w:t>
            </w:r>
            <w:r w:rsidRPr="00CB49CD">
              <w:rPr>
                <w:i/>
              </w:rPr>
              <w:t>V</w:t>
            </w:r>
            <w:r>
              <w:t>图像</w:t>
            </w:r>
          </w:p>
        </w:tc>
        <w:tc>
          <w:tcPr>
            <w:tcW w:w="1008" w:type="dxa"/>
            <w:shd w:val="clear" w:color="auto" w:fill="auto"/>
            <w:vAlign w:val="center"/>
          </w:tcPr>
          <w:p w14:paraId="4075351B" w14:textId="77777777" w:rsidR="00E37A18" w:rsidRDefault="00E37A18" w:rsidP="005E72DF">
            <w:pPr>
              <w:jc w:val="center"/>
            </w:pPr>
            <w:r>
              <w:rPr>
                <w:rFonts w:hint="eastAsia"/>
              </w:rPr>
              <w:t>1</w:t>
            </w:r>
          </w:p>
        </w:tc>
      </w:tr>
      <w:tr w:rsidR="00E37A18" w14:paraId="25BA442E" w14:textId="77777777" w:rsidTr="00653463">
        <w:tc>
          <w:tcPr>
            <w:tcW w:w="1069" w:type="dxa"/>
            <w:vMerge/>
            <w:shd w:val="clear" w:color="auto" w:fill="auto"/>
            <w:vAlign w:val="center"/>
          </w:tcPr>
          <w:p w14:paraId="1F0D26DC" w14:textId="77777777" w:rsidR="00E37A18" w:rsidRDefault="00E37A18" w:rsidP="005E72DF">
            <w:pPr>
              <w:jc w:val="center"/>
            </w:pPr>
          </w:p>
        </w:tc>
        <w:tc>
          <w:tcPr>
            <w:tcW w:w="846" w:type="dxa"/>
            <w:shd w:val="clear" w:color="auto" w:fill="auto"/>
            <w:vAlign w:val="center"/>
          </w:tcPr>
          <w:p w14:paraId="56988EAD" w14:textId="77777777" w:rsidR="00E37A18" w:rsidRDefault="00E37A18" w:rsidP="005E72DF">
            <w:pPr>
              <w:jc w:val="center"/>
            </w:pPr>
            <w:r>
              <w:rPr>
                <w:rFonts w:hint="eastAsia"/>
              </w:rPr>
              <w:t>（</w:t>
            </w:r>
            <w:r>
              <w:rPr>
                <w:rFonts w:hint="eastAsia"/>
              </w:rPr>
              <w:t>7</w:t>
            </w:r>
            <w:r>
              <w:rPr>
                <w:rFonts w:hint="eastAsia"/>
              </w:rPr>
              <w:t>）</w:t>
            </w:r>
          </w:p>
        </w:tc>
        <w:tc>
          <w:tcPr>
            <w:tcW w:w="5353" w:type="dxa"/>
            <w:shd w:val="clear" w:color="auto" w:fill="auto"/>
            <w:vAlign w:val="center"/>
          </w:tcPr>
          <w:p w14:paraId="35A66B00" w14:textId="77777777" w:rsidR="00E37A18" w:rsidRPr="00A414BB" w:rsidRDefault="00E37A18" w:rsidP="005E72DF">
            <w:pPr>
              <w:jc w:val="left"/>
            </w:pPr>
            <w:r>
              <w:rPr>
                <w:rFonts w:hint="eastAsia"/>
              </w:rPr>
              <w:t>屏幕上正确显示</w:t>
            </w:r>
            <w:r w:rsidRPr="00CB49CD">
              <w:rPr>
                <w:rFonts w:hint="eastAsia"/>
                <w:i/>
              </w:rPr>
              <w:t>p</w:t>
            </w:r>
            <w:r>
              <w:rPr>
                <w:rFonts w:hint="eastAsia"/>
              </w:rPr>
              <w:t>-</w:t>
            </w:r>
            <w:r>
              <w:t>1/</w:t>
            </w:r>
            <w:r w:rsidRPr="00CB49CD">
              <w:rPr>
                <w:i/>
              </w:rPr>
              <w:t>V</w:t>
            </w:r>
            <w:r>
              <w:t>图像</w:t>
            </w:r>
          </w:p>
        </w:tc>
        <w:tc>
          <w:tcPr>
            <w:tcW w:w="1008" w:type="dxa"/>
            <w:shd w:val="clear" w:color="auto" w:fill="auto"/>
            <w:vAlign w:val="center"/>
          </w:tcPr>
          <w:p w14:paraId="4C63A4E8" w14:textId="77777777" w:rsidR="00E37A18" w:rsidRDefault="00E37A18" w:rsidP="005E72DF">
            <w:pPr>
              <w:jc w:val="center"/>
            </w:pPr>
            <w:r>
              <w:rPr>
                <w:rFonts w:hint="eastAsia"/>
              </w:rPr>
              <w:t>1</w:t>
            </w:r>
          </w:p>
        </w:tc>
      </w:tr>
      <w:tr w:rsidR="00E37A18" w14:paraId="7C6EEFEF" w14:textId="77777777" w:rsidTr="00653463">
        <w:tc>
          <w:tcPr>
            <w:tcW w:w="1069" w:type="dxa"/>
            <w:vMerge/>
            <w:shd w:val="clear" w:color="auto" w:fill="auto"/>
            <w:vAlign w:val="center"/>
          </w:tcPr>
          <w:p w14:paraId="75D661C3" w14:textId="77777777" w:rsidR="00E37A18" w:rsidRDefault="00E37A18" w:rsidP="005E72DF">
            <w:pPr>
              <w:jc w:val="center"/>
            </w:pPr>
          </w:p>
        </w:tc>
        <w:tc>
          <w:tcPr>
            <w:tcW w:w="846" w:type="dxa"/>
            <w:shd w:val="clear" w:color="auto" w:fill="auto"/>
            <w:vAlign w:val="center"/>
          </w:tcPr>
          <w:p w14:paraId="3C7179DD" w14:textId="77777777" w:rsidR="00E37A18" w:rsidRDefault="00E37A18" w:rsidP="005E72DF">
            <w:pPr>
              <w:jc w:val="center"/>
            </w:pPr>
            <w:r>
              <w:rPr>
                <w:rFonts w:hint="eastAsia"/>
              </w:rPr>
              <w:t>（</w:t>
            </w:r>
            <w:r>
              <w:rPr>
                <w:rFonts w:hint="eastAsia"/>
              </w:rPr>
              <w:t>8</w:t>
            </w:r>
            <w:r>
              <w:rPr>
                <w:rFonts w:hint="eastAsia"/>
              </w:rPr>
              <w:t>）</w:t>
            </w:r>
          </w:p>
        </w:tc>
        <w:tc>
          <w:tcPr>
            <w:tcW w:w="5353" w:type="dxa"/>
            <w:shd w:val="clear" w:color="auto" w:fill="auto"/>
            <w:vAlign w:val="center"/>
          </w:tcPr>
          <w:p w14:paraId="685CEF38" w14:textId="77777777" w:rsidR="00E37A18" w:rsidRPr="00A414BB" w:rsidRDefault="00E37A18" w:rsidP="005E72DF">
            <w:pPr>
              <w:jc w:val="left"/>
            </w:pPr>
            <w:r>
              <w:rPr>
                <w:rFonts w:hint="eastAsia"/>
              </w:rPr>
              <w:t>清屏</w:t>
            </w:r>
          </w:p>
        </w:tc>
        <w:tc>
          <w:tcPr>
            <w:tcW w:w="1008" w:type="dxa"/>
            <w:shd w:val="clear" w:color="auto" w:fill="auto"/>
            <w:vAlign w:val="center"/>
          </w:tcPr>
          <w:p w14:paraId="505232AD" w14:textId="77777777" w:rsidR="00E37A18" w:rsidRDefault="00E37A18" w:rsidP="005E72DF">
            <w:pPr>
              <w:jc w:val="center"/>
            </w:pPr>
            <w:r>
              <w:rPr>
                <w:rFonts w:hint="eastAsia"/>
              </w:rPr>
              <w:t>1</w:t>
            </w:r>
          </w:p>
        </w:tc>
      </w:tr>
    </w:tbl>
    <w:p w14:paraId="45809C9D" w14:textId="77777777" w:rsidR="00653463" w:rsidRDefault="00653463" w:rsidP="00653463"/>
    <w:p w14:paraId="262B01D5" w14:textId="5749CE6A" w:rsidR="00653463" w:rsidRPr="00D92DD0" w:rsidRDefault="00653463" w:rsidP="00653463">
      <w:pPr>
        <w:pStyle w:val="a6"/>
      </w:pPr>
      <w:r w:rsidRPr="000C6C17">
        <w:t>实验二</w:t>
      </w:r>
      <w:r w:rsidRPr="00D92DD0">
        <w:rPr>
          <w:rFonts w:hint="eastAsia"/>
        </w:rPr>
        <w:t>实验仪器设备、材料准备要求</w:t>
      </w:r>
      <w:r>
        <w:rPr>
          <w:rFonts w:hint="eastAsia"/>
        </w:rPr>
        <w:t>：</w:t>
      </w:r>
    </w:p>
    <w:p w14:paraId="5AF219D3" w14:textId="77777777" w:rsidR="00653463" w:rsidRDefault="00653463" w:rsidP="00653463">
      <w:pPr>
        <w:ind w:firstLine="420"/>
      </w:pPr>
      <w:r w:rsidRPr="00D92DD0">
        <w:t>1</w:t>
      </w:r>
      <w:r>
        <w:t>．</w:t>
      </w:r>
      <w:r w:rsidRPr="00D92DD0">
        <w:t>实验仪器设备和材料</w:t>
      </w:r>
    </w:p>
    <w:p w14:paraId="14D59E81" w14:textId="77777777" w:rsidR="00653463" w:rsidRDefault="00653463" w:rsidP="00653463">
      <w:pPr>
        <w:ind w:firstLine="420"/>
      </w:pPr>
      <w:r>
        <w:rPr>
          <w:rFonts w:hint="eastAsia"/>
        </w:rPr>
        <w:t>多用表（建议用</w:t>
      </w:r>
      <w:r>
        <w:rPr>
          <w:rFonts w:hint="eastAsia"/>
        </w:rPr>
        <w:t>MF30</w:t>
      </w:r>
      <w:r>
        <w:rPr>
          <w:rFonts w:hint="eastAsia"/>
        </w:rPr>
        <w:t>型）</w:t>
      </w:r>
      <w:r>
        <w:rPr>
          <w:rFonts w:hint="eastAsia"/>
        </w:rPr>
        <w:t>1</w:t>
      </w:r>
      <w:r>
        <w:rPr>
          <w:rFonts w:hint="eastAsia"/>
        </w:rPr>
        <w:t>个，</w:t>
      </w:r>
      <w:r>
        <w:rPr>
          <w:rFonts w:hint="eastAsia"/>
        </w:rPr>
        <w:t>1</w:t>
      </w:r>
      <w:r>
        <w:rPr>
          <w:rFonts w:hint="eastAsia"/>
        </w:rPr>
        <w:t>号碱性干电池</w:t>
      </w:r>
      <w:r>
        <w:rPr>
          <w:rFonts w:hint="eastAsia"/>
        </w:rPr>
        <w:t>2</w:t>
      </w:r>
      <w:r>
        <w:rPr>
          <w:rFonts w:hint="eastAsia"/>
        </w:rPr>
        <w:t>节</w:t>
      </w:r>
      <w:r w:rsidRPr="004C272F">
        <w:rPr>
          <w:rFonts w:hint="eastAsia"/>
        </w:rPr>
        <w:t>（装在电池盒内组成串联电池组）</w:t>
      </w:r>
      <w:r>
        <w:rPr>
          <w:rFonts w:hint="eastAsia"/>
        </w:rPr>
        <w:t>，定值电阻</w:t>
      </w:r>
      <w:r w:rsidRPr="00D65731">
        <w:rPr>
          <w:rFonts w:hint="eastAsia"/>
          <w:i/>
        </w:rPr>
        <w:t>R</w:t>
      </w:r>
      <w:r w:rsidRPr="00D65731">
        <w:rPr>
          <w:rFonts w:hint="eastAsia"/>
          <w:vertAlign w:val="subscript"/>
        </w:rPr>
        <w:t>0</w:t>
      </w:r>
      <w:r>
        <w:rPr>
          <w:rFonts w:hint="eastAsia"/>
        </w:rPr>
        <w:t>（</w:t>
      </w:r>
      <w:r>
        <w:rPr>
          <w:rFonts w:hint="eastAsia"/>
        </w:rPr>
        <w:t xml:space="preserve">100 </w:t>
      </w:r>
      <w:r>
        <w:t>Ω</w:t>
      </w:r>
      <w:r>
        <w:rPr>
          <w:rFonts w:hint="eastAsia"/>
        </w:rPr>
        <w:t>）</w:t>
      </w:r>
      <w:r>
        <w:rPr>
          <w:rFonts w:hint="eastAsia"/>
        </w:rPr>
        <w:t>1</w:t>
      </w:r>
      <w:r>
        <w:rPr>
          <w:rFonts w:hint="eastAsia"/>
        </w:rPr>
        <w:t>个，定值电阻</w:t>
      </w:r>
      <w:r w:rsidRPr="00D65731">
        <w:rPr>
          <w:rFonts w:hint="eastAsia"/>
          <w:i/>
        </w:rPr>
        <w:t>R</w:t>
      </w:r>
      <w:r>
        <w:rPr>
          <w:rFonts w:hint="eastAsia"/>
        </w:rPr>
        <w:t>（</w:t>
      </w:r>
      <w:r>
        <w:rPr>
          <w:rFonts w:hint="eastAsia"/>
        </w:rPr>
        <w:t xml:space="preserve">50 </w:t>
      </w:r>
      <w:r>
        <w:t>Ω</w:t>
      </w:r>
      <w:r>
        <w:rPr>
          <w:rFonts w:hint="eastAsia"/>
        </w:rPr>
        <w:t>）</w:t>
      </w:r>
      <w:r>
        <w:rPr>
          <w:rFonts w:hint="eastAsia"/>
        </w:rPr>
        <w:t>1</w:t>
      </w:r>
      <w:r>
        <w:rPr>
          <w:rFonts w:hint="eastAsia"/>
        </w:rPr>
        <w:t>个，导线</w:t>
      </w:r>
      <w:r>
        <w:rPr>
          <w:rFonts w:hint="eastAsia"/>
        </w:rPr>
        <w:t>4</w:t>
      </w:r>
      <w:r>
        <w:rPr>
          <w:rFonts w:hint="eastAsia"/>
        </w:rPr>
        <w:t>根，电键</w:t>
      </w:r>
      <w:r>
        <w:rPr>
          <w:rFonts w:hint="eastAsia"/>
        </w:rPr>
        <w:t>1</w:t>
      </w:r>
      <w:r>
        <w:rPr>
          <w:rFonts w:hint="eastAsia"/>
        </w:rPr>
        <w:t>个。</w:t>
      </w:r>
    </w:p>
    <w:p w14:paraId="622E6F16" w14:textId="7848C6A0" w:rsidR="00653463" w:rsidRPr="00261DAC" w:rsidRDefault="00653463" w:rsidP="00653463">
      <w:pPr>
        <w:ind w:firstLine="420"/>
      </w:pPr>
      <w:r>
        <w:rPr>
          <w:rFonts w:hint="eastAsia"/>
          <w:noProof/>
        </w:rPr>
        <mc:AlternateContent>
          <mc:Choice Requires="wpg">
            <w:drawing>
              <wp:anchor distT="0" distB="0" distL="114300" distR="114300" simplePos="0" relativeHeight="251661312" behindDoc="0" locked="0" layoutInCell="1" allowOverlap="1" wp14:anchorId="08688D18" wp14:editId="18E29D5E">
                <wp:simplePos x="0" y="0"/>
                <wp:positionH relativeFrom="column">
                  <wp:posOffset>3470910</wp:posOffset>
                </wp:positionH>
                <wp:positionV relativeFrom="paragraph">
                  <wp:posOffset>109855</wp:posOffset>
                </wp:positionV>
                <wp:extent cx="1731645" cy="1342390"/>
                <wp:effectExtent l="0" t="0" r="20955" b="0"/>
                <wp:wrapSquare wrapText="bothSides"/>
                <wp:docPr id="3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1342390"/>
                          <a:chOff x="7376" y="12816"/>
                          <a:chExt cx="2727" cy="2114"/>
                        </a:xfrm>
                      </wpg:grpSpPr>
                      <wps:wsp>
                        <wps:cNvPr id="32" name="Rectangle 16"/>
                        <wps:cNvSpPr>
                          <a:spLocks noChangeArrowheads="1"/>
                        </wps:cNvSpPr>
                        <wps:spPr bwMode="auto">
                          <a:xfrm>
                            <a:off x="7376" y="12875"/>
                            <a:ext cx="2690" cy="1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3" name="Group 17"/>
                        <wpg:cNvGrpSpPr>
                          <a:grpSpLocks/>
                        </wpg:cNvGrpSpPr>
                        <wpg:grpSpPr bwMode="auto">
                          <a:xfrm>
                            <a:off x="9048" y="14355"/>
                            <a:ext cx="63" cy="306"/>
                            <a:chOff x="5521" y="7842"/>
                            <a:chExt cx="63" cy="306"/>
                          </a:xfrm>
                        </wpg:grpSpPr>
                        <wps:wsp>
                          <wps:cNvPr id="34" name="Line 18"/>
                          <wps:cNvCnPr>
                            <a:cxnSpLocks noChangeShapeType="1"/>
                          </wps:cNvCnPr>
                          <wps:spPr bwMode="auto">
                            <a:xfrm>
                              <a:off x="5521" y="7913"/>
                              <a:ext cx="0" cy="16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20"/>
                          <wps:cNvSpPr>
                            <a:spLocks noChangeArrowheads="1"/>
                          </wps:cNvSpPr>
                          <wps:spPr bwMode="auto">
                            <a:xfrm flipH="1">
                              <a:off x="5535" y="7875"/>
                              <a:ext cx="34" cy="23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6" name="Line 19"/>
                          <wps:cNvCnPr>
                            <a:cxnSpLocks noChangeShapeType="1"/>
                          </wps:cNvCnPr>
                          <wps:spPr bwMode="auto">
                            <a:xfrm>
                              <a:off x="5584" y="7842"/>
                              <a:ext cx="0" cy="3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Rectangle 21"/>
                        <wps:cNvSpPr>
                          <a:spLocks noChangeArrowheads="1"/>
                        </wps:cNvSpPr>
                        <wps:spPr bwMode="auto">
                          <a:xfrm>
                            <a:off x="10040" y="13514"/>
                            <a:ext cx="54" cy="16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8" name="Oval 22"/>
                        <wps:cNvSpPr>
                          <a:spLocks noChangeArrowheads="1"/>
                        </wps:cNvSpPr>
                        <wps:spPr bwMode="auto">
                          <a:xfrm>
                            <a:off x="10043" y="13686"/>
                            <a:ext cx="60" cy="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9" name="Line 23"/>
                        <wps:cNvCnPr>
                          <a:cxnSpLocks noChangeShapeType="1"/>
                        </wps:cNvCnPr>
                        <wps:spPr bwMode="auto">
                          <a:xfrm flipH="1" flipV="1">
                            <a:off x="9995" y="13518"/>
                            <a:ext cx="68" cy="16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0" name="Group 24"/>
                        <wpg:cNvGrpSpPr>
                          <a:grpSpLocks/>
                        </wpg:cNvGrpSpPr>
                        <wpg:grpSpPr bwMode="auto">
                          <a:xfrm>
                            <a:off x="8314" y="14446"/>
                            <a:ext cx="540" cy="484"/>
                            <a:chOff x="4847" y="7933"/>
                            <a:chExt cx="540" cy="484"/>
                          </a:xfrm>
                        </wpg:grpSpPr>
                        <wps:wsp>
                          <wps:cNvPr id="41" name="Text Box 25"/>
                          <wps:cNvSpPr txBox="1">
                            <a:spLocks noChangeArrowheads="1"/>
                          </wps:cNvSpPr>
                          <wps:spPr bwMode="auto">
                            <a:xfrm>
                              <a:off x="4847" y="7997"/>
                              <a:ext cx="5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CBBC" w14:textId="77777777" w:rsidR="00653463" w:rsidRPr="004A55B5" w:rsidRDefault="00653463" w:rsidP="00653463">
                                <w:pPr>
                                  <w:rPr>
                                    <w:i/>
                                    <w:szCs w:val="21"/>
                                  </w:rPr>
                                </w:pPr>
                                <w:r w:rsidRPr="004A55B5">
                                  <w:rPr>
                                    <w:rFonts w:hint="eastAsia"/>
                                    <w:i/>
                                    <w:szCs w:val="21"/>
                                  </w:rPr>
                                  <w:t>R</w:t>
                                </w:r>
                                <w:r w:rsidRPr="004A55B5">
                                  <w:rPr>
                                    <w:rFonts w:hint="eastAsia"/>
                                    <w:szCs w:val="21"/>
                                    <w:vertAlign w:val="subscript"/>
                                  </w:rPr>
                                  <w:t>0</w:t>
                                </w:r>
                              </w:p>
                            </w:txbxContent>
                          </wps:txbx>
                          <wps:bodyPr rot="0" vert="horz" wrap="square" lIns="91440" tIns="45720" rIns="91440" bIns="45720" anchor="t" anchorCtr="0" upright="1">
                            <a:noAutofit/>
                          </wps:bodyPr>
                        </wps:wsp>
                        <wps:wsp>
                          <wps:cNvPr id="42" name="Rectangle 26"/>
                          <wps:cNvSpPr>
                            <a:spLocks noChangeArrowheads="1"/>
                          </wps:cNvSpPr>
                          <wps:spPr bwMode="auto">
                            <a:xfrm rot="16200000">
                              <a:off x="4996" y="7786"/>
                              <a:ext cx="118" cy="4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grpSp>
                        <wpg:cNvPr id="43" name="Group 27"/>
                        <wpg:cNvGrpSpPr>
                          <a:grpSpLocks/>
                        </wpg:cNvGrpSpPr>
                        <wpg:grpSpPr bwMode="auto">
                          <a:xfrm>
                            <a:off x="8488" y="12816"/>
                            <a:ext cx="540" cy="480"/>
                            <a:chOff x="4801" y="6303"/>
                            <a:chExt cx="540" cy="480"/>
                          </a:xfrm>
                        </wpg:grpSpPr>
                        <wps:wsp>
                          <wps:cNvPr id="44" name="Rectangle 28"/>
                          <wps:cNvSpPr>
                            <a:spLocks noChangeArrowheads="1"/>
                          </wps:cNvSpPr>
                          <wps:spPr bwMode="auto">
                            <a:xfrm rot="-5400000">
                              <a:off x="4952" y="6156"/>
                              <a:ext cx="118" cy="4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5" name="Text Box 29"/>
                          <wps:cNvSpPr txBox="1">
                            <a:spLocks noChangeArrowheads="1"/>
                          </wps:cNvSpPr>
                          <wps:spPr bwMode="auto">
                            <a:xfrm>
                              <a:off x="4801" y="6363"/>
                              <a:ext cx="5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ED76A" w14:textId="77777777" w:rsidR="00653463" w:rsidRPr="004A55B5" w:rsidRDefault="00653463" w:rsidP="00653463">
                                <w:pPr>
                                  <w:rPr>
                                    <w:i/>
                                    <w:szCs w:val="21"/>
                                  </w:rPr>
                                </w:pPr>
                                <w:r w:rsidRPr="004A55B5">
                                  <w:rPr>
                                    <w:rFonts w:hint="eastAsia"/>
                                    <w:i/>
                                    <w:szCs w:val="21"/>
                                  </w:rPr>
                                  <w:t>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688D18" id="Group 15" o:spid="_x0000_s1026" style="position:absolute;left:0;text-align:left;margin-left:273.3pt;margin-top:8.65pt;width:136.35pt;height:105.7pt;z-index:251661312" coordorigin="7376,12816" coordsize="272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">
                <v:rect id="Rectangle 16" o:spid="_x0000_s1027" style="position:absolute;left:7376;top:12875;width:2690;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id="Group 17" o:spid="_x0000_s1028" style="position:absolute;left:9048;top:14355;width:63;height:306" coordorigin="5521,7842" coordsize="6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8" o:spid="_x0000_s1029" style="position:absolute;visibility:visible;mso-wrap-style:square" from="5521,7913" to="5521,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" strokeweight="2pt"/>
                  <v:rect id="Rectangle 20" o:spid="_x0000_s1030" style="position:absolute;left:5535;top:7875;width:34;height:23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" strokecolor="white"/>
                  <v:line id="Line 19" o:spid="_x0000_s1031" style="position:absolute;visibility:visible;mso-wrap-style:square" from="5584,7842" to="5584,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group>
                <v:rect id="Rectangle 21" o:spid="_x0000_s1032" style="position:absolute;left:10040;top:13514;width:5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" strokecolor="white"/>
                <v:oval id="Oval 22" o:spid="_x0000_s1033" style="position:absolute;left:10043;top:13686;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" strokeweight="1pt"/>
                <v:line id="Line 23" o:spid="_x0000_s1034" style="position:absolute;flip:x y;visibility:visible;mso-wrap-style:square" from="9995,13518" to="10063,1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" strokeweight="1pt"/>
                <v:group id="Group 24" o:spid="_x0000_s1035" style="position:absolute;left:8314;top:14446;width:540;height:484" coordorigin="4847,7933" coordsize="54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202" coordsize="21600,21600" o:spt="202" path="m,l,21600r21600,l21600,xe">
                    <v:stroke joinstyle="miter"/>
                    <v:path gradientshapeok="t" o:connecttype="rect"/>
                  </v:shapetype>
                  <v:shape id="Text Box 25" o:spid="_x0000_s1036" type="#_x0000_t202" style="position:absolute;left:4847;top:7997;width:5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6882CBBC" w14:textId="77777777" w:rsidR="00653463" w:rsidRPr="004A55B5" w:rsidRDefault="00653463" w:rsidP="00653463">
                          <w:pPr>
                            <w:rPr>
                              <w:i/>
                              <w:szCs w:val="21"/>
                            </w:rPr>
                          </w:pPr>
                          <w:r w:rsidRPr="004A55B5">
                            <w:rPr>
                              <w:rFonts w:hint="eastAsia"/>
                              <w:i/>
                              <w:szCs w:val="21"/>
                            </w:rPr>
                            <w:t>R</w:t>
                          </w:r>
                          <w:r w:rsidRPr="004A55B5">
                            <w:rPr>
                              <w:rFonts w:hint="eastAsia"/>
                              <w:szCs w:val="21"/>
                              <w:vertAlign w:val="subscript"/>
                            </w:rPr>
                            <w:t>0</w:t>
                          </w:r>
                        </w:p>
                      </w:txbxContent>
                    </v:textbox>
                  </v:shape>
                  <v:rect id="Rectangle 26" o:spid="_x0000_s1037" style="position:absolute;left:4996;top:7786;width:118;height:4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" strokeweight="1pt"/>
                </v:group>
                <v:group id="Group 27" o:spid="_x0000_s1038" style="position:absolute;left:8488;top:12816;width:540;height:480" coordorigin="4801,6303" coordsize="5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28" o:spid="_x0000_s1039" style="position:absolute;left:4952;top:6156;width:118;height:4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" strokeweight="1pt"/>
                  <v:shape id="Text Box 29" o:spid="_x0000_s1040" type="#_x0000_t202" style="position:absolute;left:4801;top:6363;width:5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7CCED76A" w14:textId="77777777" w:rsidR="00653463" w:rsidRPr="004A55B5" w:rsidRDefault="00653463" w:rsidP="00653463">
                          <w:pPr>
                            <w:rPr>
                              <w:i/>
                              <w:szCs w:val="21"/>
                            </w:rPr>
                          </w:pPr>
                          <w:r w:rsidRPr="004A55B5">
                            <w:rPr>
                              <w:rFonts w:hint="eastAsia"/>
                              <w:i/>
                              <w:szCs w:val="21"/>
                            </w:rPr>
                            <w:t>R</w:t>
                          </w:r>
                        </w:p>
                      </w:txbxContent>
                    </v:textbox>
                  </v:shape>
                </v:group>
                <w10:wrap type="square"/>
              </v:group>
            </w:pict>
          </mc:Fallback>
        </mc:AlternateContent>
      </w:r>
      <w:r w:rsidRPr="00261DAC">
        <w:t>2</w:t>
      </w:r>
      <w:r w:rsidRPr="00261DAC">
        <w:t>．实验仪器设备的</w:t>
      </w:r>
      <w:r w:rsidRPr="00261DAC">
        <w:rPr>
          <w:rFonts w:hint="eastAsia"/>
        </w:rPr>
        <w:t>初</w:t>
      </w:r>
      <w:r w:rsidRPr="00261DAC">
        <w:t>设状态</w:t>
      </w:r>
    </w:p>
    <w:p w14:paraId="2A688FFC" w14:textId="292CD3BC" w:rsidR="00653463" w:rsidRDefault="00653463" w:rsidP="00653463">
      <w:pPr>
        <w:ind w:firstLine="420"/>
      </w:pPr>
      <w:r w:rsidRPr="00261DAC">
        <w:rPr>
          <w:rFonts w:hint="eastAsia"/>
        </w:rPr>
        <w:t>将定值电阻</w:t>
      </w:r>
      <w:r w:rsidRPr="00261DAC">
        <w:rPr>
          <w:rFonts w:hint="eastAsia"/>
          <w:i/>
        </w:rPr>
        <w:t>R</w:t>
      </w:r>
      <w:r w:rsidRPr="00261DAC">
        <w:rPr>
          <w:rFonts w:hint="eastAsia"/>
          <w:vertAlign w:val="subscript"/>
        </w:rPr>
        <w:t>0</w:t>
      </w:r>
      <w:r w:rsidRPr="00261DAC">
        <w:rPr>
          <w:rFonts w:hint="eastAsia"/>
        </w:rPr>
        <w:t>和</w:t>
      </w:r>
      <w:r>
        <w:rPr>
          <w:rFonts w:hint="eastAsia"/>
          <w:i/>
        </w:rPr>
        <w:t>R</w:t>
      </w:r>
      <w:r w:rsidRPr="00261DAC">
        <w:rPr>
          <w:rFonts w:hint="eastAsia"/>
        </w:rPr>
        <w:t>的阻值用橡皮胶布贴盖，在定值电阻</w:t>
      </w:r>
      <w:r w:rsidRPr="00261DAC">
        <w:rPr>
          <w:rFonts w:hint="eastAsia"/>
          <w:i/>
        </w:rPr>
        <w:t>R</w:t>
      </w:r>
      <w:r w:rsidRPr="00261DAC">
        <w:rPr>
          <w:rFonts w:hint="eastAsia"/>
        </w:rPr>
        <w:t>的胶布上标注“</w:t>
      </w:r>
      <w:r w:rsidRPr="00261DAC">
        <w:rPr>
          <w:i/>
        </w:rPr>
        <w:t>R</w:t>
      </w:r>
      <w:r w:rsidRPr="00261DAC">
        <w:rPr>
          <w:rFonts w:hint="eastAsia"/>
        </w:rPr>
        <w:t>”，用导线将电池组、</w:t>
      </w:r>
      <w:r w:rsidRPr="00261DAC">
        <w:rPr>
          <w:rFonts w:hint="eastAsia"/>
          <w:i/>
        </w:rPr>
        <w:t>R</w:t>
      </w:r>
      <w:r w:rsidRPr="00261DAC">
        <w:rPr>
          <w:rFonts w:hint="eastAsia"/>
          <w:vertAlign w:val="subscript"/>
        </w:rPr>
        <w:t>0</w:t>
      </w:r>
      <w:r w:rsidRPr="00261DAC">
        <w:rPr>
          <w:rFonts w:hint="eastAsia"/>
        </w:rPr>
        <w:t>、</w:t>
      </w:r>
      <w:r w:rsidRPr="00261DAC">
        <w:rPr>
          <w:rFonts w:hint="eastAsia"/>
          <w:i/>
        </w:rPr>
        <w:t>R</w:t>
      </w:r>
      <w:r w:rsidRPr="00261DAC">
        <w:rPr>
          <w:rFonts w:hint="eastAsia"/>
        </w:rPr>
        <w:t>和电键按图连接，电键断开。</w:t>
      </w:r>
    </w:p>
    <w:p w14:paraId="37C38B6B" w14:textId="67085B69" w:rsidR="00653463" w:rsidRDefault="00653463" w:rsidP="00653463">
      <w:pPr>
        <w:pStyle w:val="a6"/>
      </w:pPr>
      <w:r>
        <w:rPr>
          <w:rFonts w:hint="eastAsia"/>
        </w:rPr>
        <w:t>实验二：</w:t>
      </w:r>
      <w:r>
        <w:rPr>
          <w:rFonts w:hint="eastAsia"/>
        </w:rPr>
        <w:t>用多用表测电</w:t>
      </w:r>
      <w:r>
        <w:rPr>
          <w:rFonts w:hint="eastAsia"/>
        </w:rPr>
        <w:t>阻、电压、电流</w:t>
      </w:r>
    </w:p>
    <w:p w14:paraId="46A7CB92" w14:textId="3F6FA9AE" w:rsidR="00653463" w:rsidRPr="00653463" w:rsidRDefault="00653463" w:rsidP="00653463">
      <w:pPr>
        <w:rPr>
          <w:rFonts w:hint="eastAsia"/>
          <w:b/>
          <w:bCs/>
          <w:color w:val="FF0000"/>
        </w:rPr>
      </w:pPr>
      <w:r w:rsidRPr="00653463">
        <w:rPr>
          <w:rFonts w:hint="eastAsia"/>
          <w:b/>
          <w:bCs/>
          <w:color w:val="FF0000"/>
        </w:rPr>
        <w:t>没有收录！</w:t>
      </w:r>
    </w:p>
    <w:p w14:paraId="6FA8F5B8" w14:textId="77777777" w:rsidR="00653463" w:rsidRDefault="00653463" w:rsidP="00653463">
      <w:pPr>
        <w:pStyle w:val="a6"/>
        <w:rPr>
          <w:rFonts w:hint="eastAsia"/>
        </w:rPr>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3"/>
        <w:gridCol w:w="1008"/>
      </w:tblGrid>
      <w:tr w:rsidR="00653463" w14:paraId="1A18C88C" w14:textId="77777777" w:rsidTr="00653463">
        <w:tc>
          <w:tcPr>
            <w:tcW w:w="1069" w:type="dxa"/>
            <w:shd w:val="clear" w:color="auto" w:fill="auto"/>
            <w:vAlign w:val="center"/>
          </w:tcPr>
          <w:p w14:paraId="3FE78117" w14:textId="77777777" w:rsidR="00653463" w:rsidRPr="00E37A18" w:rsidRDefault="00653463" w:rsidP="005E72DF">
            <w:pPr>
              <w:jc w:val="center"/>
              <w:rPr>
                <w:rFonts w:eastAsia="黑体"/>
              </w:rPr>
            </w:pPr>
            <w:r w:rsidRPr="00E37A18">
              <w:rPr>
                <w:rFonts w:eastAsia="黑体" w:hint="eastAsia"/>
              </w:rPr>
              <w:t>实验</w:t>
            </w:r>
          </w:p>
        </w:tc>
        <w:tc>
          <w:tcPr>
            <w:tcW w:w="846" w:type="dxa"/>
            <w:shd w:val="clear" w:color="auto" w:fill="auto"/>
            <w:vAlign w:val="center"/>
          </w:tcPr>
          <w:p w14:paraId="2F5022E7" w14:textId="77777777" w:rsidR="00653463" w:rsidRPr="00E37A18" w:rsidRDefault="00653463" w:rsidP="005E72DF">
            <w:pPr>
              <w:jc w:val="center"/>
              <w:rPr>
                <w:rFonts w:eastAsia="黑体"/>
              </w:rPr>
            </w:pPr>
            <w:r w:rsidRPr="00E37A18">
              <w:rPr>
                <w:rFonts w:eastAsia="黑体" w:hint="eastAsia"/>
              </w:rPr>
              <w:t>序号</w:t>
            </w:r>
          </w:p>
        </w:tc>
        <w:tc>
          <w:tcPr>
            <w:tcW w:w="5353" w:type="dxa"/>
            <w:shd w:val="clear" w:color="auto" w:fill="auto"/>
            <w:vAlign w:val="center"/>
          </w:tcPr>
          <w:p w14:paraId="3057BFB3" w14:textId="77777777" w:rsidR="00653463" w:rsidRPr="00E37A18" w:rsidRDefault="00653463" w:rsidP="005E72DF">
            <w:pPr>
              <w:jc w:val="center"/>
              <w:rPr>
                <w:rFonts w:eastAsia="黑体"/>
              </w:rPr>
            </w:pPr>
            <w:r w:rsidRPr="00E37A18">
              <w:rPr>
                <w:rFonts w:eastAsia="黑体" w:hint="eastAsia"/>
              </w:rPr>
              <w:t>评分要求</w:t>
            </w:r>
          </w:p>
        </w:tc>
        <w:tc>
          <w:tcPr>
            <w:tcW w:w="1008" w:type="dxa"/>
            <w:shd w:val="clear" w:color="auto" w:fill="auto"/>
            <w:vAlign w:val="center"/>
          </w:tcPr>
          <w:p w14:paraId="31621051" w14:textId="77777777" w:rsidR="00653463" w:rsidRPr="00E37A18" w:rsidRDefault="00653463" w:rsidP="005E72DF">
            <w:pPr>
              <w:jc w:val="center"/>
              <w:rPr>
                <w:rFonts w:eastAsia="黑体"/>
              </w:rPr>
            </w:pPr>
            <w:r w:rsidRPr="00E37A18">
              <w:rPr>
                <w:rFonts w:eastAsia="黑体" w:hint="eastAsia"/>
              </w:rPr>
              <w:t>分值</w:t>
            </w:r>
          </w:p>
        </w:tc>
      </w:tr>
      <w:tr w:rsidR="00653463" w14:paraId="1762CD2D" w14:textId="77777777" w:rsidTr="00653463">
        <w:tc>
          <w:tcPr>
            <w:tcW w:w="1069" w:type="dxa"/>
            <w:vMerge w:val="restart"/>
            <w:shd w:val="clear" w:color="auto" w:fill="auto"/>
            <w:textDirection w:val="tbRlV"/>
            <w:vAlign w:val="center"/>
          </w:tcPr>
          <w:p w14:paraId="06ECB2F3" w14:textId="77777777" w:rsidR="00653463" w:rsidRPr="002E7426" w:rsidRDefault="00653463" w:rsidP="005E72DF">
            <w:pPr>
              <w:ind w:left="113" w:right="113"/>
              <w:jc w:val="center"/>
              <w:rPr>
                <w:rFonts w:eastAsia="黑体"/>
              </w:rPr>
            </w:pPr>
            <w:r w:rsidRPr="002E7426">
              <w:rPr>
                <w:rFonts w:eastAsia="黑体" w:hint="eastAsia"/>
              </w:rPr>
              <w:t>实验二</w:t>
            </w:r>
          </w:p>
        </w:tc>
        <w:tc>
          <w:tcPr>
            <w:tcW w:w="846" w:type="dxa"/>
            <w:shd w:val="clear" w:color="auto" w:fill="auto"/>
            <w:vAlign w:val="center"/>
          </w:tcPr>
          <w:p w14:paraId="4199BCF7" w14:textId="77777777" w:rsidR="00653463" w:rsidRDefault="00653463" w:rsidP="005E72DF">
            <w:pPr>
              <w:jc w:val="center"/>
            </w:pPr>
            <w:r>
              <w:rPr>
                <w:rFonts w:hint="eastAsia"/>
              </w:rPr>
              <w:t>（</w:t>
            </w:r>
            <w:r>
              <w:rPr>
                <w:rFonts w:hint="eastAsia"/>
              </w:rPr>
              <w:t>1</w:t>
            </w:r>
            <w:r>
              <w:rPr>
                <w:rFonts w:hint="eastAsia"/>
              </w:rPr>
              <w:t>）</w:t>
            </w:r>
          </w:p>
        </w:tc>
        <w:tc>
          <w:tcPr>
            <w:tcW w:w="5353" w:type="dxa"/>
            <w:shd w:val="clear" w:color="auto" w:fill="auto"/>
            <w:vAlign w:val="center"/>
          </w:tcPr>
          <w:p w14:paraId="41F31B69" w14:textId="77777777" w:rsidR="00653463" w:rsidRDefault="00653463" w:rsidP="005E72DF">
            <w:pPr>
              <w:jc w:val="left"/>
            </w:pPr>
            <w:r>
              <w:t>多用表选择开关旋在欧姆档</w:t>
            </w:r>
            <w:r>
              <w:rPr>
                <w:rFonts w:hint="eastAsia"/>
              </w:rPr>
              <w:t>，</w:t>
            </w:r>
            <w:r>
              <w:t>且选择适当的倍率</w:t>
            </w:r>
          </w:p>
        </w:tc>
        <w:tc>
          <w:tcPr>
            <w:tcW w:w="1008" w:type="dxa"/>
            <w:shd w:val="clear" w:color="auto" w:fill="auto"/>
            <w:vAlign w:val="center"/>
          </w:tcPr>
          <w:p w14:paraId="266F5028" w14:textId="77777777" w:rsidR="00653463" w:rsidRDefault="00653463" w:rsidP="005E72DF">
            <w:pPr>
              <w:jc w:val="center"/>
            </w:pPr>
            <w:r>
              <w:rPr>
                <w:rFonts w:hint="eastAsia"/>
              </w:rPr>
              <w:t>1</w:t>
            </w:r>
          </w:p>
        </w:tc>
      </w:tr>
      <w:tr w:rsidR="00653463" w14:paraId="0D23F9EB" w14:textId="77777777" w:rsidTr="005E72DF">
        <w:tc>
          <w:tcPr>
            <w:tcW w:w="1069" w:type="dxa"/>
            <w:vMerge/>
            <w:shd w:val="clear" w:color="auto" w:fill="auto"/>
            <w:vAlign w:val="center"/>
          </w:tcPr>
          <w:p w14:paraId="4465E521" w14:textId="77777777" w:rsidR="00653463" w:rsidRDefault="00653463" w:rsidP="005E72DF">
            <w:pPr>
              <w:jc w:val="center"/>
            </w:pPr>
          </w:p>
        </w:tc>
        <w:tc>
          <w:tcPr>
            <w:tcW w:w="846" w:type="dxa"/>
            <w:shd w:val="clear" w:color="auto" w:fill="auto"/>
            <w:vAlign w:val="center"/>
          </w:tcPr>
          <w:p w14:paraId="1413FC28" w14:textId="77777777" w:rsidR="00653463" w:rsidRDefault="00653463" w:rsidP="005E72DF">
            <w:pPr>
              <w:jc w:val="center"/>
            </w:pPr>
            <w:r>
              <w:rPr>
                <w:rFonts w:hint="eastAsia"/>
              </w:rPr>
              <w:t>（</w:t>
            </w:r>
            <w:r>
              <w:rPr>
                <w:rFonts w:hint="eastAsia"/>
              </w:rPr>
              <w:t>2</w:t>
            </w:r>
            <w:r>
              <w:rPr>
                <w:rFonts w:hint="eastAsia"/>
              </w:rPr>
              <w:t>）</w:t>
            </w:r>
          </w:p>
        </w:tc>
        <w:tc>
          <w:tcPr>
            <w:tcW w:w="5353" w:type="dxa"/>
            <w:shd w:val="clear" w:color="auto" w:fill="auto"/>
            <w:vAlign w:val="center"/>
          </w:tcPr>
          <w:p w14:paraId="5DBD43DA" w14:textId="77777777" w:rsidR="00653463" w:rsidRDefault="00653463" w:rsidP="005E72DF">
            <w:pPr>
              <w:jc w:val="left"/>
            </w:pPr>
            <w:r>
              <w:t>测电阻前先调零</w:t>
            </w:r>
          </w:p>
        </w:tc>
        <w:tc>
          <w:tcPr>
            <w:tcW w:w="1008" w:type="dxa"/>
            <w:shd w:val="clear" w:color="auto" w:fill="auto"/>
            <w:vAlign w:val="center"/>
          </w:tcPr>
          <w:p w14:paraId="40E0DA50" w14:textId="77777777" w:rsidR="00653463" w:rsidRDefault="00653463" w:rsidP="005E72DF">
            <w:pPr>
              <w:jc w:val="center"/>
            </w:pPr>
            <w:r>
              <w:rPr>
                <w:rFonts w:hint="eastAsia"/>
              </w:rPr>
              <w:t>1</w:t>
            </w:r>
          </w:p>
        </w:tc>
      </w:tr>
      <w:tr w:rsidR="00653463" w14:paraId="225F9193" w14:textId="77777777" w:rsidTr="005E72DF">
        <w:tc>
          <w:tcPr>
            <w:tcW w:w="1069" w:type="dxa"/>
            <w:vMerge/>
            <w:shd w:val="clear" w:color="auto" w:fill="auto"/>
            <w:vAlign w:val="center"/>
          </w:tcPr>
          <w:p w14:paraId="38377175" w14:textId="77777777" w:rsidR="00653463" w:rsidRDefault="00653463" w:rsidP="005E72DF">
            <w:pPr>
              <w:jc w:val="center"/>
            </w:pPr>
          </w:p>
        </w:tc>
        <w:tc>
          <w:tcPr>
            <w:tcW w:w="846" w:type="dxa"/>
            <w:shd w:val="clear" w:color="auto" w:fill="auto"/>
            <w:vAlign w:val="center"/>
          </w:tcPr>
          <w:p w14:paraId="42085B1D" w14:textId="77777777" w:rsidR="00653463" w:rsidRDefault="00653463" w:rsidP="005E72DF">
            <w:pPr>
              <w:jc w:val="center"/>
            </w:pPr>
            <w:r>
              <w:rPr>
                <w:rFonts w:hint="eastAsia"/>
              </w:rPr>
              <w:t>（</w:t>
            </w:r>
            <w:r>
              <w:rPr>
                <w:rFonts w:hint="eastAsia"/>
              </w:rPr>
              <w:t>3</w:t>
            </w:r>
            <w:r>
              <w:rPr>
                <w:rFonts w:hint="eastAsia"/>
              </w:rPr>
              <w:t>）</w:t>
            </w:r>
          </w:p>
        </w:tc>
        <w:tc>
          <w:tcPr>
            <w:tcW w:w="5353" w:type="dxa"/>
            <w:shd w:val="clear" w:color="auto" w:fill="auto"/>
            <w:vAlign w:val="center"/>
          </w:tcPr>
          <w:p w14:paraId="559C378F" w14:textId="77777777" w:rsidR="00653463" w:rsidRDefault="00653463" w:rsidP="005E72DF">
            <w:pPr>
              <w:jc w:val="left"/>
            </w:pPr>
            <w:r>
              <w:t>正确</w:t>
            </w:r>
            <w:r>
              <w:rPr>
                <w:rFonts w:hint="eastAsia"/>
              </w:rPr>
              <w:t>测量并记录电阻值</w:t>
            </w:r>
            <w:r w:rsidRPr="00866F65">
              <w:rPr>
                <w:rFonts w:hint="eastAsia"/>
                <w:i/>
              </w:rPr>
              <w:t>R</w:t>
            </w:r>
          </w:p>
        </w:tc>
        <w:tc>
          <w:tcPr>
            <w:tcW w:w="1008" w:type="dxa"/>
            <w:shd w:val="clear" w:color="auto" w:fill="auto"/>
            <w:vAlign w:val="center"/>
          </w:tcPr>
          <w:p w14:paraId="650C427D" w14:textId="77777777" w:rsidR="00653463" w:rsidRDefault="00653463" w:rsidP="005E72DF">
            <w:pPr>
              <w:jc w:val="center"/>
            </w:pPr>
            <w:r>
              <w:rPr>
                <w:rFonts w:hint="eastAsia"/>
              </w:rPr>
              <w:t>1</w:t>
            </w:r>
          </w:p>
        </w:tc>
      </w:tr>
      <w:tr w:rsidR="00653463" w14:paraId="3EE8AD5B" w14:textId="77777777" w:rsidTr="005E72DF">
        <w:tc>
          <w:tcPr>
            <w:tcW w:w="1069" w:type="dxa"/>
            <w:vMerge/>
            <w:shd w:val="clear" w:color="auto" w:fill="auto"/>
            <w:vAlign w:val="center"/>
          </w:tcPr>
          <w:p w14:paraId="476077EA" w14:textId="77777777" w:rsidR="00653463" w:rsidRDefault="00653463" w:rsidP="005E72DF">
            <w:pPr>
              <w:jc w:val="center"/>
            </w:pPr>
          </w:p>
        </w:tc>
        <w:tc>
          <w:tcPr>
            <w:tcW w:w="846" w:type="dxa"/>
            <w:shd w:val="clear" w:color="auto" w:fill="auto"/>
            <w:vAlign w:val="center"/>
          </w:tcPr>
          <w:p w14:paraId="5AE518BC" w14:textId="77777777" w:rsidR="00653463" w:rsidRDefault="00653463" w:rsidP="005E72DF">
            <w:pPr>
              <w:jc w:val="center"/>
            </w:pPr>
            <w:r>
              <w:rPr>
                <w:rFonts w:hint="eastAsia"/>
              </w:rPr>
              <w:t>（</w:t>
            </w:r>
            <w:r>
              <w:rPr>
                <w:rFonts w:hint="eastAsia"/>
              </w:rPr>
              <w:t>4</w:t>
            </w:r>
            <w:r>
              <w:rPr>
                <w:rFonts w:hint="eastAsia"/>
              </w:rPr>
              <w:t>）</w:t>
            </w:r>
          </w:p>
        </w:tc>
        <w:tc>
          <w:tcPr>
            <w:tcW w:w="5353" w:type="dxa"/>
            <w:shd w:val="clear" w:color="auto" w:fill="auto"/>
            <w:vAlign w:val="center"/>
          </w:tcPr>
          <w:p w14:paraId="21F2BE23" w14:textId="77777777" w:rsidR="00653463" w:rsidRDefault="00653463" w:rsidP="005E72DF">
            <w:pPr>
              <w:jc w:val="left"/>
            </w:pPr>
            <w:r>
              <w:t>闭合电键</w:t>
            </w:r>
          </w:p>
        </w:tc>
        <w:tc>
          <w:tcPr>
            <w:tcW w:w="1008" w:type="dxa"/>
            <w:shd w:val="clear" w:color="auto" w:fill="auto"/>
            <w:vAlign w:val="center"/>
          </w:tcPr>
          <w:p w14:paraId="78751662" w14:textId="77777777" w:rsidR="00653463" w:rsidRDefault="00653463" w:rsidP="005E72DF">
            <w:pPr>
              <w:jc w:val="center"/>
            </w:pPr>
            <w:r>
              <w:rPr>
                <w:rFonts w:hint="eastAsia"/>
              </w:rPr>
              <w:t>1</w:t>
            </w:r>
          </w:p>
        </w:tc>
      </w:tr>
      <w:tr w:rsidR="00653463" w14:paraId="3EA76AA5" w14:textId="77777777" w:rsidTr="005E72DF">
        <w:tc>
          <w:tcPr>
            <w:tcW w:w="1069" w:type="dxa"/>
            <w:vMerge/>
            <w:shd w:val="clear" w:color="auto" w:fill="auto"/>
            <w:vAlign w:val="center"/>
          </w:tcPr>
          <w:p w14:paraId="7F4F4A5B" w14:textId="77777777" w:rsidR="00653463" w:rsidRDefault="00653463" w:rsidP="005E72DF">
            <w:pPr>
              <w:jc w:val="center"/>
            </w:pPr>
          </w:p>
        </w:tc>
        <w:tc>
          <w:tcPr>
            <w:tcW w:w="846" w:type="dxa"/>
            <w:shd w:val="clear" w:color="auto" w:fill="auto"/>
            <w:vAlign w:val="center"/>
          </w:tcPr>
          <w:p w14:paraId="1FE47E25" w14:textId="77777777" w:rsidR="00653463" w:rsidRDefault="00653463" w:rsidP="005E72DF">
            <w:pPr>
              <w:jc w:val="center"/>
            </w:pPr>
            <w:r>
              <w:rPr>
                <w:rFonts w:hint="eastAsia"/>
              </w:rPr>
              <w:t>（</w:t>
            </w:r>
            <w:r>
              <w:rPr>
                <w:rFonts w:hint="eastAsia"/>
              </w:rPr>
              <w:t>5</w:t>
            </w:r>
            <w:r>
              <w:rPr>
                <w:rFonts w:hint="eastAsia"/>
              </w:rPr>
              <w:t>）</w:t>
            </w:r>
          </w:p>
        </w:tc>
        <w:tc>
          <w:tcPr>
            <w:tcW w:w="5353" w:type="dxa"/>
            <w:shd w:val="clear" w:color="auto" w:fill="auto"/>
            <w:vAlign w:val="center"/>
          </w:tcPr>
          <w:p w14:paraId="1BC8194D" w14:textId="77777777" w:rsidR="00653463" w:rsidRDefault="00653463" w:rsidP="005E72DF">
            <w:pPr>
              <w:jc w:val="left"/>
            </w:pPr>
            <w:r>
              <w:t>多用表选择开关旋在电压档</w:t>
            </w:r>
            <w:r>
              <w:rPr>
                <w:rFonts w:hint="eastAsia"/>
              </w:rPr>
              <w:t>，</w:t>
            </w:r>
            <w:r>
              <w:t>且选择适当的量程</w:t>
            </w:r>
          </w:p>
        </w:tc>
        <w:tc>
          <w:tcPr>
            <w:tcW w:w="1008" w:type="dxa"/>
            <w:shd w:val="clear" w:color="auto" w:fill="auto"/>
            <w:vAlign w:val="center"/>
          </w:tcPr>
          <w:p w14:paraId="667F59DD" w14:textId="77777777" w:rsidR="00653463" w:rsidRDefault="00653463" w:rsidP="005E72DF">
            <w:pPr>
              <w:jc w:val="center"/>
            </w:pPr>
            <w:r>
              <w:rPr>
                <w:rFonts w:hint="eastAsia"/>
              </w:rPr>
              <w:t>1</w:t>
            </w:r>
          </w:p>
        </w:tc>
      </w:tr>
      <w:tr w:rsidR="00653463" w14:paraId="340A9482" w14:textId="77777777" w:rsidTr="005E72DF">
        <w:tc>
          <w:tcPr>
            <w:tcW w:w="1069" w:type="dxa"/>
            <w:vMerge/>
            <w:shd w:val="clear" w:color="auto" w:fill="auto"/>
            <w:vAlign w:val="center"/>
          </w:tcPr>
          <w:p w14:paraId="37B32358" w14:textId="77777777" w:rsidR="00653463" w:rsidRDefault="00653463" w:rsidP="005E72DF">
            <w:pPr>
              <w:jc w:val="center"/>
            </w:pPr>
          </w:p>
        </w:tc>
        <w:tc>
          <w:tcPr>
            <w:tcW w:w="846" w:type="dxa"/>
            <w:shd w:val="clear" w:color="auto" w:fill="auto"/>
            <w:vAlign w:val="center"/>
          </w:tcPr>
          <w:p w14:paraId="6E5FB3EB" w14:textId="77777777" w:rsidR="00653463" w:rsidRDefault="00653463" w:rsidP="005E72DF">
            <w:pPr>
              <w:jc w:val="center"/>
            </w:pPr>
            <w:r>
              <w:rPr>
                <w:rFonts w:hint="eastAsia"/>
              </w:rPr>
              <w:t>（</w:t>
            </w:r>
            <w:r>
              <w:rPr>
                <w:rFonts w:hint="eastAsia"/>
              </w:rPr>
              <w:t>6</w:t>
            </w:r>
            <w:r>
              <w:rPr>
                <w:rFonts w:hint="eastAsia"/>
              </w:rPr>
              <w:t>）</w:t>
            </w:r>
          </w:p>
        </w:tc>
        <w:tc>
          <w:tcPr>
            <w:tcW w:w="5353" w:type="dxa"/>
            <w:shd w:val="clear" w:color="auto" w:fill="auto"/>
            <w:vAlign w:val="center"/>
          </w:tcPr>
          <w:p w14:paraId="68862D1D" w14:textId="77777777" w:rsidR="00653463" w:rsidRPr="002D6FE1" w:rsidRDefault="00653463" w:rsidP="005E72DF">
            <w:pPr>
              <w:jc w:val="left"/>
            </w:pPr>
            <w:r>
              <w:t>将多用表正确接在电阻两端</w:t>
            </w:r>
          </w:p>
        </w:tc>
        <w:tc>
          <w:tcPr>
            <w:tcW w:w="1008" w:type="dxa"/>
            <w:shd w:val="clear" w:color="auto" w:fill="auto"/>
            <w:vAlign w:val="center"/>
          </w:tcPr>
          <w:p w14:paraId="7E7D9D5A" w14:textId="77777777" w:rsidR="00653463" w:rsidRDefault="00653463" w:rsidP="005E72DF">
            <w:pPr>
              <w:jc w:val="center"/>
            </w:pPr>
            <w:r>
              <w:t>2</w:t>
            </w:r>
          </w:p>
        </w:tc>
      </w:tr>
      <w:tr w:rsidR="00653463" w14:paraId="60E9786D" w14:textId="77777777" w:rsidTr="005E72DF">
        <w:tc>
          <w:tcPr>
            <w:tcW w:w="1069" w:type="dxa"/>
            <w:vMerge/>
            <w:shd w:val="clear" w:color="auto" w:fill="auto"/>
            <w:vAlign w:val="center"/>
          </w:tcPr>
          <w:p w14:paraId="14F02129" w14:textId="77777777" w:rsidR="00653463" w:rsidRDefault="00653463" w:rsidP="005E72DF">
            <w:pPr>
              <w:jc w:val="center"/>
            </w:pPr>
          </w:p>
        </w:tc>
        <w:tc>
          <w:tcPr>
            <w:tcW w:w="846" w:type="dxa"/>
            <w:shd w:val="clear" w:color="auto" w:fill="auto"/>
            <w:vAlign w:val="center"/>
          </w:tcPr>
          <w:p w14:paraId="5B34E4E1" w14:textId="77777777" w:rsidR="00653463" w:rsidRDefault="00653463" w:rsidP="005E72DF">
            <w:pPr>
              <w:jc w:val="center"/>
            </w:pPr>
            <w:r>
              <w:rPr>
                <w:rFonts w:hint="eastAsia"/>
              </w:rPr>
              <w:t>（</w:t>
            </w:r>
            <w:r>
              <w:rPr>
                <w:rFonts w:hint="eastAsia"/>
              </w:rPr>
              <w:t>7</w:t>
            </w:r>
            <w:r>
              <w:rPr>
                <w:rFonts w:hint="eastAsia"/>
              </w:rPr>
              <w:t>）</w:t>
            </w:r>
          </w:p>
        </w:tc>
        <w:tc>
          <w:tcPr>
            <w:tcW w:w="5353" w:type="dxa"/>
            <w:shd w:val="clear" w:color="auto" w:fill="auto"/>
            <w:vAlign w:val="center"/>
          </w:tcPr>
          <w:p w14:paraId="173D746A" w14:textId="77777777" w:rsidR="00653463" w:rsidRDefault="00653463" w:rsidP="005E72DF">
            <w:pPr>
              <w:jc w:val="left"/>
            </w:pPr>
            <w:r>
              <w:t>正确记录电压值</w:t>
            </w:r>
            <w:r w:rsidRPr="00B0348E">
              <w:rPr>
                <w:i/>
              </w:rPr>
              <w:t>U</w:t>
            </w:r>
          </w:p>
        </w:tc>
        <w:tc>
          <w:tcPr>
            <w:tcW w:w="1008" w:type="dxa"/>
            <w:shd w:val="clear" w:color="auto" w:fill="auto"/>
            <w:vAlign w:val="center"/>
          </w:tcPr>
          <w:p w14:paraId="2BA7D6D5" w14:textId="77777777" w:rsidR="00653463" w:rsidRDefault="00653463" w:rsidP="005E72DF">
            <w:pPr>
              <w:jc w:val="center"/>
            </w:pPr>
            <w:r>
              <w:rPr>
                <w:rFonts w:hint="eastAsia"/>
              </w:rPr>
              <w:t>1</w:t>
            </w:r>
          </w:p>
        </w:tc>
      </w:tr>
      <w:tr w:rsidR="00653463" w14:paraId="2EB85737" w14:textId="77777777" w:rsidTr="005E72DF">
        <w:tc>
          <w:tcPr>
            <w:tcW w:w="1069" w:type="dxa"/>
            <w:vMerge/>
            <w:shd w:val="clear" w:color="auto" w:fill="auto"/>
            <w:vAlign w:val="center"/>
          </w:tcPr>
          <w:p w14:paraId="77BDDFA3" w14:textId="77777777" w:rsidR="00653463" w:rsidRDefault="00653463" w:rsidP="005E72DF">
            <w:pPr>
              <w:jc w:val="center"/>
            </w:pPr>
          </w:p>
        </w:tc>
        <w:tc>
          <w:tcPr>
            <w:tcW w:w="846" w:type="dxa"/>
            <w:shd w:val="clear" w:color="auto" w:fill="auto"/>
            <w:vAlign w:val="center"/>
          </w:tcPr>
          <w:p w14:paraId="4A395B96" w14:textId="77777777" w:rsidR="00653463" w:rsidRDefault="00653463" w:rsidP="005E72DF">
            <w:pPr>
              <w:jc w:val="center"/>
            </w:pPr>
            <w:r>
              <w:rPr>
                <w:rFonts w:hint="eastAsia"/>
              </w:rPr>
              <w:t>（</w:t>
            </w:r>
            <w:r>
              <w:rPr>
                <w:rFonts w:hint="eastAsia"/>
              </w:rPr>
              <w:t>8</w:t>
            </w:r>
            <w:r>
              <w:rPr>
                <w:rFonts w:hint="eastAsia"/>
              </w:rPr>
              <w:t>）</w:t>
            </w:r>
          </w:p>
        </w:tc>
        <w:tc>
          <w:tcPr>
            <w:tcW w:w="5353" w:type="dxa"/>
            <w:shd w:val="clear" w:color="auto" w:fill="auto"/>
            <w:vAlign w:val="center"/>
          </w:tcPr>
          <w:p w14:paraId="157B6E93" w14:textId="77777777" w:rsidR="00653463" w:rsidRDefault="00653463" w:rsidP="005E72DF">
            <w:pPr>
              <w:jc w:val="left"/>
            </w:pPr>
            <w:r>
              <w:t>正确得出电流值</w:t>
            </w:r>
            <w:r w:rsidRPr="00B0348E">
              <w:rPr>
                <w:i/>
              </w:rPr>
              <w:t>I</w:t>
            </w:r>
          </w:p>
        </w:tc>
        <w:tc>
          <w:tcPr>
            <w:tcW w:w="1008" w:type="dxa"/>
            <w:shd w:val="clear" w:color="auto" w:fill="auto"/>
            <w:vAlign w:val="center"/>
          </w:tcPr>
          <w:p w14:paraId="3B4DB227" w14:textId="77777777" w:rsidR="00653463" w:rsidRDefault="00653463" w:rsidP="005E72DF">
            <w:pPr>
              <w:jc w:val="center"/>
            </w:pPr>
            <w:r>
              <w:rPr>
                <w:rFonts w:hint="eastAsia"/>
              </w:rPr>
              <w:t>1</w:t>
            </w:r>
          </w:p>
        </w:tc>
      </w:tr>
      <w:tr w:rsidR="00653463" w14:paraId="61AC4ABC" w14:textId="77777777" w:rsidTr="005E72DF">
        <w:tc>
          <w:tcPr>
            <w:tcW w:w="1069" w:type="dxa"/>
            <w:vMerge/>
            <w:shd w:val="clear" w:color="auto" w:fill="auto"/>
            <w:vAlign w:val="center"/>
          </w:tcPr>
          <w:p w14:paraId="70F692AC" w14:textId="77777777" w:rsidR="00653463" w:rsidRDefault="00653463" w:rsidP="005E72DF">
            <w:pPr>
              <w:jc w:val="center"/>
            </w:pPr>
          </w:p>
        </w:tc>
        <w:tc>
          <w:tcPr>
            <w:tcW w:w="846" w:type="dxa"/>
            <w:shd w:val="clear" w:color="auto" w:fill="auto"/>
            <w:vAlign w:val="center"/>
          </w:tcPr>
          <w:p w14:paraId="3E65CB71" w14:textId="77777777" w:rsidR="00653463" w:rsidRDefault="00653463" w:rsidP="005E72DF">
            <w:pPr>
              <w:jc w:val="center"/>
            </w:pPr>
            <w:r>
              <w:rPr>
                <w:rFonts w:hint="eastAsia"/>
              </w:rPr>
              <w:t>（</w:t>
            </w:r>
            <w:r>
              <w:rPr>
                <w:rFonts w:hint="eastAsia"/>
              </w:rPr>
              <w:t>9</w:t>
            </w:r>
            <w:r>
              <w:rPr>
                <w:rFonts w:hint="eastAsia"/>
              </w:rPr>
              <w:t>）</w:t>
            </w:r>
          </w:p>
        </w:tc>
        <w:tc>
          <w:tcPr>
            <w:tcW w:w="5353" w:type="dxa"/>
            <w:shd w:val="clear" w:color="auto" w:fill="auto"/>
            <w:vAlign w:val="center"/>
          </w:tcPr>
          <w:p w14:paraId="623A8ABC" w14:textId="77777777" w:rsidR="00653463" w:rsidRDefault="00653463" w:rsidP="005E72DF">
            <w:pPr>
              <w:jc w:val="left"/>
            </w:pPr>
            <w:r>
              <w:t>整理器材至原状</w:t>
            </w:r>
          </w:p>
        </w:tc>
        <w:tc>
          <w:tcPr>
            <w:tcW w:w="1008" w:type="dxa"/>
            <w:shd w:val="clear" w:color="auto" w:fill="auto"/>
            <w:vAlign w:val="center"/>
          </w:tcPr>
          <w:p w14:paraId="7AE94295" w14:textId="77777777" w:rsidR="00653463" w:rsidRDefault="00653463" w:rsidP="005E72DF">
            <w:pPr>
              <w:jc w:val="center"/>
            </w:pPr>
            <w:r>
              <w:rPr>
                <w:rFonts w:hint="eastAsia"/>
              </w:rPr>
              <w:t>1</w:t>
            </w:r>
          </w:p>
        </w:tc>
      </w:tr>
    </w:tbl>
    <w:p w14:paraId="3676DAFF" w14:textId="2CDBD2C7" w:rsidR="00E37A18" w:rsidRDefault="00112BD7" w:rsidP="00E37A18">
      <w:pPr>
        <w:pStyle w:val="2"/>
      </w:pPr>
      <w:r>
        <w:br w:type="page"/>
      </w:r>
      <w:r w:rsidR="00E37A18">
        <w:rPr>
          <w:rFonts w:hint="eastAsia"/>
        </w:rPr>
        <w:lastRenderedPageBreak/>
        <w:t>C</w:t>
      </w:r>
      <w:r w:rsidR="00E37A18">
        <w:rPr>
          <w:rFonts w:hint="eastAsia"/>
        </w:rPr>
        <w:t>组</w:t>
      </w:r>
    </w:p>
    <w:p w14:paraId="1C4FE9B8" w14:textId="0DCB2EA3" w:rsidR="00653463" w:rsidRPr="00D92DD0" w:rsidRDefault="00653463" w:rsidP="00653463">
      <w:pPr>
        <w:pStyle w:val="a6"/>
      </w:pPr>
      <w:r>
        <w:t>实验一</w:t>
      </w:r>
      <w:r w:rsidRPr="00D92DD0">
        <w:rPr>
          <w:rFonts w:hint="eastAsia"/>
        </w:rPr>
        <w:t>实验仪器设备、材料准备要求</w:t>
      </w:r>
      <w:r>
        <w:rPr>
          <w:rFonts w:hint="eastAsia"/>
        </w:rPr>
        <w:t>：</w:t>
      </w:r>
    </w:p>
    <w:p w14:paraId="48FD1919" w14:textId="77777777" w:rsidR="00653463" w:rsidRDefault="00653463" w:rsidP="00653463">
      <w:pPr>
        <w:ind w:firstLine="420"/>
        <w:rPr>
          <w:szCs w:val="21"/>
        </w:rPr>
      </w:pPr>
      <w:r>
        <w:rPr>
          <w:szCs w:val="21"/>
        </w:rPr>
        <w:t>1</w:t>
      </w:r>
      <w:r>
        <w:rPr>
          <w:szCs w:val="21"/>
        </w:rPr>
        <w:t>．实验仪器设备和材料</w:t>
      </w:r>
    </w:p>
    <w:p w14:paraId="30B8BEEE" w14:textId="77777777" w:rsidR="00653463" w:rsidRDefault="00653463" w:rsidP="00653463">
      <w:pPr>
        <w:ind w:firstLine="420"/>
      </w:pPr>
      <w:smartTag w:uri="urn:schemas-microsoft-com:office:smarttags" w:element="chmetcnv">
        <w:smartTagPr>
          <w:attr w:name="TCSC" w:val="0"/>
          <w:attr w:name="NumberType" w:val="1"/>
          <w:attr w:name="Negative" w:val="False"/>
          <w:attr w:name="HasSpace" w:val="False"/>
          <w:attr w:name="SourceValue" w:val="1"/>
          <w:attr w:name="UnitName" w:val="m"/>
        </w:smartTagPr>
        <w:r w:rsidRPr="004C272F">
          <w:t>1m</w:t>
        </w:r>
      </w:smartTag>
      <w:r w:rsidRPr="004C272F">
        <w:t>长的轨道</w:t>
      </w:r>
      <w:r w:rsidRPr="004C272F">
        <w:t>1</w:t>
      </w:r>
      <w:r w:rsidRPr="004C272F">
        <w:t>个（</w:t>
      </w:r>
      <w:r w:rsidRPr="004C272F">
        <w:rPr>
          <w:rFonts w:hint="eastAsia"/>
        </w:rPr>
        <w:t>一端抬高并</w:t>
      </w:r>
      <w:r w:rsidRPr="004C272F">
        <w:t>固定），小车</w:t>
      </w:r>
      <w:r w:rsidRPr="004C272F">
        <w:t>1</w:t>
      </w:r>
      <w:r w:rsidRPr="004C272F">
        <w:t>辆，位移传感器</w:t>
      </w:r>
      <w:r w:rsidRPr="004C272F">
        <w:t>1</w:t>
      </w:r>
      <w:r>
        <w:rPr>
          <w:rFonts w:hint="eastAsia"/>
        </w:rPr>
        <w:t>组</w:t>
      </w:r>
      <w:r w:rsidRPr="004C272F">
        <w:t>，数据采集器</w:t>
      </w:r>
      <w:r w:rsidRPr="004C272F">
        <w:t>1</w:t>
      </w:r>
      <w:r w:rsidRPr="004C272F">
        <w:t>个，计算机</w:t>
      </w:r>
      <w:r w:rsidRPr="004C272F">
        <w:t>1</w:t>
      </w:r>
      <w:r w:rsidRPr="004C272F">
        <w:t>台，相应的连接线。</w:t>
      </w:r>
    </w:p>
    <w:p w14:paraId="3A818B0D" w14:textId="77777777" w:rsidR="00653463" w:rsidRDefault="00653463" w:rsidP="00653463">
      <w:pPr>
        <w:ind w:firstLine="420"/>
        <w:rPr>
          <w:szCs w:val="21"/>
        </w:rPr>
      </w:pPr>
      <w:r>
        <w:rPr>
          <w:szCs w:val="21"/>
        </w:rPr>
        <w:t>2</w:t>
      </w:r>
      <w:r>
        <w:rPr>
          <w:szCs w:val="21"/>
        </w:rPr>
        <w:t>．实验仪器设备的</w:t>
      </w:r>
      <w:r>
        <w:rPr>
          <w:rFonts w:hint="eastAsia"/>
          <w:szCs w:val="21"/>
        </w:rPr>
        <w:t>初</w:t>
      </w:r>
      <w:r>
        <w:rPr>
          <w:szCs w:val="21"/>
        </w:rPr>
        <w:t>设状态</w:t>
      </w:r>
    </w:p>
    <w:p w14:paraId="16C03C5B" w14:textId="77777777" w:rsidR="00653463" w:rsidRDefault="00653463" w:rsidP="00653463">
      <w:pPr>
        <w:ind w:firstLine="420"/>
        <w:rPr>
          <w:szCs w:val="21"/>
        </w:rPr>
      </w:pPr>
      <w:r>
        <w:rPr>
          <w:rFonts w:hint="eastAsia"/>
          <w:szCs w:val="21"/>
        </w:rPr>
        <w:t>（</w:t>
      </w:r>
      <w:r>
        <w:rPr>
          <w:szCs w:val="21"/>
        </w:rPr>
        <w:t>1</w:t>
      </w:r>
      <w:r>
        <w:rPr>
          <w:rFonts w:hint="eastAsia"/>
          <w:szCs w:val="21"/>
        </w:rPr>
        <w:t>）计算机、数据采集器、位移传感</w:t>
      </w:r>
      <w:r w:rsidRPr="00073752">
        <w:rPr>
          <w:rFonts w:hint="eastAsia"/>
          <w:szCs w:val="21"/>
        </w:rPr>
        <w:t>器三者已</w:t>
      </w:r>
      <w:r>
        <w:rPr>
          <w:rFonts w:hint="eastAsia"/>
          <w:szCs w:val="21"/>
        </w:rPr>
        <w:t>连接；</w:t>
      </w:r>
    </w:p>
    <w:p w14:paraId="67D81F3C" w14:textId="77777777" w:rsidR="00653463" w:rsidRDefault="00653463" w:rsidP="00653463">
      <w:pPr>
        <w:ind w:firstLine="420"/>
        <w:rPr>
          <w:szCs w:val="21"/>
        </w:rPr>
      </w:pPr>
      <w:r>
        <w:rPr>
          <w:rFonts w:hint="eastAsia"/>
          <w:szCs w:val="21"/>
        </w:rPr>
        <w:t>（</w:t>
      </w:r>
      <w:r>
        <w:rPr>
          <w:szCs w:val="21"/>
        </w:rPr>
        <w:t>2</w:t>
      </w:r>
      <w:r>
        <w:rPr>
          <w:rFonts w:hint="eastAsia"/>
          <w:szCs w:val="21"/>
        </w:rPr>
        <w:t>）</w:t>
      </w:r>
      <w:r w:rsidRPr="00537C38">
        <w:rPr>
          <w:rFonts w:hint="eastAsia"/>
          <w:szCs w:val="21"/>
        </w:rPr>
        <w:t>位移</w:t>
      </w:r>
      <w:r>
        <w:rPr>
          <w:rFonts w:hint="eastAsia"/>
          <w:szCs w:val="21"/>
        </w:rPr>
        <w:t>传感器的</w:t>
      </w:r>
      <w:r>
        <w:rPr>
          <w:szCs w:val="21"/>
        </w:rPr>
        <w:t>发射</w:t>
      </w:r>
      <w:r>
        <w:rPr>
          <w:rFonts w:hint="eastAsia"/>
          <w:szCs w:val="21"/>
        </w:rPr>
        <w:t>器</w:t>
      </w:r>
      <w:r>
        <w:rPr>
          <w:szCs w:val="21"/>
        </w:rPr>
        <w:t>已固定在小车上，</w:t>
      </w:r>
      <w:r w:rsidRPr="00645671">
        <w:rPr>
          <w:rFonts w:hint="eastAsia"/>
          <w:szCs w:val="21"/>
        </w:rPr>
        <w:t>接收器</w:t>
      </w:r>
      <w:r>
        <w:rPr>
          <w:szCs w:val="21"/>
        </w:rPr>
        <w:t>已固定在轨道上；</w:t>
      </w:r>
    </w:p>
    <w:p w14:paraId="69333921" w14:textId="77777777" w:rsidR="00653463" w:rsidRPr="00D92DD0" w:rsidRDefault="00653463" w:rsidP="00653463">
      <w:pPr>
        <w:ind w:firstLine="420"/>
        <w:rPr>
          <w:szCs w:val="21"/>
        </w:rPr>
      </w:pPr>
      <w:r>
        <w:rPr>
          <w:rFonts w:hint="eastAsia"/>
          <w:szCs w:val="21"/>
        </w:rPr>
        <w:t>（</w:t>
      </w:r>
      <w:r>
        <w:rPr>
          <w:rFonts w:hint="eastAsia"/>
          <w:szCs w:val="21"/>
        </w:rPr>
        <w:t>3</w:t>
      </w:r>
      <w:r>
        <w:rPr>
          <w:rFonts w:hint="eastAsia"/>
          <w:szCs w:val="21"/>
        </w:rPr>
        <w:t>）计算机显示“基础型教材专用软件”界面。</w:t>
      </w:r>
    </w:p>
    <w:p w14:paraId="6D239C40" w14:textId="2550592B" w:rsidR="00653463" w:rsidRDefault="00653463" w:rsidP="00653463">
      <w:pPr>
        <w:pStyle w:val="a6"/>
        <w:rPr>
          <w:rFonts w:hAnsi="宋体"/>
          <w:szCs w:val="21"/>
        </w:rPr>
      </w:pPr>
      <w:r>
        <w:rPr>
          <w:rFonts w:hAnsi="宋体" w:hint="eastAsia"/>
          <w:szCs w:val="21"/>
        </w:rPr>
        <w:t>实验一：</w:t>
      </w:r>
      <w:r>
        <w:rPr>
          <w:rFonts w:hint="eastAsia"/>
        </w:rPr>
        <w:t>用</w:t>
      </w:r>
      <w:r>
        <w:rPr>
          <w:rFonts w:hint="eastAsia"/>
        </w:rPr>
        <w:t>DIS</w:t>
      </w:r>
      <w:r>
        <w:rPr>
          <w:rFonts w:hint="eastAsia"/>
        </w:rPr>
        <w:t>测定加速度</w:t>
      </w:r>
    </w:p>
    <w:p w14:paraId="22114129" w14:textId="77777777" w:rsidR="00653463" w:rsidRPr="00653463" w:rsidRDefault="00653463" w:rsidP="00653463">
      <w:pPr>
        <w:rPr>
          <w:rFonts w:hint="eastAsia"/>
          <w:b/>
          <w:bCs/>
          <w:color w:val="FF0000"/>
        </w:rPr>
      </w:pPr>
      <w:r w:rsidRPr="00653463">
        <w:rPr>
          <w:rFonts w:hint="eastAsia"/>
          <w:b/>
          <w:bCs/>
          <w:color w:val="FF0000"/>
        </w:rPr>
        <w:t>没有收录！</w:t>
      </w:r>
    </w:p>
    <w:p w14:paraId="5E454A76" w14:textId="6266B1AB" w:rsidR="00E37A18" w:rsidRPr="00E37A18" w:rsidRDefault="00E37A18" w:rsidP="00E37A18">
      <w:pPr>
        <w:pStyle w:val="a6"/>
        <w:rPr>
          <w:rFonts w:hint="eastAsia"/>
        </w:rPr>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3"/>
        <w:gridCol w:w="1008"/>
      </w:tblGrid>
      <w:tr w:rsidR="00E37A18" w14:paraId="4ADE0CD2" w14:textId="77777777" w:rsidTr="00653463">
        <w:tc>
          <w:tcPr>
            <w:tcW w:w="1069" w:type="dxa"/>
            <w:shd w:val="clear" w:color="auto" w:fill="auto"/>
            <w:vAlign w:val="center"/>
          </w:tcPr>
          <w:p w14:paraId="1E335FED" w14:textId="77777777" w:rsidR="00E37A18" w:rsidRPr="00E37A18" w:rsidRDefault="00E37A18" w:rsidP="005E72DF">
            <w:pPr>
              <w:jc w:val="center"/>
              <w:rPr>
                <w:rFonts w:eastAsia="黑体"/>
              </w:rPr>
            </w:pPr>
            <w:r w:rsidRPr="00E37A18">
              <w:rPr>
                <w:rFonts w:eastAsia="黑体" w:hint="eastAsia"/>
              </w:rPr>
              <w:t>实验</w:t>
            </w:r>
          </w:p>
        </w:tc>
        <w:tc>
          <w:tcPr>
            <w:tcW w:w="846" w:type="dxa"/>
            <w:shd w:val="clear" w:color="auto" w:fill="auto"/>
            <w:vAlign w:val="center"/>
          </w:tcPr>
          <w:p w14:paraId="33F3D9BF" w14:textId="77777777" w:rsidR="00E37A18" w:rsidRPr="00E37A18" w:rsidRDefault="00E37A18" w:rsidP="005E72DF">
            <w:pPr>
              <w:jc w:val="center"/>
              <w:rPr>
                <w:rFonts w:eastAsia="黑体"/>
              </w:rPr>
            </w:pPr>
            <w:r w:rsidRPr="00E37A18">
              <w:rPr>
                <w:rFonts w:eastAsia="黑体" w:hint="eastAsia"/>
              </w:rPr>
              <w:t>序号</w:t>
            </w:r>
          </w:p>
        </w:tc>
        <w:tc>
          <w:tcPr>
            <w:tcW w:w="5353" w:type="dxa"/>
            <w:shd w:val="clear" w:color="auto" w:fill="auto"/>
            <w:vAlign w:val="center"/>
          </w:tcPr>
          <w:p w14:paraId="2CF53547" w14:textId="77777777" w:rsidR="00E37A18" w:rsidRPr="00E37A18" w:rsidRDefault="00E37A18" w:rsidP="005E72DF">
            <w:pPr>
              <w:jc w:val="center"/>
              <w:rPr>
                <w:rFonts w:eastAsia="黑体"/>
              </w:rPr>
            </w:pPr>
            <w:r w:rsidRPr="00E37A18">
              <w:rPr>
                <w:rFonts w:eastAsia="黑体" w:hint="eastAsia"/>
              </w:rPr>
              <w:t>评分要求</w:t>
            </w:r>
          </w:p>
        </w:tc>
        <w:tc>
          <w:tcPr>
            <w:tcW w:w="1008" w:type="dxa"/>
            <w:shd w:val="clear" w:color="auto" w:fill="auto"/>
            <w:vAlign w:val="center"/>
          </w:tcPr>
          <w:p w14:paraId="5609A3CF" w14:textId="77777777" w:rsidR="00E37A18" w:rsidRPr="00E37A18" w:rsidRDefault="00E37A18" w:rsidP="005E72DF">
            <w:pPr>
              <w:jc w:val="center"/>
              <w:rPr>
                <w:rFonts w:eastAsia="黑体"/>
              </w:rPr>
            </w:pPr>
            <w:r w:rsidRPr="00E37A18">
              <w:rPr>
                <w:rFonts w:eastAsia="黑体" w:hint="eastAsia"/>
              </w:rPr>
              <w:t>分值</w:t>
            </w:r>
          </w:p>
        </w:tc>
      </w:tr>
      <w:tr w:rsidR="00E37A18" w14:paraId="00CF8EC6" w14:textId="77777777" w:rsidTr="00653463">
        <w:tc>
          <w:tcPr>
            <w:tcW w:w="1069" w:type="dxa"/>
            <w:vMerge w:val="restart"/>
            <w:shd w:val="clear" w:color="auto" w:fill="auto"/>
            <w:textDirection w:val="tbRlV"/>
            <w:vAlign w:val="center"/>
          </w:tcPr>
          <w:p w14:paraId="439EBF36" w14:textId="77777777" w:rsidR="00E37A18" w:rsidRPr="002E7426" w:rsidRDefault="00E37A18" w:rsidP="005E72DF">
            <w:pPr>
              <w:ind w:left="113" w:right="113"/>
              <w:jc w:val="center"/>
              <w:rPr>
                <w:rFonts w:eastAsia="黑体"/>
              </w:rPr>
            </w:pPr>
            <w:r w:rsidRPr="002E7426">
              <w:rPr>
                <w:rFonts w:eastAsia="黑体" w:hint="eastAsia"/>
              </w:rPr>
              <w:t>实验一</w:t>
            </w:r>
          </w:p>
        </w:tc>
        <w:tc>
          <w:tcPr>
            <w:tcW w:w="846" w:type="dxa"/>
            <w:shd w:val="clear" w:color="auto" w:fill="auto"/>
            <w:vAlign w:val="center"/>
          </w:tcPr>
          <w:p w14:paraId="3C1A5C2D" w14:textId="77777777" w:rsidR="00E37A18" w:rsidRDefault="00E37A18" w:rsidP="005E72DF">
            <w:pPr>
              <w:jc w:val="center"/>
            </w:pPr>
            <w:r>
              <w:rPr>
                <w:rFonts w:hint="eastAsia"/>
              </w:rPr>
              <w:t>（</w:t>
            </w:r>
            <w:r>
              <w:rPr>
                <w:rFonts w:hint="eastAsia"/>
              </w:rPr>
              <w:t>1</w:t>
            </w:r>
            <w:r>
              <w:rPr>
                <w:rFonts w:hint="eastAsia"/>
              </w:rPr>
              <w:t>）</w:t>
            </w:r>
          </w:p>
        </w:tc>
        <w:tc>
          <w:tcPr>
            <w:tcW w:w="5353" w:type="dxa"/>
            <w:shd w:val="clear" w:color="auto" w:fill="auto"/>
            <w:vAlign w:val="center"/>
          </w:tcPr>
          <w:p w14:paraId="5A4EF0DB" w14:textId="77777777" w:rsidR="00E37A18" w:rsidRDefault="00E37A18" w:rsidP="005E72DF">
            <w:pPr>
              <w:jc w:val="left"/>
            </w:pPr>
            <w:r>
              <w:t>进入正确的实验界面</w:t>
            </w:r>
          </w:p>
        </w:tc>
        <w:tc>
          <w:tcPr>
            <w:tcW w:w="1008" w:type="dxa"/>
            <w:shd w:val="clear" w:color="auto" w:fill="auto"/>
            <w:vAlign w:val="center"/>
          </w:tcPr>
          <w:p w14:paraId="217AD87A" w14:textId="77777777" w:rsidR="00E37A18" w:rsidRDefault="00E37A18" w:rsidP="005E72DF">
            <w:pPr>
              <w:jc w:val="center"/>
            </w:pPr>
            <w:r>
              <w:rPr>
                <w:rFonts w:hint="eastAsia"/>
              </w:rPr>
              <w:t>1</w:t>
            </w:r>
          </w:p>
        </w:tc>
      </w:tr>
      <w:tr w:rsidR="00E37A18" w14:paraId="2EFF5875" w14:textId="77777777" w:rsidTr="00653463">
        <w:tc>
          <w:tcPr>
            <w:tcW w:w="1069" w:type="dxa"/>
            <w:vMerge/>
            <w:shd w:val="clear" w:color="auto" w:fill="auto"/>
            <w:vAlign w:val="center"/>
          </w:tcPr>
          <w:p w14:paraId="35A4FC3A" w14:textId="77777777" w:rsidR="00E37A18" w:rsidRDefault="00E37A18" w:rsidP="005E72DF">
            <w:pPr>
              <w:jc w:val="center"/>
            </w:pPr>
          </w:p>
        </w:tc>
        <w:tc>
          <w:tcPr>
            <w:tcW w:w="846" w:type="dxa"/>
            <w:shd w:val="clear" w:color="auto" w:fill="auto"/>
            <w:vAlign w:val="center"/>
          </w:tcPr>
          <w:p w14:paraId="156CFCB0" w14:textId="77777777" w:rsidR="00E37A18" w:rsidRDefault="00E37A18" w:rsidP="005E72DF">
            <w:pPr>
              <w:jc w:val="center"/>
            </w:pPr>
            <w:r>
              <w:rPr>
                <w:rFonts w:hint="eastAsia"/>
              </w:rPr>
              <w:t>（</w:t>
            </w:r>
            <w:r>
              <w:rPr>
                <w:rFonts w:hint="eastAsia"/>
              </w:rPr>
              <w:t>2</w:t>
            </w:r>
            <w:r>
              <w:rPr>
                <w:rFonts w:hint="eastAsia"/>
              </w:rPr>
              <w:t>）</w:t>
            </w:r>
          </w:p>
        </w:tc>
        <w:tc>
          <w:tcPr>
            <w:tcW w:w="5353" w:type="dxa"/>
            <w:shd w:val="clear" w:color="auto" w:fill="auto"/>
            <w:vAlign w:val="center"/>
          </w:tcPr>
          <w:p w14:paraId="1126B30C" w14:textId="77777777" w:rsidR="00E37A18" w:rsidRPr="00A414BB" w:rsidRDefault="00E37A18" w:rsidP="005E72DF">
            <w:pPr>
              <w:jc w:val="left"/>
            </w:pPr>
            <w:r>
              <w:t>正确释放小车</w:t>
            </w:r>
            <w:r>
              <w:rPr>
                <w:rFonts w:hint="eastAsia"/>
              </w:rPr>
              <w:t>，</w:t>
            </w:r>
            <w:r>
              <w:t>得到速度随时间变化的</w:t>
            </w:r>
            <w:r w:rsidRPr="00653463">
              <w:rPr>
                <w:rFonts w:ascii="Book Antiqua" w:hAnsi="Book Antiqua"/>
                <w:i/>
              </w:rPr>
              <w:t>v</w:t>
            </w:r>
            <w:r>
              <w:t>-</w:t>
            </w:r>
            <w:r w:rsidRPr="002C579F">
              <w:rPr>
                <w:i/>
              </w:rPr>
              <w:t>t</w:t>
            </w:r>
            <w:r>
              <w:t>图像</w:t>
            </w:r>
          </w:p>
        </w:tc>
        <w:tc>
          <w:tcPr>
            <w:tcW w:w="1008" w:type="dxa"/>
            <w:shd w:val="clear" w:color="auto" w:fill="auto"/>
            <w:vAlign w:val="center"/>
          </w:tcPr>
          <w:p w14:paraId="14AF954D" w14:textId="77777777" w:rsidR="00E37A18" w:rsidRDefault="00E37A18" w:rsidP="005E72DF">
            <w:pPr>
              <w:jc w:val="center"/>
            </w:pPr>
            <w:r>
              <w:rPr>
                <w:rFonts w:hint="eastAsia"/>
              </w:rPr>
              <w:t>1</w:t>
            </w:r>
          </w:p>
        </w:tc>
      </w:tr>
      <w:tr w:rsidR="00E37A18" w14:paraId="2E57F108" w14:textId="77777777" w:rsidTr="00653463">
        <w:tc>
          <w:tcPr>
            <w:tcW w:w="1069" w:type="dxa"/>
            <w:vMerge/>
            <w:shd w:val="clear" w:color="auto" w:fill="auto"/>
            <w:vAlign w:val="center"/>
          </w:tcPr>
          <w:p w14:paraId="14F13DCC" w14:textId="77777777" w:rsidR="00E37A18" w:rsidRDefault="00E37A18" w:rsidP="005E72DF">
            <w:pPr>
              <w:jc w:val="center"/>
            </w:pPr>
          </w:p>
        </w:tc>
        <w:tc>
          <w:tcPr>
            <w:tcW w:w="846" w:type="dxa"/>
            <w:shd w:val="clear" w:color="auto" w:fill="auto"/>
            <w:vAlign w:val="center"/>
          </w:tcPr>
          <w:p w14:paraId="05DC84EB" w14:textId="77777777" w:rsidR="00E37A18" w:rsidRDefault="00E37A18" w:rsidP="005E72DF">
            <w:pPr>
              <w:jc w:val="center"/>
            </w:pPr>
            <w:r>
              <w:rPr>
                <w:rFonts w:hint="eastAsia"/>
              </w:rPr>
              <w:t>（</w:t>
            </w:r>
            <w:r>
              <w:rPr>
                <w:rFonts w:hint="eastAsia"/>
              </w:rPr>
              <w:t>3</w:t>
            </w:r>
            <w:r>
              <w:rPr>
                <w:rFonts w:hint="eastAsia"/>
              </w:rPr>
              <w:t>）</w:t>
            </w:r>
          </w:p>
        </w:tc>
        <w:tc>
          <w:tcPr>
            <w:tcW w:w="5353" w:type="dxa"/>
            <w:shd w:val="clear" w:color="auto" w:fill="auto"/>
            <w:vAlign w:val="center"/>
          </w:tcPr>
          <w:p w14:paraId="77E3DB9F" w14:textId="77777777" w:rsidR="00E37A18" w:rsidRPr="00A414BB" w:rsidRDefault="00E37A18" w:rsidP="005E72DF">
            <w:pPr>
              <w:jc w:val="left"/>
            </w:pPr>
            <w:r>
              <w:t>点击</w:t>
            </w:r>
            <w:r>
              <w:rPr>
                <w:rFonts w:hint="eastAsia"/>
              </w:rPr>
              <w:t>“停止记录”</w:t>
            </w:r>
          </w:p>
        </w:tc>
        <w:tc>
          <w:tcPr>
            <w:tcW w:w="1008" w:type="dxa"/>
            <w:shd w:val="clear" w:color="auto" w:fill="auto"/>
            <w:vAlign w:val="center"/>
          </w:tcPr>
          <w:p w14:paraId="7B6D6210" w14:textId="77777777" w:rsidR="00E37A18" w:rsidRDefault="00E37A18" w:rsidP="005E72DF">
            <w:pPr>
              <w:jc w:val="center"/>
            </w:pPr>
            <w:r>
              <w:rPr>
                <w:rFonts w:hint="eastAsia"/>
              </w:rPr>
              <w:t>1</w:t>
            </w:r>
          </w:p>
        </w:tc>
      </w:tr>
      <w:tr w:rsidR="00E37A18" w14:paraId="3ED84E92" w14:textId="77777777" w:rsidTr="00653463">
        <w:tc>
          <w:tcPr>
            <w:tcW w:w="1069" w:type="dxa"/>
            <w:vMerge/>
            <w:shd w:val="clear" w:color="auto" w:fill="auto"/>
            <w:vAlign w:val="center"/>
          </w:tcPr>
          <w:p w14:paraId="7EC68510" w14:textId="77777777" w:rsidR="00E37A18" w:rsidRDefault="00E37A18" w:rsidP="005E72DF">
            <w:pPr>
              <w:jc w:val="center"/>
            </w:pPr>
          </w:p>
        </w:tc>
        <w:tc>
          <w:tcPr>
            <w:tcW w:w="846" w:type="dxa"/>
            <w:shd w:val="clear" w:color="auto" w:fill="auto"/>
            <w:vAlign w:val="center"/>
          </w:tcPr>
          <w:p w14:paraId="20EBA9C1" w14:textId="77777777" w:rsidR="00E37A18" w:rsidRDefault="00E37A18" w:rsidP="005E72DF">
            <w:pPr>
              <w:jc w:val="center"/>
            </w:pPr>
            <w:r>
              <w:rPr>
                <w:rFonts w:hint="eastAsia"/>
              </w:rPr>
              <w:t>（</w:t>
            </w:r>
            <w:r>
              <w:rPr>
                <w:rFonts w:hint="eastAsia"/>
              </w:rPr>
              <w:t>4</w:t>
            </w:r>
            <w:r>
              <w:rPr>
                <w:rFonts w:hint="eastAsia"/>
              </w:rPr>
              <w:t>）</w:t>
            </w:r>
          </w:p>
        </w:tc>
        <w:tc>
          <w:tcPr>
            <w:tcW w:w="5353" w:type="dxa"/>
            <w:shd w:val="clear" w:color="auto" w:fill="auto"/>
            <w:vAlign w:val="center"/>
          </w:tcPr>
          <w:p w14:paraId="0BDC1D2B" w14:textId="77777777" w:rsidR="00E37A18" w:rsidRPr="00A414BB" w:rsidRDefault="00E37A18" w:rsidP="005E72DF">
            <w:pPr>
              <w:jc w:val="left"/>
            </w:pPr>
            <w:r>
              <w:t>在图像上选择合适的区域</w:t>
            </w:r>
          </w:p>
        </w:tc>
        <w:tc>
          <w:tcPr>
            <w:tcW w:w="1008" w:type="dxa"/>
            <w:shd w:val="clear" w:color="auto" w:fill="auto"/>
            <w:vAlign w:val="center"/>
          </w:tcPr>
          <w:p w14:paraId="1657BC1C" w14:textId="77777777" w:rsidR="00E37A18" w:rsidRDefault="00E37A18" w:rsidP="005E72DF">
            <w:pPr>
              <w:jc w:val="center"/>
            </w:pPr>
            <w:r>
              <w:rPr>
                <w:rFonts w:hint="eastAsia"/>
              </w:rPr>
              <w:t>1</w:t>
            </w:r>
          </w:p>
        </w:tc>
      </w:tr>
      <w:tr w:rsidR="00E37A18" w14:paraId="5EFCB592" w14:textId="77777777" w:rsidTr="00653463">
        <w:tc>
          <w:tcPr>
            <w:tcW w:w="1069" w:type="dxa"/>
            <w:vMerge/>
            <w:shd w:val="clear" w:color="auto" w:fill="auto"/>
            <w:vAlign w:val="center"/>
          </w:tcPr>
          <w:p w14:paraId="0B4B0D0F" w14:textId="77777777" w:rsidR="00E37A18" w:rsidRDefault="00E37A18" w:rsidP="005E72DF">
            <w:pPr>
              <w:jc w:val="center"/>
            </w:pPr>
          </w:p>
        </w:tc>
        <w:tc>
          <w:tcPr>
            <w:tcW w:w="846" w:type="dxa"/>
            <w:shd w:val="clear" w:color="auto" w:fill="auto"/>
            <w:vAlign w:val="center"/>
          </w:tcPr>
          <w:p w14:paraId="5940C001" w14:textId="77777777" w:rsidR="00E37A18" w:rsidRDefault="00E37A18" w:rsidP="005E72DF">
            <w:pPr>
              <w:jc w:val="center"/>
            </w:pPr>
            <w:r>
              <w:rPr>
                <w:rFonts w:hint="eastAsia"/>
              </w:rPr>
              <w:t>（</w:t>
            </w:r>
            <w:r>
              <w:rPr>
                <w:rFonts w:hint="eastAsia"/>
              </w:rPr>
              <w:t>5</w:t>
            </w:r>
            <w:r>
              <w:rPr>
                <w:rFonts w:hint="eastAsia"/>
              </w:rPr>
              <w:t>）</w:t>
            </w:r>
          </w:p>
        </w:tc>
        <w:tc>
          <w:tcPr>
            <w:tcW w:w="5353" w:type="dxa"/>
            <w:shd w:val="clear" w:color="auto" w:fill="auto"/>
            <w:vAlign w:val="center"/>
          </w:tcPr>
          <w:p w14:paraId="2412D21D" w14:textId="77777777" w:rsidR="00E37A18" w:rsidRPr="000C13F4" w:rsidRDefault="00E37A18" w:rsidP="005E72DF">
            <w:pPr>
              <w:jc w:val="left"/>
              <w:rPr>
                <w:vertAlign w:val="subscript"/>
              </w:rPr>
            </w:pPr>
            <w:r>
              <w:t>正确记录加速度</w:t>
            </w:r>
            <w:r w:rsidRPr="000C13F4">
              <w:rPr>
                <w:i/>
              </w:rPr>
              <w:t>a</w:t>
            </w:r>
            <w:r>
              <w:rPr>
                <w:vertAlign w:val="subscript"/>
              </w:rPr>
              <w:t>1</w:t>
            </w:r>
          </w:p>
        </w:tc>
        <w:tc>
          <w:tcPr>
            <w:tcW w:w="1008" w:type="dxa"/>
            <w:shd w:val="clear" w:color="auto" w:fill="auto"/>
            <w:vAlign w:val="center"/>
          </w:tcPr>
          <w:p w14:paraId="01135DA8" w14:textId="77777777" w:rsidR="00E37A18" w:rsidRDefault="00E37A18" w:rsidP="005E72DF">
            <w:pPr>
              <w:jc w:val="center"/>
            </w:pPr>
            <w:r>
              <w:rPr>
                <w:rFonts w:hint="eastAsia"/>
              </w:rPr>
              <w:t>1</w:t>
            </w:r>
          </w:p>
        </w:tc>
      </w:tr>
      <w:tr w:rsidR="00E37A18" w14:paraId="13085D65" w14:textId="77777777" w:rsidTr="00653463">
        <w:tc>
          <w:tcPr>
            <w:tcW w:w="1069" w:type="dxa"/>
            <w:vMerge/>
            <w:shd w:val="clear" w:color="auto" w:fill="auto"/>
            <w:vAlign w:val="center"/>
          </w:tcPr>
          <w:p w14:paraId="1FCE7D15" w14:textId="77777777" w:rsidR="00E37A18" w:rsidRDefault="00E37A18" w:rsidP="005E72DF">
            <w:pPr>
              <w:jc w:val="center"/>
            </w:pPr>
          </w:p>
        </w:tc>
        <w:tc>
          <w:tcPr>
            <w:tcW w:w="846" w:type="dxa"/>
            <w:shd w:val="clear" w:color="auto" w:fill="auto"/>
            <w:vAlign w:val="center"/>
          </w:tcPr>
          <w:p w14:paraId="4FA141CE" w14:textId="77777777" w:rsidR="00E37A18" w:rsidRDefault="00E37A18" w:rsidP="005E72DF">
            <w:pPr>
              <w:jc w:val="center"/>
            </w:pPr>
            <w:r>
              <w:rPr>
                <w:rFonts w:hint="eastAsia"/>
              </w:rPr>
              <w:t>（</w:t>
            </w:r>
            <w:r>
              <w:rPr>
                <w:rFonts w:hint="eastAsia"/>
              </w:rPr>
              <w:t>6</w:t>
            </w:r>
            <w:r>
              <w:rPr>
                <w:rFonts w:hint="eastAsia"/>
              </w:rPr>
              <w:t>）</w:t>
            </w:r>
          </w:p>
        </w:tc>
        <w:tc>
          <w:tcPr>
            <w:tcW w:w="5353" w:type="dxa"/>
            <w:shd w:val="clear" w:color="auto" w:fill="auto"/>
            <w:vAlign w:val="center"/>
          </w:tcPr>
          <w:p w14:paraId="786657FF" w14:textId="77777777" w:rsidR="00E37A18" w:rsidRPr="000C13F4" w:rsidRDefault="00E37A18" w:rsidP="005E72DF">
            <w:pPr>
              <w:jc w:val="left"/>
              <w:rPr>
                <w:vertAlign w:val="subscript"/>
              </w:rPr>
            </w:pPr>
            <w:r>
              <w:t>重复实验</w:t>
            </w:r>
            <w:r>
              <w:rPr>
                <w:rFonts w:hint="eastAsia"/>
              </w:rPr>
              <w:t>，</w:t>
            </w:r>
            <w:r>
              <w:t>正确记录加速度</w:t>
            </w:r>
            <w:r w:rsidRPr="000C13F4">
              <w:rPr>
                <w:i/>
              </w:rPr>
              <w:t>a</w:t>
            </w:r>
            <w:r>
              <w:rPr>
                <w:vertAlign w:val="subscript"/>
              </w:rPr>
              <w:t>2</w:t>
            </w:r>
          </w:p>
        </w:tc>
        <w:tc>
          <w:tcPr>
            <w:tcW w:w="1008" w:type="dxa"/>
            <w:shd w:val="clear" w:color="auto" w:fill="auto"/>
            <w:vAlign w:val="center"/>
          </w:tcPr>
          <w:p w14:paraId="094ABB84" w14:textId="77777777" w:rsidR="00E37A18" w:rsidRDefault="00E37A18" w:rsidP="005E72DF">
            <w:pPr>
              <w:jc w:val="center"/>
            </w:pPr>
            <w:r>
              <w:rPr>
                <w:rFonts w:hint="eastAsia"/>
              </w:rPr>
              <w:t>1</w:t>
            </w:r>
          </w:p>
        </w:tc>
      </w:tr>
      <w:tr w:rsidR="00E37A18" w14:paraId="3991CB32" w14:textId="77777777" w:rsidTr="00653463">
        <w:tc>
          <w:tcPr>
            <w:tcW w:w="1069" w:type="dxa"/>
            <w:vMerge/>
            <w:shd w:val="clear" w:color="auto" w:fill="auto"/>
            <w:vAlign w:val="center"/>
          </w:tcPr>
          <w:p w14:paraId="42F3A623" w14:textId="77777777" w:rsidR="00E37A18" w:rsidRDefault="00E37A18" w:rsidP="005E72DF">
            <w:pPr>
              <w:jc w:val="center"/>
            </w:pPr>
          </w:p>
        </w:tc>
        <w:tc>
          <w:tcPr>
            <w:tcW w:w="846" w:type="dxa"/>
            <w:shd w:val="clear" w:color="auto" w:fill="auto"/>
            <w:vAlign w:val="center"/>
          </w:tcPr>
          <w:p w14:paraId="18395A45" w14:textId="77777777" w:rsidR="00E37A18" w:rsidRDefault="00E37A18" w:rsidP="005E72DF">
            <w:pPr>
              <w:jc w:val="center"/>
            </w:pPr>
            <w:r>
              <w:rPr>
                <w:rFonts w:hint="eastAsia"/>
              </w:rPr>
              <w:t>（</w:t>
            </w:r>
            <w:r>
              <w:rPr>
                <w:rFonts w:hint="eastAsia"/>
              </w:rPr>
              <w:t>7</w:t>
            </w:r>
            <w:r>
              <w:rPr>
                <w:rFonts w:hint="eastAsia"/>
              </w:rPr>
              <w:t>）</w:t>
            </w:r>
          </w:p>
        </w:tc>
        <w:tc>
          <w:tcPr>
            <w:tcW w:w="5353" w:type="dxa"/>
            <w:shd w:val="clear" w:color="auto" w:fill="auto"/>
            <w:vAlign w:val="center"/>
          </w:tcPr>
          <w:p w14:paraId="6B48BC77" w14:textId="77777777" w:rsidR="00E37A18" w:rsidRPr="000C13F4" w:rsidRDefault="00E37A18" w:rsidP="005E72DF">
            <w:pPr>
              <w:jc w:val="left"/>
            </w:pPr>
            <w:r>
              <w:t>加速度</w:t>
            </w:r>
            <w:r w:rsidRPr="000C13F4">
              <w:rPr>
                <w:i/>
              </w:rPr>
              <w:t>a</w:t>
            </w:r>
            <w:r>
              <w:rPr>
                <w:vertAlign w:val="subscript"/>
              </w:rPr>
              <w:t>1</w:t>
            </w:r>
            <w:r>
              <w:t>和</w:t>
            </w:r>
            <w:r w:rsidRPr="000C13F4">
              <w:rPr>
                <w:i/>
              </w:rPr>
              <w:t>a</w:t>
            </w:r>
            <w:r>
              <w:rPr>
                <w:vertAlign w:val="subscript"/>
              </w:rPr>
              <w:t>2</w:t>
            </w:r>
            <w:r>
              <w:t>的大小差异在合理范围</w:t>
            </w:r>
          </w:p>
        </w:tc>
        <w:tc>
          <w:tcPr>
            <w:tcW w:w="1008" w:type="dxa"/>
            <w:shd w:val="clear" w:color="auto" w:fill="auto"/>
            <w:vAlign w:val="center"/>
          </w:tcPr>
          <w:p w14:paraId="6073124C" w14:textId="77777777" w:rsidR="00E37A18" w:rsidRDefault="00E37A18" w:rsidP="005E72DF">
            <w:pPr>
              <w:jc w:val="center"/>
            </w:pPr>
            <w:r>
              <w:rPr>
                <w:rFonts w:hint="eastAsia"/>
              </w:rPr>
              <w:t>1</w:t>
            </w:r>
          </w:p>
        </w:tc>
      </w:tr>
      <w:tr w:rsidR="00E37A18" w14:paraId="1EED1FCB" w14:textId="77777777" w:rsidTr="00653463">
        <w:tc>
          <w:tcPr>
            <w:tcW w:w="1069" w:type="dxa"/>
            <w:vMerge/>
            <w:shd w:val="clear" w:color="auto" w:fill="auto"/>
            <w:vAlign w:val="center"/>
          </w:tcPr>
          <w:p w14:paraId="292D11FC" w14:textId="77777777" w:rsidR="00E37A18" w:rsidRDefault="00E37A18" w:rsidP="005E72DF"/>
        </w:tc>
        <w:tc>
          <w:tcPr>
            <w:tcW w:w="846" w:type="dxa"/>
            <w:shd w:val="clear" w:color="auto" w:fill="auto"/>
            <w:vAlign w:val="center"/>
          </w:tcPr>
          <w:p w14:paraId="4117BBB3" w14:textId="77777777" w:rsidR="00E37A18" w:rsidRDefault="00E37A18" w:rsidP="005E72DF">
            <w:pPr>
              <w:jc w:val="center"/>
            </w:pPr>
            <w:r>
              <w:rPr>
                <w:rFonts w:hint="eastAsia"/>
              </w:rPr>
              <w:t>（</w:t>
            </w:r>
            <w:r>
              <w:rPr>
                <w:rFonts w:hint="eastAsia"/>
              </w:rPr>
              <w:t>8</w:t>
            </w:r>
            <w:r>
              <w:rPr>
                <w:rFonts w:hint="eastAsia"/>
              </w:rPr>
              <w:t>）</w:t>
            </w:r>
          </w:p>
        </w:tc>
        <w:tc>
          <w:tcPr>
            <w:tcW w:w="5353" w:type="dxa"/>
            <w:shd w:val="clear" w:color="auto" w:fill="auto"/>
            <w:vAlign w:val="center"/>
          </w:tcPr>
          <w:p w14:paraId="4688A2FC" w14:textId="77777777" w:rsidR="00E37A18" w:rsidRPr="00A414BB" w:rsidRDefault="00E37A18" w:rsidP="005E72DF">
            <w:pPr>
              <w:jc w:val="left"/>
            </w:pPr>
            <w:r>
              <w:t>正确计算小车运动的平均加速度</w:t>
            </w:r>
            <m:oMath>
              <m:acc>
                <m:accPr>
                  <m:chr m:val="̅"/>
                  <m:ctrlPr>
                    <w:rPr>
                      <w:rFonts w:ascii="Cambria Math" w:hAnsi="Cambria Math"/>
                      <w:i/>
                    </w:rPr>
                  </m:ctrlPr>
                </m:accPr>
                <m:e>
                  <m:r>
                    <w:rPr>
                      <w:rFonts w:ascii="Cambria Math" w:hAnsi="Cambria Math"/>
                    </w:rPr>
                    <m:t>a</m:t>
                  </m:r>
                </m:e>
              </m:acc>
            </m:oMath>
          </w:p>
        </w:tc>
        <w:tc>
          <w:tcPr>
            <w:tcW w:w="1008" w:type="dxa"/>
            <w:shd w:val="clear" w:color="auto" w:fill="auto"/>
            <w:vAlign w:val="center"/>
          </w:tcPr>
          <w:p w14:paraId="02E1790A" w14:textId="77777777" w:rsidR="00E37A18" w:rsidRDefault="00E37A18" w:rsidP="005E72DF">
            <w:pPr>
              <w:jc w:val="center"/>
            </w:pPr>
            <w:r>
              <w:rPr>
                <w:rFonts w:hint="eastAsia"/>
              </w:rPr>
              <w:t>2</w:t>
            </w:r>
          </w:p>
        </w:tc>
      </w:tr>
      <w:tr w:rsidR="00E37A18" w14:paraId="1793D290" w14:textId="77777777" w:rsidTr="00653463">
        <w:tc>
          <w:tcPr>
            <w:tcW w:w="1069" w:type="dxa"/>
            <w:vMerge/>
            <w:shd w:val="clear" w:color="auto" w:fill="auto"/>
            <w:vAlign w:val="center"/>
          </w:tcPr>
          <w:p w14:paraId="09E97A34" w14:textId="77777777" w:rsidR="00E37A18" w:rsidRDefault="00E37A18" w:rsidP="005E72DF"/>
        </w:tc>
        <w:tc>
          <w:tcPr>
            <w:tcW w:w="846" w:type="dxa"/>
            <w:shd w:val="clear" w:color="auto" w:fill="auto"/>
            <w:vAlign w:val="center"/>
          </w:tcPr>
          <w:p w14:paraId="5D01E3FF" w14:textId="77777777" w:rsidR="00E37A18" w:rsidRDefault="00E37A18" w:rsidP="005E72DF">
            <w:pPr>
              <w:jc w:val="center"/>
            </w:pPr>
            <w:r>
              <w:rPr>
                <w:rFonts w:hint="eastAsia"/>
              </w:rPr>
              <w:t>（</w:t>
            </w:r>
            <w:r>
              <w:rPr>
                <w:rFonts w:hint="eastAsia"/>
              </w:rPr>
              <w:t>9</w:t>
            </w:r>
            <w:r>
              <w:rPr>
                <w:rFonts w:hint="eastAsia"/>
              </w:rPr>
              <w:t>）</w:t>
            </w:r>
          </w:p>
        </w:tc>
        <w:tc>
          <w:tcPr>
            <w:tcW w:w="5353" w:type="dxa"/>
            <w:shd w:val="clear" w:color="auto" w:fill="auto"/>
            <w:vAlign w:val="center"/>
          </w:tcPr>
          <w:p w14:paraId="2C9495F0" w14:textId="77777777" w:rsidR="00E37A18" w:rsidRPr="00A414BB" w:rsidRDefault="00E37A18" w:rsidP="005E72DF">
            <w:pPr>
              <w:jc w:val="left"/>
            </w:pPr>
            <w:r>
              <w:t>整理器材至原状</w:t>
            </w:r>
          </w:p>
        </w:tc>
        <w:tc>
          <w:tcPr>
            <w:tcW w:w="1008" w:type="dxa"/>
            <w:shd w:val="clear" w:color="auto" w:fill="auto"/>
            <w:vAlign w:val="center"/>
          </w:tcPr>
          <w:p w14:paraId="5B48EC08" w14:textId="77777777" w:rsidR="00E37A18" w:rsidRDefault="00E37A18" w:rsidP="005E72DF">
            <w:pPr>
              <w:jc w:val="center"/>
            </w:pPr>
            <w:r>
              <w:rPr>
                <w:rFonts w:hint="eastAsia"/>
              </w:rPr>
              <w:t>1</w:t>
            </w:r>
          </w:p>
        </w:tc>
      </w:tr>
    </w:tbl>
    <w:p w14:paraId="3B4AE4EB" w14:textId="433CE43C" w:rsidR="00653463" w:rsidRDefault="00653463" w:rsidP="00E37A18"/>
    <w:p w14:paraId="0D9401B2" w14:textId="77777777" w:rsidR="00653463" w:rsidRPr="00D92DD0" w:rsidRDefault="00653463" w:rsidP="00653463">
      <w:pPr>
        <w:pStyle w:val="a6"/>
      </w:pPr>
      <w:r>
        <w:t>实验</w:t>
      </w:r>
      <w:r>
        <w:rPr>
          <w:rFonts w:hint="eastAsia"/>
        </w:rPr>
        <w:t>二</w:t>
      </w:r>
      <w:r w:rsidRPr="00D92DD0">
        <w:rPr>
          <w:rFonts w:hint="eastAsia"/>
        </w:rPr>
        <w:t>实验仪器设备、材料准备要求</w:t>
      </w:r>
      <w:r>
        <w:rPr>
          <w:rFonts w:hint="eastAsia"/>
        </w:rPr>
        <w:t>：</w:t>
      </w:r>
    </w:p>
    <w:p w14:paraId="0211D306" w14:textId="77777777" w:rsidR="00653463" w:rsidRDefault="00653463" w:rsidP="00653463">
      <w:pPr>
        <w:ind w:firstLine="420"/>
        <w:rPr>
          <w:szCs w:val="21"/>
        </w:rPr>
      </w:pPr>
      <w:r w:rsidRPr="00D92DD0">
        <w:rPr>
          <w:szCs w:val="21"/>
        </w:rPr>
        <w:t>1</w:t>
      </w:r>
      <w:r>
        <w:rPr>
          <w:szCs w:val="21"/>
        </w:rPr>
        <w:t>．</w:t>
      </w:r>
      <w:r w:rsidRPr="00D92DD0">
        <w:rPr>
          <w:szCs w:val="21"/>
        </w:rPr>
        <w:t>实验仪器设备和材料</w:t>
      </w:r>
    </w:p>
    <w:p w14:paraId="00D939FE" w14:textId="77777777" w:rsidR="00653463" w:rsidRPr="004C272F" w:rsidRDefault="00653463" w:rsidP="00653463">
      <w:pPr>
        <w:ind w:firstLine="420"/>
      </w:pPr>
      <w:r w:rsidRPr="004C272F">
        <w:rPr>
          <w:rFonts w:hint="eastAsia"/>
        </w:rPr>
        <w:t>灵敏电流计</w:t>
      </w:r>
      <w:r w:rsidRPr="004C272F">
        <w:rPr>
          <w:rFonts w:hint="eastAsia"/>
        </w:rPr>
        <w:t>1</w:t>
      </w:r>
      <w:r w:rsidRPr="004C272F">
        <w:rPr>
          <w:rFonts w:hint="eastAsia"/>
        </w:rPr>
        <w:t>个，</w:t>
      </w:r>
      <w:r w:rsidRPr="004C272F">
        <w:rPr>
          <w:rFonts w:hint="eastAsia"/>
        </w:rPr>
        <w:t>1</w:t>
      </w:r>
      <w:r w:rsidRPr="004C272F">
        <w:rPr>
          <w:rFonts w:hint="eastAsia"/>
        </w:rPr>
        <w:t>号碱性干电池</w:t>
      </w:r>
      <w:r w:rsidRPr="004C272F">
        <w:rPr>
          <w:rFonts w:hint="eastAsia"/>
        </w:rPr>
        <w:t>2</w:t>
      </w:r>
      <w:r w:rsidRPr="004C272F">
        <w:rPr>
          <w:rFonts w:hint="eastAsia"/>
        </w:rPr>
        <w:t>节（装在电池盒内组成串联电池组），线圈</w:t>
      </w:r>
      <w:r w:rsidRPr="004C272F">
        <w:rPr>
          <w:rFonts w:hint="eastAsia"/>
        </w:rPr>
        <w:t>A</w:t>
      </w:r>
      <w:r w:rsidRPr="004C272F">
        <w:rPr>
          <w:rFonts w:hint="eastAsia"/>
        </w:rPr>
        <w:t>（附铁芯）</w:t>
      </w:r>
      <w:r w:rsidRPr="004C272F">
        <w:rPr>
          <w:rFonts w:hint="eastAsia"/>
        </w:rPr>
        <w:t>1</w:t>
      </w:r>
      <w:r w:rsidRPr="004C272F">
        <w:rPr>
          <w:rFonts w:hint="eastAsia"/>
        </w:rPr>
        <w:t>个，线圈</w:t>
      </w:r>
      <w:r w:rsidRPr="004C272F">
        <w:rPr>
          <w:rFonts w:hint="eastAsia"/>
        </w:rPr>
        <w:t>B  1</w:t>
      </w:r>
      <w:r w:rsidRPr="004C272F">
        <w:rPr>
          <w:rFonts w:hint="eastAsia"/>
        </w:rPr>
        <w:t>个，滑动变阻器</w:t>
      </w:r>
      <w:r w:rsidRPr="004C272F">
        <w:rPr>
          <w:rFonts w:hint="eastAsia"/>
        </w:rPr>
        <w:t>1</w:t>
      </w:r>
      <w:r w:rsidRPr="004C272F">
        <w:rPr>
          <w:rFonts w:hint="eastAsia"/>
        </w:rPr>
        <w:t>个，电键</w:t>
      </w:r>
      <w:r w:rsidRPr="004C272F">
        <w:rPr>
          <w:rFonts w:hint="eastAsia"/>
        </w:rPr>
        <w:t>1</w:t>
      </w:r>
      <w:r w:rsidRPr="004C272F">
        <w:rPr>
          <w:rFonts w:hint="eastAsia"/>
        </w:rPr>
        <w:t>个，条形磁铁</w:t>
      </w:r>
      <w:r w:rsidRPr="004C272F">
        <w:rPr>
          <w:rFonts w:hint="eastAsia"/>
        </w:rPr>
        <w:t>1</w:t>
      </w:r>
      <w:r w:rsidRPr="004C272F">
        <w:rPr>
          <w:rFonts w:hint="eastAsia"/>
        </w:rPr>
        <w:t>根，导线</w:t>
      </w:r>
      <w:r w:rsidRPr="004C272F">
        <w:rPr>
          <w:rFonts w:hint="eastAsia"/>
        </w:rPr>
        <w:t>6</w:t>
      </w:r>
      <w:r w:rsidRPr="004C272F">
        <w:rPr>
          <w:rFonts w:hint="eastAsia"/>
        </w:rPr>
        <w:t>根。</w:t>
      </w:r>
    </w:p>
    <w:p w14:paraId="28926A38" w14:textId="77777777" w:rsidR="00653463" w:rsidRDefault="00653463" w:rsidP="00653463">
      <w:pPr>
        <w:ind w:firstLine="420"/>
        <w:rPr>
          <w:szCs w:val="21"/>
        </w:rPr>
      </w:pPr>
      <w:r w:rsidRPr="00D92DD0">
        <w:rPr>
          <w:szCs w:val="21"/>
        </w:rPr>
        <w:t>2</w:t>
      </w:r>
      <w:r>
        <w:rPr>
          <w:szCs w:val="21"/>
        </w:rPr>
        <w:t>．实验仪器设备的</w:t>
      </w:r>
      <w:r>
        <w:rPr>
          <w:rFonts w:hint="eastAsia"/>
          <w:szCs w:val="21"/>
        </w:rPr>
        <w:t>初</w:t>
      </w:r>
      <w:r w:rsidRPr="00D92DD0">
        <w:rPr>
          <w:szCs w:val="21"/>
        </w:rPr>
        <w:t>设状态</w:t>
      </w:r>
    </w:p>
    <w:p w14:paraId="14019F83" w14:textId="77777777" w:rsidR="00653463" w:rsidRPr="004C272F" w:rsidRDefault="00653463" w:rsidP="00653463">
      <w:pPr>
        <w:ind w:firstLine="420"/>
      </w:pPr>
      <w:r>
        <w:rPr>
          <w:rFonts w:hint="eastAsia"/>
          <w:szCs w:val="21"/>
        </w:rPr>
        <w:t>（</w:t>
      </w:r>
      <w:r>
        <w:rPr>
          <w:rFonts w:hint="eastAsia"/>
          <w:szCs w:val="21"/>
        </w:rPr>
        <w:t>1</w:t>
      </w:r>
      <w:r>
        <w:rPr>
          <w:rFonts w:hint="eastAsia"/>
          <w:szCs w:val="21"/>
        </w:rPr>
        <w:t>）所有器材均未连接；</w:t>
      </w:r>
    </w:p>
    <w:p w14:paraId="1D511BA1" w14:textId="77777777" w:rsidR="00653463" w:rsidRPr="000822AA" w:rsidRDefault="00653463" w:rsidP="00653463">
      <w:pPr>
        <w:ind w:firstLine="420"/>
      </w:pPr>
      <w:r>
        <w:rPr>
          <w:rFonts w:hint="eastAsia"/>
          <w:szCs w:val="21"/>
        </w:rPr>
        <w:t>（</w:t>
      </w:r>
      <w:r>
        <w:rPr>
          <w:rFonts w:hint="eastAsia"/>
          <w:szCs w:val="21"/>
        </w:rPr>
        <w:t>2</w:t>
      </w:r>
      <w:r>
        <w:rPr>
          <w:rFonts w:hint="eastAsia"/>
          <w:szCs w:val="21"/>
        </w:rPr>
        <w:t>）电键闭合。</w:t>
      </w:r>
    </w:p>
    <w:p w14:paraId="120CBBF9" w14:textId="5AA812C5" w:rsidR="00653463" w:rsidRDefault="00653463" w:rsidP="00653463">
      <w:pPr>
        <w:pStyle w:val="a6"/>
      </w:pPr>
      <w:r>
        <w:rPr>
          <w:rFonts w:hint="eastAsia"/>
        </w:rPr>
        <w:t>实验二：</w:t>
      </w:r>
      <w:r>
        <w:rPr>
          <w:rFonts w:hint="eastAsia"/>
        </w:rPr>
        <w:t>研究感应电流产生的条件</w:t>
      </w:r>
      <w:bookmarkStart w:id="0" w:name="_GoBack"/>
      <w:bookmarkEnd w:id="0"/>
    </w:p>
    <w:p w14:paraId="426A656F" w14:textId="77777777" w:rsidR="00653463" w:rsidRPr="00653463" w:rsidRDefault="00653463" w:rsidP="00653463">
      <w:pPr>
        <w:rPr>
          <w:rFonts w:hint="eastAsia"/>
          <w:b/>
          <w:bCs/>
          <w:color w:val="FF0000"/>
        </w:rPr>
      </w:pPr>
      <w:r w:rsidRPr="00653463">
        <w:rPr>
          <w:rFonts w:hint="eastAsia"/>
          <w:b/>
          <w:bCs/>
          <w:color w:val="FF0000"/>
        </w:rPr>
        <w:t>没有收录！</w:t>
      </w:r>
    </w:p>
    <w:p w14:paraId="40D607BD" w14:textId="57789A83" w:rsidR="00653463" w:rsidRDefault="00653463" w:rsidP="00653463">
      <w:pPr>
        <w:pStyle w:val="a6"/>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3"/>
        <w:gridCol w:w="1008"/>
      </w:tblGrid>
      <w:tr w:rsidR="00653463" w14:paraId="157AA60B" w14:textId="77777777" w:rsidTr="00653463">
        <w:tc>
          <w:tcPr>
            <w:tcW w:w="1069" w:type="dxa"/>
            <w:shd w:val="clear" w:color="auto" w:fill="auto"/>
            <w:vAlign w:val="center"/>
          </w:tcPr>
          <w:p w14:paraId="1079F6F8" w14:textId="77777777" w:rsidR="00653463" w:rsidRPr="00E37A18" w:rsidRDefault="00653463" w:rsidP="005E72DF">
            <w:pPr>
              <w:jc w:val="center"/>
              <w:rPr>
                <w:rFonts w:eastAsia="黑体"/>
              </w:rPr>
            </w:pPr>
            <w:r w:rsidRPr="00E37A18">
              <w:rPr>
                <w:rFonts w:eastAsia="黑体" w:hint="eastAsia"/>
              </w:rPr>
              <w:t>实验</w:t>
            </w:r>
          </w:p>
        </w:tc>
        <w:tc>
          <w:tcPr>
            <w:tcW w:w="846" w:type="dxa"/>
            <w:shd w:val="clear" w:color="auto" w:fill="auto"/>
            <w:vAlign w:val="center"/>
          </w:tcPr>
          <w:p w14:paraId="320435E0" w14:textId="77777777" w:rsidR="00653463" w:rsidRPr="00E37A18" w:rsidRDefault="00653463" w:rsidP="005E72DF">
            <w:pPr>
              <w:jc w:val="center"/>
              <w:rPr>
                <w:rFonts w:eastAsia="黑体"/>
              </w:rPr>
            </w:pPr>
            <w:r w:rsidRPr="00E37A18">
              <w:rPr>
                <w:rFonts w:eastAsia="黑体" w:hint="eastAsia"/>
              </w:rPr>
              <w:t>序号</w:t>
            </w:r>
          </w:p>
        </w:tc>
        <w:tc>
          <w:tcPr>
            <w:tcW w:w="5353" w:type="dxa"/>
            <w:shd w:val="clear" w:color="auto" w:fill="auto"/>
            <w:vAlign w:val="center"/>
          </w:tcPr>
          <w:p w14:paraId="6693AB8A" w14:textId="77777777" w:rsidR="00653463" w:rsidRPr="00E37A18" w:rsidRDefault="00653463" w:rsidP="005E72DF">
            <w:pPr>
              <w:jc w:val="center"/>
              <w:rPr>
                <w:rFonts w:eastAsia="黑体"/>
              </w:rPr>
            </w:pPr>
            <w:r w:rsidRPr="00E37A18">
              <w:rPr>
                <w:rFonts w:eastAsia="黑体" w:hint="eastAsia"/>
              </w:rPr>
              <w:t>评分要求</w:t>
            </w:r>
          </w:p>
        </w:tc>
        <w:tc>
          <w:tcPr>
            <w:tcW w:w="1008" w:type="dxa"/>
            <w:shd w:val="clear" w:color="auto" w:fill="auto"/>
            <w:vAlign w:val="center"/>
          </w:tcPr>
          <w:p w14:paraId="4A28ACD1" w14:textId="77777777" w:rsidR="00653463" w:rsidRPr="00E37A18" w:rsidRDefault="00653463" w:rsidP="005E72DF">
            <w:pPr>
              <w:jc w:val="center"/>
              <w:rPr>
                <w:rFonts w:eastAsia="黑体"/>
              </w:rPr>
            </w:pPr>
            <w:r w:rsidRPr="00E37A18">
              <w:rPr>
                <w:rFonts w:eastAsia="黑体" w:hint="eastAsia"/>
              </w:rPr>
              <w:t>分值</w:t>
            </w:r>
          </w:p>
        </w:tc>
      </w:tr>
      <w:tr w:rsidR="00653463" w14:paraId="01C5A23A" w14:textId="77777777" w:rsidTr="00653463">
        <w:tc>
          <w:tcPr>
            <w:tcW w:w="1069" w:type="dxa"/>
            <w:vMerge w:val="restart"/>
            <w:shd w:val="clear" w:color="auto" w:fill="auto"/>
            <w:textDirection w:val="tbRlV"/>
            <w:vAlign w:val="center"/>
          </w:tcPr>
          <w:p w14:paraId="647BFD65" w14:textId="77777777" w:rsidR="00653463" w:rsidRPr="002E7426" w:rsidRDefault="00653463" w:rsidP="005E72DF">
            <w:pPr>
              <w:ind w:left="113" w:right="113"/>
              <w:jc w:val="center"/>
              <w:rPr>
                <w:rFonts w:eastAsia="黑体"/>
              </w:rPr>
            </w:pPr>
            <w:r>
              <w:rPr>
                <w:rFonts w:eastAsia="黑体" w:hint="eastAsia"/>
              </w:rPr>
              <w:t>实验</w:t>
            </w:r>
            <w:r w:rsidRPr="002E7426">
              <w:rPr>
                <w:rFonts w:eastAsia="黑体" w:hint="eastAsia"/>
              </w:rPr>
              <w:t>二</w:t>
            </w:r>
          </w:p>
        </w:tc>
        <w:tc>
          <w:tcPr>
            <w:tcW w:w="846" w:type="dxa"/>
            <w:shd w:val="clear" w:color="auto" w:fill="auto"/>
            <w:vAlign w:val="center"/>
          </w:tcPr>
          <w:p w14:paraId="03B4EF80" w14:textId="77777777" w:rsidR="00653463" w:rsidRDefault="00653463" w:rsidP="005E72DF">
            <w:pPr>
              <w:jc w:val="center"/>
            </w:pPr>
            <w:r>
              <w:rPr>
                <w:rFonts w:hint="eastAsia"/>
              </w:rPr>
              <w:t>（</w:t>
            </w:r>
            <w:r>
              <w:rPr>
                <w:rFonts w:hint="eastAsia"/>
              </w:rPr>
              <w:t>1</w:t>
            </w:r>
            <w:r>
              <w:rPr>
                <w:rFonts w:hint="eastAsia"/>
              </w:rPr>
              <w:t>）</w:t>
            </w:r>
          </w:p>
        </w:tc>
        <w:tc>
          <w:tcPr>
            <w:tcW w:w="5353" w:type="dxa"/>
            <w:shd w:val="clear" w:color="auto" w:fill="auto"/>
            <w:vAlign w:val="center"/>
          </w:tcPr>
          <w:p w14:paraId="4F54B2E1" w14:textId="77777777" w:rsidR="00653463" w:rsidRDefault="00653463" w:rsidP="005E72DF">
            <w:pPr>
              <w:jc w:val="left"/>
            </w:pPr>
            <w:r>
              <w:t>正确连接灵敏电流计和线圈</w:t>
            </w:r>
            <w:r>
              <w:t>B</w:t>
            </w:r>
            <w:r>
              <w:rPr>
                <w:rFonts w:hint="eastAsia"/>
              </w:rPr>
              <w:t>，</w:t>
            </w:r>
            <w:r>
              <w:t>组成串联电路</w:t>
            </w:r>
          </w:p>
        </w:tc>
        <w:tc>
          <w:tcPr>
            <w:tcW w:w="1008" w:type="dxa"/>
            <w:shd w:val="clear" w:color="auto" w:fill="auto"/>
            <w:vAlign w:val="center"/>
          </w:tcPr>
          <w:p w14:paraId="7F5F301C" w14:textId="77777777" w:rsidR="00653463" w:rsidRDefault="00653463" w:rsidP="005E72DF">
            <w:pPr>
              <w:jc w:val="center"/>
            </w:pPr>
            <w:r>
              <w:rPr>
                <w:rFonts w:hint="eastAsia"/>
              </w:rPr>
              <w:t>1</w:t>
            </w:r>
          </w:p>
        </w:tc>
      </w:tr>
      <w:tr w:rsidR="00653463" w14:paraId="161715E0" w14:textId="77777777" w:rsidTr="00653463">
        <w:tc>
          <w:tcPr>
            <w:tcW w:w="1069" w:type="dxa"/>
            <w:vMerge/>
            <w:shd w:val="clear" w:color="auto" w:fill="auto"/>
            <w:vAlign w:val="center"/>
          </w:tcPr>
          <w:p w14:paraId="15ED4EE2" w14:textId="77777777" w:rsidR="00653463" w:rsidRDefault="00653463" w:rsidP="005E72DF">
            <w:pPr>
              <w:jc w:val="center"/>
            </w:pPr>
          </w:p>
        </w:tc>
        <w:tc>
          <w:tcPr>
            <w:tcW w:w="846" w:type="dxa"/>
            <w:shd w:val="clear" w:color="auto" w:fill="auto"/>
            <w:vAlign w:val="center"/>
          </w:tcPr>
          <w:p w14:paraId="4BF7F657" w14:textId="77777777" w:rsidR="00653463" w:rsidRDefault="00653463" w:rsidP="005E72DF">
            <w:pPr>
              <w:jc w:val="center"/>
            </w:pPr>
            <w:r>
              <w:rPr>
                <w:rFonts w:hint="eastAsia"/>
              </w:rPr>
              <w:t>（</w:t>
            </w:r>
            <w:r>
              <w:rPr>
                <w:rFonts w:hint="eastAsia"/>
              </w:rPr>
              <w:t>2</w:t>
            </w:r>
            <w:r>
              <w:rPr>
                <w:rFonts w:hint="eastAsia"/>
              </w:rPr>
              <w:t>）</w:t>
            </w:r>
          </w:p>
        </w:tc>
        <w:tc>
          <w:tcPr>
            <w:tcW w:w="5353" w:type="dxa"/>
            <w:shd w:val="clear" w:color="auto" w:fill="auto"/>
            <w:vAlign w:val="center"/>
          </w:tcPr>
          <w:p w14:paraId="02B247F8" w14:textId="77777777" w:rsidR="00653463" w:rsidRDefault="00653463" w:rsidP="005E72DF">
            <w:pPr>
              <w:jc w:val="left"/>
            </w:pPr>
            <w:r>
              <w:t>断开电键</w:t>
            </w:r>
          </w:p>
        </w:tc>
        <w:tc>
          <w:tcPr>
            <w:tcW w:w="1008" w:type="dxa"/>
            <w:shd w:val="clear" w:color="auto" w:fill="auto"/>
            <w:vAlign w:val="center"/>
          </w:tcPr>
          <w:p w14:paraId="0C7F98D7" w14:textId="77777777" w:rsidR="00653463" w:rsidRDefault="00653463" w:rsidP="005E72DF">
            <w:pPr>
              <w:jc w:val="center"/>
            </w:pPr>
            <w:r>
              <w:rPr>
                <w:rFonts w:hint="eastAsia"/>
              </w:rPr>
              <w:t>1</w:t>
            </w:r>
          </w:p>
        </w:tc>
      </w:tr>
      <w:tr w:rsidR="00653463" w14:paraId="748EA363" w14:textId="77777777" w:rsidTr="00653463">
        <w:tc>
          <w:tcPr>
            <w:tcW w:w="1069" w:type="dxa"/>
            <w:vMerge/>
            <w:shd w:val="clear" w:color="auto" w:fill="auto"/>
            <w:vAlign w:val="center"/>
          </w:tcPr>
          <w:p w14:paraId="0EAEEB77" w14:textId="77777777" w:rsidR="00653463" w:rsidRDefault="00653463" w:rsidP="005E72DF">
            <w:pPr>
              <w:jc w:val="center"/>
            </w:pPr>
          </w:p>
        </w:tc>
        <w:tc>
          <w:tcPr>
            <w:tcW w:w="846" w:type="dxa"/>
            <w:shd w:val="clear" w:color="auto" w:fill="auto"/>
            <w:vAlign w:val="center"/>
          </w:tcPr>
          <w:p w14:paraId="678BE831" w14:textId="77777777" w:rsidR="00653463" w:rsidRDefault="00653463" w:rsidP="005E72DF">
            <w:pPr>
              <w:jc w:val="center"/>
            </w:pPr>
            <w:r>
              <w:rPr>
                <w:rFonts w:hint="eastAsia"/>
              </w:rPr>
              <w:t>（</w:t>
            </w:r>
            <w:r>
              <w:rPr>
                <w:rFonts w:hint="eastAsia"/>
              </w:rPr>
              <w:t>3</w:t>
            </w:r>
            <w:r>
              <w:rPr>
                <w:rFonts w:hint="eastAsia"/>
              </w:rPr>
              <w:t>）</w:t>
            </w:r>
          </w:p>
        </w:tc>
        <w:tc>
          <w:tcPr>
            <w:tcW w:w="5353" w:type="dxa"/>
            <w:shd w:val="clear" w:color="auto" w:fill="auto"/>
            <w:vAlign w:val="center"/>
          </w:tcPr>
          <w:p w14:paraId="7D578B95" w14:textId="77777777" w:rsidR="00653463" w:rsidRDefault="00653463" w:rsidP="005E72DF">
            <w:pPr>
              <w:jc w:val="left"/>
            </w:pPr>
            <w:r>
              <w:t>正确连接电池组</w:t>
            </w:r>
            <w:r>
              <w:rPr>
                <w:rFonts w:hint="eastAsia"/>
              </w:rPr>
              <w:t>、</w:t>
            </w:r>
            <w:r>
              <w:t>电键</w:t>
            </w:r>
            <w:r>
              <w:rPr>
                <w:rFonts w:hint="eastAsia"/>
              </w:rPr>
              <w:t>、</w:t>
            </w:r>
            <w:r>
              <w:t>滑动变阻器和线圈</w:t>
            </w:r>
            <w:r>
              <w:t>A</w:t>
            </w:r>
            <w:r>
              <w:rPr>
                <w:rFonts w:hint="eastAsia"/>
              </w:rPr>
              <w:t>，</w:t>
            </w:r>
            <w:r>
              <w:t>组成串联电路</w:t>
            </w:r>
          </w:p>
        </w:tc>
        <w:tc>
          <w:tcPr>
            <w:tcW w:w="1008" w:type="dxa"/>
            <w:shd w:val="clear" w:color="auto" w:fill="auto"/>
            <w:vAlign w:val="center"/>
          </w:tcPr>
          <w:p w14:paraId="2292CB51" w14:textId="77777777" w:rsidR="00653463" w:rsidRDefault="00653463" w:rsidP="005E72DF">
            <w:pPr>
              <w:jc w:val="center"/>
            </w:pPr>
            <w:r>
              <w:rPr>
                <w:rFonts w:hint="eastAsia"/>
              </w:rPr>
              <w:t>1</w:t>
            </w:r>
          </w:p>
        </w:tc>
      </w:tr>
      <w:tr w:rsidR="00653463" w14:paraId="73F4226D" w14:textId="77777777" w:rsidTr="00653463">
        <w:tc>
          <w:tcPr>
            <w:tcW w:w="1069" w:type="dxa"/>
            <w:vMerge/>
            <w:shd w:val="clear" w:color="auto" w:fill="auto"/>
            <w:vAlign w:val="center"/>
          </w:tcPr>
          <w:p w14:paraId="1F1EF950" w14:textId="77777777" w:rsidR="00653463" w:rsidRDefault="00653463" w:rsidP="005E72DF">
            <w:pPr>
              <w:jc w:val="center"/>
            </w:pPr>
          </w:p>
        </w:tc>
        <w:tc>
          <w:tcPr>
            <w:tcW w:w="846" w:type="dxa"/>
            <w:shd w:val="clear" w:color="auto" w:fill="auto"/>
            <w:vAlign w:val="center"/>
          </w:tcPr>
          <w:p w14:paraId="024F3EB8" w14:textId="77777777" w:rsidR="00653463" w:rsidRDefault="00653463" w:rsidP="005E72DF">
            <w:pPr>
              <w:jc w:val="center"/>
            </w:pPr>
            <w:r>
              <w:rPr>
                <w:rFonts w:hint="eastAsia"/>
              </w:rPr>
              <w:t>（</w:t>
            </w:r>
            <w:r>
              <w:rPr>
                <w:rFonts w:hint="eastAsia"/>
              </w:rPr>
              <w:t>4</w:t>
            </w:r>
            <w:r>
              <w:rPr>
                <w:rFonts w:hint="eastAsia"/>
              </w:rPr>
              <w:t>）</w:t>
            </w:r>
          </w:p>
        </w:tc>
        <w:tc>
          <w:tcPr>
            <w:tcW w:w="5353" w:type="dxa"/>
            <w:shd w:val="clear" w:color="auto" w:fill="auto"/>
            <w:vAlign w:val="center"/>
          </w:tcPr>
          <w:p w14:paraId="3525C55A" w14:textId="77777777" w:rsidR="00653463" w:rsidRDefault="00653463" w:rsidP="005E72DF">
            <w:pPr>
              <w:jc w:val="left"/>
            </w:pPr>
            <w:r>
              <w:t>滑动变阻器阻值置于最大</w:t>
            </w:r>
          </w:p>
        </w:tc>
        <w:tc>
          <w:tcPr>
            <w:tcW w:w="1008" w:type="dxa"/>
            <w:shd w:val="clear" w:color="auto" w:fill="auto"/>
            <w:vAlign w:val="center"/>
          </w:tcPr>
          <w:p w14:paraId="0510E37F" w14:textId="77777777" w:rsidR="00653463" w:rsidRDefault="00653463" w:rsidP="005E72DF">
            <w:pPr>
              <w:jc w:val="center"/>
            </w:pPr>
            <w:r>
              <w:rPr>
                <w:rFonts w:hint="eastAsia"/>
              </w:rPr>
              <w:t>1</w:t>
            </w:r>
          </w:p>
        </w:tc>
      </w:tr>
      <w:tr w:rsidR="00653463" w14:paraId="2DE992BB" w14:textId="77777777" w:rsidTr="00653463">
        <w:tc>
          <w:tcPr>
            <w:tcW w:w="1069" w:type="dxa"/>
            <w:vMerge/>
            <w:shd w:val="clear" w:color="auto" w:fill="auto"/>
            <w:vAlign w:val="center"/>
          </w:tcPr>
          <w:p w14:paraId="77D99EA3" w14:textId="77777777" w:rsidR="00653463" w:rsidRDefault="00653463" w:rsidP="005E72DF">
            <w:pPr>
              <w:jc w:val="center"/>
            </w:pPr>
          </w:p>
        </w:tc>
        <w:tc>
          <w:tcPr>
            <w:tcW w:w="846" w:type="dxa"/>
            <w:shd w:val="clear" w:color="auto" w:fill="auto"/>
            <w:vAlign w:val="center"/>
          </w:tcPr>
          <w:p w14:paraId="72A7DAE8" w14:textId="77777777" w:rsidR="00653463" w:rsidRDefault="00653463" w:rsidP="005E72DF">
            <w:pPr>
              <w:jc w:val="center"/>
            </w:pPr>
            <w:r>
              <w:rPr>
                <w:rFonts w:hint="eastAsia"/>
              </w:rPr>
              <w:t>（</w:t>
            </w:r>
            <w:r>
              <w:rPr>
                <w:rFonts w:hint="eastAsia"/>
              </w:rPr>
              <w:t>5</w:t>
            </w:r>
            <w:r>
              <w:rPr>
                <w:rFonts w:hint="eastAsia"/>
              </w:rPr>
              <w:t>）</w:t>
            </w:r>
          </w:p>
        </w:tc>
        <w:tc>
          <w:tcPr>
            <w:tcW w:w="5353" w:type="dxa"/>
            <w:shd w:val="clear" w:color="auto" w:fill="auto"/>
            <w:vAlign w:val="center"/>
          </w:tcPr>
          <w:p w14:paraId="2C85F4B0" w14:textId="77777777" w:rsidR="00653463" w:rsidRDefault="00653463" w:rsidP="005E72DF">
            <w:pPr>
              <w:jc w:val="left"/>
            </w:pPr>
            <w:r>
              <w:t>采用三种不同的方法</w:t>
            </w:r>
            <w:r>
              <w:rPr>
                <w:rFonts w:hint="eastAsia"/>
              </w:rPr>
              <w:t>，</w:t>
            </w:r>
            <w:r>
              <w:t>使灵敏电流计指针发生偏转</w:t>
            </w:r>
          </w:p>
        </w:tc>
        <w:tc>
          <w:tcPr>
            <w:tcW w:w="1008" w:type="dxa"/>
            <w:shd w:val="clear" w:color="auto" w:fill="auto"/>
            <w:vAlign w:val="center"/>
          </w:tcPr>
          <w:p w14:paraId="2A08C7E6" w14:textId="77777777" w:rsidR="00653463" w:rsidRDefault="00653463" w:rsidP="005E72DF">
            <w:pPr>
              <w:jc w:val="center"/>
            </w:pPr>
            <w:r>
              <w:rPr>
                <w:rFonts w:hint="eastAsia"/>
              </w:rPr>
              <w:t>3</w:t>
            </w:r>
          </w:p>
        </w:tc>
      </w:tr>
      <w:tr w:rsidR="00653463" w14:paraId="639D1372" w14:textId="77777777" w:rsidTr="00653463">
        <w:tc>
          <w:tcPr>
            <w:tcW w:w="1069" w:type="dxa"/>
            <w:vMerge/>
            <w:shd w:val="clear" w:color="auto" w:fill="auto"/>
            <w:vAlign w:val="center"/>
          </w:tcPr>
          <w:p w14:paraId="74AED10B" w14:textId="77777777" w:rsidR="00653463" w:rsidRDefault="00653463" w:rsidP="005E72DF">
            <w:pPr>
              <w:jc w:val="center"/>
            </w:pPr>
          </w:p>
        </w:tc>
        <w:tc>
          <w:tcPr>
            <w:tcW w:w="846" w:type="dxa"/>
            <w:shd w:val="clear" w:color="auto" w:fill="auto"/>
            <w:vAlign w:val="center"/>
          </w:tcPr>
          <w:p w14:paraId="71968D47" w14:textId="77777777" w:rsidR="00653463" w:rsidRDefault="00653463" w:rsidP="005E72DF">
            <w:pPr>
              <w:jc w:val="center"/>
            </w:pPr>
            <w:r>
              <w:rPr>
                <w:rFonts w:hint="eastAsia"/>
              </w:rPr>
              <w:t>（</w:t>
            </w:r>
            <w:r>
              <w:rPr>
                <w:rFonts w:hint="eastAsia"/>
              </w:rPr>
              <w:t>6</w:t>
            </w:r>
            <w:r>
              <w:rPr>
                <w:rFonts w:hint="eastAsia"/>
              </w:rPr>
              <w:t>）</w:t>
            </w:r>
          </w:p>
        </w:tc>
        <w:tc>
          <w:tcPr>
            <w:tcW w:w="5353" w:type="dxa"/>
            <w:shd w:val="clear" w:color="auto" w:fill="auto"/>
            <w:vAlign w:val="center"/>
          </w:tcPr>
          <w:p w14:paraId="37B6C76B" w14:textId="77777777" w:rsidR="00653463" w:rsidRPr="002D6FE1" w:rsidRDefault="00653463" w:rsidP="005E72DF">
            <w:pPr>
              <w:jc w:val="left"/>
            </w:pPr>
            <w:r>
              <w:t>正确表述感应电流产生的条件</w:t>
            </w:r>
            <w:r>
              <w:rPr>
                <w:rFonts w:hint="eastAsia"/>
              </w:rPr>
              <w:t>：</w:t>
            </w:r>
            <w:r>
              <w:t>穿过闭合回路的磁通量发生变化</w:t>
            </w:r>
            <w:r>
              <w:rPr>
                <w:rFonts w:hint="eastAsia"/>
              </w:rPr>
              <w:t>（说明：闭合回路</w:t>
            </w:r>
            <w:r>
              <w:rPr>
                <w:rFonts w:hint="eastAsia"/>
              </w:rPr>
              <w:t>1</w:t>
            </w:r>
            <w:r>
              <w:rPr>
                <w:rFonts w:hint="eastAsia"/>
              </w:rPr>
              <w:t>分，磁通量变化</w:t>
            </w:r>
            <w:r>
              <w:rPr>
                <w:rFonts w:hint="eastAsia"/>
              </w:rPr>
              <w:t>1</w:t>
            </w:r>
            <w:r>
              <w:rPr>
                <w:rFonts w:hint="eastAsia"/>
              </w:rPr>
              <w:t>分）</w:t>
            </w:r>
          </w:p>
        </w:tc>
        <w:tc>
          <w:tcPr>
            <w:tcW w:w="1008" w:type="dxa"/>
            <w:shd w:val="clear" w:color="auto" w:fill="auto"/>
            <w:vAlign w:val="center"/>
          </w:tcPr>
          <w:p w14:paraId="7A0D19A0" w14:textId="77777777" w:rsidR="00653463" w:rsidRDefault="00653463" w:rsidP="005E72DF">
            <w:pPr>
              <w:jc w:val="center"/>
            </w:pPr>
            <w:r>
              <w:t>2</w:t>
            </w:r>
          </w:p>
        </w:tc>
      </w:tr>
      <w:tr w:rsidR="00653463" w14:paraId="4756E45D" w14:textId="77777777" w:rsidTr="00653463">
        <w:tc>
          <w:tcPr>
            <w:tcW w:w="1069" w:type="dxa"/>
            <w:vMerge/>
            <w:shd w:val="clear" w:color="auto" w:fill="auto"/>
            <w:vAlign w:val="center"/>
          </w:tcPr>
          <w:p w14:paraId="1BFFF43A" w14:textId="77777777" w:rsidR="00653463" w:rsidRDefault="00653463" w:rsidP="005E72DF">
            <w:pPr>
              <w:jc w:val="center"/>
            </w:pPr>
          </w:p>
        </w:tc>
        <w:tc>
          <w:tcPr>
            <w:tcW w:w="846" w:type="dxa"/>
            <w:shd w:val="clear" w:color="auto" w:fill="auto"/>
            <w:vAlign w:val="center"/>
          </w:tcPr>
          <w:p w14:paraId="4549198E" w14:textId="77777777" w:rsidR="00653463" w:rsidRDefault="00653463" w:rsidP="005E72DF">
            <w:pPr>
              <w:jc w:val="center"/>
            </w:pPr>
            <w:r>
              <w:rPr>
                <w:rFonts w:hint="eastAsia"/>
              </w:rPr>
              <w:t>（</w:t>
            </w:r>
            <w:r>
              <w:rPr>
                <w:rFonts w:hint="eastAsia"/>
              </w:rPr>
              <w:t>7</w:t>
            </w:r>
            <w:r>
              <w:rPr>
                <w:rFonts w:hint="eastAsia"/>
              </w:rPr>
              <w:t>）</w:t>
            </w:r>
          </w:p>
        </w:tc>
        <w:tc>
          <w:tcPr>
            <w:tcW w:w="5353" w:type="dxa"/>
            <w:shd w:val="clear" w:color="auto" w:fill="auto"/>
            <w:vAlign w:val="center"/>
          </w:tcPr>
          <w:p w14:paraId="2066372D" w14:textId="77777777" w:rsidR="00653463" w:rsidRDefault="00653463" w:rsidP="005E72DF">
            <w:pPr>
              <w:jc w:val="left"/>
            </w:pPr>
            <w:r>
              <w:t>整理器材至原状</w:t>
            </w:r>
          </w:p>
        </w:tc>
        <w:tc>
          <w:tcPr>
            <w:tcW w:w="1008" w:type="dxa"/>
            <w:shd w:val="clear" w:color="auto" w:fill="auto"/>
            <w:vAlign w:val="center"/>
          </w:tcPr>
          <w:p w14:paraId="0C5F83FB" w14:textId="77777777" w:rsidR="00653463" w:rsidRDefault="00653463" w:rsidP="005E72DF">
            <w:pPr>
              <w:jc w:val="center"/>
            </w:pPr>
            <w:r>
              <w:rPr>
                <w:rFonts w:hint="eastAsia"/>
              </w:rPr>
              <w:t>1</w:t>
            </w:r>
          </w:p>
        </w:tc>
      </w:tr>
    </w:tbl>
    <w:p w14:paraId="48CC7CA4" w14:textId="77777777" w:rsidR="00653463" w:rsidRPr="00653463" w:rsidRDefault="00653463" w:rsidP="00653463">
      <w:pPr>
        <w:rPr>
          <w:rFonts w:hint="eastAsia"/>
        </w:rPr>
      </w:pPr>
    </w:p>
    <w:p w14:paraId="7AE85C2B" w14:textId="08BC488C" w:rsidR="00E37A18" w:rsidRDefault="00E37A18" w:rsidP="00E37A18">
      <w:r>
        <w:br w:type="page"/>
      </w:r>
    </w:p>
    <w:p w14:paraId="04CF9A5D" w14:textId="77777777" w:rsidR="00112BD7" w:rsidRDefault="00112BD7">
      <w:pPr>
        <w:widowControl/>
        <w:jc w:val="left"/>
        <w:rPr>
          <w:rFonts w:eastAsia="黑体"/>
          <w:bCs/>
          <w:kern w:val="44"/>
          <w:sz w:val="30"/>
          <w:szCs w:val="44"/>
        </w:rPr>
      </w:pPr>
    </w:p>
    <w:p w14:paraId="60CE88F5" w14:textId="1933FFC8" w:rsidR="003D0146" w:rsidRDefault="003D0146" w:rsidP="003D0146">
      <w:pPr>
        <w:pStyle w:val="1"/>
      </w:pPr>
      <w:r>
        <w:rPr>
          <w:rFonts w:hint="eastAsia"/>
        </w:rPr>
        <w:t>201</w:t>
      </w:r>
      <w:r w:rsidR="000D17A6">
        <w:t>5</w:t>
      </w:r>
      <w:r>
        <w:rPr>
          <w:rFonts w:hint="eastAsia"/>
        </w:rPr>
        <w:t>年上海市普通高中学业水平考试</w:t>
      </w:r>
    </w:p>
    <w:p w14:paraId="6E6910AB" w14:textId="77777777" w:rsidR="003D0146" w:rsidRDefault="003D0146" w:rsidP="003D0146">
      <w:pPr>
        <w:pStyle w:val="1"/>
      </w:pPr>
      <w:r>
        <w:rPr>
          <w:rFonts w:hint="eastAsia"/>
        </w:rPr>
        <w:t>物理实验技能测试</w:t>
      </w:r>
      <w:r>
        <w:rPr>
          <w:rFonts w:hint="eastAsia"/>
        </w:rPr>
        <w:tab/>
      </w:r>
      <w:r>
        <w:rPr>
          <w:rFonts w:hint="eastAsia"/>
        </w:rPr>
        <w:tab/>
      </w:r>
      <w:r>
        <w:rPr>
          <w:rFonts w:hint="eastAsia"/>
        </w:rPr>
        <w:t>试卷</w:t>
      </w:r>
    </w:p>
    <w:p w14:paraId="4FB15F04" w14:textId="77777777" w:rsidR="003D0146" w:rsidRDefault="003D0146" w:rsidP="003D0146">
      <w:pPr>
        <w:pStyle w:val="1"/>
      </w:pPr>
      <w:r>
        <w:rPr>
          <w:rFonts w:hint="eastAsia"/>
        </w:rPr>
        <w:t>A</w:t>
      </w:r>
      <w:r>
        <w:rPr>
          <w:rFonts w:hint="eastAsia"/>
        </w:rPr>
        <w:t>组</w:t>
      </w:r>
    </w:p>
    <w:p w14:paraId="6296EFB2" w14:textId="77777777" w:rsidR="003D0146" w:rsidRDefault="003D0146" w:rsidP="00653463">
      <w:pPr>
        <w:pStyle w:val="a6"/>
      </w:pPr>
      <w:r>
        <w:rPr>
          <w:rFonts w:hint="eastAsia"/>
        </w:rPr>
        <w:t>考生填写下列信息：</w:t>
      </w:r>
    </w:p>
    <w:p w14:paraId="5376784C" w14:textId="77777777" w:rsidR="003D0146" w:rsidRPr="00A414BB" w:rsidRDefault="003D0146" w:rsidP="003D0146">
      <w:pPr>
        <w:rPr>
          <w:rFonts w:eastAsia="黑体"/>
        </w:rPr>
      </w:pPr>
      <w:r w:rsidRPr="00A414BB">
        <w:rPr>
          <w:rFonts w:eastAsia="黑体" w:hint="eastAsia"/>
        </w:rPr>
        <w:t>姓名</w:t>
      </w:r>
      <w:r w:rsidRPr="00A414BB">
        <w:rPr>
          <w:rFonts w:eastAsia="黑体" w:hint="eastAsia"/>
        </w:rPr>
        <w:t>___________________</w:t>
      </w:r>
      <w:r w:rsidRPr="00A414BB">
        <w:rPr>
          <w:rFonts w:eastAsia="黑体" w:hint="eastAsia"/>
        </w:rPr>
        <w:tab/>
      </w:r>
      <w:r w:rsidRPr="00A414BB">
        <w:rPr>
          <w:rFonts w:eastAsia="黑体" w:hint="eastAsia"/>
        </w:rPr>
        <w:tab/>
      </w:r>
      <w:r w:rsidRPr="00A414BB">
        <w:rPr>
          <w:rFonts w:eastAsia="黑体" w:hint="eastAsia"/>
        </w:rPr>
        <w:tab/>
      </w:r>
      <w:r w:rsidRPr="00A414BB">
        <w:rPr>
          <w:rFonts w:eastAsia="黑体" w:hint="eastAsia"/>
        </w:rPr>
        <w:tab/>
      </w:r>
      <w:r w:rsidRPr="00A414BB">
        <w:rPr>
          <w:rFonts w:eastAsia="黑体" w:hint="eastAsia"/>
        </w:rPr>
        <w:t>学籍所在学校</w:t>
      </w:r>
      <w:r w:rsidRPr="00A414BB">
        <w:rPr>
          <w:rFonts w:eastAsia="黑体" w:hint="eastAsia"/>
        </w:rPr>
        <w:t>______________________</w:t>
      </w:r>
    </w:p>
    <w:p w14:paraId="02F1E663" w14:textId="77777777" w:rsidR="003D0146" w:rsidRPr="00A414BB" w:rsidRDefault="003D0146" w:rsidP="003D0146">
      <w:pPr>
        <w:rPr>
          <w:rFonts w:eastAsia="黑体"/>
        </w:rPr>
      </w:pPr>
      <w:r w:rsidRPr="00A414BB">
        <w:rPr>
          <w:rFonts w:eastAsia="黑体" w:hint="eastAsia"/>
        </w:rPr>
        <w:t>测试号</w:t>
      </w:r>
      <w:r w:rsidRPr="00A414BB">
        <w:rPr>
          <w:rFonts w:eastAsia="黑体" w:hint="eastAsia"/>
        </w:rPr>
        <w:t>_________________</w:t>
      </w:r>
      <w:r w:rsidRPr="00A414BB">
        <w:rPr>
          <w:rFonts w:eastAsia="黑体" w:hint="eastAsia"/>
        </w:rPr>
        <w:tab/>
      </w:r>
      <w:r w:rsidRPr="00A414BB">
        <w:rPr>
          <w:rFonts w:eastAsia="黑体" w:hint="eastAsia"/>
        </w:rPr>
        <w:tab/>
      </w:r>
      <w:r w:rsidRPr="00A414BB">
        <w:rPr>
          <w:rFonts w:eastAsia="黑体" w:hint="eastAsia"/>
        </w:rPr>
        <w:t>批次号</w:t>
      </w:r>
      <w:r w:rsidRPr="00A414BB">
        <w:rPr>
          <w:rFonts w:eastAsia="黑体" w:hint="eastAsia"/>
        </w:rPr>
        <w:t>______</w:t>
      </w:r>
      <w:r w:rsidRPr="00A414BB">
        <w:rPr>
          <w:rFonts w:eastAsia="黑体"/>
        </w:rPr>
        <w:t>小组</w:t>
      </w:r>
      <w:r w:rsidRPr="00A414BB">
        <w:rPr>
          <w:rFonts w:eastAsia="黑体" w:hint="eastAsia"/>
        </w:rPr>
        <w:t>号</w:t>
      </w:r>
      <w:r w:rsidRPr="00A414BB">
        <w:rPr>
          <w:rFonts w:eastAsia="黑体" w:hint="eastAsia"/>
        </w:rPr>
        <w:t>_____________</w:t>
      </w:r>
      <w:r w:rsidRPr="00A414BB">
        <w:rPr>
          <w:rFonts w:eastAsia="黑体" w:hint="eastAsia"/>
        </w:rPr>
        <w:t>实验组别</w:t>
      </w:r>
      <w:r w:rsidRPr="00A414BB">
        <w:rPr>
          <w:rFonts w:eastAsia="黑体" w:hint="eastAsia"/>
        </w:rPr>
        <w:t>_______</w:t>
      </w:r>
    </w:p>
    <w:p w14:paraId="15201139" w14:textId="77777777" w:rsidR="003D0146" w:rsidRDefault="003D0146" w:rsidP="00653463">
      <w:pPr>
        <w:pStyle w:val="a6"/>
      </w:pPr>
      <w:r>
        <w:rPr>
          <w:rFonts w:hint="eastAsia"/>
        </w:rPr>
        <w:t>考生须知：</w:t>
      </w:r>
    </w:p>
    <w:p w14:paraId="0A418676" w14:textId="77777777" w:rsidR="003D0146" w:rsidRPr="00A414BB" w:rsidRDefault="003D0146" w:rsidP="003D0146">
      <w:pPr>
        <w:numPr>
          <w:ilvl w:val="0"/>
          <w:numId w:val="5"/>
        </w:numPr>
        <w:rPr>
          <w:rFonts w:eastAsia="黑体"/>
        </w:rPr>
      </w:pPr>
      <w:r w:rsidRPr="00A414BB">
        <w:rPr>
          <w:rFonts w:eastAsia="黑体" w:hint="eastAsia"/>
        </w:rPr>
        <w:t>物理实验技能测试的实验共分</w:t>
      </w:r>
      <w:r w:rsidRPr="00A414BB">
        <w:rPr>
          <w:rFonts w:eastAsia="黑体" w:hint="eastAsia"/>
        </w:rPr>
        <w:t>A</w:t>
      </w:r>
      <w:r w:rsidRPr="00A414BB">
        <w:rPr>
          <w:rFonts w:eastAsia="黑体" w:hint="eastAsia"/>
        </w:rPr>
        <w:t>、</w:t>
      </w:r>
      <w:r w:rsidRPr="00A414BB">
        <w:rPr>
          <w:rFonts w:eastAsia="黑体" w:hint="eastAsia"/>
        </w:rPr>
        <w:t>B</w:t>
      </w:r>
      <w:r w:rsidRPr="00A414BB">
        <w:rPr>
          <w:rFonts w:eastAsia="黑体" w:hint="eastAsia"/>
        </w:rPr>
        <w:t>、</w:t>
      </w:r>
      <w:r w:rsidRPr="00A414BB">
        <w:rPr>
          <w:rFonts w:eastAsia="黑体" w:hint="eastAsia"/>
        </w:rPr>
        <w:t>C</w:t>
      </w:r>
      <w:r w:rsidRPr="00A414BB">
        <w:rPr>
          <w:rFonts w:eastAsia="黑体" w:hint="eastAsia"/>
        </w:rPr>
        <w:t>三组，每组两个实验，满分</w:t>
      </w:r>
      <w:r w:rsidRPr="00A414BB">
        <w:rPr>
          <w:rFonts w:eastAsia="黑体" w:hint="eastAsia"/>
        </w:rPr>
        <w:t>20</w:t>
      </w:r>
      <w:r w:rsidRPr="00A414BB">
        <w:rPr>
          <w:rFonts w:eastAsia="黑体" w:hint="eastAsia"/>
        </w:rPr>
        <w:t>分，考试时间</w:t>
      </w:r>
      <w:r w:rsidRPr="00A414BB">
        <w:rPr>
          <w:rFonts w:eastAsia="黑体" w:hint="eastAsia"/>
        </w:rPr>
        <w:t>15</w:t>
      </w:r>
      <w:r w:rsidRPr="00A414BB">
        <w:rPr>
          <w:rFonts w:eastAsia="黑体" w:hint="eastAsia"/>
        </w:rPr>
        <w:t>分钟。</w:t>
      </w:r>
    </w:p>
    <w:p w14:paraId="0ED023AE" w14:textId="77777777" w:rsidR="003D0146" w:rsidRPr="00A414BB" w:rsidRDefault="003D0146" w:rsidP="003D0146">
      <w:pPr>
        <w:numPr>
          <w:ilvl w:val="0"/>
          <w:numId w:val="5"/>
        </w:numPr>
        <w:rPr>
          <w:rFonts w:eastAsia="黑体"/>
        </w:rPr>
      </w:pPr>
      <w:r w:rsidRPr="00A414BB">
        <w:rPr>
          <w:rFonts w:eastAsia="黑体" w:hint="eastAsia"/>
        </w:rPr>
        <w:t>考生应在测试准备室按照考务要求随机抽取一实验组别。抽取实验组别后，应在教师发放的试卷和评分表上规定位置，用蓝色或黑色的钢笔或圆珠笔清楚填写姓名、学籍所在学校、报名号、测试号、实验组别等信息。填写信息前，应首先确认教师发放的试卷组别和评分表组别与抽取的实验组别是否一致；若不一致，请及时向监考教师提出。</w:t>
      </w:r>
    </w:p>
    <w:p w14:paraId="61F57046" w14:textId="77777777" w:rsidR="003D0146" w:rsidRPr="00A414BB" w:rsidRDefault="003D0146" w:rsidP="003D0146">
      <w:pPr>
        <w:numPr>
          <w:ilvl w:val="0"/>
          <w:numId w:val="5"/>
        </w:numPr>
        <w:rPr>
          <w:rFonts w:eastAsia="黑体"/>
        </w:rPr>
      </w:pPr>
      <w:r w:rsidRPr="00A414BB">
        <w:rPr>
          <w:rFonts w:eastAsia="黑体" w:hint="eastAsia"/>
        </w:rPr>
        <w:t>进入考场前，必须仔细阅读实验操作安全守则，在实验过程中按照实验操作安全守则要求进行实验操作。</w:t>
      </w:r>
    </w:p>
    <w:p w14:paraId="1FE111C3" w14:textId="77777777" w:rsidR="003D0146" w:rsidRPr="00A414BB" w:rsidRDefault="003D0146" w:rsidP="003D0146">
      <w:pPr>
        <w:numPr>
          <w:ilvl w:val="0"/>
          <w:numId w:val="5"/>
        </w:numPr>
        <w:rPr>
          <w:rFonts w:eastAsia="黑体"/>
        </w:rPr>
      </w:pPr>
      <w:r w:rsidRPr="00A414BB">
        <w:rPr>
          <w:rFonts w:eastAsia="黑体" w:hint="eastAsia"/>
        </w:rPr>
        <w:t>进入考场后，应按照监考教师的安排进行实验。考生必须独立操作，不得携带和参阅课本、实验册和其他资料。</w:t>
      </w:r>
    </w:p>
    <w:p w14:paraId="187321A3" w14:textId="77777777" w:rsidR="003D0146" w:rsidRPr="00A414BB" w:rsidRDefault="003D0146" w:rsidP="003D0146">
      <w:pPr>
        <w:numPr>
          <w:ilvl w:val="0"/>
          <w:numId w:val="5"/>
        </w:numPr>
        <w:rPr>
          <w:rFonts w:eastAsia="黑体"/>
        </w:rPr>
      </w:pPr>
      <w:r w:rsidRPr="00A414BB">
        <w:rPr>
          <w:rFonts w:eastAsia="黑体" w:hint="eastAsia"/>
        </w:rPr>
        <w:t>除发现实验仪器故障、器材或材料短缺可向监考教师提出外，考生不得向监考教师发问或寻求帮助。</w:t>
      </w:r>
    </w:p>
    <w:p w14:paraId="13DE1BBF" w14:textId="77777777" w:rsidR="003D0146" w:rsidRPr="00A414BB" w:rsidRDefault="003D0146" w:rsidP="003D0146">
      <w:pPr>
        <w:numPr>
          <w:ilvl w:val="0"/>
          <w:numId w:val="5"/>
        </w:numPr>
        <w:rPr>
          <w:rFonts w:eastAsia="黑体"/>
        </w:rPr>
      </w:pPr>
      <w:r w:rsidRPr="00A414BB">
        <w:rPr>
          <w:rFonts w:eastAsia="黑体" w:hint="eastAsia"/>
        </w:rPr>
        <w:t>完成实验后，不得向监考教师提出查看评分结果的要求。</w:t>
      </w:r>
    </w:p>
    <w:p w14:paraId="4ADB2456" w14:textId="77777777" w:rsidR="003D0146" w:rsidRPr="00280DA0" w:rsidRDefault="003D0146" w:rsidP="00653463">
      <w:pPr>
        <w:pStyle w:val="a6"/>
      </w:pPr>
      <w:r w:rsidRPr="00280DA0">
        <w:rPr>
          <w:rFonts w:hint="eastAsia"/>
        </w:rPr>
        <w:t>实验一：用</w:t>
      </w:r>
      <w:r w:rsidRPr="00280DA0">
        <w:rPr>
          <w:rFonts w:hint="eastAsia"/>
        </w:rPr>
        <w:t>DIS</w:t>
      </w:r>
      <w:r w:rsidRPr="00280DA0">
        <w:rPr>
          <w:rFonts w:hint="eastAsia"/>
        </w:rPr>
        <w:t>测定</w:t>
      </w:r>
      <w:r w:rsidR="00C911D3" w:rsidRPr="00280DA0">
        <w:rPr>
          <w:rFonts w:hint="eastAsia"/>
        </w:rPr>
        <w:t>位移和速度</w:t>
      </w:r>
    </w:p>
    <w:p w14:paraId="540DC8B0" w14:textId="77777777" w:rsidR="003D0146" w:rsidRPr="00280DA0" w:rsidRDefault="003D0146" w:rsidP="003D0146">
      <w:r w:rsidRPr="00280DA0">
        <w:rPr>
          <w:rFonts w:hint="eastAsia"/>
        </w:rPr>
        <w:t>（</w:t>
      </w:r>
      <w:r w:rsidRPr="00280DA0">
        <w:rPr>
          <w:rFonts w:hint="eastAsia"/>
        </w:rPr>
        <w:t>1</w:t>
      </w:r>
      <w:r w:rsidRPr="00280DA0">
        <w:rPr>
          <w:rFonts w:hint="eastAsia"/>
        </w:rPr>
        <w:t>）</w:t>
      </w:r>
      <w:r w:rsidR="00C911D3" w:rsidRPr="00280DA0">
        <w:rPr>
          <w:rFonts w:hint="eastAsia"/>
        </w:rPr>
        <w:t>进入实验界面，并点击“开始记录”</w:t>
      </w:r>
      <w:r w:rsidRPr="00280DA0">
        <w:rPr>
          <w:rFonts w:hint="eastAsia"/>
        </w:rPr>
        <w:t>；</w:t>
      </w:r>
    </w:p>
    <w:p w14:paraId="2FD8F2C9" w14:textId="77777777" w:rsidR="003D0146" w:rsidRPr="00280DA0" w:rsidRDefault="003D0146" w:rsidP="003D0146">
      <w:r w:rsidRPr="00280DA0">
        <w:rPr>
          <w:rFonts w:hint="eastAsia"/>
        </w:rPr>
        <w:t>（</w:t>
      </w:r>
      <w:r w:rsidRPr="00280DA0">
        <w:rPr>
          <w:rFonts w:hint="eastAsia"/>
        </w:rPr>
        <w:t>2</w:t>
      </w:r>
      <w:r w:rsidRPr="00280DA0">
        <w:rPr>
          <w:rFonts w:hint="eastAsia"/>
        </w:rPr>
        <w:t>）</w:t>
      </w:r>
      <w:r w:rsidR="00C911D3" w:rsidRPr="00280DA0">
        <w:rPr>
          <w:rFonts w:hint="eastAsia"/>
        </w:rPr>
        <w:t>推动小车，使小车开始沿轨道运动，运动时间应略大于</w:t>
      </w:r>
      <w:r w:rsidR="00C911D3" w:rsidRPr="00280DA0">
        <w:rPr>
          <w:rFonts w:hint="eastAsia"/>
        </w:rPr>
        <w:t>2s</w:t>
      </w:r>
      <w:r w:rsidRPr="00280DA0">
        <w:rPr>
          <w:rFonts w:hint="eastAsia"/>
        </w:rPr>
        <w:t>；</w:t>
      </w:r>
    </w:p>
    <w:p w14:paraId="30E6E39C" w14:textId="77777777" w:rsidR="003D0146" w:rsidRPr="00280DA0" w:rsidRDefault="003D0146" w:rsidP="003D0146">
      <w:r w:rsidRPr="00280DA0">
        <w:rPr>
          <w:rFonts w:hint="eastAsia"/>
        </w:rPr>
        <w:t>（</w:t>
      </w:r>
      <w:r w:rsidRPr="00280DA0">
        <w:rPr>
          <w:rFonts w:hint="eastAsia"/>
        </w:rPr>
        <w:t>3</w:t>
      </w:r>
      <w:r w:rsidRPr="00280DA0">
        <w:rPr>
          <w:rFonts w:hint="eastAsia"/>
        </w:rPr>
        <w:t>）</w:t>
      </w:r>
      <w:r w:rsidR="00C911D3" w:rsidRPr="00280DA0">
        <w:rPr>
          <w:rFonts w:hint="eastAsia"/>
        </w:rPr>
        <w:t>在计算机显示屏上得到位移随时间变化的图像</w:t>
      </w:r>
      <w:r w:rsidRPr="00280DA0">
        <w:rPr>
          <w:rFonts w:hint="eastAsia"/>
        </w:rPr>
        <w:t>；</w:t>
      </w:r>
    </w:p>
    <w:p w14:paraId="24B6A24D" w14:textId="77777777" w:rsidR="003D0146" w:rsidRPr="00280DA0" w:rsidRDefault="003D0146" w:rsidP="003D0146">
      <w:r w:rsidRPr="00280DA0">
        <w:rPr>
          <w:rFonts w:hint="eastAsia"/>
        </w:rPr>
        <w:t>（</w:t>
      </w:r>
      <w:r w:rsidRPr="00280DA0">
        <w:rPr>
          <w:rFonts w:hint="eastAsia"/>
        </w:rPr>
        <w:t>4</w:t>
      </w:r>
      <w:r w:rsidRPr="00280DA0">
        <w:rPr>
          <w:rFonts w:hint="eastAsia"/>
        </w:rPr>
        <w:t>）</w:t>
      </w:r>
      <w:r w:rsidR="00C911D3" w:rsidRPr="00280DA0">
        <w:rPr>
          <w:rFonts w:hint="eastAsia"/>
        </w:rPr>
        <w:t>测量</w:t>
      </w:r>
      <w:r w:rsidR="00C911D3" w:rsidRPr="00280DA0">
        <w:rPr>
          <w:rFonts w:hint="eastAsia"/>
          <w:i/>
        </w:rPr>
        <w:t>t</w:t>
      </w:r>
      <w:r w:rsidR="00C911D3" w:rsidRPr="00280DA0">
        <w:rPr>
          <w:rFonts w:hint="eastAsia"/>
        </w:rPr>
        <w:t>＝</w:t>
      </w:r>
      <w:r w:rsidR="00C911D3" w:rsidRPr="00280DA0">
        <w:rPr>
          <w:rFonts w:hint="eastAsia"/>
        </w:rPr>
        <w:t>2.00s</w:t>
      </w:r>
      <w:r w:rsidR="00C911D3" w:rsidRPr="00280DA0">
        <w:t>时小车的位移</w:t>
      </w:r>
      <w:r w:rsidR="00C911D3" w:rsidRPr="00280DA0">
        <w:rPr>
          <w:rFonts w:hint="eastAsia"/>
        </w:rPr>
        <w:t>，</w:t>
      </w:r>
      <w:r w:rsidR="00C911D3" w:rsidRPr="00280DA0">
        <w:t>记录</w:t>
      </w:r>
      <w:r w:rsidR="00C911D3" w:rsidRPr="00280DA0">
        <w:rPr>
          <w:rFonts w:hint="eastAsia"/>
        </w:rPr>
        <w:t>：</w:t>
      </w:r>
      <w:r w:rsidR="00C911D3" w:rsidRPr="00280DA0">
        <w:rPr>
          <w:i/>
        </w:rPr>
        <w:t>s</w:t>
      </w:r>
      <w:r w:rsidR="00C911D3" w:rsidRPr="00280DA0">
        <w:rPr>
          <w:rFonts w:hint="eastAsia"/>
        </w:rPr>
        <w:t>＝</w:t>
      </w:r>
      <w:r w:rsidR="00C911D3" w:rsidRPr="00280DA0">
        <w:rPr>
          <w:rFonts w:hint="eastAsia"/>
        </w:rPr>
        <w:t>________m</w:t>
      </w:r>
      <w:r w:rsidR="00C911D3" w:rsidRPr="00280DA0">
        <w:rPr>
          <w:rFonts w:hint="eastAsia"/>
        </w:rPr>
        <w:t>；</w:t>
      </w:r>
    </w:p>
    <w:p w14:paraId="0D7D3A85" w14:textId="77777777" w:rsidR="00C911D3" w:rsidRPr="00280DA0" w:rsidRDefault="00C911D3" w:rsidP="003D0146">
      <w:r w:rsidRPr="00280DA0">
        <w:rPr>
          <w:rFonts w:hint="eastAsia"/>
        </w:rPr>
        <w:t>（</w:t>
      </w:r>
      <w:r w:rsidRPr="00280DA0">
        <w:rPr>
          <w:rFonts w:hint="eastAsia"/>
        </w:rPr>
        <w:t>5</w:t>
      </w:r>
      <w:r w:rsidRPr="00280DA0">
        <w:rPr>
          <w:rFonts w:hint="eastAsia"/>
        </w:rPr>
        <w:t>）测量</w:t>
      </w:r>
      <w:r w:rsidRPr="00280DA0">
        <w:rPr>
          <w:rFonts w:hint="eastAsia"/>
          <w:i/>
        </w:rPr>
        <w:t>t</w:t>
      </w:r>
      <w:r w:rsidRPr="00280DA0">
        <w:rPr>
          <w:rFonts w:hint="eastAsia"/>
        </w:rPr>
        <w:t>＝</w:t>
      </w:r>
      <w:r w:rsidRPr="00280DA0">
        <w:rPr>
          <w:rFonts w:hint="eastAsia"/>
        </w:rPr>
        <w:t>1.00s</w:t>
      </w:r>
      <w:r w:rsidRPr="00280DA0">
        <w:rPr>
          <w:rFonts w:hint="eastAsia"/>
        </w:rPr>
        <w:t>至</w:t>
      </w:r>
      <w:r w:rsidRPr="00280DA0">
        <w:rPr>
          <w:rFonts w:hint="eastAsia"/>
          <w:i/>
        </w:rPr>
        <w:t>t</w:t>
      </w:r>
      <w:r w:rsidRPr="00280DA0">
        <w:rPr>
          <w:rFonts w:hint="eastAsia"/>
        </w:rPr>
        <w:t>＝</w:t>
      </w:r>
      <w:r w:rsidRPr="00280DA0">
        <w:rPr>
          <w:rFonts w:hint="eastAsia"/>
        </w:rPr>
        <w:t>2.00s</w:t>
      </w:r>
      <w:r w:rsidRPr="00280DA0">
        <w:rPr>
          <w:rFonts w:hint="eastAsia"/>
        </w:rPr>
        <w:t>区域的平均速度，</w:t>
      </w:r>
      <w:r w:rsidR="00280DA0" w:rsidRPr="00280DA0">
        <w:rPr>
          <w:rFonts w:hint="eastAsia"/>
        </w:rPr>
        <w:t>记录：</w:t>
      </w:r>
      <m:oMath>
        <m:acc>
          <m:accPr>
            <m:chr m:val="̅"/>
            <m:ctrlPr>
              <w:rPr>
                <w:rFonts w:ascii="Cambria Math" w:hAnsi="Cambria Math"/>
              </w:rPr>
            </m:ctrlPr>
          </m:accPr>
          <m:e>
            <m:r>
              <w:rPr>
                <w:rFonts w:ascii="Cambria Math" w:hAnsi="Cambria Math"/>
              </w:rPr>
              <m:t>v</m:t>
            </m:r>
          </m:e>
        </m:acc>
      </m:oMath>
      <w:r w:rsidR="00FF6CDE">
        <w:rPr>
          <w:rFonts w:hint="eastAsia"/>
        </w:rPr>
        <w:t>＝</w:t>
      </w:r>
      <w:r w:rsidR="00280DA0" w:rsidRPr="00280DA0">
        <w:rPr>
          <w:rFonts w:hint="eastAsia"/>
        </w:rPr>
        <w:t>________m</w:t>
      </w:r>
      <w:r w:rsidR="00280DA0" w:rsidRPr="00280DA0">
        <w:t>/s</w:t>
      </w:r>
      <w:r w:rsidR="00280DA0" w:rsidRPr="00280DA0">
        <w:rPr>
          <w:rFonts w:hint="eastAsia"/>
        </w:rPr>
        <w:t>。</w:t>
      </w:r>
    </w:p>
    <w:p w14:paraId="183AABED" w14:textId="77777777" w:rsidR="003D0146" w:rsidRPr="00280DA0" w:rsidRDefault="003D0146" w:rsidP="00653463">
      <w:pPr>
        <w:pStyle w:val="a6"/>
      </w:pPr>
      <w:r w:rsidRPr="00280DA0">
        <w:rPr>
          <w:rFonts w:hint="eastAsia"/>
        </w:rPr>
        <w:t>实验二：</w:t>
      </w:r>
      <w:r w:rsidR="00280DA0" w:rsidRPr="00280DA0">
        <w:rPr>
          <w:rFonts w:hint="eastAsia"/>
        </w:rPr>
        <w:t>用</w:t>
      </w:r>
      <w:r w:rsidR="00280DA0" w:rsidRPr="00280DA0">
        <w:rPr>
          <w:rFonts w:hint="eastAsia"/>
        </w:rPr>
        <w:t>DIS</w:t>
      </w:r>
      <w:r w:rsidR="00280DA0" w:rsidRPr="00280DA0">
        <w:rPr>
          <w:rFonts w:hint="eastAsia"/>
        </w:rPr>
        <w:t>研究通电螺线管的磁感应强度</w:t>
      </w:r>
    </w:p>
    <w:p w14:paraId="1DE27200" w14:textId="77777777" w:rsidR="003D0146" w:rsidRPr="00280DA0" w:rsidRDefault="003D0146" w:rsidP="003D0146">
      <w:r w:rsidRPr="00280DA0">
        <w:rPr>
          <w:rFonts w:hint="eastAsia"/>
        </w:rPr>
        <w:t>（</w:t>
      </w:r>
      <w:r w:rsidRPr="00280DA0">
        <w:rPr>
          <w:rFonts w:hint="eastAsia"/>
        </w:rPr>
        <w:t>1</w:t>
      </w:r>
      <w:r w:rsidRPr="00280DA0">
        <w:rPr>
          <w:rFonts w:hint="eastAsia"/>
        </w:rPr>
        <w:t>）</w:t>
      </w:r>
      <w:r w:rsidR="00280DA0" w:rsidRPr="00280DA0">
        <w:rPr>
          <w:rFonts w:hint="eastAsia"/>
        </w:rPr>
        <w:t>完成电路连接，并将滑动变阻器阻值置于最大</w:t>
      </w:r>
      <w:r w:rsidRPr="00280DA0">
        <w:rPr>
          <w:rFonts w:hint="eastAsia"/>
        </w:rPr>
        <w:t>；</w:t>
      </w:r>
    </w:p>
    <w:p w14:paraId="133C27BE" w14:textId="77777777" w:rsidR="003D0146" w:rsidRPr="00280DA0" w:rsidRDefault="003D0146" w:rsidP="003D0146">
      <w:r w:rsidRPr="00280DA0">
        <w:rPr>
          <w:rFonts w:hint="eastAsia"/>
        </w:rPr>
        <w:t>（</w:t>
      </w:r>
      <w:r w:rsidRPr="00280DA0">
        <w:rPr>
          <w:rFonts w:hint="eastAsia"/>
        </w:rPr>
        <w:t>2</w:t>
      </w:r>
      <w:r w:rsidRPr="00280DA0">
        <w:rPr>
          <w:rFonts w:hint="eastAsia"/>
        </w:rPr>
        <w:t>）</w:t>
      </w:r>
      <w:r w:rsidR="00280DA0" w:rsidRPr="00280DA0">
        <w:rPr>
          <w:rFonts w:hint="eastAsia"/>
        </w:rPr>
        <w:t>将磁传感器探管插入螺线管，均匀改变探管插入的长度，直至全部进入，记录每次探管插入的长度</w:t>
      </w:r>
      <w:r w:rsidR="00280DA0" w:rsidRPr="00280DA0">
        <w:rPr>
          <w:rFonts w:hint="eastAsia"/>
          <w:i/>
        </w:rPr>
        <w:t>d</w:t>
      </w:r>
      <w:r w:rsidR="00280DA0" w:rsidRPr="00280DA0">
        <w:rPr>
          <w:rFonts w:hint="eastAsia"/>
        </w:rPr>
        <w:t>及对应的</w:t>
      </w:r>
      <w:r w:rsidR="00280DA0" w:rsidRPr="00280DA0">
        <w:rPr>
          <w:rFonts w:hint="eastAsia"/>
          <w:i/>
        </w:rPr>
        <w:t>B</w:t>
      </w:r>
      <w:r w:rsidR="00280DA0" w:rsidRPr="00280DA0">
        <w:rPr>
          <w:rFonts w:hint="eastAsia"/>
        </w:rPr>
        <w:t>值（至少</w:t>
      </w:r>
      <w:r w:rsidR="00280DA0" w:rsidRPr="00280DA0">
        <w:rPr>
          <w:rFonts w:hint="eastAsia"/>
        </w:rPr>
        <w:t>10</w:t>
      </w:r>
      <w:r w:rsidR="00280DA0" w:rsidRPr="00280DA0">
        <w:rPr>
          <w:rFonts w:hint="eastAsia"/>
        </w:rPr>
        <w:t>组）</w:t>
      </w:r>
      <w:r w:rsidRPr="00280DA0">
        <w:rPr>
          <w:rFonts w:hint="eastAsia"/>
        </w:rPr>
        <w:t>；</w:t>
      </w:r>
    </w:p>
    <w:p w14:paraId="05CD7147" w14:textId="77777777" w:rsidR="003D0146" w:rsidRPr="00280DA0" w:rsidRDefault="003D0146" w:rsidP="003D0146">
      <w:r w:rsidRPr="00280DA0">
        <w:rPr>
          <w:rFonts w:hint="eastAsia"/>
        </w:rPr>
        <w:t>（</w:t>
      </w:r>
      <w:r w:rsidRPr="00280DA0">
        <w:rPr>
          <w:rFonts w:hint="eastAsia"/>
        </w:rPr>
        <w:t>3</w:t>
      </w:r>
      <w:r w:rsidR="00280DA0" w:rsidRPr="00280DA0">
        <w:rPr>
          <w:rFonts w:hint="eastAsia"/>
        </w:rPr>
        <w:t>）在计算机显示屏上得到</w:t>
      </w:r>
      <w:r w:rsidR="00280DA0" w:rsidRPr="00280DA0">
        <w:rPr>
          <w:rFonts w:hint="eastAsia"/>
          <w:i/>
        </w:rPr>
        <w:t>B</w:t>
      </w:r>
      <w:r w:rsidR="00280DA0" w:rsidRPr="00280DA0">
        <w:rPr>
          <w:rFonts w:hint="eastAsia"/>
        </w:rPr>
        <w:t>-</w:t>
      </w:r>
      <w:r w:rsidR="00280DA0" w:rsidRPr="00280DA0">
        <w:rPr>
          <w:rFonts w:hint="eastAsia"/>
          <w:i/>
        </w:rPr>
        <w:t>d</w:t>
      </w:r>
      <w:r w:rsidR="00280DA0" w:rsidRPr="00280DA0">
        <w:rPr>
          <w:rFonts w:hint="eastAsia"/>
        </w:rPr>
        <w:t>图线</w:t>
      </w:r>
      <w:r w:rsidRPr="00280DA0">
        <w:rPr>
          <w:rFonts w:hint="eastAsia"/>
        </w:rPr>
        <w:t>；</w:t>
      </w:r>
    </w:p>
    <w:p w14:paraId="357F6EAF" w14:textId="77777777" w:rsidR="003D0146" w:rsidRPr="00280DA0" w:rsidRDefault="003D0146" w:rsidP="003D0146">
      <w:r w:rsidRPr="00280DA0">
        <w:rPr>
          <w:rFonts w:hint="eastAsia"/>
        </w:rPr>
        <w:t>（</w:t>
      </w:r>
      <w:r w:rsidRPr="00280DA0">
        <w:rPr>
          <w:rFonts w:hint="eastAsia"/>
        </w:rPr>
        <w:t>4</w:t>
      </w:r>
      <w:r w:rsidRPr="00280DA0">
        <w:rPr>
          <w:rFonts w:hint="eastAsia"/>
        </w:rPr>
        <w:t>）</w:t>
      </w:r>
      <w:r w:rsidR="00280DA0" w:rsidRPr="00280DA0">
        <w:rPr>
          <w:rFonts w:hint="eastAsia"/>
        </w:rPr>
        <w:t>实验结果：</w:t>
      </w:r>
      <w:r w:rsidR="00280DA0" w:rsidRPr="00280DA0">
        <w:rPr>
          <w:rFonts w:hint="eastAsia"/>
        </w:rPr>
        <w:t>______________________________________________________________</w:t>
      </w:r>
      <w:r w:rsidRPr="00280DA0">
        <w:rPr>
          <w:rFonts w:hint="eastAsia"/>
        </w:rPr>
        <w:t>；</w:t>
      </w:r>
    </w:p>
    <w:p w14:paraId="74C60AC2" w14:textId="77777777" w:rsidR="00280DA0" w:rsidRPr="00280DA0" w:rsidRDefault="00280DA0" w:rsidP="003D0146">
      <w:r w:rsidRPr="00280DA0">
        <w:rPr>
          <w:rFonts w:hint="eastAsia"/>
        </w:rPr>
        <w:t>_____________________________________________________________________________</w:t>
      </w:r>
      <w:r w:rsidRPr="00280DA0">
        <w:rPr>
          <w:rFonts w:hint="eastAsia"/>
        </w:rPr>
        <w:t>。</w:t>
      </w:r>
    </w:p>
    <w:p w14:paraId="6C97B6D9" w14:textId="77777777" w:rsidR="003D0146" w:rsidRPr="00280DA0" w:rsidRDefault="003D0146" w:rsidP="003D0146">
      <w:pPr>
        <w:sectPr w:rsidR="003D0146" w:rsidRPr="00280DA0" w:rsidSect="00F748BE">
          <w:footerReference w:type="first" r:id="rId8"/>
          <w:pgSz w:w="11906" w:h="16838"/>
          <w:pgMar w:top="1440" w:right="1800" w:bottom="1440" w:left="1800" w:header="851" w:footer="992" w:gutter="0"/>
          <w:cols w:space="425"/>
          <w:docGrid w:type="lines" w:linePitch="312"/>
        </w:sectPr>
      </w:pPr>
    </w:p>
    <w:p w14:paraId="134EA523" w14:textId="77777777" w:rsidR="003D0146" w:rsidRDefault="003D0146" w:rsidP="003D0146">
      <w:pPr>
        <w:pStyle w:val="1"/>
      </w:pPr>
      <w:r>
        <w:rPr>
          <w:rFonts w:hint="eastAsia"/>
        </w:rPr>
        <w:lastRenderedPageBreak/>
        <w:t>201</w:t>
      </w:r>
      <w:r w:rsidR="00A414BB">
        <w:t>5</w:t>
      </w:r>
      <w:r>
        <w:rPr>
          <w:rFonts w:hint="eastAsia"/>
        </w:rPr>
        <w:t>年上海市普通高中学业水平考试</w:t>
      </w:r>
    </w:p>
    <w:p w14:paraId="4B21DE65" w14:textId="77777777" w:rsidR="003D0146" w:rsidRDefault="003D0146" w:rsidP="003D0146">
      <w:pPr>
        <w:pStyle w:val="1"/>
      </w:pPr>
      <w:r>
        <w:rPr>
          <w:rFonts w:hint="eastAsia"/>
        </w:rPr>
        <w:t>物理实验技能测试</w:t>
      </w:r>
      <w:r>
        <w:rPr>
          <w:rFonts w:hint="eastAsia"/>
        </w:rPr>
        <w:tab/>
      </w:r>
      <w:r>
        <w:rPr>
          <w:rFonts w:hint="eastAsia"/>
        </w:rPr>
        <w:tab/>
      </w:r>
      <w:r>
        <w:rPr>
          <w:rFonts w:hint="eastAsia"/>
        </w:rPr>
        <w:t>评分标准</w:t>
      </w:r>
    </w:p>
    <w:p w14:paraId="6D5DA8BF" w14:textId="77777777" w:rsidR="003D0146" w:rsidRDefault="003D0146" w:rsidP="003D0146">
      <w:pPr>
        <w:pStyle w:val="1"/>
      </w:pPr>
      <w:r>
        <w:rPr>
          <w:rFonts w:hint="eastAsia"/>
        </w:rPr>
        <w:t>A</w:t>
      </w:r>
      <w:r>
        <w:rPr>
          <w:rFonts w:hint="eastAsia"/>
        </w:rPr>
        <w:t>组</w:t>
      </w:r>
    </w:p>
    <w:p w14:paraId="3D1FA258" w14:textId="77777777" w:rsidR="003D0146" w:rsidRDefault="003D0146" w:rsidP="00653463">
      <w:pPr>
        <w:pStyle w:val="a6"/>
      </w:pPr>
      <w:r>
        <w:rPr>
          <w:rFonts w:hint="eastAsia"/>
        </w:rPr>
        <w:t>监考教师注意：</w:t>
      </w:r>
    </w:p>
    <w:p w14:paraId="01A3E6A9" w14:textId="77777777" w:rsidR="003D0146" w:rsidRDefault="003D0146" w:rsidP="003D0146">
      <w:pPr>
        <w:numPr>
          <w:ilvl w:val="0"/>
          <w:numId w:val="4"/>
        </w:numPr>
      </w:pPr>
      <w:r>
        <w:rPr>
          <w:rFonts w:hint="eastAsia"/>
        </w:rPr>
        <w:t>评分标准仅供评分参考，不得以任何形式透露给其他无关人员。</w:t>
      </w:r>
    </w:p>
    <w:p w14:paraId="07D488F6" w14:textId="77777777" w:rsidR="003D0146" w:rsidRDefault="003D0146" w:rsidP="003D0146">
      <w:pPr>
        <w:numPr>
          <w:ilvl w:val="0"/>
          <w:numId w:val="4"/>
        </w:numPr>
      </w:pPr>
      <w:r>
        <w:rPr>
          <w:rFonts w:hint="eastAsia"/>
        </w:rPr>
        <w:t>在监考和评分过程中应采取措施，谨防考生看到或带走评分标准。</w:t>
      </w:r>
    </w:p>
    <w:p w14:paraId="7F96F53E" w14:textId="77777777" w:rsidR="003D0146" w:rsidRDefault="003D0146" w:rsidP="003D0146">
      <w:pPr>
        <w:numPr>
          <w:ilvl w:val="0"/>
          <w:numId w:val="4"/>
        </w:numPr>
      </w:pPr>
      <w:r>
        <w:rPr>
          <w:rFonts w:hint="eastAsia"/>
        </w:rPr>
        <w:t>测试中途休息时，监考教师切勿将评分标准带出实验室，也不得以任何其他方式泄露评分标准。</w:t>
      </w:r>
    </w:p>
    <w:p w14:paraId="5D4B59D9" w14:textId="77777777" w:rsidR="003D0146" w:rsidRDefault="003D0146" w:rsidP="003D0146">
      <w:pPr>
        <w:ind w:left="42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9"/>
        <w:gridCol w:w="1008"/>
      </w:tblGrid>
      <w:tr w:rsidR="003D0146" w14:paraId="0CB66340" w14:textId="77777777" w:rsidTr="009E4954">
        <w:tc>
          <w:tcPr>
            <w:tcW w:w="1078" w:type="dxa"/>
            <w:tcBorders>
              <w:top w:val="single" w:sz="12" w:space="0" w:color="auto"/>
              <w:bottom w:val="single" w:sz="6" w:space="0" w:color="auto"/>
            </w:tcBorders>
            <w:shd w:val="clear" w:color="auto" w:fill="auto"/>
            <w:vAlign w:val="center"/>
          </w:tcPr>
          <w:p w14:paraId="2EC2C7E7" w14:textId="77777777" w:rsidR="003D0146" w:rsidRPr="00E37A18" w:rsidRDefault="003D0146" w:rsidP="009E4954">
            <w:pPr>
              <w:jc w:val="center"/>
              <w:rPr>
                <w:rFonts w:eastAsia="黑体"/>
              </w:rPr>
            </w:pPr>
            <w:r w:rsidRPr="00E37A18">
              <w:rPr>
                <w:rFonts w:eastAsia="黑体" w:hint="eastAsia"/>
              </w:rPr>
              <w:t>实验</w:t>
            </w:r>
          </w:p>
        </w:tc>
        <w:tc>
          <w:tcPr>
            <w:tcW w:w="743" w:type="dxa"/>
            <w:tcBorders>
              <w:top w:val="single" w:sz="12" w:space="0" w:color="auto"/>
              <w:bottom w:val="single" w:sz="6" w:space="0" w:color="auto"/>
            </w:tcBorders>
            <w:shd w:val="clear" w:color="auto" w:fill="auto"/>
            <w:vAlign w:val="center"/>
          </w:tcPr>
          <w:p w14:paraId="017BBC3E" w14:textId="77777777" w:rsidR="003D0146" w:rsidRPr="00E37A18" w:rsidRDefault="003D0146" w:rsidP="009E4954">
            <w:pPr>
              <w:jc w:val="center"/>
              <w:rPr>
                <w:rFonts w:eastAsia="黑体"/>
              </w:rPr>
            </w:pPr>
            <w:r w:rsidRPr="00E37A18">
              <w:rPr>
                <w:rFonts w:eastAsia="黑体" w:hint="eastAsia"/>
              </w:rPr>
              <w:t>序号</w:t>
            </w:r>
          </w:p>
        </w:tc>
        <w:tc>
          <w:tcPr>
            <w:tcW w:w="5438" w:type="dxa"/>
            <w:tcBorders>
              <w:top w:val="single" w:sz="12" w:space="0" w:color="auto"/>
              <w:bottom w:val="single" w:sz="6" w:space="0" w:color="auto"/>
            </w:tcBorders>
            <w:shd w:val="clear" w:color="auto" w:fill="auto"/>
            <w:vAlign w:val="center"/>
          </w:tcPr>
          <w:p w14:paraId="02F14967" w14:textId="77777777" w:rsidR="003D0146" w:rsidRPr="00E37A18" w:rsidRDefault="003D0146" w:rsidP="009E4954">
            <w:pPr>
              <w:jc w:val="center"/>
              <w:rPr>
                <w:rFonts w:eastAsia="黑体"/>
              </w:rPr>
            </w:pPr>
            <w:r w:rsidRPr="00E37A18">
              <w:rPr>
                <w:rFonts w:eastAsia="黑体" w:hint="eastAsia"/>
              </w:rPr>
              <w:t>评分要求</w:t>
            </w:r>
          </w:p>
        </w:tc>
        <w:tc>
          <w:tcPr>
            <w:tcW w:w="1018" w:type="dxa"/>
            <w:tcBorders>
              <w:top w:val="single" w:sz="12" w:space="0" w:color="auto"/>
              <w:bottom w:val="single" w:sz="6" w:space="0" w:color="auto"/>
            </w:tcBorders>
            <w:shd w:val="clear" w:color="auto" w:fill="auto"/>
            <w:vAlign w:val="center"/>
          </w:tcPr>
          <w:p w14:paraId="7D99B4B4" w14:textId="77777777" w:rsidR="003D0146" w:rsidRPr="00E37A18" w:rsidRDefault="003D0146" w:rsidP="009E4954">
            <w:pPr>
              <w:jc w:val="center"/>
              <w:rPr>
                <w:rFonts w:eastAsia="黑体"/>
              </w:rPr>
            </w:pPr>
            <w:r w:rsidRPr="00E37A18">
              <w:rPr>
                <w:rFonts w:eastAsia="黑体" w:hint="eastAsia"/>
              </w:rPr>
              <w:t>分值</w:t>
            </w:r>
          </w:p>
        </w:tc>
      </w:tr>
      <w:tr w:rsidR="003D0146" w14:paraId="2ED31B90" w14:textId="77777777" w:rsidTr="009E4954">
        <w:tc>
          <w:tcPr>
            <w:tcW w:w="1078" w:type="dxa"/>
            <w:vMerge w:val="restart"/>
            <w:tcBorders>
              <w:top w:val="single" w:sz="6" w:space="0" w:color="auto"/>
              <w:bottom w:val="single" w:sz="6" w:space="0" w:color="auto"/>
            </w:tcBorders>
            <w:shd w:val="clear" w:color="auto" w:fill="auto"/>
            <w:textDirection w:val="tbRlV"/>
            <w:vAlign w:val="center"/>
          </w:tcPr>
          <w:p w14:paraId="4C0A5129" w14:textId="77777777" w:rsidR="003D0146" w:rsidRPr="00E37A18" w:rsidRDefault="003D0146" w:rsidP="009E4954">
            <w:pPr>
              <w:ind w:left="113" w:right="113"/>
              <w:jc w:val="center"/>
              <w:rPr>
                <w:rFonts w:eastAsia="黑体"/>
              </w:rPr>
            </w:pPr>
            <w:r w:rsidRPr="00E37A18">
              <w:rPr>
                <w:rFonts w:eastAsia="黑体" w:hint="eastAsia"/>
              </w:rPr>
              <w:t>实验一</w:t>
            </w:r>
          </w:p>
        </w:tc>
        <w:tc>
          <w:tcPr>
            <w:tcW w:w="743" w:type="dxa"/>
            <w:tcBorders>
              <w:top w:val="single" w:sz="6" w:space="0" w:color="auto"/>
              <w:bottom w:val="single" w:sz="6" w:space="0" w:color="auto"/>
            </w:tcBorders>
            <w:shd w:val="clear" w:color="auto" w:fill="auto"/>
            <w:vAlign w:val="center"/>
          </w:tcPr>
          <w:p w14:paraId="42D8739A" w14:textId="77777777" w:rsidR="003D0146" w:rsidRDefault="003D0146" w:rsidP="009E4954">
            <w:pPr>
              <w:jc w:val="center"/>
            </w:pPr>
            <w:r>
              <w:rPr>
                <w:rFonts w:hint="eastAsia"/>
              </w:rPr>
              <w:t>（</w:t>
            </w:r>
            <w:r>
              <w:rPr>
                <w:rFonts w:hint="eastAsia"/>
              </w:rPr>
              <w:t>1</w:t>
            </w:r>
            <w:r>
              <w:rPr>
                <w:rFonts w:hint="eastAsia"/>
              </w:rPr>
              <w:t>）</w:t>
            </w:r>
          </w:p>
        </w:tc>
        <w:tc>
          <w:tcPr>
            <w:tcW w:w="5438" w:type="dxa"/>
            <w:tcBorders>
              <w:top w:val="single" w:sz="6" w:space="0" w:color="auto"/>
              <w:bottom w:val="single" w:sz="6" w:space="0" w:color="auto"/>
            </w:tcBorders>
            <w:shd w:val="clear" w:color="auto" w:fill="auto"/>
            <w:vAlign w:val="center"/>
          </w:tcPr>
          <w:p w14:paraId="04D7AF65" w14:textId="77777777" w:rsidR="003D0146" w:rsidRDefault="003D0146" w:rsidP="009E4954">
            <w:pPr>
              <w:jc w:val="left"/>
            </w:pPr>
            <w:r>
              <w:rPr>
                <w:rFonts w:hint="eastAsia"/>
              </w:rPr>
              <w:t>进入正确的实验界面</w:t>
            </w:r>
          </w:p>
        </w:tc>
        <w:tc>
          <w:tcPr>
            <w:tcW w:w="1018" w:type="dxa"/>
            <w:tcBorders>
              <w:top w:val="single" w:sz="6" w:space="0" w:color="auto"/>
              <w:bottom w:val="single" w:sz="6" w:space="0" w:color="auto"/>
            </w:tcBorders>
            <w:shd w:val="clear" w:color="auto" w:fill="auto"/>
            <w:vAlign w:val="center"/>
          </w:tcPr>
          <w:p w14:paraId="61705E00" w14:textId="77777777" w:rsidR="003D0146" w:rsidRDefault="00A414BB" w:rsidP="009E4954">
            <w:pPr>
              <w:jc w:val="center"/>
            </w:pPr>
            <w:r>
              <w:rPr>
                <w:rFonts w:hint="eastAsia"/>
              </w:rPr>
              <w:t>1</w:t>
            </w:r>
          </w:p>
        </w:tc>
      </w:tr>
      <w:tr w:rsidR="003D0146" w14:paraId="37C9D052" w14:textId="77777777" w:rsidTr="009E4954">
        <w:tc>
          <w:tcPr>
            <w:tcW w:w="1078" w:type="dxa"/>
            <w:vMerge/>
            <w:tcBorders>
              <w:top w:val="single" w:sz="6" w:space="0" w:color="auto"/>
              <w:bottom w:val="single" w:sz="6" w:space="0" w:color="auto"/>
            </w:tcBorders>
            <w:shd w:val="clear" w:color="auto" w:fill="auto"/>
            <w:vAlign w:val="center"/>
          </w:tcPr>
          <w:p w14:paraId="73D53CED" w14:textId="77777777" w:rsidR="003D0146" w:rsidRPr="00E37A18" w:rsidRDefault="003D0146" w:rsidP="009E4954">
            <w:pPr>
              <w:jc w:val="center"/>
              <w:rPr>
                <w:rFonts w:eastAsia="黑体"/>
              </w:rPr>
            </w:pPr>
          </w:p>
        </w:tc>
        <w:tc>
          <w:tcPr>
            <w:tcW w:w="743" w:type="dxa"/>
            <w:tcBorders>
              <w:top w:val="single" w:sz="6" w:space="0" w:color="auto"/>
              <w:bottom w:val="single" w:sz="6" w:space="0" w:color="auto"/>
            </w:tcBorders>
            <w:shd w:val="clear" w:color="auto" w:fill="auto"/>
            <w:vAlign w:val="center"/>
          </w:tcPr>
          <w:p w14:paraId="568F333A" w14:textId="77777777" w:rsidR="003D0146" w:rsidRDefault="003D0146" w:rsidP="009E4954">
            <w:pPr>
              <w:jc w:val="center"/>
            </w:pPr>
            <w:r>
              <w:rPr>
                <w:rFonts w:hint="eastAsia"/>
              </w:rPr>
              <w:t>（</w:t>
            </w:r>
            <w:r>
              <w:rPr>
                <w:rFonts w:hint="eastAsia"/>
              </w:rPr>
              <w:t>2</w:t>
            </w:r>
            <w:r>
              <w:rPr>
                <w:rFonts w:hint="eastAsia"/>
              </w:rPr>
              <w:t>）</w:t>
            </w:r>
          </w:p>
        </w:tc>
        <w:tc>
          <w:tcPr>
            <w:tcW w:w="5438" w:type="dxa"/>
            <w:tcBorders>
              <w:top w:val="single" w:sz="6" w:space="0" w:color="auto"/>
              <w:bottom w:val="single" w:sz="6" w:space="0" w:color="auto"/>
            </w:tcBorders>
            <w:shd w:val="clear" w:color="auto" w:fill="auto"/>
            <w:vAlign w:val="center"/>
          </w:tcPr>
          <w:p w14:paraId="4EAD1DE6" w14:textId="77777777" w:rsidR="003D0146" w:rsidRPr="00A414BB" w:rsidRDefault="00A414BB" w:rsidP="00A414BB">
            <w:pPr>
              <w:jc w:val="left"/>
            </w:pPr>
            <w:r w:rsidRPr="00A414BB">
              <w:rPr>
                <w:rFonts w:hint="eastAsia"/>
              </w:rPr>
              <w:t>点击“停止记录”</w:t>
            </w:r>
          </w:p>
        </w:tc>
        <w:tc>
          <w:tcPr>
            <w:tcW w:w="1018" w:type="dxa"/>
            <w:tcBorders>
              <w:top w:val="single" w:sz="6" w:space="0" w:color="auto"/>
              <w:bottom w:val="single" w:sz="6" w:space="0" w:color="auto"/>
            </w:tcBorders>
            <w:shd w:val="clear" w:color="auto" w:fill="auto"/>
            <w:vAlign w:val="center"/>
          </w:tcPr>
          <w:p w14:paraId="6260D49F" w14:textId="77777777" w:rsidR="003D0146" w:rsidRDefault="00A414BB" w:rsidP="009E4954">
            <w:pPr>
              <w:jc w:val="center"/>
            </w:pPr>
            <w:r>
              <w:rPr>
                <w:rFonts w:hint="eastAsia"/>
              </w:rPr>
              <w:t>1</w:t>
            </w:r>
          </w:p>
        </w:tc>
      </w:tr>
      <w:tr w:rsidR="003D0146" w14:paraId="65F5A037" w14:textId="77777777" w:rsidTr="009E4954">
        <w:tc>
          <w:tcPr>
            <w:tcW w:w="1078" w:type="dxa"/>
            <w:vMerge/>
            <w:tcBorders>
              <w:top w:val="single" w:sz="6" w:space="0" w:color="auto"/>
              <w:bottom w:val="single" w:sz="6" w:space="0" w:color="auto"/>
            </w:tcBorders>
            <w:shd w:val="clear" w:color="auto" w:fill="auto"/>
            <w:vAlign w:val="center"/>
          </w:tcPr>
          <w:p w14:paraId="5449BD98" w14:textId="77777777" w:rsidR="003D0146" w:rsidRPr="00E37A18" w:rsidRDefault="003D0146" w:rsidP="009E4954">
            <w:pPr>
              <w:jc w:val="center"/>
              <w:rPr>
                <w:rFonts w:eastAsia="黑体"/>
              </w:rPr>
            </w:pPr>
          </w:p>
        </w:tc>
        <w:tc>
          <w:tcPr>
            <w:tcW w:w="743" w:type="dxa"/>
            <w:tcBorders>
              <w:top w:val="single" w:sz="6" w:space="0" w:color="auto"/>
              <w:bottom w:val="single" w:sz="6" w:space="0" w:color="auto"/>
            </w:tcBorders>
            <w:shd w:val="clear" w:color="auto" w:fill="auto"/>
            <w:vAlign w:val="center"/>
          </w:tcPr>
          <w:p w14:paraId="2BFB47F6" w14:textId="77777777" w:rsidR="003D0146" w:rsidRDefault="003D0146" w:rsidP="009E4954">
            <w:pPr>
              <w:jc w:val="center"/>
            </w:pPr>
            <w:r>
              <w:rPr>
                <w:rFonts w:hint="eastAsia"/>
              </w:rPr>
              <w:t>（</w:t>
            </w:r>
            <w:r>
              <w:rPr>
                <w:rFonts w:hint="eastAsia"/>
              </w:rPr>
              <w:t>3</w:t>
            </w:r>
            <w:r>
              <w:rPr>
                <w:rFonts w:hint="eastAsia"/>
              </w:rPr>
              <w:t>）</w:t>
            </w:r>
          </w:p>
        </w:tc>
        <w:tc>
          <w:tcPr>
            <w:tcW w:w="5438" w:type="dxa"/>
            <w:tcBorders>
              <w:top w:val="single" w:sz="6" w:space="0" w:color="auto"/>
              <w:bottom w:val="single" w:sz="6" w:space="0" w:color="auto"/>
            </w:tcBorders>
            <w:shd w:val="clear" w:color="auto" w:fill="auto"/>
            <w:vAlign w:val="center"/>
          </w:tcPr>
          <w:p w14:paraId="620476BE" w14:textId="77777777" w:rsidR="003D0146" w:rsidRPr="00A414BB" w:rsidRDefault="00A414BB" w:rsidP="009E4954">
            <w:pPr>
              <w:jc w:val="left"/>
            </w:pPr>
            <w:r>
              <w:t>得到位移随时间变化的</w:t>
            </w:r>
            <w:r w:rsidRPr="00A414BB">
              <w:rPr>
                <w:i/>
              </w:rPr>
              <w:t>s</w:t>
            </w:r>
            <w:r>
              <w:t>-</w:t>
            </w:r>
            <w:r w:rsidRPr="00A414BB">
              <w:rPr>
                <w:i/>
              </w:rPr>
              <w:t>t</w:t>
            </w:r>
            <w:r>
              <w:t>图像</w:t>
            </w:r>
          </w:p>
        </w:tc>
        <w:tc>
          <w:tcPr>
            <w:tcW w:w="1018" w:type="dxa"/>
            <w:tcBorders>
              <w:top w:val="single" w:sz="6" w:space="0" w:color="auto"/>
              <w:bottom w:val="single" w:sz="6" w:space="0" w:color="auto"/>
            </w:tcBorders>
            <w:shd w:val="clear" w:color="auto" w:fill="auto"/>
            <w:vAlign w:val="center"/>
          </w:tcPr>
          <w:p w14:paraId="604C30B6" w14:textId="77777777" w:rsidR="003D0146" w:rsidRDefault="00A414BB" w:rsidP="00A414BB">
            <w:pPr>
              <w:jc w:val="center"/>
            </w:pPr>
            <w:r>
              <w:rPr>
                <w:rFonts w:hint="eastAsia"/>
              </w:rPr>
              <w:t>1</w:t>
            </w:r>
          </w:p>
        </w:tc>
      </w:tr>
      <w:tr w:rsidR="003D0146" w14:paraId="039EDD86" w14:textId="77777777" w:rsidTr="009E4954">
        <w:tc>
          <w:tcPr>
            <w:tcW w:w="1078" w:type="dxa"/>
            <w:vMerge/>
            <w:tcBorders>
              <w:top w:val="single" w:sz="6" w:space="0" w:color="auto"/>
              <w:bottom w:val="single" w:sz="6" w:space="0" w:color="auto"/>
            </w:tcBorders>
            <w:shd w:val="clear" w:color="auto" w:fill="auto"/>
            <w:vAlign w:val="center"/>
          </w:tcPr>
          <w:p w14:paraId="1B103F9D" w14:textId="77777777" w:rsidR="003D0146" w:rsidRPr="00E37A18" w:rsidRDefault="003D0146" w:rsidP="009E4954">
            <w:pPr>
              <w:jc w:val="center"/>
              <w:rPr>
                <w:rFonts w:eastAsia="黑体"/>
              </w:rPr>
            </w:pPr>
          </w:p>
        </w:tc>
        <w:tc>
          <w:tcPr>
            <w:tcW w:w="743" w:type="dxa"/>
            <w:tcBorders>
              <w:top w:val="single" w:sz="6" w:space="0" w:color="auto"/>
              <w:bottom w:val="single" w:sz="6" w:space="0" w:color="auto"/>
            </w:tcBorders>
            <w:shd w:val="clear" w:color="auto" w:fill="auto"/>
            <w:vAlign w:val="center"/>
          </w:tcPr>
          <w:p w14:paraId="59653783" w14:textId="77777777" w:rsidR="003D0146" w:rsidRDefault="003D0146" w:rsidP="009E4954">
            <w:pPr>
              <w:jc w:val="center"/>
            </w:pPr>
            <w:r>
              <w:rPr>
                <w:rFonts w:hint="eastAsia"/>
              </w:rPr>
              <w:t>（</w:t>
            </w:r>
            <w:r>
              <w:rPr>
                <w:rFonts w:hint="eastAsia"/>
              </w:rPr>
              <w:t>4</w:t>
            </w:r>
            <w:r>
              <w:rPr>
                <w:rFonts w:hint="eastAsia"/>
              </w:rPr>
              <w:t>）</w:t>
            </w:r>
          </w:p>
        </w:tc>
        <w:tc>
          <w:tcPr>
            <w:tcW w:w="5438" w:type="dxa"/>
            <w:tcBorders>
              <w:top w:val="single" w:sz="6" w:space="0" w:color="auto"/>
              <w:bottom w:val="single" w:sz="6" w:space="0" w:color="auto"/>
            </w:tcBorders>
            <w:shd w:val="clear" w:color="auto" w:fill="auto"/>
            <w:vAlign w:val="center"/>
          </w:tcPr>
          <w:p w14:paraId="1B0F6F63" w14:textId="77777777" w:rsidR="003D0146" w:rsidRPr="00A414BB" w:rsidRDefault="00A414BB" w:rsidP="009E4954">
            <w:pPr>
              <w:jc w:val="left"/>
            </w:pPr>
            <w:r>
              <w:t>正确记录位移</w:t>
            </w:r>
            <w:r w:rsidRPr="00774876">
              <w:rPr>
                <w:i/>
              </w:rPr>
              <w:t>s</w:t>
            </w:r>
          </w:p>
        </w:tc>
        <w:tc>
          <w:tcPr>
            <w:tcW w:w="1018" w:type="dxa"/>
            <w:tcBorders>
              <w:top w:val="single" w:sz="6" w:space="0" w:color="auto"/>
              <w:bottom w:val="single" w:sz="6" w:space="0" w:color="auto"/>
            </w:tcBorders>
            <w:shd w:val="clear" w:color="auto" w:fill="auto"/>
            <w:vAlign w:val="center"/>
          </w:tcPr>
          <w:p w14:paraId="3A30F7CA" w14:textId="77777777" w:rsidR="003D0146" w:rsidRDefault="00A414BB" w:rsidP="009E4954">
            <w:pPr>
              <w:jc w:val="center"/>
            </w:pPr>
            <w:r>
              <w:rPr>
                <w:rFonts w:hint="eastAsia"/>
              </w:rPr>
              <w:t>1</w:t>
            </w:r>
          </w:p>
        </w:tc>
      </w:tr>
      <w:tr w:rsidR="003D0146" w14:paraId="1EB723E0" w14:textId="77777777" w:rsidTr="009E4954">
        <w:tc>
          <w:tcPr>
            <w:tcW w:w="1078" w:type="dxa"/>
            <w:vMerge/>
            <w:tcBorders>
              <w:top w:val="single" w:sz="6" w:space="0" w:color="auto"/>
              <w:bottom w:val="single" w:sz="6" w:space="0" w:color="auto"/>
            </w:tcBorders>
            <w:shd w:val="clear" w:color="auto" w:fill="auto"/>
            <w:vAlign w:val="center"/>
          </w:tcPr>
          <w:p w14:paraId="00A508B1" w14:textId="77777777" w:rsidR="003D0146" w:rsidRPr="00E37A18" w:rsidRDefault="003D0146" w:rsidP="009E4954">
            <w:pPr>
              <w:jc w:val="center"/>
              <w:rPr>
                <w:rFonts w:eastAsia="黑体"/>
              </w:rPr>
            </w:pPr>
          </w:p>
        </w:tc>
        <w:tc>
          <w:tcPr>
            <w:tcW w:w="743" w:type="dxa"/>
            <w:tcBorders>
              <w:top w:val="single" w:sz="6" w:space="0" w:color="auto"/>
              <w:bottom w:val="single" w:sz="6" w:space="0" w:color="auto"/>
            </w:tcBorders>
            <w:shd w:val="clear" w:color="auto" w:fill="auto"/>
            <w:vAlign w:val="center"/>
          </w:tcPr>
          <w:p w14:paraId="564B2BD1" w14:textId="77777777" w:rsidR="003D0146" w:rsidRDefault="003D0146" w:rsidP="009E4954">
            <w:pPr>
              <w:jc w:val="center"/>
            </w:pPr>
            <w:r>
              <w:rPr>
                <w:rFonts w:hint="eastAsia"/>
              </w:rPr>
              <w:t>（</w:t>
            </w:r>
            <w:r>
              <w:rPr>
                <w:rFonts w:hint="eastAsia"/>
              </w:rPr>
              <w:t>5</w:t>
            </w:r>
            <w:r>
              <w:rPr>
                <w:rFonts w:hint="eastAsia"/>
              </w:rPr>
              <w:t>）</w:t>
            </w:r>
          </w:p>
        </w:tc>
        <w:tc>
          <w:tcPr>
            <w:tcW w:w="5438" w:type="dxa"/>
            <w:tcBorders>
              <w:top w:val="single" w:sz="6" w:space="0" w:color="auto"/>
              <w:bottom w:val="single" w:sz="6" w:space="0" w:color="auto"/>
            </w:tcBorders>
            <w:shd w:val="clear" w:color="auto" w:fill="auto"/>
            <w:vAlign w:val="center"/>
          </w:tcPr>
          <w:p w14:paraId="1CDCCFA4" w14:textId="77777777" w:rsidR="003D0146" w:rsidRPr="00A414BB" w:rsidRDefault="00A414BB" w:rsidP="009E4954">
            <w:pPr>
              <w:jc w:val="left"/>
            </w:pPr>
            <w:r>
              <w:t>在图像上正确选择区域</w:t>
            </w:r>
          </w:p>
        </w:tc>
        <w:tc>
          <w:tcPr>
            <w:tcW w:w="1018" w:type="dxa"/>
            <w:tcBorders>
              <w:top w:val="single" w:sz="6" w:space="0" w:color="auto"/>
              <w:bottom w:val="single" w:sz="6" w:space="0" w:color="auto"/>
            </w:tcBorders>
            <w:shd w:val="clear" w:color="auto" w:fill="auto"/>
            <w:vAlign w:val="center"/>
          </w:tcPr>
          <w:p w14:paraId="5E1675EE" w14:textId="77777777" w:rsidR="003D0146" w:rsidRDefault="00A414BB" w:rsidP="009E4954">
            <w:pPr>
              <w:jc w:val="center"/>
            </w:pPr>
            <w:r>
              <w:rPr>
                <w:rFonts w:hint="eastAsia"/>
              </w:rPr>
              <w:t>1</w:t>
            </w:r>
          </w:p>
        </w:tc>
      </w:tr>
      <w:tr w:rsidR="003D0146" w14:paraId="2D477502" w14:textId="77777777" w:rsidTr="009E4954">
        <w:tc>
          <w:tcPr>
            <w:tcW w:w="1078" w:type="dxa"/>
            <w:vMerge/>
            <w:tcBorders>
              <w:top w:val="single" w:sz="6" w:space="0" w:color="auto"/>
              <w:bottom w:val="single" w:sz="6" w:space="0" w:color="auto"/>
            </w:tcBorders>
            <w:shd w:val="clear" w:color="auto" w:fill="auto"/>
            <w:vAlign w:val="center"/>
          </w:tcPr>
          <w:p w14:paraId="72E7F7E0" w14:textId="77777777" w:rsidR="003D0146" w:rsidRPr="00E37A18" w:rsidRDefault="003D0146" w:rsidP="009E4954">
            <w:pPr>
              <w:jc w:val="center"/>
              <w:rPr>
                <w:rFonts w:eastAsia="黑体"/>
              </w:rPr>
            </w:pPr>
          </w:p>
        </w:tc>
        <w:tc>
          <w:tcPr>
            <w:tcW w:w="743" w:type="dxa"/>
            <w:tcBorders>
              <w:top w:val="single" w:sz="6" w:space="0" w:color="auto"/>
              <w:bottom w:val="single" w:sz="6" w:space="0" w:color="auto"/>
            </w:tcBorders>
            <w:shd w:val="clear" w:color="auto" w:fill="auto"/>
            <w:vAlign w:val="center"/>
          </w:tcPr>
          <w:p w14:paraId="481D52B9" w14:textId="77777777" w:rsidR="003D0146" w:rsidRDefault="003D0146" w:rsidP="009E4954">
            <w:pPr>
              <w:jc w:val="center"/>
            </w:pPr>
            <w:r>
              <w:rPr>
                <w:rFonts w:hint="eastAsia"/>
              </w:rPr>
              <w:t>（</w:t>
            </w:r>
            <w:r>
              <w:rPr>
                <w:rFonts w:hint="eastAsia"/>
              </w:rPr>
              <w:t>6</w:t>
            </w:r>
            <w:r>
              <w:rPr>
                <w:rFonts w:hint="eastAsia"/>
              </w:rPr>
              <w:t>）</w:t>
            </w:r>
          </w:p>
        </w:tc>
        <w:tc>
          <w:tcPr>
            <w:tcW w:w="5438" w:type="dxa"/>
            <w:tcBorders>
              <w:top w:val="single" w:sz="6" w:space="0" w:color="auto"/>
              <w:bottom w:val="single" w:sz="6" w:space="0" w:color="auto"/>
            </w:tcBorders>
            <w:shd w:val="clear" w:color="auto" w:fill="auto"/>
            <w:vAlign w:val="center"/>
          </w:tcPr>
          <w:p w14:paraId="27FB50E9" w14:textId="77777777" w:rsidR="003D0146" w:rsidRPr="00A414BB" w:rsidRDefault="00A414BB" w:rsidP="00FF6CDE">
            <w:pPr>
              <w:jc w:val="left"/>
            </w:pPr>
            <w:r>
              <w:t>正确记录平均速度</w:t>
            </w:r>
            <m:oMath>
              <m:acc>
                <m:accPr>
                  <m:chr m:val="̅"/>
                  <m:ctrlPr>
                    <w:rPr>
                      <w:rFonts w:ascii="Cambria Math" w:hAnsi="Cambria Math"/>
                    </w:rPr>
                  </m:ctrlPr>
                </m:accPr>
                <m:e>
                  <m:r>
                    <w:rPr>
                      <w:rFonts w:ascii="Cambria Math" w:hAnsi="Cambria Math"/>
                    </w:rPr>
                    <m:t>v</m:t>
                  </m:r>
                </m:e>
              </m:acc>
            </m:oMath>
          </w:p>
        </w:tc>
        <w:tc>
          <w:tcPr>
            <w:tcW w:w="1018" w:type="dxa"/>
            <w:tcBorders>
              <w:top w:val="single" w:sz="6" w:space="0" w:color="auto"/>
              <w:bottom w:val="single" w:sz="6" w:space="0" w:color="auto"/>
            </w:tcBorders>
            <w:shd w:val="clear" w:color="auto" w:fill="auto"/>
            <w:vAlign w:val="center"/>
          </w:tcPr>
          <w:p w14:paraId="6F5BBBFB" w14:textId="77777777" w:rsidR="003D0146" w:rsidRDefault="00A414BB" w:rsidP="009E4954">
            <w:pPr>
              <w:jc w:val="center"/>
            </w:pPr>
            <w:r>
              <w:rPr>
                <w:rFonts w:hint="eastAsia"/>
              </w:rPr>
              <w:t>1</w:t>
            </w:r>
          </w:p>
        </w:tc>
      </w:tr>
      <w:tr w:rsidR="003D0146" w14:paraId="2BFDCD17" w14:textId="77777777" w:rsidTr="009E4954">
        <w:tc>
          <w:tcPr>
            <w:tcW w:w="1078" w:type="dxa"/>
            <w:vMerge/>
            <w:tcBorders>
              <w:top w:val="single" w:sz="6" w:space="0" w:color="auto"/>
              <w:bottom w:val="single" w:sz="6" w:space="0" w:color="auto"/>
            </w:tcBorders>
            <w:shd w:val="clear" w:color="auto" w:fill="auto"/>
            <w:vAlign w:val="center"/>
          </w:tcPr>
          <w:p w14:paraId="2960AC10" w14:textId="77777777" w:rsidR="003D0146" w:rsidRPr="00E37A18" w:rsidRDefault="003D0146" w:rsidP="009E4954">
            <w:pPr>
              <w:jc w:val="center"/>
              <w:rPr>
                <w:rFonts w:eastAsia="黑体"/>
              </w:rPr>
            </w:pPr>
          </w:p>
        </w:tc>
        <w:tc>
          <w:tcPr>
            <w:tcW w:w="743" w:type="dxa"/>
            <w:tcBorders>
              <w:top w:val="single" w:sz="6" w:space="0" w:color="auto"/>
              <w:bottom w:val="single" w:sz="6" w:space="0" w:color="auto"/>
            </w:tcBorders>
            <w:shd w:val="clear" w:color="auto" w:fill="auto"/>
            <w:vAlign w:val="center"/>
          </w:tcPr>
          <w:p w14:paraId="7CB5AF96" w14:textId="77777777" w:rsidR="003D0146" w:rsidRDefault="003D0146" w:rsidP="009E4954">
            <w:pPr>
              <w:jc w:val="center"/>
            </w:pPr>
            <w:r>
              <w:rPr>
                <w:rFonts w:hint="eastAsia"/>
              </w:rPr>
              <w:t>（</w:t>
            </w:r>
            <w:r>
              <w:rPr>
                <w:rFonts w:hint="eastAsia"/>
              </w:rPr>
              <w:t>7</w:t>
            </w:r>
            <w:r>
              <w:rPr>
                <w:rFonts w:hint="eastAsia"/>
              </w:rPr>
              <w:t>）</w:t>
            </w:r>
          </w:p>
        </w:tc>
        <w:tc>
          <w:tcPr>
            <w:tcW w:w="5438" w:type="dxa"/>
            <w:tcBorders>
              <w:top w:val="single" w:sz="6" w:space="0" w:color="auto"/>
              <w:bottom w:val="single" w:sz="6" w:space="0" w:color="auto"/>
            </w:tcBorders>
            <w:shd w:val="clear" w:color="auto" w:fill="auto"/>
            <w:vAlign w:val="center"/>
          </w:tcPr>
          <w:p w14:paraId="611DFC29" w14:textId="77777777" w:rsidR="003D0146" w:rsidRPr="00A414BB" w:rsidRDefault="00A414BB" w:rsidP="009E4954">
            <w:pPr>
              <w:jc w:val="left"/>
            </w:pPr>
            <w:r>
              <w:t>退出实验界面</w:t>
            </w:r>
            <w:r>
              <w:rPr>
                <w:rFonts w:hint="eastAsia"/>
              </w:rPr>
              <w:t>，</w:t>
            </w:r>
            <w:r>
              <w:t>整理器材至原状</w:t>
            </w:r>
          </w:p>
        </w:tc>
        <w:tc>
          <w:tcPr>
            <w:tcW w:w="1018" w:type="dxa"/>
            <w:tcBorders>
              <w:top w:val="single" w:sz="6" w:space="0" w:color="auto"/>
              <w:bottom w:val="single" w:sz="6" w:space="0" w:color="auto"/>
            </w:tcBorders>
            <w:shd w:val="clear" w:color="auto" w:fill="auto"/>
            <w:vAlign w:val="center"/>
          </w:tcPr>
          <w:p w14:paraId="565F95AC" w14:textId="77777777" w:rsidR="003D0146" w:rsidRDefault="00A414BB" w:rsidP="009E4954">
            <w:pPr>
              <w:jc w:val="center"/>
            </w:pPr>
            <w:r>
              <w:rPr>
                <w:rFonts w:hint="eastAsia"/>
              </w:rPr>
              <w:t>1</w:t>
            </w:r>
          </w:p>
        </w:tc>
      </w:tr>
      <w:tr w:rsidR="00774876" w14:paraId="5161EB28" w14:textId="77777777" w:rsidTr="009E4954">
        <w:tc>
          <w:tcPr>
            <w:tcW w:w="1078" w:type="dxa"/>
            <w:vMerge w:val="restart"/>
            <w:tcBorders>
              <w:top w:val="double" w:sz="4" w:space="0" w:color="auto"/>
            </w:tcBorders>
            <w:shd w:val="clear" w:color="auto" w:fill="auto"/>
            <w:textDirection w:val="tbRlV"/>
            <w:vAlign w:val="center"/>
          </w:tcPr>
          <w:p w14:paraId="42B1AA85" w14:textId="77777777" w:rsidR="00774876" w:rsidRPr="00E37A18" w:rsidRDefault="00774876" w:rsidP="009E4954">
            <w:pPr>
              <w:ind w:left="113" w:right="113"/>
              <w:jc w:val="center"/>
              <w:rPr>
                <w:rFonts w:eastAsia="黑体"/>
              </w:rPr>
            </w:pPr>
            <w:r w:rsidRPr="00E37A18">
              <w:rPr>
                <w:rFonts w:eastAsia="黑体" w:hint="eastAsia"/>
              </w:rPr>
              <w:t>实验二</w:t>
            </w:r>
          </w:p>
        </w:tc>
        <w:tc>
          <w:tcPr>
            <w:tcW w:w="743" w:type="dxa"/>
            <w:tcBorders>
              <w:top w:val="double" w:sz="4" w:space="0" w:color="auto"/>
            </w:tcBorders>
            <w:shd w:val="clear" w:color="auto" w:fill="auto"/>
            <w:vAlign w:val="center"/>
          </w:tcPr>
          <w:p w14:paraId="34E78EE0" w14:textId="77777777" w:rsidR="00774876" w:rsidRDefault="00774876" w:rsidP="009E4954">
            <w:pPr>
              <w:jc w:val="center"/>
            </w:pPr>
            <w:r>
              <w:rPr>
                <w:rFonts w:hint="eastAsia"/>
              </w:rPr>
              <w:t>（</w:t>
            </w:r>
            <w:r>
              <w:rPr>
                <w:rFonts w:hint="eastAsia"/>
              </w:rPr>
              <w:t>1</w:t>
            </w:r>
            <w:r>
              <w:rPr>
                <w:rFonts w:hint="eastAsia"/>
              </w:rPr>
              <w:t>）</w:t>
            </w:r>
          </w:p>
        </w:tc>
        <w:tc>
          <w:tcPr>
            <w:tcW w:w="5438" w:type="dxa"/>
            <w:tcBorders>
              <w:top w:val="double" w:sz="4" w:space="0" w:color="auto"/>
            </w:tcBorders>
            <w:shd w:val="clear" w:color="auto" w:fill="auto"/>
            <w:vAlign w:val="center"/>
          </w:tcPr>
          <w:p w14:paraId="32610A0F" w14:textId="77777777" w:rsidR="00774876" w:rsidRDefault="00774876" w:rsidP="009E4954">
            <w:pPr>
              <w:jc w:val="left"/>
            </w:pPr>
            <w:r>
              <w:t>正确连接电路</w:t>
            </w:r>
          </w:p>
        </w:tc>
        <w:tc>
          <w:tcPr>
            <w:tcW w:w="1018" w:type="dxa"/>
            <w:tcBorders>
              <w:top w:val="double" w:sz="4" w:space="0" w:color="auto"/>
            </w:tcBorders>
            <w:shd w:val="clear" w:color="auto" w:fill="auto"/>
            <w:vAlign w:val="center"/>
          </w:tcPr>
          <w:p w14:paraId="4FCB9D64" w14:textId="77777777" w:rsidR="00774876" w:rsidRDefault="00774876" w:rsidP="009E4954">
            <w:pPr>
              <w:jc w:val="center"/>
            </w:pPr>
            <w:r>
              <w:rPr>
                <w:rFonts w:hint="eastAsia"/>
              </w:rPr>
              <w:t>1</w:t>
            </w:r>
          </w:p>
        </w:tc>
      </w:tr>
      <w:tr w:rsidR="00774876" w14:paraId="6EFEF4D7" w14:textId="77777777" w:rsidTr="009E4954">
        <w:tc>
          <w:tcPr>
            <w:tcW w:w="1078" w:type="dxa"/>
            <w:vMerge/>
            <w:shd w:val="clear" w:color="auto" w:fill="auto"/>
            <w:vAlign w:val="center"/>
          </w:tcPr>
          <w:p w14:paraId="3487319A" w14:textId="77777777" w:rsidR="00774876" w:rsidRDefault="00774876" w:rsidP="009E4954">
            <w:pPr>
              <w:jc w:val="center"/>
            </w:pPr>
          </w:p>
        </w:tc>
        <w:tc>
          <w:tcPr>
            <w:tcW w:w="743" w:type="dxa"/>
            <w:shd w:val="clear" w:color="auto" w:fill="auto"/>
            <w:vAlign w:val="center"/>
          </w:tcPr>
          <w:p w14:paraId="4186B324" w14:textId="77777777" w:rsidR="00774876" w:rsidRDefault="00774876" w:rsidP="009E4954">
            <w:pPr>
              <w:jc w:val="center"/>
            </w:pPr>
            <w:r>
              <w:rPr>
                <w:rFonts w:hint="eastAsia"/>
              </w:rPr>
              <w:t>（</w:t>
            </w:r>
            <w:r>
              <w:rPr>
                <w:rFonts w:hint="eastAsia"/>
              </w:rPr>
              <w:t>2</w:t>
            </w:r>
            <w:r>
              <w:rPr>
                <w:rFonts w:hint="eastAsia"/>
              </w:rPr>
              <w:t>）</w:t>
            </w:r>
          </w:p>
        </w:tc>
        <w:tc>
          <w:tcPr>
            <w:tcW w:w="5438" w:type="dxa"/>
            <w:shd w:val="clear" w:color="auto" w:fill="auto"/>
            <w:vAlign w:val="center"/>
          </w:tcPr>
          <w:p w14:paraId="67934FE1" w14:textId="77777777" w:rsidR="00774876" w:rsidRDefault="00774876" w:rsidP="009E4954">
            <w:pPr>
              <w:jc w:val="left"/>
            </w:pPr>
            <w:r>
              <w:t>滑动变阻器阻值置于最大</w:t>
            </w:r>
          </w:p>
        </w:tc>
        <w:tc>
          <w:tcPr>
            <w:tcW w:w="1018" w:type="dxa"/>
            <w:shd w:val="clear" w:color="auto" w:fill="auto"/>
            <w:vAlign w:val="center"/>
          </w:tcPr>
          <w:p w14:paraId="196C68D8" w14:textId="77777777" w:rsidR="00774876" w:rsidRDefault="00774876" w:rsidP="009E4954">
            <w:pPr>
              <w:jc w:val="center"/>
            </w:pPr>
            <w:r>
              <w:rPr>
                <w:rFonts w:hint="eastAsia"/>
              </w:rPr>
              <w:t>1</w:t>
            </w:r>
          </w:p>
        </w:tc>
      </w:tr>
      <w:tr w:rsidR="00774876" w14:paraId="668995A8" w14:textId="77777777" w:rsidTr="009E4954">
        <w:tc>
          <w:tcPr>
            <w:tcW w:w="1078" w:type="dxa"/>
            <w:vMerge/>
            <w:shd w:val="clear" w:color="auto" w:fill="auto"/>
            <w:vAlign w:val="center"/>
          </w:tcPr>
          <w:p w14:paraId="4603DC28" w14:textId="77777777" w:rsidR="00774876" w:rsidRDefault="00774876" w:rsidP="009E4954">
            <w:pPr>
              <w:jc w:val="center"/>
            </w:pPr>
          </w:p>
        </w:tc>
        <w:tc>
          <w:tcPr>
            <w:tcW w:w="743" w:type="dxa"/>
            <w:shd w:val="clear" w:color="auto" w:fill="auto"/>
            <w:vAlign w:val="center"/>
          </w:tcPr>
          <w:p w14:paraId="1D21D4B5" w14:textId="77777777" w:rsidR="00774876" w:rsidRDefault="00774876" w:rsidP="009E4954">
            <w:pPr>
              <w:jc w:val="center"/>
            </w:pPr>
            <w:r>
              <w:rPr>
                <w:rFonts w:hint="eastAsia"/>
              </w:rPr>
              <w:t>（</w:t>
            </w:r>
            <w:r>
              <w:rPr>
                <w:rFonts w:hint="eastAsia"/>
              </w:rPr>
              <w:t>3</w:t>
            </w:r>
            <w:r>
              <w:rPr>
                <w:rFonts w:hint="eastAsia"/>
              </w:rPr>
              <w:t>）</w:t>
            </w:r>
          </w:p>
        </w:tc>
        <w:tc>
          <w:tcPr>
            <w:tcW w:w="5438" w:type="dxa"/>
            <w:shd w:val="clear" w:color="auto" w:fill="auto"/>
            <w:vAlign w:val="center"/>
          </w:tcPr>
          <w:p w14:paraId="35E9E5FE" w14:textId="77777777" w:rsidR="00774876" w:rsidRDefault="00774876" w:rsidP="009E4954">
            <w:pPr>
              <w:jc w:val="left"/>
            </w:pPr>
            <w:r>
              <w:t>实验前</w:t>
            </w:r>
            <w:r>
              <w:rPr>
                <w:rFonts w:hint="eastAsia"/>
              </w:rPr>
              <w:t>，</w:t>
            </w:r>
            <w:r>
              <w:t>对传感器调零</w:t>
            </w:r>
          </w:p>
        </w:tc>
        <w:tc>
          <w:tcPr>
            <w:tcW w:w="1018" w:type="dxa"/>
            <w:shd w:val="clear" w:color="auto" w:fill="auto"/>
            <w:vAlign w:val="center"/>
          </w:tcPr>
          <w:p w14:paraId="69290AA0" w14:textId="77777777" w:rsidR="00774876" w:rsidRDefault="00774876" w:rsidP="009E4954">
            <w:pPr>
              <w:jc w:val="center"/>
            </w:pPr>
            <w:r>
              <w:rPr>
                <w:rFonts w:hint="eastAsia"/>
              </w:rPr>
              <w:t>1</w:t>
            </w:r>
          </w:p>
        </w:tc>
      </w:tr>
      <w:tr w:rsidR="00774876" w14:paraId="431A1C3F" w14:textId="77777777" w:rsidTr="009E4954">
        <w:tc>
          <w:tcPr>
            <w:tcW w:w="1078" w:type="dxa"/>
            <w:vMerge/>
            <w:shd w:val="clear" w:color="auto" w:fill="auto"/>
            <w:vAlign w:val="center"/>
          </w:tcPr>
          <w:p w14:paraId="473F3FB3" w14:textId="77777777" w:rsidR="00774876" w:rsidRDefault="00774876" w:rsidP="009E4954">
            <w:pPr>
              <w:jc w:val="center"/>
            </w:pPr>
          </w:p>
        </w:tc>
        <w:tc>
          <w:tcPr>
            <w:tcW w:w="743" w:type="dxa"/>
            <w:shd w:val="clear" w:color="auto" w:fill="auto"/>
            <w:vAlign w:val="center"/>
          </w:tcPr>
          <w:p w14:paraId="607B7E8E" w14:textId="77777777" w:rsidR="00774876" w:rsidRDefault="00774876" w:rsidP="009E4954">
            <w:pPr>
              <w:jc w:val="center"/>
            </w:pPr>
            <w:r>
              <w:rPr>
                <w:rFonts w:hint="eastAsia"/>
              </w:rPr>
              <w:t>（</w:t>
            </w:r>
            <w:r>
              <w:rPr>
                <w:rFonts w:hint="eastAsia"/>
              </w:rPr>
              <w:t>4</w:t>
            </w:r>
            <w:r>
              <w:rPr>
                <w:rFonts w:hint="eastAsia"/>
              </w:rPr>
              <w:t>）</w:t>
            </w:r>
          </w:p>
        </w:tc>
        <w:tc>
          <w:tcPr>
            <w:tcW w:w="5438" w:type="dxa"/>
            <w:shd w:val="clear" w:color="auto" w:fill="auto"/>
            <w:vAlign w:val="center"/>
          </w:tcPr>
          <w:p w14:paraId="7CB30731" w14:textId="77777777" w:rsidR="00774876" w:rsidRDefault="00774876" w:rsidP="009E4954">
            <w:pPr>
              <w:jc w:val="left"/>
            </w:pPr>
            <w:r>
              <w:t>探管进入螺线管的过程中</w:t>
            </w:r>
            <w:r>
              <w:rPr>
                <w:rFonts w:hint="eastAsia"/>
              </w:rPr>
              <w:t>，</w:t>
            </w:r>
            <w:r>
              <w:t>与螺线管轴线始终保持一致</w:t>
            </w:r>
          </w:p>
        </w:tc>
        <w:tc>
          <w:tcPr>
            <w:tcW w:w="1018" w:type="dxa"/>
            <w:shd w:val="clear" w:color="auto" w:fill="auto"/>
            <w:vAlign w:val="center"/>
          </w:tcPr>
          <w:p w14:paraId="7B27DB6F" w14:textId="77777777" w:rsidR="00774876" w:rsidRDefault="00774876" w:rsidP="009E4954">
            <w:pPr>
              <w:jc w:val="center"/>
            </w:pPr>
            <w:r>
              <w:rPr>
                <w:rFonts w:hint="eastAsia"/>
              </w:rPr>
              <w:t>1</w:t>
            </w:r>
          </w:p>
        </w:tc>
      </w:tr>
      <w:tr w:rsidR="00774876" w14:paraId="5EEB90EC" w14:textId="77777777" w:rsidTr="009E4954">
        <w:tc>
          <w:tcPr>
            <w:tcW w:w="1078" w:type="dxa"/>
            <w:vMerge/>
            <w:shd w:val="clear" w:color="auto" w:fill="auto"/>
            <w:vAlign w:val="center"/>
          </w:tcPr>
          <w:p w14:paraId="5BBA7E84" w14:textId="77777777" w:rsidR="00774876" w:rsidRDefault="00774876" w:rsidP="009E4954">
            <w:pPr>
              <w:jc w:val="center"/>
            </w:pPr>
          </w:p>
        </w:tc>
        <w:tc>
          <w:tcPr>
            <w:tcW w:w="743" w:type="dxa"/>
            <w:shd w:val="clear" w:color="auto" w:fill="auto"/>
            <w:vAlign w:val="center"/>
          </w:tcPr>
          <w:p w14:paraId="1C9481CB" w14:textId="77777777" w:rsidR="00774876" w:rsidRDefault="00774876" w:rsidP="009E4954">
            <w:pPr>
              <w:jc w:val="center"/>
            </w:pPr>
            <w:r>
              <w:rPr>
                <w:rFonts w:hint="eastAsia"/>
              </w:rPr>
              <w:t>（</w:t>
            </w:r>
            <w:r>
              <w:rPr>
                <w:rFonts w:hint="eastAsia"/>
              </w:rPr>
              <w:t>5</w:t>
            </w:r>
            <w:r>
              <w:rPr>
                <w:rFonts w:hint="eastAsia"/>
              </w:rPr>
              <w:t>）</w:t>
            </w:r>
          </w:p>
        </w:tc>
        <w:tc>
          <w:tcPr>
            <w:tcW w:w="5438" w:type="dxa"/>
            <w:shd w:val="clear" w:color="auto" w:fill="auto"/>
            <w:vAlign w:val="center"/>
          </w:tcPr>
          <w:p w14:paraId="08441B8C" w14:textId="77777777" w:rsidR="00774876" w:rsidRDefault="00774876" w:rsidP="009E4954">
            <w:pPr>
              <w:jc w:val="left"/>
            </w:pPr>
            <w:r>
              <w:t>每次改变探管插入螺线管的长度时</w:t>
            </w:r>
            <w:r>
              <w:rPr>
                <w:rFonts w:hint="eastAsia"/>
              </w:rPr>
              <w:t>，</w:t>
            </w:r>
            <w:r>
              <w:t>改变量始终相同</w:t>
            </w:r>
          </w:p>
        </w:tc>
        <w:tc>
          <w:tcPr>
            <w:tcW w:w="1018" w:type="dxa"/>
            <w:shd w:val="clear" w:color="auto" w:fill="auto"/>
            <w:vAlign w:val="center"/>
          </w:tcPr>
          <w:p w14:paraId="37E17252" w14:textId="77777777" w:rsidR="00774876" w:rsidRDefault="00774876" w:rsidP="009E4954">
            <w:pPr>
              <w:jc w:val="center"/>
            </w:pPr>
            <w:r>
              <w:rPr>
                <w:rFonts w:hint="eastAsia"/>
              </w:rPr>
              <w:t>1</w:t>
            </w:r>
          </w:p>
        </w:tc>
      </w:tr>
      <w:tr w:rsidR="00774876" w14:paraId="4F71CEF0" w14:textId="77777777" w:rsidTr="009E4954">
        <w:tc>
          <w:tcPr>
            <w:tcW w:w="1078" w:type="dxa"/>
            <w:vMerge/>
            <w:shd w:val="clear" w:color="auto" w:fill="auto"/>
            <w:vAlign w:val="center"/>
          </w:tcPr>
          <w:p w14:paraId="0E23A579" w14:textId="77777777" w:rsidR="00774876" w:rsidRDefault="00774876" w:rsidP="009E4954">
            <w:pPr>
              <w:jc w:val="center"/>
            </w:pPr>
          </w:p>
        </w:tc>
        <w:tc>
          <w:tcPr>
            <w:tcW w:w="743" w:type="dxa"/>
            <w:shd w:val="clear" w:color="auto" w:fill="auto"/>
            <w:vAlign w:val="center"/>
          </w:tcPr>
          <w:p w14:paraId="088FD07A" w14:textId="77777777" w:rsidR="00774876" w:rsidRDefault="00774876" w:rsidP="009E4954">
            <w:pPr>
              <w:jc w:val="center"/>
            </w:pPr>
            <w:r>
              <w:rPr>
                <w:rFonts w:hint="eastAsia"/>
              </w:rPr>
              <w:t>（</w:t>
            </w:r>
            <w:r>
              <w:rPr>
                <w:rFonts w:hint="eastAsia"/>
              </w:rPr>
              <w:t>6</w:t>
            </w:r>
            <w:r>
              <w:rPr>
                <w:rFonts w:hint="eastAsia"/>
              </w:rPr>
              <w:t>）</w:t>
            </w:r>
          </w:p>
        </w:tc>
        <w:tc>
          <w:tcPr>
            <w:tcW w:w="5438" w:type="dxa"/>
            <w:shd w:val="clear" w:color="auto" w:fill="auto"/>
            <w:vAlign w:val="center"/>
          </w:tcPr>
          <w:p w14:paraId="103D90AB" w14:textId="77777777" w:rsidR="00774876" w:rsidRPr="002D6FE1" w:rsidRDefault="00774876" w:rsidP="009E4954">
            <w:pPr>
              <w:jc w:val="left"/>
            </w:pPr>
            <w:r>
              <w:t>正确记录探管在不同位置的</w:t>
            </w:r>
            <w:r w:rsidRPr="00774876">
              <w:rPr>
                <w:i/>
              </w:rPr>
              <w:t>d</w:t>
            </w:r>
            <w:r>
              <w:rPr>
                <w:rFonts w:hint="eastAsia"/>
              </w:rPr>
              <w:t>、</w:t>
            </w:r>
            <w:r w:rsidRPr="00774876">
              <w:rPr>
                <w:i/>
              </w:rPr>
              <w:t>B</w:t>
            </w:r>
            <w:r>
              <w:t>值</w:t>
            </w:r>
          </w:p>
        </w:tc>
        <w:tc>
          <w:tcPr>
            <w:tcW w:w="1018" w:type="dxa"/>
            <w:shd w:val="clear" w:color="auto" w:fill="auto"/>
            <w:vAlign w:val="center"/>
          </w:tcPr>
          <w:p w14:paraId="24E3BA61" w14:textId="77777777" w:rsidR="00774876" w:rsidRDefault="00774876" w:rsidP="00774876">
            <w:pPr>
              <w:jc w:val="center"/>
            </w:pPr>
            <w:r>
              <w:t>2</w:t>
            </w:r>
          </w:p>
        </w:tc>
      </w:tr>
      <w:tr w:rsidR="00774876" w14:paraId="4E1B8124" w14:textId="77777777" w:rsidTr="009E4954">
        <w:tc>
          <w:tcPr>
            <w:tcW w:w="1078" w:type="dxa"/>
            <w:vMerge/>
            <w:shd w:val="clear" w:color="auto" w:fill="auto"/>
            <w:vAlign w:val="center"/>
          </w:tcPr>
          <w:p w14:paraId="5C1CB3C3" w14:textId="77777777" w:rsidR="00774876" w:rsidRDefault="00774876" w:rsidP="009E4954">
            <w:pPr>
              <w:jc w:val="center"/>
            </w:pPr>
          </w:p>
        </w:tc>
        <w:tc>
          <w:tcPr>
            <w:tcW w:w="743" w:type="dxa"/>
            <w:shd w:val="clear" w:color="auto" w:fill="auto"/>
            <w:vAlign w:val="center"/>
          </w:tcPr>
          <w:p w14:paraId="5429333A" w14:textId="77777777" w:rsidR="00774876" w:rsidRDefault="00774876" w:rsidP="009E4954">
            <w:pPr>
              <w:jc w:val="center"/>
            </w:pPr>
            <w:r>
              <w:rPr>
                <w:rFonts w:hint="eastAsia"/>
              </w:rPr>
              <w:t>（</w:t>
            </w:r>
            <w:r>
              <w:rPr>
                <w:rFonts w:hint="eastAsia"/>
              </w:rPr>
              <w:t>7</w:t>
            </w:r>
            <w:r>
              <w:rPr>
                <w:rFonts w:hint="eastAsia"/>
              </w:rPr>
              <w:t>）</w:t>
            </w:r>
          </w:p>
        </w:tc>
        <w:tc>
          <w:tcPr>
            <w:tcW w:w="5438" w:type="dxa"/>
            <w:shd w:val="clear" w:color="auto" w:fill="auto"/>
            <w:vAlign w:val="center"/>
          </w:tcPr>
          <w:p w14:paraId="4B9F2DC8" w14:textId="77777777" w:rsidR="00774876" w:rsidRDefault="00774876" w:rsidP="009E4954">
            <w:pPr>
              <w:jc w:val="left"/>
            </w:pPr>
            <w:r>
              <w:t>记录数据至少</w:t>
            </w:r>
            <w:r>
              <w:rPr>
                <w:rFonts w:hint="eastAsia"/>
              </w:rPr>
              <w:t>10</w:t>
            </w:r>
            <w:r>
              <w:rPr>
                <w:rFonts w:hint="eastAsia"/>
              </w:rPr>
              <w:t>组</w:t>
            </w:r>
          </w:p>
        </w:tc>
        <w:tc>
          <w:tcPr>
            <w:tcW w:w="1018" w:type="dxa"/>
            <w:shd w:val="clear" w:color="auto" w:fill="auto"/>
            <w:vAlign w:val="center"/>
          </w:tcPr>
          <w:p w14:paraId="34AC3935" w14:textId="77777777" w:rsidR="00774876" w:rsidRDefault="00774876" w:rsidP="009E4954">
            <w:pPr>
              <w:jc w:val="center"/>
            </w:pPr>
            <w:r>
              <w:rPr>
                <w:rFonts w:hint="eastAsia"/>
              </w:rPr>
              <w:t>1</w:t>
            </w:r>
          </w:p>
        </w:tc>
      </w:tr>
      <w:tr w:rsidR="00774876" w14:paraId="7CCAD3E9" w14:textId="77777777" w:rsidTr="009E4954">
        <w:tc>
          <w:tcPr>
            <w:tcW w:w="1078" w:type="dxa"/>
            <w:vMerge/>
            <w:shd w:val="clear" w:color="auto" w:fill="auto"/>
            <w:vAlign w:val="center"/>
          </w:tcPr>
          <w:p w14:paraId="10362895" w14:textId="77777777" w:rsidR="00774876" w:rsidRDefault="00774876" w:rsidP="009E4954">
            <w:pPr>
              <w:jc w:val="center"/>
            </w:pPr>
          </w:p>
        </w:tc>
        <w:tc>
          <w:tcPr>
            <w:tcW w:w="743" w:type="dxa"/>
            <w:shd w:val="clear" w:color="auto" w:fill="auto"/>
            <w:vAlign w:val="center"/>
          </w:tcPr>
          <w:p w14:paraId="08BFA231" w14:textId="77777777" w:rsidR="00774876" w:rsidRDefault="00774876" w:rsidP="009E4954">
            <w:pPr>
              <w:jc w:val="center"/>
            </w:pPr>
            <w:r>
              <w:rPr>
                <w:rFonts w:hint="eastAsia"/>
              </w:rPr>
              <w:t>（</w:t>
            </w:r>
            <w:r>
              <w:rPr>
                <w:rFonts w:hint="eastAsia"/>
              </w:rPr>
              <w:t>8</w:t>
            </w:r>
            <w:r>
              <w:rPr>
                <w:rFonts w:hint="eastAsia"/>
              </w:rPr>
              <w:t>）</w:t>
            </w:r>
          </w:p>
        </w:tc>
        <w:tc>
          <w:tcPr>
            <w:tcW w:w="5438" w:type="dxa"/>
            <w:shd w:val="clear" w:color="auto" w:fill="auto"/>
            <w:vAlign w:val="center"/>
          </w:tcPr>
          <w:p w14:paraId="3ABDDEE9" w14:textId="77777777" w:rsidR="00774876" w:rsidRDefault="00774876" w:rsidP="009E4954">
            <w:pPr>
              <w:jc w:val="left"/>
            </w:pPr>
            <w:r>
              <w:t>探管最终全部进入螺线管</w:t>
            </w:r>
          </w:p>
        </w:tc>
        <w:tc>
          <w:tcPr>
            <w:tcW w:w="1018" w:type="dxa"/>
            <w:shd w:val="clear" w:color="auto" w:fill="auto"/>
            <w:vAlign w:val="center"/>
          </w:tcPr>
          <w:p w14:paraId="211D5176" w14:textId="77777777" w:rsidR="00774876" w:rsidRDefault="00774876" w:rsidP="009E4954">
            <w:pPr>
              <w:jc w:val="center"/>
            </w:pPr>
            <w:r>
              <w:rPr>
                <w:rFonts w:hint="eastAsia"/>
              </w:rPr>
              <w:t>1</w:t>
            </w:r>
          </w:p>
        </w:tc>
      </w:tr>
      <w:tr w:rsidR="00774876" w14:paraId="5EDCCAF8" w14:textId="77777777" w:rsidTr="009E4954">
        <w:tc>
          <w:tcPr>
            <w:tcW w:w="1078" w:type="dxa"/>
            <w:vMerge/>
            <w:shd w:val="clear" w:color="auto" w:fill="auto"/>
            <w:vAlign w:val="center"/>
          </w:tcPr>
          <w:p w14:paraId="0C308CC1" w14:textId="77777777" w:rsidR="00774876" w:rsidRDefault="00774876" w:rsidP="009E4954">
            <w:pPr>
              <w:jc w:val="center"/>
            </w:pPr>
          </w:p>
        </w:tc>
        <w:tc>
          <w:tcPr>
            <w:tcW w:w="743" w:type="dxa"/>
            <w:shd w:val="clear" w:color="auto" w:fill="auto"/>
            <w:vAlign w:val="center"/>
          </w:tcPr>
          <w:p w14:paraId="3D948C60" w14:textId="77777777" w:rsidR="00774876" w:rsidRDefault="00774876" w:rsidP="009E4954">
            <w:pPr>
              <w:jc w:val="center"/>
            </w:pPr>
            <w:r>
              <w:rPr>
                <w:rFonts w:hint="eastAsia"/>
              </w:rPr>
              <w:t>（</w:t>
            </w:r>
            <w:r>
              <w:rPr>
                <w:rFonts w:hint="eastAsia"/>
              </w:rPr>
              <w:t>9</w:t>
            </w:r>
            <w:r>
              <w:rPr>
                <w:rFonts w:hint="eastAsia"/>
              </w:rPr>
              <w:t>）</w:t>
            </w:r>
          </w:p>
        </w:tc>
        <w:tc>
          <w:tcPr>
            <w:tcW w:w="5438" w:type="dxa"/>
            <w:shd w:val="clear" w:color="auto" w:fill="auto"/>
            <w:vAlign w:val="center"/>
          </w:tcPr>
          <w:p w14:paraId="06DA0490" w14:textId="77777777" w:rsidR="00774876" w:rsidRDefault="00774876" w:rsidP="009E4954">
            <w:pPr>
              <w:jc w:val="left"/>
            </w:pPr>
            <w:r>
              <w:t>正确得到</w:t>
            </w:r>
            <w:r w:rsidRPr="00774876">
              <w:rPr>
                <w:i/>
              </w:rPr>
              <w:t>B</w:t>
            </w:r>
            <w:r>
              <w:t>-</w:t>
            </w:r>
            <w:r w:rsidRPr="00774876">
              <w:rPr>
                <w:i/>
              </w:rPr>
              <w:t>d</w:t>
            </w:r>
            <w:r>
              <w:t>图线</w:t>
            </w:r>
          </w:p>
        </w:tc>
        <w:tc>
          <w:tcPr>
            <w:tcW w:w="1018" w:type="dxa"/>
            <w:shd w:val="clear" w:color="auto" w:fill="auto"/>
            <w:vAlign w:val="center"/>
          </w:tcPr>
          <w:p w14:paraId="74EDB8F0" w14:textId="77777777" w:rsidR="00774876" w:rsidRDefault="00774876" w:rsidP="009E4954">
            <w:pPr>
              <w:jc w:val="center"/>
            </w:pPr>
            <w:r>
              <w:rPr>
                <w:rFonts w:hint="eastAsia"/>
              </w:rPr>
              <w:t>1</w:t>
            </w:r>
          </w:p>
        </w:tc>
      </w:tr>
      <w:tr w:rsidR="00774876" w14:paraId="027BF91B" w14:textId="77777777" w:rsidTr="009E4954">
        <w:tc>
          <w:tcPr>
            <w:tcW w:w="1078" w:type="dxa"/>
            <w:vMerge/>
            <w:shd w:val="clear" w:color="auto" w:fill="auto"/>
            <w:vAlign w:val="center"/>
          </w:tcPr>
          <w:p w14:paraId="576368A1" w14:textId="77777777" w:rsidR="00774876" w:rsidRDefault="00774876" w:rsidP="009E4954">
            <w:pPr>
              <w:jc w:val="center"/>
            </w:pPr>
          </w:p>
        </w:tc>
        <w:tc>
          <w:tcPr>
            <w:tcW w:w="743" w:type="dxa"/>
            <w:shd w:val="clear" w:color="auto" w:fill="auto"/>
            <w:vAlign w:val="center"/>
          </w:tcPr>
          <w:p w14:paraId="1BB1CED8" w14:textId="77777777" w:rsidR="00774876" w:rsidRDefault="00774876" w:rsidP="009E4954">
            <w:pPr>
              <w:jc w:val="center"/>
            </w:pPr>
            <w:r>
              <w:rPr>
                <w:rFonts w:hint="eastAsia"/>
              </w:rPr>
              <w:t>（</w:t>
            </w:r>
            <w:r>
              <w:rPr>
                <w:rFonts w:hint="eastAsia"/>
              </w:rPr>
              <w:t>10</w:t>
            </w:r>
            <w:r>
              <w:rPr>
                <w:rFonts w:hint="eastAsia"/>
              </w:rPr>
              <w:t>）</w:t>
            </w:r>
          </w:p>
        </w:tc>
        <w:tc>
          <w:tcPr>
            <w:tcW w:w="5438" w:type="dxa"/>
            <w:shd w:val="clear" w:color="auto" w:fill="auto"/>
            <w:vAlign w:val="center"/>
          </w:tcPr>
          <w:p w14:paraId="0F58EC98" w14:textId="77777777" w:rsidR="00774876" w:rsidRDefault="00774876" w:rsidP="00774876">
            <w:pPr>
              <w:jc w:val="left"/>
            </w:pPr>
            <w:r>
              <w:t>正确表述实验结果</w:t>
            </w:r>
            <w:r>
              <w:rPr>
                <w:rFonts w:hint="eastAsia"/>
              </w:rPr>
              <w:t>：</w:t>
            </w:r>
            <w:r>
              <w:t>在螺线管内部</w:t>
            </w:r>
            <w:r>
              <w:rPr>
                <w:rFonts w:hint="eastAsia"/>
              </w:rPr>
              <w:t>，</w:t>
            </w:r>
            <w:r>
              <w:t>越靠近螺线管两端</w:t>
            </w:r>
            <w:r>
              <w:rPr>
                <w:rFonts w:hint="eastAsia"/>
              </w:rPr>
              <w:t>，</w:t>
            </w:r>
            <w:r>
              <w:t>磁感应强度越小</w:t>
            </w:r>
            <w:r>
              <w:rPr>
                <w:rFonts w:hint="eastAsia"/>
              </w:rPr>
              <w:t>（</w:t>
            </w:r>
            <w:r>
              <w:rPr>
                <w:rFonts w:hint="eastAsia"/>
              </w:rPr>
              <w:t>1</w:t>
            </w:r>
            <w:r>
              <w:rPr>
                <w:rFonts w:hint="eastAsia"/>
              </w:rPr>
              <w:t>分）；在螺线管中部，磁感应强度基本保持不变（</w:t>
            </w:r>
            <w:r>
              <w:rPr>
                <w:rFonts w:hint="eastAsia"/>
              </w:rPr>
              <w:t>1</w:t>
            </w:r>
            <w:r>
              <w:rPr>
                <w:rFonts w:hint="eastAsia"/>
              </w:rPr>
              <w:t>分）</w:t>
            </w:r>
          </w:p>
        </w:tc>
        <w:tc>
          <w:tcPr>
            <w:tcW w:w="1018" w:type="dxa"/>
            <w:shd w:val="clear" w:color="auto" w:fill="auto"/>
            <w:vAlign w:val="center"/>
          </w:tcPr>
          <w:p w14:paraId="61793891" w14:textId="77777777" w:rsidR="00774876" w:rsidRDefault="00774876" w:rsidP="009E4954">
            <w:pPr>
              <w:jc w:val="center"/>
            </w:pPr>
            <w:r>
              <w:rPr>
                <w:rFonts w:hint="eastAsia"/>
              </w:rPr>
              <w:t>2</w:t>
            </w:r>
          </w:p>
        </w:tc>
      </w:tr>
      <w:tr w:rsidR="00774876" w14:paraId="330BC013" w14:textId="77777777" w:rsidTr="009E4954">
        <w:tc>
          <w:tcPr>
            <w:tcW w:w="1078" w:type="dxa"/>
            <w:vMerge/>
            <w:shd w:val="clear" w:color="auto" w:fill="auto"/>
            <w:vAlign w:val="center"/>
          </w:tcPr>
          <w:p w14:paraId="69103FE5" w14:textId="77777777" w:rsidR="00774876" w:rsidRDefault="00774876" w:rsidP="009E4954">
            <w:pPr>
              <w:jc w:val="center"/>
            </w:pPr>
          </w:p>
        </w:tc>
        <w:tc>
          <w:tcPr>
            <w:tcW w:w="743" w:type="dxa"/>
            <w:shd w:val="clear" w:color="auto" w:fill="auto"/>
            <w:vAlign w:val="center"/>
          </w:tcPr>
          <w:p w14:paraId="2F703226" w14:textId="77777777" w:rsidR="00774876" w:rsidRDefault="00774876" w:rsidP="009E4954">
            <w:pPr>
              <w:jc w:val="center"/>
            </w:pPr>
            <w:r>
              <w:rPr>
                <w:rFonts w:hint="eastAsia"/>
              </w:rPr>
              <w:t>（</w:t>
            </w:r>
            <w:r>
              <w:rPr>
                <w:rFonts w:hint="eastAsia"/>
              </w:rPr>
              <w:t>11</w:t>
            </w:r>
            <w:r>
              <w:rPr>
                <w:rFonts w:hint="eastAsia"/>
              </w:rPr>
              <w:t>）</w:t>
            </w:r>
          </w:p>
        </w:tc>
        <w:tc>
          <w:tcPr>
            <w:tcW w:w="5438" w:type="dxa"/>
            <w:shd w:val="clear" w:color="auto" w:fill="auto"/>
            <w:vAlign w:val="center"/>
          </w:tcPr>
          <w:p w14:paraId="7E40B33E" w14:textId="77777777" w:rsidR="00774876" w:rsidRDefault="00774876" w:rsidP="009E4954">
            <w:pPr>
              <w:jc w:val="left"/>
            </w:pPr>
            <w:r>
              <w:t>整理器材至原状</w:t>
            </w:r>
          </w:p>
        </w:tc>
        <w:tc>
          <w:tcPr>
            <w:tcW w:w="1018" w:type="dxa"/>
            <w:shd w:val="clear" w:color="auto" w:fill="auto"/>
            <w:vAlign w:val="center"/>
          </w:tcPr>
          <w:p w14:paraId="132950C1" w14:textId="77777777" w:rsidR="00774876" w:rsidRDefault="00774876" w:rsidP="009E4954">
            <w:pPr>
              <w:jc w:val="center"/>
            </w:pPr>
            <w:r>
              <w:rPr>
                <w:rFonts w:hint="eastAsia"/>
              </w:rPr>
              <w:t>1</w:t>
            </w:r>
          </w:p>
        </w:tc>
      </w:tr>
    </w:tbl>
    <w:p w14:paraId="64D46913" w14:textId="77777777" w:rsidR="003D0146" w:rsidRDefault="003D0146" w:rsidP="003D0146">
      <w:pPr>
        <w:spacing w:line="300" w:lineRule="auto"/>
        <w:sectPr w:rsidR="003D0146" w:rsidSect="008C1605">
          <w:footerReference w:type="default" r:id="rId9"/>
          <w:footerReference w:type="first" r:id="rId10"/>
          <w:pgSz w:w="11906" w:h="16838" w:code="9"/>
          <w:pgMar w:top="1440" w:right="1797" w:bottom="1440" w:left="1797" w:header="851" w:footer="1134" w:gutter="0"/>
          <w:cols w:space="425"/>
          <w:titlePg/>
          <w:docGrid w:type="lines" w:linePitch="312"/>
        </w:sectPr>
      </w:pPr>
    </w:p>
    <w:p w14:paraId="43CFE561" w14:textId="77777777" w:rsidR="00FF6CDE" w:rsidRDefault="00FF6CDE" w:rsidP="00FF6CDE">
      <w:pPr>
        <w:pStyle w:val="1"/>
      </w:pPr>
      <w:r>
        <w:rPr>
          <w:rFonts w:hint="eastAsia"/>
        </w:rPr>
        <w:lastRenderedPageBreak/>
        <w:t>201</w:t>
      </w:r>
      <w:r>
        <w:t>5</w:t>
      </w:r>
      <w:r>
        <w:rPr>
          <w:rFonts w:hint="eastAsia"/>
        </w:rPr>
        <w:t>年上海市普通高中学业水平考试</w:t>
      </w:r>
    </w:p>
    <w:p w14:paraId="199F8E29" w14:textId="77777777" w:rsidR="00FF6CDE" w:rsidRDefault="00FF6CDE" w:rsidP="00FF6CDE">
      <w:pPr>
        <w:pStyle w:val="1"/>
      </w:pPr>
      <w:r>
        <w:rPr>
          <w:rFonts w:hint="eastAsia"/>
        </w:rPr>
        <w:t>物理实验技能测试</w:t>
      </w:r>
      <w:r>
        <w:rPr>
          <w:rFonts w:hint="eastAsia"/>
        </w:rPr>
        <w:tab/>
      </w:r>
      <w:r>
        <w:rPr>
          <w:rFonts w:hint="eastAsia"/>
        </w:rPr>
        <w:tab/>
      </w:r>
      <w:r>
        <w:rPr>
          <w:rFonts w:hint="eastAsia"/>
        </w:rPr>
        <w:t>试卷</w:t>
      </w:r>
    </w:p>
    <w:p w14:paraId="191D7F28" w14:textId="77777777" w:rsidR="00FF6CDE" w:rsidRDefault="00FF6CDE" w:rsidP="00FF6CDE">
      <w:pPr>
        <w:pStyle w:val="1"/>
      </w:pPr>
      <w:r>
        <w:rPr>
          <w:rFonts w:hint="eastAsia"/>
        </w:rPr>
        <w:t>B</w:t>
      </w:r>
      <w:r>
        <w:rPr>
          <w:rFonts w:hint="eastAsia"/>
        </w:rPr>
        <w:t>组</w:t>
      </w:r>
    </w:p>
    <w:p w14:paraId="1BA3E738" w14:textId="77777777" w:rsidR="00FF6CDE" w:rsidRDefault="00FF6CDE">
      <w:pPr>
        <w:widowControl/>
        <w:jc w:val="left"/>
        <w:rPr>
          <w:rFonts w:eastAsia="黑体"/>
          <w:bCs/>
          <w:kern w:val="44"/>
          <w:sz w:val="30"/>
          <w:szCs w:val="44"/>
        </w:rPr>
      </w:pPr>
      <w:r w:rsidRPr="00FF6CDE">
        <w:rPr>
          <w:rFonts w:hint="eastAsia"/>
          <w:bdr w:val="single" w:sz="4" w:space="0" w:color="auto"/>
        </w:rPr>
        <w:t>未收录</w:t>
      </w:r>
      <w:r>
        <w:br w:type="page"/>
      </w:r>
    </w:p>
    <w:p w14:paraId="79E9FFF8" w14:textId="77777777" w:rsidR="00C911D3" w:rsidRDefault="00C911D3" w:rsidP="00C911D3">
      <w:pPr>
        <w:pStyle w:val="1"/>
      </w:pPr>
      <w:r>
        <w:rPr>
          <w:rFonts w:hint="eastAsia"/>
        </w:rPr>
        <w:lastRenderedPageBreak/>
        <w:t>201</w:t>
      </w:r>
      <w:r>
        <w:t>5</w:t>
      </w:r>
      <w:r>
        <w:rPr>
          <w:rFonts w:hint="eastAsia"/>
        </w:rPr>
        <w:t>年上海市普通高中学业水平考试</w:t>
      </w:r>
    </w:p>
    <w:p w14:paraId="210DC8E1" w14:textId="77777777" w:rsidR="00C911D3" w:rsidRDefault="00C911D3" w:rsidP="00C911D3">
      <w:pPr>
        <w:pStyle w:val="1"/>
      </w:pPr>
      <w:r>
        <w:rPr>
          <w:rFonts w:hint="eastAsia"/>
        </w:rPr>
        <w:t>物理实验技能测试</w:t>
      </w:r>
      <w:r>
        <w:rPr>
          <w:rFonts w:hint="eastAsia"/>
        </w:rPr>
        <w:tab/>
      </w:r>
      <w:r>
        <w:rPr>
          <w:rFonts w:hint="eastAsia"/>
        </w:rPr>
        <w:tab/>
      </w:r>
      <w:r>
        <w:rPr>
          <w:rFonts w:hint="eastAsia"/>
        </w:rPr>
        <w:t>评分标准</w:t>
      </w:r>
    </w:p>
    <w:p w14:paraId="28E015EA" w14:textId="77777777" w:rsidR="00C911D3" w:rsidRDefault="00C911D3" w:rsidP="00C911D3">
      <w:pPr>
        <w:pStyle w:val="1"/>
      </w:pPr>
      <w:r>
        <w:rPr>
          <w:rFonts w:hint="eastAsia"/>
        </w:rPr>
        <w:t>B</w:t>
      </w:r>
      <w:r>
        <w:rPr>
          <w:rFonts w:hint="eastAsia"/>
        </w:rPr>
        <w:t>组</w:t>
      </w:r>
    </w:p>
    <w:p w14:paraId="37B571FF" w14:textId="77777777" w:rsidR="00C911D3" w:rsidRDefault="00C911D3" w:rsidP="00C911D3">
      <w:pPr>
        <w:pStyle w:val="2"/>
      </w:pPr>
      <w:r>
        <w:rPr>
          <w:rFonts w:hint="eastAsia"/>
        </w:rPr>
        <w:t>监考教师注意：</w:t>
      </w:r>
    </w:p>
    <w:p w14:paraId="46E3221F" w14:textId="77777777" w:rsidR="00C911D3" w:rsidRDefault="00C911D3" w:rsidP="00C911D3">
      <w:pPr>
        <w:numPr>
          <w:ilvl w:val="0"/>
          <w:numId w:val="6"/>
        </w:numPr>
      </w:pPr>
      <w:r>
        <w:rPr>
          <w:rFonts w:hint="eastAsia"/>
        </w:rPr>
        <w:t>评分标准仅供评分参考，不得以任何形式透露给其他无关人员。</w:t>
      </w:r>
    </w:p>
    <w:p w14:paraId="12A0DAFA" w14:textId="77777777" w:rsidR="00C911D3" w:rsidRDefault="00C911D3" w:rsidP="00C911D3">
      <w:pPr>
        <w:numPr>
          <w:ilvl w:val="0"/>
          <w:numId w:val="6"/>
        </w:numPr>
      </w:pPr>
      <w:r>
        <w:rPr>
          <w:rFonts w:hint="eastAsia"/>
        </w:rPr>
        <w:t>在监考和评分过程中应采取措施，谨防考生看到或带走评分标准。</w:t>
      </w:r>
    </w:p>
    <w:p w14:paraId="3FFD68E2" w14:textId="77777777" w:rsidR="00C911D3" w:rsidRDefault="00C911D3" w:rsidP="00C911D3">
      <w:pPr>
        <w:numPr>
          <w:ilvl w:val="0"/>
          <w:numId w:val="6"/>
        </w:numPr>
      </w:pPr>
      <w:r>
        <w:rPr>
          <w:rFonts w:hint="eastAsia"/>
        </w:rPr>
        <w:t>测试中途休息时，监考教师切勿将评分标准带出实验室，也不得以任何其他方式泄露评分标准。</w:t>
      </w:r>
    </w:p>
    <w:p w14:paraId="77AD8B8D" w14:textId="77777777" w:rsidR="00C911D3" w:rsidRDefault="00C911D3" w:rsidP="00C911D3">
      <w:pPr>
        <w:ind w:left="42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8"/>
        <w:gridCol w:w="1009"/>
      </w:tblGrid>
      <w:tr w:rsidR="00C911D3" w14:paraId="12F535E6" w14:textId="77777777" w:rsidTr="00280DA0">
        <w:tc>
          <w:tcPr>
            <w:tcW w:w="1069" w:type="dxa"/>
            <w:tcBorders>
              <w:top w:val="single" w:sz="12" w:space="0" w:color="auto"/>
              <w:bottom w:val="single" w:sz="6" w:space="0" w:color="auto"/>
            </w:tcBorders>
            <w:shd w:val="clear" w:color="auto" w:fill="auto"/>
            <w:vAlign w:val="center"/>
          </w:tcPr>
          <w:p w14:paraId="57CF9E2D" w14:textId="77777777" w:rsidR="00C911D3" w:rsidRPr="00E37A18" w:rsidRDefault="00C911D3" w:rsidP="00A156C4">
            <w:pPr>
              <w:jc w:val="center"/>
              <w:rPr>
                <w:rFonts w:eastAsia="黑体"/>
              </w:rPr>
            </w:pPr>
            <w:r w:rsidRPr="00E37A18">
              <w:rPr>
                <w:rFonts w:eastAsia="黑体" w:hint="eastAsia"/>
              </w:rPr>
              <w:t>实验</w:t>
            </w:r>
          </w:p>
        </w:tc>
        <w:tc>
          <w:tcPr>
            <w:tcW w:w="846" w:type="dxa"/>
            <w:tcBorders>
              <w:top w:val="single" w:sz="12" w:space="0" w:color="auto"/>
              <w:bottom w:val="single" w:sz="6" w:space="0" w:color="auto"/>
            </w:tcBorders>
            <w:shd w:val="clear" w:color="auto" w:fill="auto"/>
            <w:vAlign w:val="center"/>
          </w:tcPr>
          <w:p w14:paraId="52F40B39" w14:textId="77777777" w:rsidR="00C911D3" w:rsidRPr="00E37A18" w:rsidRDefault="00C911D3" w:rsidP="00A156C4">
            <w:pPr>
              <w:jc w:val="center"/>
              <w:rPr>
                <w:rFonts w:eastAsia="黑体"/>
              </w:rPr>
            </w:pPr>
            <w:r w:rsidRPr="00E37A18">
              <w:rPr>
                <w:rFonts w:eastAsia="黑体" w:hint="eastAsia"/>
              </w:rPr>
              <w:t>序号</w:t>
            </w:r>
          </w:p>
        </w:tc>
        <w:tc>
          <w:tcPr>
            <w:tcW w:w="5358" w:type="dxa"/>
            <w:tcBorders>
              <w:top w:val="single" w:sz="12" w:space="0" w:color="auto"/>
              <w:bottom w:val="single" w:sz="6" w:space="0" w:color="auto"/>
            </w:tcBorders>
            <w:shd w:val="clear" w:color="auto" w:fill="auto"/>
            <w:vAlign w:val="center"/>
          </w:tcPr>
          <w:p w14:paraId="775F729B" w14:textId="77777777" w:rsidR="00C911D3" w:rsidRPr="00E37A18" w:rsidRDefault="00C911D3" w:rsidP="00A156C4">
            <w:pPr>
              <w:jc w:val="center"/>
              <w:rPr>
                <w:rFonts w:eastAsia="黑体"/>
              </w:rPr>
            </w:pPr>
            <w:r w:rsidRPr="00E37A18">
              <w:rPr>
                <w:rFonts w:eastAsia="黑体" w:hint="eastAsia"/>
              </w:rPr>
              <w:t>评分要求</w:t>
            </w:r>
          </w:p>
        </w:tc>
        <w:tc>
          <w:tcPr>
            <w:tcW w:w="1009" w:type="dxa"/>
            <w:tcBorders>
              <w:top w:val="single" w:sz="12" w:space="0" w:color="auto"/>
              <w:bottom w:val="single" w:sz="6" w:space="0" w:color="auto"/>
            </w:tcBorders>
            <w:shd w:val="clear" w:color="auto" w:fill="auto"/>
            <w:vAlign w:val="center"/>
          </w:tcPr>
          <w:p w14:paraId="23BC898A" w14:textId="77777777" w:rsidR="00C911D3" w:rsidRPr="00E37A18" w:rsidRDefault="00C911D3" w:rsidP="00A156C4">
            <w:pPr>
              <w:jc w:val="center"/>
              <w:rPr>
                <w:rFonts w:eastAsia="黑体"/>
              </w:rPr>
            </w:pPr>
            <w:r w:rsidRPr="00E37A18">
              <w:rPr>
                <w:rFonts w:eastAsia="黑体" w:hint="eastAsia"/>
              </w:rPr>
              <w:t>分值</w:t>
            </w:r>
          </w:p>
        </w:tc>
      </w:tr>
      <w:tr w:rsidR="00280DA0" w14:paraId="7E309469" w14:textId="77777777" w:rsidTr="00280DA0">
        <w:tc>
          <w:tcPr>
            <w:tcW w:w="1069" w:type="dxa"/>
            <w:vMerge w:val="restart"/>
            <w:tcBorders>
              <w:top w:val="single" w:sz="6" w:space="0" w:color="auto"/>
            </w:tcBorders>
            <w:shd w:val="clear" w:color="auto" w:fill="auto"/>
            <w:textDirection w:val="tbRlV"/>
            <w:vAlign w:val="center"/>
          </w:tcPr>
          <w:p w14:paraId="642165F6" w14:textId="77777777" w:rsidR="00280DA0" w:rsidRPr="002E7426" w:rsidRDefault="00280DA0" w:rsidP="00A156C4">
            <w:pPr>
              <w:ind w:left="113" w:right="113"/>
              <w:jc w:val="center"/>
              <w:rPr>
                <w:rFonts w:eastAsia="黑体"/>
              </w:rPr>
            </w:pPr>
            <w:r w:rsidRPr="002E7426">
              <w:rPr>
                <w:rFonts w:eastAsia="黑体" w:hint="eastAsia"/>
              </w:rPr>
              <w:t>实验一</w:t>
            </w:r>
          </w:p>
        </w:tc>
        <w:tc>
          <w:tcPr>
            <w:tcW w:w="846" w:type="dxa"/>
            <w:tcBorders>
              <w:top w:val="single" w:sz="6" w:space="0" w:color="auto"/>
              <w:bottom w:val="single" w:sz="6" w:space="0" w:color="auto"/>
            </w:tcBorders>
            <w:shd w:val="clear" w:color="auto" w:fill="auto"/>
            <w:vAlign w:val="center"/>
          </w:tcPr>
          <w:p w14:paraId="70516B0D" w14:textId="77777777" w:rsidR="00280DA0" w:rsidRDefault="00280DA0" w:rsidP="00A156C4">
            <w:pPr>
              <w:jc w:val="center"/>
            </w:pPr>
            <w:r>
              <w:rPr>
                <w:rFonts w:hint="eastAsia"/>
              </w:rPr>
              <w:t>（</w:t>
            </w:r>
            <w:r>
              <w:rPr>
                <w:rFonts w:hint="eastAsia"/>
              </w:rPr>
              <w:t>1</w:t>
            </w:r>
            <w:r>
              <w:rPr>
                <w:rFonts w:hint="eastAsia"/>
              </w:rPr>
              <w:t>）</w:t>
            </w:r>
          </w:p>
        </w:tc>
        <w:tc>
          <w:tcPr>
            <w:tcW w:w="5358" w:type="dxa"/>
            <w:tcBorders>
              <w:top w:val="single" w:sz="6" w:space="0" w:color="auto"/>
              <w:bottom w:val="single" w:sz="6" w:space="0" w:color="auto"/>
            </w:tcBorders>
            <w:shd w:val="clear" w:color="auto" w:fill="auto"/>
            <w:vAlign w:val="center"/>
          </w:tcPr>
          <w:p w14:paraId="7E84C602" w14:textId="77777777" w:rsidR="00280DA0" w:rsidRPr="00280DA0" w:rsidRDefault="00280DA0" w:rsidP="00A156C4">
            <w:pPr>
              <w:jc w:val="left"/>
              <w:rPr>
                <w:vertAlign w:val="subscript"/>
              </w:rPr>
            </w:pPr>
            <w:r>
              <w:t>正确输入气体体积</w:t>
            </w:r>
            <w:r w:rsidRPr="00280DA0">
              <w:rPr>
                <w:i/>
              </w:rPr>
              <w:t>V</w:t>
            </w:r>
            <w:r>
              <w:rPr>
                <w:vertAlign w:val="subscript"/>
              </w:rPr>
              <w:t>4</w:t>
            </w:r>
            <w:r>
              <w:t>和</w:t>
            </w:r>
            <w:r w:rsidRPr="00280DA0">
              <w:rPr>
                <w:i/>
              </w:rPr>
              <w:t>V</w:t>
            </w:r>
            <w:r>
              <w:rPr>
                <w:vertAlign w:val="subscript"/>
              </w:rPr>
              <w:t>5</w:t>
            </w:r>
          </w:p>
        </w:tc>
        <w:tc>
          <w:tcPr>
            <w:tcW w:w="1009" w:type="dxa"/>
            <w:tcBorders>
              <w:top w:val="single" w:sz="6" w:space="0" w:color="auto"/>
              <w:bottom w:val="single" w:sz="6" w:space="0" w:color="auto"/>
            </w:tcBorders>
            <w:shd w:val="clear" w:color="auto" w:fill="auto"/>
            <w:vAlign w:val="center"/>
          </w:tcPr>
          <w:p w14:paraId="46AD3755" w14:textId="77777777" w:rsidR="00280DA0" w:rsidRDefault="00280DA0" w:rsidP="00A156C4">
            <w:pPr>
              <w:jc w:val="center"/>
            </w:pPr>
            <w:r>
              <w:rPr>
                <w:rFonts w:hint="eastAsia"/>
              </w:rPr>
              <w:t>1</w:t>
            </w:r>
          </w:p>
        </w:tc>
      </w:tr>
      <w:tr w:rsidR="00280DA0" w14:paraId="53600576" w14:textId="77777777" w:rsidTr="00280DA0">
        <w:tc>
          <w:tcPr>
            <w:tcW w:w="1069" w:type="dxa"/>
            <w:vMerge/>
            <w:shd w:val="clear" w:color="auto" w:fill="auto"/>
            <w:vAlign w:val="center"/>
          </w:tcPr>
          <w:p w14:paraId="28BA8CDD"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17BAB28F" w14:textId="77777777" w:rsidR="00280DA0" w:rsidRDefault="00280DA0" w:rsidP="00A156C4">
            <w:pPr>
              <w:jc w:val="center"/>
            </w:pPr>
            <w:r>
              <w:rPr>
                <w:rFonts w:hint="eastAsia"/>
              </w:rPr>
              <w:t>（</w:t>
            </w:r>
            <w:r>
              <w:rPr>
                <w:rFonts w:hint="eastAsia"/>
              </w:rPr>
              <w:t>2</w:t>
            </w:r>
            <w:r>
              <w:rPr>
                <w:rFonts w:hint="eastAsia"/>
              </w:rPr>
              <w:t>）</w:t>
            </w:r>
          </w:p>
        </w:tc>
        <w:tc>
          <w:tcPr>
            <w:tcW w:w="5358" w:type="dxa"/>
            <w:tcBorders>
              <w:top w:val="single" w:sz="6" w:space="0" w:color="auto"/>
              <w:bottom w:val="single" w:sz="6" w:space="0" w:color="auto"/>
            </w:tcBorders>
            <w:shd w:val="clear" w:color="auto" w:fill="auto"/>
            <w:vAlign w:val="center"/>
          </w:tcPr>
          <w:p w14:paraId="7060DB3B" w14:textId="77777777" w:rsidR="00280DA0" w:rsidRPr="00CB49CD" w:rsidRDefault="00CB49CD" w:rsidP="00CB49CD">
            <w:pPr>
              <w:jc w:val="left"/>
            </w:pPr>
            <w:r>
              <w:t>正确采集压强值</w:t>
            </w:r>
            <w:r w:rsidRPr="00CB49CD">
              <w:rPr>
                <w:i/>
              </w:rPr>
              <w:t>p</w:t>
            </w:r>
            <w:r>
              <w:rPr>
                <w:vertAlign w:val="subscript"/>
              </w:rPr>
              <w:t>1</w:t>
            </w:r>
            <w:r>
              <w:rPr>
                <w:rFonts w:hint="eastAsia"/>
              </w:rPr>
              <w:t>、</w:t>
            </w:r>
            <w:r w:rsidRPr="00CB49CD">
              <w:rPr>
                <w:i/>
              </w:rPr>
              <w:t>p</w:t>
            </w:r>
            <w:r>
              <w:rPr>
                <w:vertAlign w:val="subscript"/>
              </w:rPr>
              <w:t>2</w:t>
            </w:r>
            <w:r>
              <w:rPr>
                <w:rFonts w:hint="eastAsia"/>
              </w:rPr>
              <w:t>、</w:t>
            </w:r>
            <w:r w:rsidRPr="00CB49CD">
              <w:rPr>
                <w:i/>
              </w:rPr>
              <w:t>p</w:t>
            </w:r>
            <w:r>
              <w:rPr>
                <w:vertAlign w:val="subscript"/>
              </w:rPr>
              <w:t>3</w:t>
            </w:r>
            <w:r>
              <w:rPr>
                <w:rFonts w:hint="eastAsia"/>
              </w:rPr>
              <w:t>、</w:t>
            </w:r>
            <w:r w:rsidRPr="00CB49CD">
              <w:rPr>
                <w:i/>
              </w:rPr>
              <w:t>p</w:t>
            </w:r>
            <w:r>
              <w:rPr>
                <w:vertAlign w:val="subscript"/>
              </w:rPr>
              <w:t>4</w:t>
            </w:r>
            <w:r>
              <w:rPr>
                <w:rFonts w:hint="eastAsia"/>
              </w:rPr>
              <w:t>和</w:t>
            </w:r>
            <w:r w:rsidRPr="00CB49CD">
              <w:rPr>
                <w:i/>
              </w:rPr>
              <w:t>p</w:t>
            </w:r>
            <w:r>
              <w:rPr>
                <w:vertAlign w:val="subscript"/>
              </w:rPr>
              <w:t>5</w:t>
            </w:r>
          </w:p>
        </w:tc>
        <w:tc>
          <w:tcPr>
            <w:tcW w:w="1009" w:type="dxa"/>
            <w:tcBorders>
              <w:top w:val="single" w:sz="6" w:space="0" w:color="auto"/>
              <w:bottom w:val="single" w:sz="6" w:space="0" w:color="auto"/>
            </w:tcBorders>
            <w:shd w:val="clear" w:color="auto" w:fill="auto"/>
            <w:vAlign w:val="center"/>
          </w:tcPr>
          <w:p w14:paraId="4EC76AFB" w14:textId="77777777" w:rsidR="00280DA0" w:rsidRDefault="00280DA0" w:rsidP="00A156C4">
            <w:pPr>
              <w:jc w:val="center"/>
            </w:pPr>
            <w:r>
              <w:rPr>
                <w:rFonts w:hint="eastAsia"/>
              </w:rPr>
              <w:t>2</w:t>
            </w:r>
          </w:p>
        </w:tc>
      </w:tr>
      <w:tr w:rsidR="00280DA0" w14:paraId="42794A07" w14:textId="77777777" w:rsidTr="00280DA0">
        <w:tc>
          <w:tcPr>
            <w:tcW w:w="1069" w:type="dxa"/>
            <w:vMerge/>
            <w:shd w:val="clear" w:color="auto" w:fill="auto"/>
            <w:vAlign w:val="center"/>
          </w:tcPr>
          <w:p w14:paraId="25BE5763"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122B2A70" w14:textId="77777777" w:rsidR="00280DA0" w:rsidRDefault="00280DA0" w:rsidP="00A156C4">
            <w:pPr>
              <w:jc w:val="center"/>
            </w:pPr>
            <w:r>
              <w:rPr>
                <w:rFonts w:hint="eastAsia"/>
              </w:rPr>
              <w:t>（</w:t>
            </w:r>
            <w:r>
              <w:rPr>
                <w:rFonts w:hint="eastAsia"/>
              </w:rPr>
              <w:t>3</w:t>
            </w:r>
            <w:r>
              <w:rPr>
                <w:rFonts w:hint="eastAsia"/>
              </w:rPr>
              <w:t>）</w:t>
            </w:r>
          </w:p>
        </w:tc>
        <w:tc>
          <w:tcPr>
            <w:tcW w:w="5358" w:type="dxa"/>
            <w:tcBorders>
              <w:top w:val="single" w:sz="6" w:space="0" w:color="auto"/>
              <w:bottom w:val="single" w:sz="6" w:space="0" w:color="auto"/>
            </w:tcBorders>
            <w:shd w:val="clear" w:color="auto" w:fill="auto"/>
            <w:vAlign w:val="center"/>
          </w:tcPr>
          <w:p w14:paraId="1D07CA61" w14:textId="77777777" w:rsidR="00280DA0" w:rsidRPr="00A414BB" w:rsidRDefault="00CB49CD" w:rsidP="00A156C4">
            <w:pPr>
              <w:jc w:val="left"/>
            </w:pPr>
            <w:r>
              <w:t>操作时</w:t>
            </w:r>
            <w:r>
              <w:rPr>
                <w:rFonts w:hint="eastAsia"/>
              </w:rPr>
              <w:t>，</w:t>
            </w:r>
            <w:r>
              <w:t>手不握住注射器封闭气体部分</w:t>
            </w:r>
          </w:p>
        </w:tc>
        <w:tc>
          <w:tcPr>
            <w:tcW w:w="1009" w:type="dxa"/>
            <w:tcBorders>
              <w:top w:val="single" w:sz="6" w:space="0" w:color="auto"/>
              <w:bottom w:val="single" w:sz="6" w:space="0" w:color="auto"/>
            </w:tcBorders>
            <w:shd w:val="clear" w:color="auto" w:fill="auto"/>
            <w:vAlign w:val="center"/>
          </w:tcPr>
          <w:p w14:paraId="4EEBADD9" w14:textId="77777777" w:rsidR="00280DA0" w:rsidRDefault="00280DA0" w:rsidP="00A156C4">
            <w:pPr>
              <w:jc w:val="center"/>
            </w:pPr>
            <w:r>
              <w:rPr>
                <w:rFonts w:hint="eastAsia"/>
              </w:rPr>
              <w:t>1</w:t>
            </w:r>
          </w:p>
        </w:tc>
      </w:tr>
      <w:tr w:rsidR="00280DA0" w14:paraId="393FB743" w14:textId="77777777" w:rsidTr="00280DA0">
        <w:tc>
          <w:tcPr>
            <w:tcW w:w="1069" w:type="dxa"/>
            <w:vMerge/>
            <w:shd w:val="clear" w:color="auto" w:fill="auto"/>
            <w:vAlign w:val="center"/>
          </w:tcPr>
          <w:p w14:paraId="4219D379"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73D29621" w14:textId="77777777" w:rsidR="00280DA0" w:rsidRDefault="00280DA0" w:rsidP="00A156C4">
            <w:pPr>
              <w:jc w:val="center"/>
            </w:pPr>
            <w:r>
              <w:rPr>
                <w:rFonts w:hint="eastAsia"/>
              </w:rPr>
              <w:t>（</w:t>
            </w:r>
            <w:r>
              <w:rPr>
                <w:rFonts w:hint="eastAsia"/>
              </w:rPr>
              <w:t>4</w:t>
            </w:r>
            <w:r>
              <w:rPr>
                <w:rFonts w:hint="eastAsia"/>
              </w:rPr>
              <w:t>）</w:t>
            </w:r>
          </w:p>
        </w:tc>
        <w:tc>
          <w:tcPr>
            <w:tcW w:w="5358" w:type="dxa"/>
            <w:tcBorders>
              <w:top w:val="single" w:sz="6" w:space="0" w:color="auto"/>
              <w:bottom w:val="single" w:sz="6" w:space="0" w:color="auto"/>
            </w:tcBorders>
            <w:shd w:val="clear" w:color="auto" w:fill="auto"/>
            <w:vAlign w:val="center"/>
          </w:tcPr>
          <w:p w14:paraId="70D673A2" w14:textId="77777777" w:rsidR="00280DA0" w:rsidRPr="00CB49CD" w:rsidRDefault="00CB49CD" w:rsidP="00A156C4">
            <w:pPr>
              <w:jc w:val="left"/>
              <w:rPr>
                <w:vertAlign w:val="subscript"/>
              </w:rPr>
            </w:pPr>
            <w:r>
              <w:t>正确记录压强值</w:t>
            </w:r>
            <w:r w:rsidRPr="00CB49CD">
              <w:rPr>
                <w:i/>
              </w:rPr>
              <w:t>p</w:t>
            </w:r>
            <w:r>
              <w:rPr>
                <w:vertAlign w:val="subscript"/>
              </w:rPr>
              <w:t>1</w:t>
            </w:r>
          </w:p>
        </w:tc>
        <w:tc>
          <w:tcPr>
            <w:tcW w:w="1009" w:type="dxa"/>
            <w:tcBorders>
              <w:top w:val="single" w:sz="6" w:space="0" w:color="auto"/>
              <w:bottom w:val="single" w:sz="6" w:space="0" w:color="auto"/>
            </w:tcBorders>
            <w:shd w:val="clear" w:color="auto" w:fill="auto"/>
            <w:vAlign w:val="center"/>
          </w:tcPr>
          <w:p w14:paraId="6E1F1399" w14:textId="77777777" w:rsidR="00280DA0" w:rsidRDefault="00280DA0" w:rsidP="00A156C4">
            <w:pPr>
              <w:jc w:val="center"/>
            </w:pPr>
            <w:r>
              <w:rPr>
                <w:rFonts w:hint="eastAsia"/>
              </w:rPr>
              <w:t>1</w:t>
            </w:r>
          </w:p>
        </w:tc>
      </w:tr>
      <w:tr w:rsidR="00280DA0" w14:paraId="00936D79" w14:textId="77777777" w:rsidTr="00280DA0">
        <w:tc>
          <w:tcPr>
            <w:tcW w:w="1069" w:type="dxa"/>
            <w:vMerge/>
            <w:shd w:val="clear" w:color="auto" w:fill="auto"/>
            <w:vAlign w:val="center"/>
          </w:tcPr>
          <w:p w14:paraId="5C6667B8"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5FA5EAA3" w14:textId="77777777" w:rsidR="00280DA0" w:rsidRDefault="00280DA0" w:rsidP="00A156C4">
            <w:pPr>
              <w:jc w:val="center"/>
            </w:pPr>
            <w:r>
              <w:rPr>
                <w:rFonts w:hint="eastAsia"/>
              </w:rPr>
              <w:t>（</w:t>
            </w:r>
            <w:r>
              <w:rPr>
                <w:rFonts w:hint="eastAsia"/>
              </w:rPr>
              <w:t>5</w:t>
            </w:r>
            <w:r>
              <w:rPr>
                <w:rFonts w:hint="eastAsia"/>
              </w:rPr>
              <w:t>）</w:t>
            </w:r>
          </w:p>
        </w:tc>
        <w:tc>
          <w:tcPr>
            <w:tcW w:w="5358" w:type="dxa"/>
            <w:tcBorders>
              <w:top w:val="single" w:sz="6" w:space="0" w:color="auto"/>
              <w:bottom w:val="single" w:sz="6" w:space="0" w:color="auto"/>
            </w:tcBorders>
            <w:shd w:val="clear" w:color="auto" w:fill="auto"/>
            <w:vAlign w:val="center"/>
          </w:tcPr>
          <w:p w14:paraId="7B276586" w14:textId="77777777" w:rsidR="00280DA0" w:rsidRPr="00CB49CD" w:rsidRDefault="00CB49CD" w:rsidP="00A156C4">
            <w:pPr>
              <w:jc w:val="left"/>
            </w:pPr>
            <w:r>
              <w:rPr>
                <w:rFonts w:hint="eastAsia"/>
              </w:rPr>
              <w:t>正确记录压强值</w:t>
            </w:r>
            <w:r w:rsidRPr="00CB49CD">
              <w:rPr>
                <w:rFonts w:hint="eastAsia"/>
                <w:i/>
              </w:rPr>
              <w:t>p</w:t>
            </w:r>
            <w:r>
              <w:rPr>
                <w:vertAlign w:val="subscript"/>
              </w:rPr>
              <w:t>2</w:t>
            </w:r>
            <w:r>
              <w:rPr>
                <w:rFonts w:hint="eastAsia"/>
              </w:rPr>
              <w:t>，</w:t>
            </w:r>
            <w:r>
              <w:t>数据在合理范围内</w:t>
            </w:r>
          </w:p>
        </w:tc>
        <w:tc>
          <w:tcPr>
            <w:tcW w:w="1009" w:type="dxa"/>
            <w:tcBorders>
              <w:top w:val="single" w:sz="6" w:space="0" w:color="auto"/>
              <w:bottom w:val="single" w:sz="6" w:space="0" w:color="auto"/>
            </w:tcBorders>
            <w:shd w:val="clear" w:color="auto" w:fill="auto"/>
            <w:vAlign w:val="center"/>
          </w:tcPr>
          <w:p w14:paraId="316EBE9D" w14:textId="77777777" w:rsidR="00280DA0" w:rsidRDefault="00280DA0" w:rsidP="00A156C4">
            <w:pPr>
              <w:jc w:val="center"/>
            </w:pPr>
            <w:r>
              <w:rPr>
                <w:rFonts w:hint="eastAsia"/>
              </w:rPr>
              <w:t>2</w:t>
            </w:r>
          </w:p>
        </w:tc>
      </w:tr>
      <w:tr w:rsidR="00280DA0" w14:paraId="73FE3079" w14:textId="77777777" w:rsidTr="00280DA0">
        <w:tc>
          <w:tcPr>
            <w:tcW w:w="1069" w:type="dxa"/>
            <w:vMerge/>
            <w:shd w:val="clear" w:color="auto" w:fill="auto"/>
            <w:vAlign w:val="center"/>
          </w:tcPr>
          <w:p w14:paraId="32DB65AB"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25D81921" w14:textId="77777777" w:rsidR="00280DA0" w:rsidRDefault="00280DA0" w:rsidP="00A156C4">
            <w:pPr>
              <w:jc w:val="center"/>
            </w:pPr>
            <w:r>
              <w:rPr>
                <w:rFonts w:hint="eastAsia"/>
              </w:rPr>
              <w:t>（</w:t>
            </w:r>
            <w:r>
              <w:rPr>
                <w:rFonts w:hint="eastAsia"/>
              </w:rPr>
              <w:t>6</w:t>
            </w:r>
            <w:r>
              <w:rPr>
                <w:rFonts w:hint="eastAsia"/>
              </w:rPr>
              <w:t>）</w:t>
            </w:r>
          </w:p>
        </w:tc>
        <w:tc>
          <w:tcPr>
            <w:tcW w:w="5358" w:type="dxa"/>
            <w:tcBorders>
              <w:top w:val="single" w:sz="6" w:space="0" w:color="auto"/>
              <w:bottom w:val="single" w:sz="6" w:space="0" w:color="auto"/>
            </w:tcBorders>
            <w:shd w:val="clear" w:color="auto" w:fill="auto"/>
            <w:vAlign w:val="center"/>
          </w:tcPr>
          <w:p w14:paraId="6E48DB51" w14:textId="77777777" w:rsidR="00280DA0" w:rsidRPr="00A414BB" w:rsidRDefault="00CB49CD" w:rsidP="00A156C4">
            <w:pPr>
              <w:jc w:val="left"/>
            </w:pPr>
            <w:r>
              <w:t>屏幕上正确显示</w:t>
            </w:r>
            <w:r w:rsidRPr="00CB49CD">
              <w:rPr>
                <w:i/>
              </w:rPr>
              <w:t>p</w:t>
            </w:r>
            <w:r>
              <w:t>-</w:t>
            </w:r>
            <w:r w:rsidRPr="00CB49CD">
              <w:rPr>
                <w:i/>
              </w:rPr>
              <w:t>V</w:t>
            </w:r>
            <w:r>
              <w:t>图像</w:t>
            </w:r>
          </w:p>
        </w:tc>
        <w:tc>
          <w:tcPr>
            <w:tcW w:w="1009" w:type="dxa"/>
            <w:tcBorders>
              <w:top w:val="single" w:sz="6" w:space="0" w:color="auto"/>
              <w:bottom w:val="single" w:sz="6" w:space="0" w:color="auto"/>
            </w:tcBorders>
            <w:shd w:val="clear" w:color="auto" w:fill="auto"/>
            <w:vAlign w:val="center"/>
          </w:tcPr>
          <w:p w14:paraId="7C12B031" w14:textId="77777777" w:rsidR="00280DA0" w:rsidRDefault="00280DA0" w:rsidP="00A156C4">
            <w:pPr>
              <w:jc w:val="center"/>
            </w:pPr>
            <w:r>
              <w:rPr>
                <w:rFonts w:hint="eastAsia"/>
              </w:rPr>
              <w:t>1</w:t>
            </w:r>
          </w:p>
        </w:tc>
      </w:tr>
      <w:tr w:rsidR="00280DA0" w14:paraId="5918DAC5" w14:textId="77777777" w:rsidTr="00280DA0">
        <w:tc>
          <w:tcPr>
            <w:tcW w:w="1069" w:type="dxa"/>
            <w:vMerge/>
            <w:shd w:val="clear" w:color="auto" w:fill="auto"/>
            <w:vAlign w:val="center"/>
          </w:tcPr>
          <w:p w14:paraId="799688B7"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1F07D0F0" w14:textId="77777777" w:rsidR="00280DA0" w:rsidRDefault="00280DA0" w:rsidP="00A156C4">
            <w:pPr>
              <w:jc w:val="center"/>
            </w:pPr>
            <w:r>
              <w:rPr>
                <w:rFonts w:hint="eastAsia"/>
              </w:rPr>
              <w:t>（</w:t>
            </w:r>
            <w:r>
              <w:rPr>
                <w:rFonts w:hint="eastAsia"/>
              </w:rPr>
              <w:t>7</w:t>
            </w:r>
            <w:r>
              <w:rPr>
                <w:rFonts w:hint="eastAsia"/>
              </w:rPr>
              <w:t>）</w:t>
            </w:r>
          </w:p>
        </w:tc>
        <w:tc>
          <w:tcPr>
            <w:tcW w:w="5358" w:type="dxa"/>
            <w:tcBorders>
              <w:top w:val="single" w:sz="6" w:space="0" w:color="auto"/>
              <w:bottom w:val="single" w:sz="6" w:space="0" w:color="auto"/>
            </w:tcBorders>
            <w:shd w:val="clear" w:color="auto" w:fill="auto"/>
            <w:vAlign w:val="center"/>
          </w:tcPr>
          <w:p w14:paraId="09E755CA" w14:textId="77777777" w:rsidR="00CB49CD" w:rsidRPr="00A414BB" w:rsidRDefault="00CB49CD" w:rsidP="00CB49CD">
            <w:pPr>
              <w:jc w:val="left"/>
            </w:pPr>
            <w:r>
              <w:rPr>
                <w:rFonts w:hint="eastAsia"/>
              </w:rPr>
              <w:t>屏幕上正确显示</w:t>
            </w:r>
            <w:r w:rsidRPr="00CB49CD">
              <w:rPr>
                <w:rFonts w:hint="eastAsia"/>
                <w:i/>
              </w:rPr>
              <w:t>p</w:t>
            </w:r>
            <w:r>
              <w:rPr>
                <w:rFonts w:hint="eastAsia"/>
              </w:rPr>
              <w:t>-</w:t>
            </w:r>
            <w:r>
              <w:t>1/</w:t>
            </w:r>
            <w:r w:rsidRPr="00CB49CD">
              <w:rPr>
                <w:i/>
              </w:rPr>
              <w:t>V</w:t>
            </w:r>
            <w:r>
              <w:t>图像</w:t>
            </w:r>
          </w:p>
        </w:tc>
        <w:tc>
          <w:tcPr>
            <w:tcW w:w="1009" w:type="dxa"/>
            <w:tcBorders>
              <w:top w:val="single" w:sz="6" w:space="0" w:color="auto"/>
              <w:bottom w:val="single" w:sz="6" w:space="0" w:color="auto"/>
            </w:tcBorders>
            <w:shd w:val="clear" w:color="auto" w:fill="auto"/>
            <w:vAlign w:val="center"/>
          </w:tcPr>
          <w:p w14:paraId="0AD2EE9E" w14:textId="77777777" w:rsidR="00280DA0" w:rsidRDefault="00280DA0" w:rsidP="00A156C4">
            <w:pPr>
              <w:jc w:val="center"/>
            </w:pPr>
            <w:r>
              <w:rPr>
                <w:rFonts w:hint="eastAsia"/>
              </w:rPr>
              <w:t>1</w:t>
            </w:r>
          </w:p>
        </w:tc>
      </w:tr>
      <w:tr w:rsidR="00280DA0" w14:paraId="382CF984" w14:textId="77777777" w:rsidTr="00280DA0">
        <w:tc>
          <w:tcPr>
            <w:tcW w:w="1069" w:type="dxa"/>
            <w:vMerge/>
            <w:tcBorders>
              <w:bottom w:val="single" w:sz="6" w:space="0" w:color="auto"/>
            </w:tcBorders>
            <w:shd w:val="clear" w:color="auto" w:fill="auto"/>
            <w:vAlign w:val="center"/>
          </w:tcPr>
          <w:p w14:paraId="298D9A53"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38662510" w14:textId="77777777" w:rsidR="00280DA0" w:rsidRDefault="00280DA0" w:rsidP="00A156C4">
            <w:pPr>
              <w:jc w:val="center"/>
            </w:pPr>
            <w:r>
              <w:rPr>
                <w:rFonts w:hint="eastAsia"/>
              </w:rPr>
              <w:t>（</w:t>
            </w:r>
            <w:r>
              <w:rPr>
                <w:rFonts w:hint="eastAsia"/>
              </w:rPr>
              <w:t>8</w:t>
            </w:r>
            <w:r>
              <w:rPr>
                <w:rFonts w:hint="eastAsia"/>
              </w:rPr>
              <w:t>）</w:t>
            </w:r>
          </w:p>
        </w:tc>
        <w:tc>
          <w:tcPr>
            <w:tcW w:w="5358" w:type="dxa"/>
            <w:tcBorders>
              <w:top w:val="single" w:sz="6" w:space="0" w:color="auto"/>
              <w:bottom w:val="single" w:sz="6" w:space="0" w:color="auto"/>
            </w:tcBorders>
            <w:shd w:val="clear" w:color="auto" w:fill="auto"/>
            <w:vAlign w:val="center"/>
          </w:tcPr>
          <w:p w14:paraId="41A8B885" w14:textId="77777777" w:rsidR="00280DA0" w:rsidRPr="00A414BB" w:rsidRDefault="00CB49CD" w:rsidP="00A156C4">
            <w:pPr>
              <w:jc w:val="left"/>
            </w:pPr>
            <w:r>
              <w:rPr>
                <w:rFonts w:hint="eastAsia"/>
              </w:rPr>
              <w:t>清屏</w:t>
            </w:r>
          </w:p>
        </w:tc>
        <w:tc>
          <w:tcPr>
            <w:tcW w:w="1009" w:type="dxa"/>
            <w:tcBorders>
              <w:top w:val="single" w:sz="6" w:space="0" w:color="auto"/>
              <w:bottom w:val="single" w:sz="6" w:space="0" w:color="auto"/>
            </w:tcBorders>
            <w:shd w:val="clear" w:color="auto" w:fill="auto"/>
            <w:vAlign w:val="center"/>
          </w:tcPr>
          <w:p w14:paraId="00BB9AC4" w14:textId="77777777" w:rsidR="00280DA0" w:rsidRDefault="00280DA0" w:rsidP="00A156C4">
            <w:pPr>
              <w:jc w:val="center"/>
            </w:pPr>
            <w:r>
              <w:rPr>
                <w:rFonts w:hint="eastAsia"/>
              </w:rPr>
              <w:t>1</w:t>
            </w:r>
          </w:p>
        </w:tc>
      </w:tr>
      <w:tr w:rsidR="00C911D3" w14:paraId="1FD4100E" w14:textId="77777777" w:rsidTr="00280DA0">
        <w:tc>
          <w:tcPr>
            <w:tcW w:w="1069" w:type="dxa"/>
            <w:vMerge w:val="restart"/>
            <w:tcBorders>
              <w:top w:val="double" w:sz="4" w:space="0" w:color="auto"/>
            </w:tcBorders>
            <w:shd w:val="clear" w:color="auto" w:fill="auto"/>
            <w:textDirection w:val="tbRlV"/>
            <w:vAlign w:val="center"/>
          </w:tcPr>
          <w:p w14:paraId="306D0C28" w14:textId="77777777" w:rsidR="00C911D3" w:rsidRPr="002E7426" w:rsidRDefault="00C911D3" w:rsidP="00A156C4">
            <w:pPr>
              <w:ind w:left="113" w:right="113"/>
              <w:jc w:val="center"/>
              <w:rPr>
                <w:rFonts w:eastAsia="黑体"/>
              </w:rPr>
            </w:pPr>
            <w:r w:rsidRPr="002E7426">
              <w:rPr>
                <w:rFonts w:eastAsia="黑体" w:hint="eastAsia"/>
              </w:rPr>
              <w:t>实验二</w:t>
            </w:r>
          </w:p>
        </w:tc>
        <w:tc>
          <w:tcPr>
            <w:tcW w:w="846" w:type="dxa"/>
            <w:tcBorders>
              <w:top w:val="double" w:sz="4" w:space="0" w:color="auto"/>
            </w:tcBorders>
            <w:shd w:val="clear" w:color="auto" w:fill="auto"/>
            <w:vAlign w:val="center"/>
          </w:tcPr>
          <w:p w14:paraId="6278193F" w14:textId="77777777" w:rsidR="00C911D3" w:rsidRDefault="00C911D3" w:rsidP="00A156C4">
            <w:pPr>
              <w:jc w:val="center"/>
            </w:pPr>
            <w:r>
              <w:rPr>
                <w:rFonts w:hint="eastAsia"/>
              </w:rPr>
              <w:t>（</w:t>
            </w:r>
            <w:r>
              <w:rPr>
                <w:rFonts w:hint="eastAsia"/>
              </w:rPr>
              <w:t>1</w:t>
            </w:r>
            <w:r>
              <w:rPr>
                <w:rFonts w:hint="eastAsia"/>
              </w:rPr>
              <w:t>）</w:t>
            </w:r>
          </w:p>
        </w:tc>
        <w:tc>
          <w:tcPr>
            <w:tcW w:w="5358" w:type="dxa"/>
            <w:tcBorders>
              <w:top w:val="double" w:sz="4" w:space="0" w:color="auto"/>
            </w:tcBorders>
            <w:shd w:val="clear" w:color="auto" w:fill="auto"/>
            <w:vAlign w:val="center"/>
          </w:tcPr>
          <w:p w14:paraId="346D6100" w14:textId="77777777" w:rsidR="00C911D3" w:rsidRDefault="00B0348E" w:rsidP="00A156C4">
            <w:pPr>
              <w:jc w:val="left"/>
            </w:pPr>
            <w:r>
              <w:t>多用表选择开关旋在欧姆档</w:t>
            </w:r>
            <w:r>
              <w:rPr>
                <w:rFonts w:hint="eastAsia"/>
              </w:rPr>
              <w:t>，</w:t>
            </w:r>
            <w:r>
              <w:t>且选择适当的倍率</w:t>
            </w:r>
          </w:p>
        </w:tc>
        <w:tc>
          <w:tcPr>
            <w:tcW w:w="1009" w:type="dxa"/>
            <w:tcBorders>
              <w:top w:val="double" w:sz="4" w:space="0" w:color="auto"/>
            </w:tcBorders>
            <w:shd w:val="clear" w:color="auto" w:fill="auto"/>
            <w:vAlign w:val="center"/>
          </w:tcPr>
          <w:p w14:paraId="632F120B" w14:textId="77777777" w:rsidR="00C911D3" w:rsidRDefault="00C911D3" w:rsidP="00A156C4">
            <w:pPr>
              <w:jc w:val="center"/>
            </w:pPr>
            <w:r>
              <w:rPr>
                <w:rFonts w:hint="eastAsia"/>
              </w:rPr>
              <w:t>1</w:t>
            </w:r>
          </w:p>
        </w:tc>
      </w:tr>
      <w:tr w:rsidR="00C911D3" w14:paraId="0A7DE95C" w14:textId="77777777" w:rsidTr="00280DA0">
        <w:tc>
          <w:tcPr>
            <w:tcW w:w="1069" w:type="dxa"/>
            <w:vMerge/>
            <w:shd w:val="clear" w:color="auto" w:fill="auto"/>
            <w:vAlign w:val="center"/>
          </w:tcPr>
          <w:p w14:paraId="2578BDAF" w14:textId="77777777" w:rsidR="00C911D3" w:rsidRDefault="00C911D3" w:rsidP="00A156C4">
            <w:pPr>
              <w:jc w:val="center"/>
            </w:pPr>
          </w:p>
        </w:tc>
        <w:tc>
          <w:tcPr>
            <w:tcW w:w="846" w:type="dxa"/>
            <w:shd w:val="clear" w:color="auto" w:fill="auto"/>
            <w:vAlign w:val="center"/>
          </w:tcPr>
          <w:p w14:paraId="241198D3" w14:textId="77777777" w:rsidR="00C911D3" w:rsidRDefault="00C911D3" w:rsidP="00A156C4">
            <w:pPr>
              <w:jc w:val="center"/>
            </w:pPr>
            <w:r>
              <w:rPr>
                <w:rFonts w:hint="eastAsia"/>
              </w:rPr>
              <w:t>（</w:t>
            </w:r>
            <w:r>
              <w:rPr>
                <w:rFonts w:hint="eastAsia"/>
              </w:rPr>
              <w:t>2</w:t>
            </w:r>
            <w:r>
              <w:rPr>
                <w:rFonts w:hint="eastAsia"/>
              </w:rPr>
              <w:t>）</w:t>
            </w:r>
          </w:p>
        </w:tc>
        <w:tc>
          <w:tcPr>
            <w:tcW w:w="5358" w:type="dxa"/>
            <w:shd w:val="clear" w:color="auto" w:fill="auto"/>
            <w:vAlign w:val="center"/>
          </w:tcPr>
          <w:p w14:paraId="52209D9C" w14:textId="77777777" w:rsidR="00C911D3" w:rsidRDefault="00B0348E" w:rsidP="00A156C4">
            <w:pPr>
              <w:jc w:val="left"/>
            </w:pPr>
            <w:r>
              <w:t>测电阻前先调零</w:t>
            </w:r>
          </w:p>
        </w:tc>
        <w:tc>
          <w:tcPr>
            <w:tcW w:w="1009" w:type="dxa"/>
            <w:shd w:val="clear" w:color="auto" w:fill="auto"/>
            <w:vAlign w:val="center"/>
          </w:tcPr>
          <w:p w14:paraId="484B4409" w14:textId="77777777" w:rsidR="00C911D3" w:rsidRDefault="00C911D3" w:rsidP="00A156C4">
            <w:pPr>
              <w:jc w:val="center"/>
            </w:pPr>
            <w:r>
              <w:rPr>
                <w:rFonts w:hint="eastAsia"/>
              </w:rPr>
              <w:t>1</w:t>
            </w:r>
          </w:p>
        </w:tc>
      </w:tr>
      <w:tr w:rsidR="00C911D3" w14:paraId="36AD10DD" w14:textId="77777777" w:rsidTr="00280DA0">
        <w:tc>
          <w:tcPr>
            <w:tcW w:w="1069" w:type="dxa"/>
            <w:vMerge/>
            <w:shd w:val="clear" w:color="auto" w:fill="auto"/>
            <w:vAlign w:val="center"/>
          </w:tcPr>
          <w:p w14:paraId="1B6E2AF7" w14:textId="77777777" w:rsidR="00C911D3" w:rsidRDefault="00C911D3" w:rsidP="00A156C4">
            <w:pPr>
              <w:jc w:val="center"/>
            </w:pPr>
          </w:p>
        </w:tc>
        <w:tc>
          <w:tcPr>
            <w:tcW w:w="846" w:type="dxa"/>
            <w:shd w:val="clear" w:color="auto" w:fill="auto"/>
            <w:vAlign w:val="center"/>
          </w:tcPr>
          <w:p w14:paraId="6C731693" w14:textId="77777777" w:rsidR="00C911D3" w:rsidRDefault="00C911D3" w:rsidP="00A156C4">
            <w:pPr>
              <w:jc w:val="center"/>
            </w:pPr>
            <w:r>
              <w:rPr>
                <w:rFonts w:hint="eastAsia"/>
              </w:rPr>
              <w:t>（</w:t>
            </w:r>
            <w:r>
              <w:rPr>
                <w:rFonts w:hint="eastAsia"/>
              </w:rPr>
              <w:t>3</w:t>
            </w:r>
            <w:r>
              <w:rPr>
                <w:rFonts w:hint="eastAsia"/>
              </w:rPr>
              <w:t>）</w:t>
            </w:r>
          </w:p>
        </w:tc>
        <w:tc>
          <w:tcPr>
            <w:tcW w:w="5358" w:type="dxa"/>
            <w:shd w:val="clear" w:color="auto" w:fill="auto"/>
            <w:vAlign w:val="center"/>
          </w:tcPr>
          <w:p w14:paraId="1636053C" w14:textId="77777777" w:rsidR="00C911D3" w:rsidRDefault="00B0348E" w:rsidP="00B0348E">
            <w:pPr>
              <w:jc w:val="left"/>
            </w:pPr>
            <w:r>
              <w:t>正确</w:t>
            </w:r>
            <w:r>
              <w:rPr>
                <w:rFonts w:hint="eastAsia"/>
              </w:rPr>
              <w:t>测量并记录电阻值</w:t>
            </w:r>
            <w:r w:rsidRPr="00866F65">
              <w:rPr>
                <w:rFonts w:hint="eastAsia"/>
                <w:i/>
              </w:rPr>
              <w:t>R</w:t>
            </w:r>
          </w:p>
        </w:tc>
        <w:tc>
          <w:tcPr>
            <w:tcW w:w="1009" w:type="dxa"/>
            <w:shd w:val="clear" w:color="auto" w:fill="auto"/>
            <w:vAlign w:val="center"/>
          </w:tcPr>
          <w:p w14:paraId="31737DC7" w14:textId="77777777" w:rsidR="00C911D3" w:rsidRDefault="00C911D3" w:rsidP="00A156C4">
            <w:pPr>
              <w:jc w:val="center"/>
            </w:pPr>
            <w:r>
              <w:rPr>
                <w:rFonts w:hint="eastAsia"/>
              </w:rPr>
              <w:t>1</w:t>
            </w:r>
          </w:p>
        </w:tc>
      </w:tr>
      <w:tr w:rsidR="00C911D3" w14:paraId="777777AF" w14:textId="77777777" w:rsidTr="00280DA0">
        <w:tc>
          <w:tcPr>
            <w:tcW w:w="1069" w:type="dxa"/>
            <w:vMerge/>
            <w:shd w:val="clear" w:color="auto" w:fill="auto"/>
            <w:vAlign w:val="center"/>
          </w:tcPr>
          <w:p w14:paraId="286CB266" w14:textId="77777777" w:rsidR="00C911D3" w:rsidRDefault="00C911D3" w:rsidP="00A156C4">
            <w:pPr>
              <w:jc w:val="center"/>
            </w:pPr>
          </w:p>
        </w:tc>
        <w:tc>
          <w:tcPr>
            <w:tcW w:w="846" w:type="dxa"/>
            <w:shd w:val="clear" w:color="auto" w:fill="auto"/>
            <w:vAlign w:val="center"/>
          </w:tcPr>
          <w:p w14:paraId="6D04AACD" w14:textId="77777777" w:rsidR="00C911D3" w:rsidRDefault="00C911D3" w:rsidP="00A156C4">
            <w:pPr>
              <w:jc w:val="center"/>
            </w:pPr>
            <w:r>
              <w:rPr>
                <w:rFonts w:hint="eastAsia"/>
              </w:rPr>
              <w:t>（</w:t>
            </w:r>
            <w:r>
              <w:rPr>
                <w:rFonts w:hint="eastAsia"/>
              </w:rPr>
              <w:t>4</w:t>
            </w:r>
            <w:r>
              <w:rPr>
                <w:rFonts w:hint="eastAsia"/>
              </w:rPr>
              <w:t>）</w:t>
            </w:r>
          </w:p>
        </w:tc>
        <w:tc>
          <w:tcPr>
            <w:tcW w:w="5358" w:type="dxa"/>
            <w:shd w:val="clear" w:color="auto" w:fill="auto"/>
            <w:vAlign w:val="center"/>
          </w:tcPr>
          <w:p w14:paraId="671959B4" w14:textId="77777777" w:rsidR="00C911D3" w:rsidRDefault="00B0348E" w:rsidP="00A156C4">
            <w:pPr>
              <w:jc w:val="left"/>
            </w:pPr>
            <w:r>
              <w:t>闭合电键</w:t>
            </w:r>
          </w:p>
        </w:tc>
        <w:tc>
          <w:tcPr>
            <w:tcW w:w="1009" w:type="dxa"/>
            <w:shd w:val="clear" w:color="auto" w:fill="auto"/>
            <w:vAlign w:val="center"/>
          </w:tcPr>
          <w:p w14:paraId="5293497F" w14:textId="77777777" w:rsidR="00C911D3" w:rsidRDefault="00C911D3" w:rsidP="00A156C4">
            <w:pPr>
              <w:jc w:val="center"/>
            </w:pPr>
            <w:r>
              <w:rPr>
                <w:rFonts w:hint="eastAsia"/>
              </w:rPr>
              <w:t>1</w:t>
            </w:r>
          </w:p>
        </w:tc>
      </w:tr>
      <w:tr w:rsidR="00C911D3" w14:paraId="32D27ADD" w14:textId="77777777" w:rsidTr="00280DA0">
        <w:tc>
          <w:tcPr>
            <w:tcW w:w="1069" w:type="dxa"/>
            <w:vMerge/>
            <w:shd w:val="clear" w:color="auto" w:fill="auto"/>
            <w:vAlign w:val="center"/>
          </w:tcPr>
          <w:p w14:paraId="3D3759A7" w14:textId="77777777" w:rsidR="00C911D3" w:rsidRDefault="00C911D3" w:rsidP="00A156C4">
            <w:pPr>
              <w:jc w:val="center"/>
            </w:pPr>
          </w:p>
        </w:tc>
        <w:tc>
          <w:tcPr>
            <w:tcW w:w="846" w:type="dxa"/>
            <w:shd w:val="clear" w:color="auto" w:fill="auto"/>
            <w:vAlign w:val="center"/>
          </w:tcPr>
          <w:p w14:paraId="0F7736DC" w14:textId="77777777" w:rsidR="00C911D3" w:rsidRDefault="00C911D3" w:rsidP="00A156C4">
            <w:pPr>
              <w:jc w:val="center"/>
            </w:pPr>
            <w:r>
              <w:rPr>
                <w:rFonts w:hint="eastAsia"/>
              </w:rPr>
              <w:t>（</w:t>
            </w:r>
            <w:r>
              <w:rPr>
                <w:rFonts w:hint="eastAsia"/>
              </w:rPr>
              <w:t>5</w:t>
            </w:r>
            <w:r>
              <w:rPr>
                <w:rFonts w:hint="eastAsia"/>
              </w:rPr>
              <w:t>）</w:t>
            </w:r>
          </w:p>
        </w:tc>
        <w:tc>
          <w:tcPr>
            <w:tcW w:w="5358" w:type="dxa"/>
            <w:shd w:val="clear" w:color="auto" w:fill="auto"/>
            <w:vAlign w:val="center"/>
          </w:tcPr>
          <w:p w14:paraId="6B804B91" w14:textId="77777777" w:rsidR="00C911D3" w:rsidRDefault="00B0348E" w:rsidP="00A156C4">
            <w:pPr>
              <w:jc w:val="left"/>
            </w:pPr>
            <w:r>
              <w:t>多用表选择开关旋在电压档</w:t>
            </w:r>
            <w:r>
              <w:rPr>
                <w:rFonts w:hint="eastAsia"/>
              </w:rPr>
              <w:t>，</w:t>
            </w:r>
            <w:r>
              <w:t>且选择适当的量程</w:t>
            </w:r>
          </w:p>
        </w:tc>
        <w:tc>
          <w:tcPr>
            <w:tcW w:w="1009" w:type="dxa"/>
            <w:shd w:val="clear" w:color="auto" w:fill="auto"/>
            <w:vAlign w:val="center"/>
          </w:tcPr>
          <w:p w14:paraId="33DFFBFA" w14:textId="77777777" w:rsidR="00C911D3" w:rsidRDefault="00C911D3" w:rsidP="00A156C4">
            <w:pPr>
              <w:jc w:val="center"/>
            </w:pPr>
            <w:r>
              <w:rPr>
                <w:rFonts w:hint="eastAsia"/>
              </w:rPr>
              <w:t>1</w:t>
            </w:r>
          </w:p>
        </w:tc>
      </w:tr>
      <w:tr w:rsidR="00C911D3" w14:paraId="14498674" w14:textId="77777777" w:rsidTr="00280DA0">
        <w:tc>
          <w:tcPr>
            <w:tcW w:w="1069" w:type="dxa"/>
            <w:vMerge/>
            <w:shd w:val="clear" w:color="auto" w:fill="auto"/>
            <w:vAlign w:val="center"/>
          </w:tcPr>
          <w:p w14:paraId="4FC05058" w14:textId="77777777" w:rsidR="00C911D3" w:rsidRDefault="00C911D3" w:rsidP="00A156C4">
            <w:pPr>
              <w:jc w:val="center"/>
            </w:pPr>
          </w:p>
        </w:tc>
        <w:tc>
          <w:tcPr>
            <w:tcW w:w="846" w:type="dxa"/>
            <w:shd w:val="clear" w:color="auto" w:fill="auto"/>
            <w:vAlign w:val="center"/>
          </w:tcPr>
          <w:p w14:paraId="1FD71491" w14:textId="77777777" w:rsidR="00C911D3" w:rsidRDefault="00C911D3" w:rsidP="00A156C4">
            <w:pPr>
              <w:jc w:val="center"/>
            </w:pPr>
            <w:r>
              <w:rPr>
                <w:rFonts w:hint="eastAsia"/>
              </w:rPr>
              <w:t>（</w:t>
            </w:r>
            <w:r>
              <w:rPr>
                <w:rFonts w:hint="eastAsia"/>
              </w:rPr>
              <w:t>6</w:t>
            </w:r>
            <w:r>
              <w:rPr>
                <w:rFonts w:hint="eastAsia"/>
              </w:rPr>
              <w:t>）</w:t>
            </w:r>
          </w:p>
        </w:tc>
        <w:tc>
          <w:tcPr>
            <w:tcW w:w="5358" w:type="dxa"/>
            <w:shd w:val="clear" w:color="auto" w:fill="auto"/>
            <w:vAlign w:val="center"/>
          </w:tcPr>
          <w:p w14:paraId="193CB4ED" w14:textId="77777777" w:rsidR="00C911D3" w:rsidRPr="002D6FE1" w:rsidRDefault="00B0348E" w:rsidP="00A156C4">
            <w:pPr>
              <w:jc w:val="left"/>
            </w:pPr>
            <w:r>
              <w:t>将多用表正确接在电阻两端</w:t>
            </w:r>
          </w:p>
        </w:tc>
        <w:tc>
          <w:tcPr>
            <w:tcW w:w="1009" w:type="dxa"/>
            <w:shd w:val="clear" w:color="auto" w:fill="auto"/>
            <w:vAlign w:val="center"/>
          </w:tcPr>
          <w:p w14:paraId="48F5AF0E" w14:textId="77777777" w:rsidR="00C911D3" w:rsidRDefault="00C911D3" w:rsidP="00A156C4">
            <w:pPr>
              <w:jc w:val="center"/>
            </w:pPr>
            <w:r>
              <w:t>2</w:t>
            </w:r>
          </w:p>
        </w:tc>
      </w:tr>
      <w:tr w:rsidR="00C911D3" w14:paraId="52A8D1C2" w14:textId="77777777" w:rsidTr="00280DA0">
        <w:tc>
          <w:tcPr>
            <w:tcW w:w="1069" w:type="dxa"/>
            <w:vMerge/>
            <w:shd w:val="clear" w:color="auto" w:fill="auto"/>
            <w:vAlign w:val="center"/>
          </w:tcPr>
          <w:p w14:paraId="63B7C5DD" w14:textId="77777777" w:rsidR="00C911D3" w:rsidRDefault="00C911D3" w:rsidP="00A156C4">
            <w:pPr>
              <w:jc w:val="center"/>
            </w:pPr>
          </w:p>
        </w:tc>
        <w:tc>
          <w:tcPr>
            <w:tcW w:w="846" w:type="dxa"/>
            <w:shd w:val="clear" w:color="auto" w:fill="auto"/>
            <w:vAlign w:val="center"/>
          </w:tcPr>
          <w:p w14:paraId="1C2E9231" w14:textId="77777777" w:rsidR="00C911D3" w:rsidRDefault="00C911D3" w:rsidP="00A156C4">
            <w:pPr>
              <w:jc w:val="center"/>
            </w:pPr>
            <w:r>
              <w:rPr>
                <w:rFonts w:hint="eastAsia"/>
              </w:rPr>
              <w:t>（</w:t>
            </w:r>
            <w:r>
              <w:rPr>
                <w:rFonts w:hint="eastAsia"/>
              </w:rPr>
              <w:t>7</w:t>
            </w:r>
            <w:r>
              <w:rPr>
                <w:rFonts w:hint="eastAsia"/>
              </w:rPr>
              <w:t>）</w:t>
            </w:r>
          </w:p>
        </w:tc>
        <w:tc>
          <w:tcPr>
            <w:tcW w:w="5358" w:type="dxa"/>
            <w:shd w:val="clear" w:color="auto" w:fill="auto"/>
            <w:vAlign w:val="center"/>
          </w:tcPr>
          <w:p w14:paraId="41AB32A6" w14:textId="77777777" w:rsidR="00C911D3" w:rsidRDefault="00B0348E" w:rsidP="00A156C4">
            <w:pPr>
              <w:jc w:val="left"/>
            </w:pPr>
            <w:r>
              <w:t>正确记录电压值</w:t>
            </w:r>
            <w:r w:rsidRPr="00B0348E">
              <w:rPr>
                <w:i/>
              </w:rPr>
              <w:t>U</w:t>
            </w:r>
          </w:p>
        </w:tc>
        <w:tc>
          <w:tcPr>
            <w:tcW w:w="1009" w:type="dxa"/>
            <w:shd w:val="clear" w:color="auto" w:fill="auto"/>
            <w:vAlign w:val="center"/>
          </w:tcPr>
          <w:p w14:paraId="5FC2E3C4" w14:textId="77777777" w:rsidR="00C911D3" w:rsidRDefault="00C911D3" w:rsidP="00A156C4">
            <w:pPr>
              <w:jc w:val="center"/>
            </w:pPr>
            <w:r>
              <w:rPr>
                <w:rFonts w:hint="eastAsia"/>
              </w:rPr>
              <w:t>1</w:t>
            </w:r>
          </w:p>
        </w:tc>
      </w:tr>
      <w:tr w:rsidR="00C911D3" w14:paraId="7B0A9F15" w14:textId="77777777" w:rsidTr="00280DA0">
        <w:tc>
          <w:tcPr>
            <w:tcW w:w="1069" w:type="dxa"/>
            <w:vMerge/>
            <w:shd w:val="clear" w:color="auto" w:fill="auto"/>
            <w:vAlign w:val="center"/>
          </w:tcPr>
          <w:p w14:paraId="3183ED79" w14:textId="77777777" w:rsidR="00C911D3" w:rsidRDefault="00C911D3" w:rsidP="00A156C4">
            <w:pPr>
              <w:jc w:val="center"/>
            </w:pPr>
          </w:p>
        </w:tc>
        <w:tc>
          <w:tcPr>
            <w:tcW w:w="846" w:type="dxa"/>
            <w:shd w:val="clear" w:color="auto" w:fill="auto"/>
            <w:vAlign w:val="center"/>
          </w:tcPr>
          <w:p w14:paraId="2D3A074F" w14:textId="77777777" w:rsidR="00C911D3" w:rsidRDefault="00C911D3" w:rsidP="00A156C4">
            <w:pPr>
              <w:jc w:val="center"/>
            </w:pPr>
            <w:r>
              <w:rPr>
                <w:rFonts w:hint="eastAsia"/>
              </w:rPr>
              <w:t>（</w:t>
            </w:r>
            <w:r>
              <w:rPr>
                <w:rFonts w:hint="eastAsia"/>
              </w:rPr>
              <w:t>8</w:t>
            </w:r>
            <w:r>
              <w:rPr>
                <w:rFonts w:hint="eastAsia"/>
              </w:rPr>
              <w:t>）</w:t>
            </w:r>
          </w:p>
        </w:tc>
        <w:tc>
          <w:tcPr>
            <w:tcW w:w="5358" w:type="dxa"/>
            <w:shd w:val="clear" w:color="auto" w:fill="auto"/>
            <w:vAlign w:val="center"/>
          </w:tcPr>
          <w:p w14:paraId="26373F10" w14:textId="77777777" w:rsidR="00C911D3" w:rsidRDefault="00B0348E" w:rsidP="00A156C4">
            <w:pPr>
              <w:jc w:val="left"/>
            </w:pPr>
            <w:r>
              <w:t>正确得出电流值</w:t>
            </w:r>
            <w:r w:rsidRPr="00B0348E">
              <w:rPr>
                <w:i/>
              </w:rPr>
              <w:t>I</w:t>
            </w:r>
          </w:p>
        </w:tc>
        <w:tc>
          <w:tcPr>
            <w:tcW w:w="1009" w:type="dxa"/>
            <w:shd w:val="clear" w:color="auto" w:fill="auto"/>
            <w:vAlign w:val="center"/>
          </w:tcPr>
          <w:p w14:paraId="307B08BA" w14:textId="77777777" w:rsidR="00C911D3" w:rsidRDefault="00C911D3" w:rsidP="00A156C4">
            <w:pPr>
              <w:jc w:val="center"/>
            </w:pPr>
            <w:r>
              <w:rPr>
                <w:rFonts w:hint="eastAsia"/>
              </w:rPr>
              <w:t>1</w:t>
            </w:r>
          </w:p>
        </w:tc>
      </w:tr>
      <w:tr w:rsidR="00C911D3" w14:paraId="3204B551" w14:textId="77777777" w:rsidTr="00280DA0">
        <w:tc>
          <w:tcPr>
            <w:tcW w:w="1069" w:type="dxa"/>
            <w:vMerge/>
            <w:shd w:val="clear" w:color="auto" w:fill="auto"/>
            <w:vAlign w:val="center"/>
          </w:tcPr>
          <w:p w14:paraId="6185EED3" w14:textId="77777777" w:rsidR="00C911D3" w:rsidRDefault="00C911D3" w:rsidP="00A156C4">
            <w:pPr>
              <w:jc w:val="center"/>
            </w:pPr>
          </w:p>
        </w:tc>
        <w:tc>
          <w:tcPr>
            <w:tcW w:w="846" w:type="dxa"/>
            <w:shd w:val="clear" w:color="auto" w:fill="auto"/>
            <w:vAlign w:val="center"/>
          </w:tcPr>
          <w:p w14:paraId="6A27FAC7" w14:textId="77777777" w:rsidR="00C911D3" w:rsidRDefault="00C911D3" w:rsidP="00A156C4">
            <w:pPr>
              <w:jc w:val="center"/>
            </w:pPr>
            <w:r>
              <w:rPr>
                <w:rFonts w:hint="eastAsia"/>
              </w:rPr>
              <w:t>（</w:t>
            </w:r>
            <w:r>
              <w:rPr>
                <w:rFonts w:hint="eastAsia"/>
              </w:rPr>
              <w:t>9</w:t>
            </w:r>
            <w:r>
              <w:rPr>
                <w:rFonts w:hint="eastAsia"/>
              </w:rPr>
              <w:t>）</w:t>
            </w:r>
          </w:p>
        </w:tc>
        <w:tc>
          <w:tcPr>
            <w:tcW w:w="5358" w:type="dxa"/>
            <w:shd w:val="clear" w:color="auto" w:fill="auto"/>
            <w:vAlign w:val="center"/>
          </w:tcPr>
          <w:p w14:paraId="1ACC943D" w14:textId="77777777" w:rsidR="00C911D3" w:rsidRDefault="00B0348E" w:rsidP="00A156C4">
            <w:pPr>
              <w:jc w:val="left"/>
            </w:pPr>
            <w:r>
              <w:t>整理器材至原状</w:t>
            </w:r>
          </w:p>
        </w:tc>
        <w:tc>
          <w:tcPr>
            <w:tcW w:w="1009" w:type="dxa"/>
            <w:shd w:val="clear" w:color="auto" w:fill="auto"/>
            <w:vAlign w:val="center"/>
          </w:tcPr>
          <w:p w14:paraId="355FA9E0" w14:textId="77777777" w:rsidR="00C911D3" w:rsidRDefault="00C911D3" w:rsidP="00A156C4">
            <w:pPr>
              <w:jc w:val="center"/>
            </w:pPr>
            <w:r>
              <w:rPr>
                <w:rFonts w:hint="eastAsia"/>
              </w:rPr>
              <w:t>1</w:t>
            </w:r>
          </w:p>
        </w:tc>
      </w:tr>
    </w:tbl>
    <w:p w14:paraId="79ACAE14" w14:textId="77777777" w:rsidR="00C911D3" w:rsidRDefault="00C911D3" w:rsidP="00C911D3"/>
    <w:p w14:paraId="709F244F" w14:textId="77777777" w:rsidR="00C911D3" w:rsidRDefault="00C911D3" w:rsidP="00C911D3"/>
    <w:p w14:paraId="2440CC08" w14:textId="77777777" w:rsidR="00C911D3" w:rsidRPr="00C911D3" w:rsidRDefault="00C911D3" w:rsidP="00C911D3">
      <w:pPr>
        <w:sectPr w:rsidR="00C911D3" w:rsidRPr="00C911D3" w:rsidSect="008C1605">
          <w:footerReference w:type="default" r:id="rId11"/>
          <w:footerReference w:type="first" r:id="rId12"/>
          <w:pgSz w:w="11906" w:h="16838" w:code="9"/>
          <w:pgMar w:top="1440" w:right="1797" w:bottom="1440" w:left="1797" w:header="851" w:footer="1134" w:gutter="0"/>
          <w:cols w:space="425"/>
          <w:titlePg/>
          <w:docGrid w:type="lines" w:linePitch="312"/>
        </w:sectPr>
      </w:pPr>
    </w:p>
    <w:p w14:paraId="64E026F2" w14:textId="77777777" w:rsidR="00FF6CDE" w:rsidRDefault="00FF6CDE" w:rsidP="00FF6CDE">
      <w:pPr>
        <w:pStyle w:val="1"/>
      </w:pPr>
      <w:r>
        <w:rPr>
          <w:rFonts w:hint="eastAsia"/>
        </w:rPr>
        <w:lastRenderedPageBreak/>
        <w:t>201</w:t>
      </w:r>
      <w:r>
        <w:t>5</w:t>
      </w:r>
      <w:r>
        <w:rPr>
          <w:rFonts w:hint="eastAsia"/>
        </w:rPr>
        <w:t>年上海市普通高中学业水平考试</w:t>
      </w:r>
    </w:p>
    <w:p w14:paraId="0642FC2B" w14:textId="77777777" w:rsidR="00FF6CDE" w:rsidRDefault="00FF6CDE" w:rsidP="00FF6CDE">
      <w:pPr>
        <w:pStyle w:val="1"/>
      </w:pPr>
      <w:r>
        <w:rPr>
          <w:rFonts w:hint="eastAsia"/>
        </w:rPr>
        <w:t>物理实验技能测试</w:t>
      </w:r>
      <w:r>
        <w:rPr>
          <w:rFonts w:hint="eastAsia"/>
        </w:rPr>
        <w:tab/>
      </w:r>
      <w:r>
        <w:rPr>
          <w:rFonts w:hint="eastAsia"/>
        </w:rPr>
        <w:tab/>
      </w:r>
      <w:r>
        <w:rPr>
          <w:rFonts w:hint="eastAsia"/>
        </w:rPr>
        <w:t>试卷</w:t>
      </w:r>
    </w:p>
    <w:p w14:paraId="52D0A076" w14:textId="77777777" w:rsidR="00FF6CDE" w:rsidRDefault="00FF6CDE" w:rsidP="00FF6CDE">
      <w:pPr>
        <w:pStyle w:val="1"/>
      </w:pPr>
      <w:r>
        <w:rPr>
          <w:rFonts w:hint="eastAsia"/>
        </w:rPr>
        <w:t>C</w:t>
      </w:r>
      <w:r>
        <w:rPr>
          <w:rFonts w:hint="eastAsia"/>
        </w:rPr>
        <w:t>组</w:t>
      </w:r>
    </w:p>
    <w:p w14:paraId="28A8BA77" w14:textId="77777777" w:rsidR="00FF6CDE" w:rsidRDefault="00FF6CDE">
      <w:pPr>
        <w:widowControl/>
        <w:jc w:val="left"/>
        <w:rPr>
          <w:rFonts w:eastAsia="黑体"/>
          <w:bCs/>
          <w:kern w:val="44"/>
          <w:sz w:val="30"/>
          <w:szCs w:val="44"/>
        </w:rPr>
      </w:pPr>
      <w:r w:rsidRPr="00FF6CDE">
        <w:rPr>
          <w:rFonts w:hint="eastAsia"/>
          <w:bdr w:val="single" w:sz="4" w:space="0" w:color="auto"/>
        </w:rPr>
        <w:t>未收录</w:t>
      </w:r>
      <w:r>
        <w:br w:type="page"/>
      </w:r>
    </w:p>
    <w:p w14:paraId="6C063AC6" w14:textId="77777777" w:rsidR="00C911D3" w:rsidRDefault="00C911D3" w:rsidP="00C911D3">
      <w:pPr>
        <w:pStyle w:val="1"/>
      </w:pPr>
      <w:r>
        <w:rPr>
          <w:rFonts w:hint="eastAsia"/>
        </w:rPr>
        <w:lastRenderedPageBreak/>
        <w:t>201</w:t>
      </w:r>
      <w:r>
        <w:t>5</w:t>
      </w:r>
      <w:r>
        <w:rPr>
          <w:rFonts w:hint="eastAsia"/>
        </w:rPr>
        <w:t>年上海市普通高中学业水平考试</w:t>
      </w:r>
    </w:p>
    <w:p w14:paraId="4609AC13" w14:textId="77777777" w:rsidR="00C911D3" w:rsidRDefault="00C911D3" w:rsidP="00C911D3">
      <w:pPr>
        <w:pStyle w:val="1"/>
      </w:pPr>
      <w:r>
        <w:rPr>
          <w:rFonts w:hint="eastAsia"/>
        </w:rPr>
        <w:t>物理实验技能测试</w:t>
      </w:r>
      <w:r>
        <w:rPr>
          <w:rFonts w:hint="eastAsia"/>
        </w:rPr>
        <w:tab/>
      </w:r>
      <w:r>
        <w:rPr>
          <w:rFonts w:hint="eastAsia"/>
        </w:rPr>
        <w:tab/>
      </w:r>
      <w:r>
        <w:rPr>
          <w:rFonts w:hint="eastAsia"/>
        </w:rPr>
        <w:t>评分标准</w:t>
      </w:r>
    </w:p>
    <w:p w14:paraId="7C1B2F56" w14:textId="77777777" w:rsidR="00C911D3" w:rsidRDefault="00C911D3" w:rsidP="00C911D3">
      <w:pPr>
        <w:pStyle w:val="1"/>
      </w:pPr>
      <w:r>
        <w:rPr>
          <w:rFonts w:hint="eastAsia"/>
        </w:rPr>
        <w:t>C</w:t>
      </w:r>
      <w:r>
        <w:rPr>
          <w:rFonts w:hint="eastAsia"/>
        </w:rPr>
        <w:t>组</w:t>
      </w:r>
    </w:p>
    <w:p w14:paraId="39F3FFA9" w14:textId="77777777" w:rsidR="00C911D3" w:rsidRDefault="00C911D3" w:rsidP="00653463">
      <w:pPr>
        <w:pStyle w:val="a6"/>
      </w:pPr>
      <w:r>
        <w:rPr>
          <w:rFonts w:hint="eastAsia"/>
        </w:rPr>
        <w:t>监考教师注意：</w:t>
      </w:r>
    </w:p>
    <w:p w14:paraId="60A3D554" w14:textId="77777777" w:rsidR="00C911D3" w:rsidRDefault="00C911D3" w:rsidP="00C911D3">
      <w:pPr>
        <w:numPr>
          <w:ilvl w:val="0"/>
          <w:numId w:val="7"/>
        </w:numPr>
      </w:pPr>
      <w:r>
        <w:rPr>
          <w:rFonts w:hint="eastAsia"/>
        </w:rPr>
        <w:t>评分标准仅供评分参考，不得以任何形式透露给其他无关人员。</w:t>
      </w:r>
    </w:p>
    <w:p w14:paraId="083BD6AE" w14:textId="77777777" w:rsidR="00C911D3" w:rsidRDefault="00C911D3" w:rsidP="00C911D3">
      <w:pPr>
        <w:numPr>
          <w:ilvl w:val="0"/>
          <w:numId w:val="7"/>
        </w:numPr>
      </w:pPr>
      <w:r>
        <w:rPr>
          <w:rFonts w:hint="eastAsia"/>
        </w:rPr>
        <w:t>在监考和评分过程中应采取措施，谨防考生看到或带走评分标准。</w:t>
      </w:r>
    </w:p>
    <w:p w14:paraId="7AA7788C" w14:textId="77777777" w:rsidR="00C911D3" w:rsidRDefault="00C911D3" w:rsidP="00C911D3">
      <w:pPr>
        <w:numPr>
          <w:ilvl w:val="0"/>
          <w:numId w:val="7"/>
        </w:numPr>
      </w:pPr>
      <w:r>
        <w:rPr>
          <w:rFonts w:hint="eastAsia"/>
        </w:rPr>
        <w:t>测试中途休息时，监考教师切勿将评分标准带出实验室，也不得以任何其他方式泄露评分标准。</w:t>
      </w:r>
    </w:p>
    <w:p w14:paraId="05C87A90" w14:textId="77777777" w:rsidR="00C911D3" w:rsidRDefault="00C911D3" w:rsidP="00C911D3">
      <w:pPr>
        <w:ind w:left="42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8"/>
        <w:gridCol w:w="1009"/>
      </w:tblGrid>
      <w:tr w:rsidR="00C911D3" w14:paraId="6AD93831" w14:textId="77777777" w:rsidTr="00866F65">
        <w:tc>
          <w:tcPr>
            <w:tcW w:w="1069" w:type="dxa"/>
            <w:tcBorders>
              <w:top w:val="single" w:sz="12" w:space="0" w:color="auto"/>
              <w:bottom w:val="single" w:sz="6" w:space="0" w:color="auto"/>
            </w:tcBorders>
            <w:shd w:val="clear" w:color="auto" w:fill="auto"/>
            <w:vAlign w:val="center"/>
          </w:tcPr>
          <w:p w14:paraId="7712A8C5" w14:textId="77777777" w:rsidR="00C911D3" w:rsidRDefault="00C911D3" w:rsidP="00A156C4">
            <w:pPr>
              <w:jc w:val="center"/>
            </w:pPr>
            <w:r>
              <w:rPr>
                <w:rFonts w:hint="eastAsia"/>
              </w:rPr>
              <w:t>实验</w:t>
            </w:r>
          </w:p>
        </w:tc>
        <w:tc>
          <w:tcPr>
            <w:tcW w:w="846" w:type="dxa"/>
            <w:tcBorders>
              <w:top w:val="single" w:sz="12" w:space="0" w:color="auto"/>
              <w:bottom w:val="single" w:sz="6" w:space="0" w:color="auto"/>
            </w:tcBorders>
            <w:shd w:val="clear" w:color="auto" w:fill="auto"/>
            <w:vAlign w:val="center"/>
          </w:tcPr>
          <w:p w14:paraId="21E19231" w14:textId="77777777" w:rsidR="00C911D3" w:rsidRDefault="00C911D3" w:rsidP="00A156C4">
            <w:pPr>
              <w:jc w:val="center"/>
            </w:pPr>
            <w:r>
              <w:rPr>
                <w:rFonts w:hint="eastAsia"/>
              </w:rPr>
              <w:t>序号</w:t>
            </w:r>
          </w:p>
        </w:tc>
        <w:tc>
          <w:tcPr>
            <w:tcW w:w="5358" w:type="dxa"/>
            <w:tcBorders>
              <w:top w:val="single" w:sz="12" w:space="0" w:color="auto"/>
              <w:bottom w:val="single" w:sz="6" w:space="0" w:color="auto"/>
            </w:tcBorders>
            <w:shd w:val="clear" w:color="auto" w:fill="auto"/>
            <w:vAlign w:val="center"/>
          </w:tcPr>
          <w:p w14:paraId="65B228C2" w14:textId="77777777" w:rsidR="00C911D3" w:rsidRDefault="00C911D3" w:rsidP="00A156C4">
            <w:pPr>
              <w:jc w:val="center"/>
            </w:pPr>
            <w:r>
              <w:rPr>
                <w:rFonts w:hint="eastAsia"/>
              </w:rPr>
              <w:t>评分要求</w:t>
            </w:r>
          </w:p>
        </w:tc>
        <w:tc>
          <w:tcPr>
            <w:tcW w:w="1009" w:type="dxa"/>
            <w:tcBorders>
              <w:top w:val="single" w:sz="12" w:space="0" w:color="auto"/>
              <w:bottom w:val="single" w:sz="6" w:space="0" w:color="auto"/>
            </w:tcBorders>
            <w:shd w:val="clear" w:color="auto" w:fill="auto"/>
            <w:vAlign w:val="center"/>
          </w:tcPr>
          <w:p w14:paraId="7ED274D6" w14:textId="77777777" w:rsidR="00C911D3" w:rsidRDefault="00C911D3" w:rsidP="00A156C4">
            <w:pPr>
              <w:jc w:val="center"/>
            </w:pPr>
            <w:r>
              <w:rPr>
                <w:rFonts w:hint="eastAsia"/>
              </w:rPr>
              <w:t>分值</w:t>
            </w:r>
          </w:p>
        </w:tc>
      </w:tr>
      <w:tr w:rsidR="00866F65" w14:paraId="6E759CCE" w14:textId="77777777" w:rsidTr="00866F65">
        <w:tc>
          <w:tcPr>
            <w:tcW w:w="1069" w:type="dxa"/>
            <w:vMerge w:val="restart"/>
            <w:tcBorders>
              <w:top w:val="single" w:sz="6" w:space="0" w:color="auto"/>
            </w:tcBorders>
            <w:shd w:val="clear" w:color="auto" w:fill="auto"/>
            <w:textDirection w:val="tbRlV"/>
            <w:vAlign w:val="center"/>
          </w:tcPr>
          <w:p w14:paraId="2A4D92C8" w14:textId="77777777" w:rsidR="00866F65" w:rsidRPr="002E7426" w:rsidRDefault="00866F65" w:rsidP="00A156C4">
            <w:pPr>
              <w:ind w:left="113" w:right="113"/>
              <w:jc w:val="center"/>
              <w:rPr>
                <w:rFonts w:eastAsia="黑体"/>
              </w:rPr>
            </w:pPr>
            <w:r w:rsidRPr="002E7426">
              <w:rPr>
                <w:rFonts w:eastAsia="黑体" w:hint="eastAsia"/>
              </w:rPr>
              <w:t>实验一</w:t>
            </w:r>
          </w:p>
        </w:tc>
        <w:tc>
          <w:tcPr>
            <w:tcW w:w="846" w:type="dxa"/>
            <w:tcBorders>
              <w:top w:val="single" w:sz="6" w:space="0" w:color="auto"/>
              <w:bottom w:val="single" w:sz="6" w:space="0" w:color="auto"/>
            </w:tcBorders>
            <w:shd w:val="clear" w:color="auto" w:fill="auto"/>
            <w:vAlign w:val="center"/>
          </w:tcPr>
          <w:p w14:paraId="7D04DA8B" w14:textId="77777777" w:rsidR="00866F65" w:rsidRDefault="00866F65" w:rsidP="00A156C4">
            <w:pPr>
              <w:jc w:val="center"/>
            </w:pPr>
            <w:r>
              <w:rPr>
                <w:rFonts w:hint="eastAsia"/>
              </w:rPr>
              <w:t>（</w:t>
            </w:r>
            <w:r>
              <w:rPr>
                <w:rFonts w:hint="eastAsia"/>
              </w:rPr>
              <w:t>1</w:t>
            </w:r>
            <w:r>
              <w:rPr>
                <w:rFonts w:hint="eastAsia"/>
              </w:rPr>
              <w:t>）</w:t>
            </w:r>
          </w:p>
        </w:tc>
        <w:tc>
          <w:tcPr>
            <w:tcW w:w="5358" w:type="dxa"/>
            <w:tcBorders>
              <w:top w:val="single" w:sz="6" w:space="0" w:color="auto"/>
              <w:bottom w:val="single" w:sz="6" w:space="0" w:color="auto"/>
            </w:tcBorders>
            <w:shd w:val="clear" w:color="auto" w:fill="auto"/>
            <w:vAlign w:val="center"/>
          </w:tcPr>
          <w:p w14:paraId="3E41092C" w14:textId="77777777" w:rsidR="00866F65" w:rsidRDefault="000C13F4" w:rsidP="00A156C4">
            <w:pPr>
              <w:jc w:val="left"/>
            </w:pPr>
            <w:r>
              <w:t>进入正确的实验界面</w:t>
            </w:r>
          </w:p>
        </w:tc>
        <w:tc>
          <w:tcPr>
            <w:tcW w:w="1009" w:type="dxa"/>
            <w:tcBorders>
              <w:top w:val="single" w:sz="6" w:space="0" w:color="auto"/>
              <w:bottom w:val="single" w:sz="6" w:space="0" w:color="auto"/>
            </w:tcBorders>
            <w:shd w:val="clear" w:color="auto" w:fill="auto"/>
            <w:vAlign w:val="center"/>
          </w:tcPr>
          <w:p w14:paraId="6009AE6E" w14:textId="77777777" w:rsidR="00866F65" w:rsidRDefault="00866F65" w:rsidP="00A156C4">
            <w:pPr>
              <w:jc w:val="center"/>
            </w:pPr>
            <w:r>
              <w:rPr>
                <w:rFonts w:hint="eastAsia"/>
              </w:rPr>
              <w:t>1</w:t>
            </w:r>
          </w:p>
        </w:tc>
      </w:tr>
      <w:tr w:rsidR="00866F65" w14:paraId="3B2891C1" w14:textId="77777777" w:rsidTr="00866F65">
        <w:tc>
          <w:tcPr>
            <w:tcW w:w="1069" w:type="dxa"/>
            <w:vMerge/>
            <w:shd w:val="clear" w:color="auto" w:fill="auto"/>
            <w:vAlign w:val="center"/>
          </w:tcPr>
          <w:p w14:paraId="310D8BCA" w14:textId="77777777" w:rsidR="00866F65" w:rsidRDefault="00866F65" w:rsidP="00A156C4">
            <w:pPr>
              <w:jc w:val="center"/>
            </w:pPr>
          </w:p>
        </w:tc>
        <w:tc>
          <w:tcPr>
            <w:tcW w:w="846" w:type="dxa"/>
            <w:tcBorders>
              <w:top w:val="single" w:sz="6" w:space="0" w:color="auto"/>
              <w:bottom w:val="single" w:sz="6" w:space="0" w:color="auto"/>
            </w:tcBorders>
            <w:shd w:val="clear" w:color="auto" w:fill="auto"/>
            <w:vAlign w:val="center"/>
          </w:tcPr>
          <w:p w14:paraId="6FB88F15" w14:textId="77777777" w:rsidR="00866F65" w:rsidRDefault="00866F65" w:rsidP="00A156C4">
            <w:pPr>
              <w:jc w:val="center"/>
            </w:pPr>
            <w:r>
              <w:rPr>
                <w:rFonts w:hint="eastAsia"/>
              </w:rPr>
              <w:t>（</w:t>
            </w:r>
            <w:r>
              <w:rPr>
                <w:rFonts w:hint="eastAsia"/>
              </w:rPr>
              <w:t>2</w:t>
            </w:r>
            <w:r>
              <w:rPr>
                <w:rFonts w:hint="eastAsia"/>
              </w:rPr>
              <w:t>）</w:t>
            </w:r>
          </w:p>
        </w:tc>
        <w:tc>
          <w:tcPr>
            <w:tcW w:w="5358" w:type="dxa"/>
            <w:tcBorders>
              <w:top w:val="single" w:sz="6" w:space="0" w:color="auto"/>
              <w:bottom w:val="single" w:sz="6" w:space="0" w:color="auto"/>
            </w:tcBorders>
            <w:shd w:val="clear" w:color="auto" w:fill="auto"/>
            <w:vAlign w:val="center"/>
          </w:tcPr>
          <w:p w14:paraId="16561C81" w14:textId="77777777" w:rsidR="00866F65" w:rsidRPr="00A414BB" w:rsidRDefault="000C13F4" w:rsidP="00A156C4">
            <w:pPr>
              <w:jc w:val="left"/>
            </w:pPr>
            <w:r>
              <w:t>正确释放小车</w:t>
            </w:r>
            <w:r>
              <w:rPr>
                <w:rFonts w:hint="eastAsia"/>
              </w:rPr>
              <w:t>，</w:t>
            </w:r>
            <w:r>
              <w:t>得到速度随时间变化的</w:t>
            </w:r>
            <w:r w:rsidRPr="002C579F">
              <w:rPr>
                <w:i/>
              </w:rPr>
              <w:t>v</w:t>
            </w:r>
            <w:r>
              <w:t>-</w:t>
            </w:r>
            <w:r w:rsidRPr="002C579F">
              <w:rPr>
                <w:i/>
              </w:rPr>
              <w:t>t</w:t>
            </w:r>
            <w:r>
              <w:t>图像</w:t>
            </w:r>
          </w:p>
        </w:tc>
        <w:tc>
          <w:tcPr>
            <w:tcW w:w="1009" w:type="dxa"/>
            <w:tcBorders>
              <w:top w:val="single" w:sz="6" w:space="0" w:color="auto"/>
              <w:bottom w:val="single" w:sz="6" w:space="0" w:color="auto"/>
            </w:tcBorders>
            <w:shd w:val="clear" w:color="auto" w:fill="auto"/>
            <w:vAlign w:val="center"/>
          </w:tcPr>
          <w:p w14:paraId="00904EB8" w14:textId="77777777" w:rsidR="00866F65" w:rsidRDefault="00866F65" w:rsidP="00A156C4">
            <w:pPr>
              <w:jc w:val="center"/>
            </w:pPr>
            <w:r>
              <w:rPr>
                <w:rFonts w:hint="eastAsia"/>
              </w:rPr>
              <w:t>1</w:t>
            </w:r>
          </w:p>
        </w:tc>
      </w:tr>
      <w:tr w:rsidR="00866F65" w14:paraId="1EC5FA23" w14:textId="77777777" w:rsidTr="00866F65">
        <w:tc>
          <w:tcPr>
            <w:tcW w:w="1069" w:type="dxa"/>
            <w:vMerge/>
            <w:shd w:val="clear" w:color="auto" w:fill="auto"/>
            <w:vAlign w:val="center"/>
          </w:tcPr>
          <w:p w14:paraId="1E6C79B3" w14:textId="77777777" w:rsidR="00866F65" w:rsidRDefault="00866F65" w:rsidP="00A156C4">
            <w:pPr>
              <w:jc w:val="center"/>
            </w:pPr>
          </w:p>
        </w:tc>
        <w:tc>
          <w:tcPr>
            <w:tcW w:w="846" w:type="dxa"/>
            <w:tcBorders>
              <w:top w:val="single" w:sz="6" w:space="0" w:color="auto"/>
              <w:bottom w:val="single" w:sz="6" w:space="0" w:color="auto"/>
            </w:tcBorders>
            <w:shd w:val="clear" w:color="auto" w:fill="auto"/>
            <w:vAlign w:val="center"/>
          </w:tcPr>
          <w:p w14:paraId="42858C23" w14:textId="77777777" w:rsidR="00866F65" w:rsidRDefault="00866F65" w:rsidP="00A156C4">
            <w:pPr>
              <w:jc w:val="center"/>
            </w:pPr>
            <w:r>
              <w:rPr>
                <w:rFonts w:hint="eastAsia"/>
              </w:rPr>
              <w:t>（</w:t>
            </w:r>
            <w:r>
              <w:rPr>
                <w:rFonts w:hint="eastAsia"/>
              </w:rPr>
              <w:t>3</w:t>
            </w:r>
            <w:r>
              <w:rPr>
                <w:rFonts w:hint="eastAsia"/>
              </w:rPr>
              <w:t>）</w:t>
            </w:r>
          </w:p>
        </w:tc>
        <w:tc>
          <w:tcPr>
            <w:tcW w:w="5358" w:type="dxa"/>
            <w:tcBorders>
              <w:top w:val="single" w:sz="6" w:space="0" w:color="auto"/>
              <w:bottom w:val="single" w:sz="6" w:space="0" w:color="auto"/>
            </w:tcBorders>
            <w:shd w:val="clear" w:color="auto" w:fill="auto"/>
            <w:vAlign w:val="center"/>
          </w:tcPr>
          <w:p w14:paraId="185DF8D4" w14:textId="77777777" w:rsidR="00866F65" w:rsidRPr="00A414BB" w:rsidRDefault="000C13F4" w:rsidP="00A156C4">
            <w:pPr>
              <w:jc w:val="left"/>
            </w:pPr>
            <w:r>
              <w:t>点击</w:t>
            </w:r>
            <w:r>
              <w:rPr>
                <w:rFonts w:hint="eastAsia"/>
              </w:rPr>
              <w:t>“停止记录”</w:t>
            </w:r>
          </w:p>
        </w:tc>
        <w:tc>
          <w:tcPr>
            <w:tcW w:w="1009" w:type="dxa"/>
            <w:tcBorders>
              <w:top w:val="single" w:sz="6" w:space="0" w:color="auto"/>
              <w:bottom w:val="single" w:sz="6" w:space="0" w:color="auto"/>
            </w:tcBorders>
            <w:shd w:val="clear" w:color="auto" w:fill="auto"/>
            <w:vAlign w:val="center"/>
          </w:tcPr>
          <w:p w14:paraId="681F95E2" w14:textId="77777777" w:rsidR="00866F65" w:rsidRDefault="00866F65" w:rsidP="00A156C4">
            <w:pPr>
              <w:jc w:val="center"/>
            </w:pPr>
            <w:r>
              <w:rPr>
                <w:rFonts w:hint="eastAsia"/>
              </w:rPr>
              <w:t>1</w:t>
            </w:r>
          </w:p>
        </w:tc>
      </w:tr>
      <w:tr w:rsidR="00866F65" w14:paraId="139D6F8B" w14:textId="77777777" w:rsidTr="00866F65">
        <w:tc>
          <w:tcPr>
            <w:tcW w:w="1069" w:type="dxa"/>
            <w:vMerge/>
            <w:shd w:val="clear" w:color="auto" w:fill="auto"/>
            <w:vAlign w:val="center"/>
          </w:tcPr>
          <w:p w14:paraId="2C19CDEF" w14:textId="77777777" w:rsidR="00866F65" w:rsidRDefault="00866F65" w:rsidP="00A156C4">
            <w:pPr>
              <w:jc w:val="center"/>
            </w:pPr>
          </w:p>
        </w:tc>
        <w:tc>
          <w:tcPr>
            <w:tcW w:w="846" w:type="dxa"/>
            <w:tcBorders>
              <w:top w:val="single" w:sz="6" w:space="0" w:color="auto"/>
              <w:bottom w:val="single" w:sz="6" w:space="0" w:color="auto"/>
            </w:tcBorders>
            <w:shd w:val="clear" w:color="auto" w:fill="auto"/>
            <w:vAlign w:val="center"/>
          </w:tcPr>
          <w:p w14:paraId="74FE0CA8" w14:textId="77777777" w:rsidR="00866F65" w:rsidRDefault="00866F65" w:rsidP="00A156C4">
            <w:pPr>
              <w:jc w:val="center"/>
            </w:pPr>
            <w:r>
              <w:rPr>
                <w:rFonts w:hint="eastAsia"/>
              </w:rPr>
              <w:t>（</w:t>
            </w:r>
            <w:r>
              <w:rPr>
                <w:rFonts w:hint="eastAsia"/>
              </w:rPr>
              <w:t>4</w:t>
            </w:r>
            <w:r>
              <w:rPr>
                <w:rFonts w:hint="eastAsia"/>
              </w:rPr>
              <w:t>）</w:t>
            </w:r>
          </w:p>
        </w:tc>
        <w:tc>
          <w:tcPr>
            <w:tcW w:w="5358" w:type="dxa"/>
            <w:tcBorders>
              <w:top w:val="single" w:sz="6" w:space="0" w:color="auto"/>
              <w:bottom w:val="single" w:sz="6" w:space="0" w:color="auto"/>
            </w:tcBorders>
            <w:shd w:val="clear" w:color="auto" w:fill="auto"/>
            <w:vAlign w:val="center"/>
          </w:tcPr>
          <w:p w14:paraId="51388A22" w14:textId="77777777" w:rsidR="00866F65" w:rsidRPr="00A414BB" w:rsidRDefault="000C13F4" w:rsidP="00A156C4">
            <w:pPr>
              <w:jc w:val="left"/>
            </w:pPr>
            <w:r>
              <w:t>在图像上选择合适的区域</w:t>
            </w:r>
          </w:p>
        </w:tc>
        <w:tc>
          <w:tcPr>
            <w:tcW w:w="1009" w:type="dxa"/>
            <w:tcBorders>
              <w:top w:val="single" w:sz="6" w:space="0" w:color="auto"/>
              <w:bottom w:val="single" w:sz="6" w:space="0" w:color="auto"/>
            </w:tcBorders>
            <w:shd w:val="clear" w:color="auto" w:fill="auto"/>
            <w:vAlign w:val="center"/>
          </w:tcPr>
          <w:p w14:paraId="011812FF" w14:textId="77777777" w:rsidR="00866F65" w:rsidRDefault="00866F65" w:rsidP="00A156C4">
            <w:pPr>
              <w:jc w:val="center"/>
            </w:pPr>
            <w:r>
              <w:rPr>
                <w:rFonts w:hint="eastAsia"/>
              </w:rPr>
              <w:t>1</w:t>
            </w:r>
          </w:p>
        </w:tc>
      </w:tr>
      <w:tr w:rsidR="00866F65" w14:paraId="6A01559E" w14:textId="77777777" w:rsidTr="00866F65">
        <w:tc>
          <w:tcPr>
            <w:tcW w:w="1069" w:type="dxa"/>
            <w:vMerge/>
            <w:shd w:val="clear" w:color="auto" w:fill="auto"/>
            <w:vAlign w:val="center"/>
          </w:tcPr>
          <w:p w14:paraId="19CCF61A" w14:textId="77777777" w:rsidR="00866F65" w:rsidRDefault="00866F65" w:rsidP="00A156C4">
            <w:pPr>
              <w:jc w:val="center"/>
            </w:pPr>
          </w:p>
        </w:tc>
        <w:tc>
          <w:tcPr>
            <w:tcW w:w="846" w:type="dxa"/>
            <w:tcBorders>
              <w:top w:val="single" w:sz="6" w:space="0" w:color="auto"/>
              <w:bottom w:val="single" w:sz="6" w:space="0" w:color="auto"/>
            </w:tcBorders>
            <w:shd w:val="clear" w:color="auto" w:fill="auto"/>
            <w:vAlign w:val="center"/>
          </w:tcPr>
          <w:p w14:paraId="6709F0D0" w14:textId="77777777" w:rsidR="00866F65" w:rsidRDefault="00866F65" w:rsidP="00A156C4">
            <w:pPr>
              <w:jc w:val="center"/>
            </w:pPr>
            <w:r>
              <w:rPr>
                <w:rFonts w:hint="eastAsia"/>
              </w:rPr>
              <w:t>（</w:t>
            </w:r>
            <w:r>
              <w:rPr>
                <w:rFonts w:hint="eastAsia"/>
              </w:rPr>
              <w:t>5</w:t>
            </w:r>
            <w:r>
              <w:rPr>
                <w:rFonts w:hint="eastAsia"/>
              </w:rPr>
              <w:t>）</w:t>
            </w:r>
          </w:p>
        </w:tc>
        <w:tc>
          <w:tcPr>
            <w:tcW w:w="5358" w:type="dxa"/>
            <w:tcBorders>
              <w:top w:val="single" w:sz="6" w:space="0" w:color="auto"/>
              <w:bottom w:val="single" w:sz="6" w:space="0" w:color="auto"/>
            </w:tcBorders>
            <w:shd w:val="clear" w:color="auto" w:fill="auto"/>
            <w:vAlign w:val="center"/>
          </w:tcPr>
          <w:p w14:paraId="036847F3" w14:textId="77777777" w:rsidR="00866F65" w:rsidRPr="000C13F4" w:rsidRDefault="000C13F4" w:rsidP="000C13F4">
            <w:pPr>
              <w:jc w:val="left"/>
              <w:rPr>
                <w:vertAlign w:val="subscript"/>
              </w:rPr>
            </w:pPr>
            <w:r>
              <w:t>正确记录加速度</w:t>
            </w:r>
            <w:r w:rsidRPr="000C13F4">
              <w:rPr>
                <w:i/>
              </w:rPr>
              <w:t>a</w:t>
            </w:r>
            <w:r>
              <w:rPr>
                <w:vertAlign w:val="subscript"/>
              </w:rPr>
              <w:t>1</w:t>
            </w:r>
          </w:p>
        </w:tc>
        <w:tc>
          <w:tcPr>
            <w:tcW w:w="1009" w:type="dxa"/>
            <w:tcBorders>
              <w:top w:val="single" w:sz="6" w:space="0" w:color="auto"/>
              <w:bottom w:val="single" w:sz="6" w:space="0" w:color="auto"/>
            </w:tcBorders>
            <w:shd w:val="clear" w:color="auto" w:fill="auto"/>
            <w:vAlign w:val="center"/>
          </w:tcPr>
          <w:p w14:paraId="529CF21E" w14:textId="77777777" w:rsidR="00866F65" w:rsidRDefault="00866F65" w:rsidP="00A156C4">
            <w:pPr>
              <w:jc w:val="center"/>
            </w:pPr>
            <w:r>
              <w:rPr>
                <w:rFonts w:hint="eastAsia"/>
              </w:rPr>
              <w:t>1</w:t>
            </w:r>
          </w:p>
        </w:tc>
      </w:tr>
      <w:tr w:rsidR="00866F65" w14:paraId="0BA96668" w14:textId="77777777" w:rsidTr="00866F65">
        <w:tc>
          <w:tcPr>
            <w:tcW w:w="1069" w:type="dxa"/>
            <w:vMerge/>
            <w:shd w:val="clear" w:color="auto" w:fill="auto"/>
            <w:vAlign w:val="center"/>
          </w:tcPr>
          <w:p w14:paraId="503E7DBE" w14:textId="77777777" w:rsidR="00866F65" w:rsidRDefault="00866F65" w:rsidP="00A156C4">
            <w:pPr>
              <w:jc w:val="center"/>
            </w:pPr>
          </w:p>
        </w:tc>
        <w:tc>
          <w:tcPr>
            <w:tcW w:w="846" w:type="dxa"/>
            <w:tcBorders>
              <w:top w:val="single" w:sz="6" w:space="0" w:color="auto"/>
              <w:bottom w:val="single" w:sz="6" w:space="0" w:color="auto"/>
            </w:tcBorders>
            <w:shd w:val="clear" w:color="auto" w:fill="auto"/>
            <w:vAlign w:val="center"/>
          </w:tcPr>
          <w:p w14:paraId="086AB8B8" w14:textId="77777777" w:rsidR="00866F65" w:rsidRDefault="00866F65" w:rsidP="00A156C4">
            <w:pPr>
              <w:jc w:val="center"/>
            </w:pPr>
            <w:r>
              <w:rPr>
                <w:rFonts w:hint="eastAsia"/>
              </w:rPr>
              <w:t>（</w:t>
            </w:r>
            <w:r>
              <w:rPr>
                <w:rFonts w:hint="eastAsia"/>
              </w:rPr>
              <w:t>6</w:t>
            </w:r>
            <w:r>
              <w:rPr>
                <w:rFonts w:hint="eastAsia"/>
              </w:rPr>
              <w:t>）</w:t>
            </w:r>
          </w:p>
        </w:tc>
        <w:tc>
          <w:tcPr>
            <w:tcW w:w="5358" w:type="dxa"/>
            <w:tcBorders>
              <w:top w:val="single" w:sz="6" w:space="0" w:color="auto"/>
              <w:bottom w:val="single" w:sz="6" w:space="0" w:color="auto"/>
            </w:tcBorders>
            <w:shd w:val="clear" w:color="auto" w:fill="auto"/>
            <w:vAlign w:val="center"/>
          </w:tcPr>
          <w:p w14:paraId="013D2465" w14:textId="77777777" w:rsidR="00866F65" w:rsidRPr="000C13F4" w:rsidRDefault="000C13F4" w:rsidP="00A156C4">
            <w:pPr>
              <w:jc w:val="left"/>
              <w:rPr>
                <w:vertAlign w:val="subscript"/>
              </w:rPr>
            </w:pPr>
            <w:r>
              <w:t>重复实验</w:t>
            </w:r>
            <w:r>
              <w:rPr>
                <w:rFonts w:hint="eastAsia"/>
              </w:rPr>
              <w:t>，</w:t>
            </w:r>
            <w:r>
              <w:t>正确记录加速度</w:t>
            </w:r>
            <w:r w:rsidRPr="000C13F4">
              <w:rPr>
                <w:i/>
              </w:rPr>
              <w:t>a</w:t>
            </w:r>
            <w:r>
              <w:rPr>
                <w:vertAlign w:val="subscript"/>
              </w:rPr>
              <w:t>2</w:t>
            </w:r>
          </w:p>
        </w:tc>
        <w:tc>
          <w:tcPr>
            <w:tcW w:w="1009" w:type="dxa"/>
            <w:tcBorders>
              <w:top w:val="single" w:sz="6" w:space="0" w:color="auto"/>
              <w:bottom w:val="single" w:sz="6" w:space="0" w:color="auto"/>
            </w:tcBorders>
            <w:shd w:val="clear" w:color="auto" w:fill="auto"/>
            <w:vAlign w:val="center"/>
          </w:tcPr>
          <w:p w14:paraId="21A9D6FD" w14:textId="77777777" w:rsidR="00866F65" w:rsidRDefault="00866F65" w:rsidP="00A156C4">
            <w:pPr>
              <w:jc w:val="center"/>
            </w:pPr>
            <w:r>
              <w:rPr>
                <w:rFonts w:hint="eastAsia"/>
              </w:rPr>
              <w:t>1</w:t>
            </w:r>
          </w:p>
        </w:tc>
      </w:tr>
      <w:tr w:rsidR="00866F65" w14:paraId="0BDBE6DD" w14:textId="77777777" w:rsidTr="00866F65">
        <w:tc>
          <w:tcPr>
            <w:tcW w:w="1069" w:type="dxa"/>
            <w:vMerge/>
            <w:shd w:val="clear" w:color="auto" w:fill="auto"/>
            <w:vAlign w:val="center"/>
          </w:tcPr>
          <w:p w14:paraId="7CCA4F20" w14:textId="77777777" w:rsidR="00866F65" w:rsidRDefault="00866F65" w:rsidP="00A156C4">
            <w:pPr>
              <w:jc w:val="center"/>
            </w:pPr>
          </w:p>
        </w:tc>
        <w:tc>
          <w:tcPr>
            <w:tcW w:w="846" w:type="dxa"/>
            <w:tcBorders>
              <w:top w:val="single" w:sz="6" w:space="0" w:color="auto"/>
              <w:bottom w:val="single" w:sz="6" w:space="0" w:color="auto"/>
            </w:tcBorders>
            <w:shd w:val="clear" w:color="auto" w:fill="auto"/>
            <w:vAlign w:val="center"/>
          </w:tcPr>
          <w:p w14:paraId="784A6EAD" w14:textId="77777777" w:rsidR="00866F65" w:rsidRDefault="00866F65" w:rsidP="00A156C4">
            <w:pPr>
              <w:jc w:val="center"/>
            </w:pPr>
            <w:r>
              <w:rPr>
                <w:rFonts w:hint="eastAsia"/>
              </w:rPr>
              <w:t>（</w:t>
            </w:r>
            <w:r>
              <w:rPr>
                <w:rFonts w:hint="eastAsia"/>
              </w:rPr>
              <w:t>7</w:t>
            </w:r>
            <w:r>
              <w:rPr>
                <w:rFonts w:hint="eastAsia"/>
              </w:rPr>
              <w:t>）</w:t>
            </w:r>
          </w:p>
        </w:tc>
        <w:tc>
          <w:tcPr>
            <w:tcW w:w="5358" w:type="dxa"/>
            <w:tcBorders>
              <w:top w:val="single" w:sz="6" w:space="0" w:color="auto"/>
              <w:bottom w:val="single" w:sz="6" w:space="0" w:color="auto"/>
            </w:tcBorders>
            <w:shd w:val="clear" w:color="auto" w:fill="auto"/>
            <w:vAlign w:val="center"/>
          </w:tcPr>
          <w:p w14:paraId="5A84E898" w14:textId="77777777" w:rsidR="00866F65" w:rsidRPr="000C13F4" w:rsidRDefault="000C13F4" w:rsidP="00A156C4">
            <w:pPr>
              <w:jc w:val="left"/>
            </w:pPr>
            <w:r>
              <w:t>加速度</w:t>
            </w:r>
            <w:r w:rsidRPr="000C13F4">
              <w:rPr>
                <w:i/>
              </w:rPr>
              <w:t>a</w:t>
            </w:r>
            <w:r>
              <w:rPr>
                <w:vertAlign w:val="subscript"/>
              </w:rPr>
              <w:t>1</w:t>
            </w:r>
            <w:r>
              <w:t>和</w:t>
            </w:r>
            <w:r w:rsidRPr="000C13F4">
              <w:rPr>
                <w:i/>
              </w:rPr>
              <w:t>a</w:t>
            </w:r>
            <w:r>
              <w:rPr>
                <w:vertAlign w:val="subscript"/>
              </w:rPr>
              <w:t>2</w:t>
            </w:r>
            <w:r>
              <w:t>的大小差异在合理范围</w:t>
            </w:r>
          </w:p>
        </w:tc>
        <w:tc>
          <w:tcPr>
            <w:tcW w:w="1009" w:type="dxa"/>
            <w:tcBorders>
              <w:top w:val="single" w:sz="6" w:space="0" w:color="auto"/>
              <w:bottom w:val="single" w:sz="6" w:space="0" w:color="auto"/>
            </w:tcBorders>
            <w:shd w:val="clear" w:color="auto" w:fill="auto"/>
            <w:vAlign w:val="center"/>
          </w:tcPr>
          <w:p w14:paraId="37DBF1E6" w14:textId="77777777" w:rsidR="00866F65" w:rsidRDefault="00866F65" w:rsidP="00A156C4">
            <w:pPr>
              <w:jc w:val="center"/>
            </w:pPr>
            <w:r>
              <w:rPr>
                <w:rFonts w:hint="eastAsia"/>
              </w:rPr>
              <w:t>1</w:t>
            </w:r>
          </w:p>
        </w:tc>
      </w:tr>
      <w:tr w:rsidR="00866F65" w14:paraId="12048CF1" w14:textId="77777777" w:rsidTr="00866F65">
        <w:tc>
          <w:tcPr>
            <w:tcW w:w="1069" w:type="dxa"/>
            <w:vMerge/>
            <w:shd w:val="clear" w:color="auto" w:fill="auto"/>
            <w:vAlign w:val="center"/>
          </w:tcPr>
          <w:p w14:paraId="0E346BC1" w14:textId="77777777" w:rsidR="00866F65" w:rsidRDefault="00866F65" w:rsidP="00866F65"/>
        </w:tc>
        <w:tc>
          <w:tcPr>
            <w:tcW w:w="846" w:type="dxa"/>
            <w:tcBorders>
              <w:top w:val="single" w:sz="6" w:space="0" w:color="auto"/>
              <w:bottom w:val="single" w:sz="6" w:space="0" w:color="auto"/>
            </w:tcBorders>
            <w:shd w:val="clear" w:color="auto" w:fill="auto"/>
            <w:vAlign w:val="center"/>
          </w:tcPr>
          <w:p w14:paraId="0C1678D3" w14:textId="77777777" w:rsidR="00866F65" w:rsidRDefault="00866F65" w:rsidP="00A156C4">
            <w:pPr>
              <w:jc w:val="center"/>
            </w:pPr>
            <w:r>
              <w:rPr>
                <w:rFonts w:hint="eastAsia"/>
              </w:rPr>
              <w:t>（</w:t>
            </w:r>
            <w:r>
              <w:rPr>
                <w:rFonts w:hint="eastAsia"/>
              </w:rPr>
              <w:t>8</w:t>
            </w:r>
            <w:r>
              <w:rPr>
                <w:rFonts w:hint="eastAsia"/>
              </w:rPr>
              <w:t>）</w:t>
            </w:r>
          </w:p>
        </w:tc>
        <w:tc>
          <w:tcPr>
            <w:tcW w:w="5358" w:type="dxa"/>
            <w:tcBorders>
              <w:top w:val="single" w:sz="6" w:space="0" w:color="auto"/>
              <w:bottom w:val="single" w:sz="6" w:space="0" w:color="auto"/>
            </w:tcBorders>
            <w:shd w:val="clear" w:color="auto" w:fill="auto"/>
            <w:vAlign w:val="center"/>
          </w:tcPr>
          <w:p w14:paraId="5525E27C" w14:textId="1AA6AF7E" w:rsidR="00866F65" w:rsidRPr="00A414BB" w:rsidRDefault="000C13F4" w:rsidP="000C13F4">
            <w:pPr>
              <w:jc w:val="left"/>
            </w:pPr>
            <w:r>
              <w:t>正确计算小车运动的平均加速度</w:t>
            </w:r>
            <m:oMath>
              <m:acc>
                <m:accPr>
                  <m:chr m:val="̅"/>
                  <m:ctrlPr>
                    <w:rPr>
                      <w:rFonts w:ascii="Cambria Math" w:hAnsi="Cambria Math"/>
                      <w:i/>
                    </w:rPr>
                  </m:ctrlPr>
                </m:accPr>
                <m:e>
                  <m:r>
                    <w:rPr>
                      <w:rFonts w:ascii="Cambria Math" w:hAnsi="Cambria Math"/>
                    </w:rPr>
                    <m:t>a</m:t>
                  </m:r>
                </m:e>
              </m:acc>
            </m:oMath>
          </w:p>
        </w:tc>
        <w:tc>
          <w:tcPr>
            <w:tcW w:w="1009" w:type="dxa"/>
            <w:tcBorders>
              <w:top w:val="single" w:sz="6" w:space="0" w:color="auto"/>
              <w:bottom w:val="single" w:sz="6" w:space="0" w:color="auto"/>
            </w:tcBorders>
            <w:shd w:val="clear" w:color="auto" w:fill="auto"/>
            <w:vAlign w:val="center"/>
          </w:tcPr>
          <w:p w14:paraId="296E92DA" w14:textId="77777777" w:rsidR="00866F65" w:rsidRDefault="00866F65" w:rsidP="00A156C4">
            <w:pPr>
              <w:jc w:val="center"/>
            </w:pPr>
            <w:r>
              <w:rPr>
                <w:rFonts w:hint="eastAsia"/>
              </w:rPr>
              <w:t>2</w:t>
            </w:r>
          </w:p>
        </w:tc>
      </w:tr>
      <w:tr w:rsidR="00866F65" w14:paraId="7A8DAAF4" w14:textId="77777777" w:rsidTr="00866F65">
        <w:tc>
          <w:tcPr>
            <w:tcW w:w="1069" w:type="dxa"/>
            <w:vMerge/>
            <w:tcBorders>
              <w:bottom w:val="single" w:sz="6" w:space="0" w:color="auto"/>
            </w:tcBorders>
            <w:shd w:val="clear" w:color="auto" w:fill="auto"/>
            <w:vAlign w:val="center"/>
          </w:tcPr>
          <w:p w14:paraId="539FA190" w14:textId="77777777" w:rsidR="00866F65" w:rsidRDefault="00866F65" w:rsidP="00866F65"/>
        </w:tc>
        <w:tc>
          <w:tcPr>
            <w:tcW w:w="846" w:type="dxa"/>
            <w:tcBorders>
              <w:top w:val="single" w:sz="6" w:space="0" w:color="auto"/>
              <w:bottom w:val="single" w:sz="6" w:space="0" w:color="auto"/>
            </w:tcBorders>
            <w:shd w:val="clear" w:color="auto" w:fill="auto"/>
            <w:vAlign w:val="center"/>
          </w:tcPr>
          <w:p w14:paraId="2E05EB01" w14:textId="77777777" w:rsidR="00866F65" w:rsidRDefault="00866F65" w:rsidP="00A156C4">
            <w:pPr>
              <w:jc w:val="center"/>
            </w:pPr>
            <w:r>
              <w:rPr>
                <w:rFonts w:hint="eastAsia"/>
              </w:rPr>
              <w:t>（</w:t>
            </w:r>
            <w:r>
              <w:rPr>
                <w:rFonts w:hint="eastAsia"/>
              </w:rPr>
              <w:t>9</w:t>
            </w:r>
            <w:r>
              <w:rPr>
                <w:rFonts w:hint="eastAsia"/>
              </w:rPr>
              <w:t>）</w:t>
            </w:r>
          </w:p>
        </w:tc>
        <w:tc>
          <w:tcPr>
            <w:tcW w:w="5358" w:type="dxa"/>
            <w:tcBorders>
              <w:top w:val="single" w:sz="6" w:space="0" w:color="auto"/>
              <w:bottom w:val="single" w:sz="6" w:space="0" w:color="auto"/>
            </w:tcBorders>
            <w:shd w:val="clear" w:color="auto" w:fill="auto"/>
            <w:vAlign w:val="center"/>
          </w:tcPr>
          <w:p w14:paraId="34154919" w14:textId="77777777" w:rsidR="00866F65" w:rsidRPr="00A414BB" w:rsidRDefault="000C13F4" w:rsidP="00A156C4">
            <w:pPr>
              <w:jc w:val="left"/>
            </w:pPr>
            <w:r>
              <w:t>整理器材至原状</w:t>
            </w:r>
          </w:p>
        </w:tc>
        <w:tc>
          <w:tcPr>
            <w:tcW w:w="1009" w:type="dxa"/>
            <w:tcBorders>
              <w:top w:val="single" w:sz="6" w:space="0" w:color="auto"/>
              <w:bottom w:val="single" w:sz="6" w:space="0" w:color="auto"/>
            </w:tcBorders>
            <w:shd w:val="clear" w:color="auto" w:fill="auto"/>
            <w:vAlign w:val="center"/>
          </w:tcPr>
          <w:p w14:paraId="2FA225B7" w14:textId="77777777" w:rsidR="00866F65" w:rsidRDefault="00866F65" w:rsidP="00A156C4">
            <w:pPr>
              <w:jc w:val="center"/>
            </w:pPr>
            <w:r>
              <w:rPr>
                <w:rFonts w:hint="eastAsia"/>
              </w:rPr>
              <w:t>1</w:t>
            </w:r>
          </w:p>
        </w:tc>
      </w:tr>
      <w:tr w:rsidR="00C911D3" w14:paraId="2A4E148F" w14:textId="77777777" w:rsidTr="00866F65">
        <w:tc>
          <w:tcPr>
            <w:tcW w:w="1069" w:type="dxa"/>
            <w:vMerge w:val="restart"/>
            <w:tcBorders>
              <w:top w:val="double" w:sz="4" w:space="0" w:color="auto"/>
            </w:tcBorders>
            <w:shd w:val="clear" w:color="auto" w:fill="auto"/>
            <w:textDirection w:val="tbRlV"/>
            <w:vAlign w:val="center"/>
          </w:tcPr>
          <w:p w14:paraId="27E44BCD" w14:textId="77777777" w:rsidR="00C911D3" w:rsidRPr="002E7426" w:rsidRDefault="00866F65" w:rsidP="00866F65">
            <w:pPr>
              <w:ind w:left="113" w:right="113"/>
              <w:jc w:val="center"/>
              <w:rPr>
                <w:rFonts w:eastAsia="黑体"/>
              </w:rPr>
            </w:pPr>
            <w:r>
              <w:rPr>
                <w:rFonts w:eastAsia="黑体" w:hint="eastAsia"/>
              </w:rPr>
              <w:t>实验</w:t>
            </w:r>
            <w:r w:rsidR="00C911D3" w:rsidRPr="002E7426">
              <w:rPr>
                <w:rFonts w:eastAsia="黑体" w:hint="eastAsia"/>
              </w:rPr>
              <w:t>二</w:t>
            </w:r>
          </w:p>
        </w:tc>
        <w:tc>
          <w:tcPr>
            <w:tcW w:w="846" w:type="dxa"/>
            <w:tcBorders>
              <w:top w:val="double" w:sz="4" w:space="0" w:color="auto"/>
            </w:tcBorders>
            <w:shd w:val="clear" w:color="auto" w:fill="auto"/>
            <w:vAlign w:val="center"/>
          </w:tcPr>
          <w:p w14:paraId="7C3CC65E" w14:textId="77777777" w:rsidR="00C911D3" w:rsidRDefault="00C911D3" w:rsidP="00A156C4">
            <w:pPr>
              <w:jc w:val="center"/>
            </w:pPr>
            <w:r>
              <w:rPr>
                <w:rFonts w:hint="eastAsia"/>
              </w:rPr>
              <w:t>（</w:t>
            </w:r>
            <w:r>
              <w:rPr>
                <w:rFonts w:hint="eastAsia"/>
              </w:rPr>
              <w:t>1</w:t>
            </w:r>
            <w:r>
              <w:rPr>
                <w:rFonts w:hint="eastAsia"/>
              </w:rPr>
              <w:t>）</w:t>
            </w:r>
          </w:p>
        </w:tc>
        <w:tc>
          <w:tcPr>
            <w:tcW w:w="5358" w:type="dxa"/>
            <w:tcBorders>
              <w:top w:val="double" w:sz="4" w:space="0" w:color="auto"/>
            </w:tcBorders>
            <w:shd w:val="clear" w:color="auto" w:fill="auto"/>
            <w:vAlign w:val="center"/>
          </w:tcPr>
          <w:p w14:paraId="42930E9E" w14:textId="77777777" w:rsidR="00C911D3" w:rsidRDefault="000C13F4" w:rsidP="000C13F4">
            <w:pPr>
              <w:jc w:val="left"/>
            </w:pPr>
            <w:r>
              <w:t>正确连接灵敏电流计和线圈</w:t>
            </w:r>
            <w:r>
              <w:t>B</w:t>
            </w:r>
            <w:r>
              <w:rPr>
                <w:rFonts w:hint="eastAsia"/>
              </w:rPr>
              <w:t>，</w:t>
            </w:r>
            <w:r>
              <w:t>组成串联电路</w:t>
            </w:r>
          </w:p>
        </w:tc>
        <w:tc>
          <w:tcPr>
            <w:tcW w:w="1009" w:type="dxa"/>
            <w:tcBorders>
              <w:top w:val="double" w:sz="4" w:space="0" w:color="auto"/>
            </w:tcBorders>
            <w:shd w:val="clear" w:color="auto" w:fill="auto"/>
            <w:vAlign w:val="center"/>
          </w:tcPr>
          <w:p w14:paraId="1EA490A7" w14:textId="77777777" w:rsidR="00C911D3" w:rsidRDefault="00C911D3" w:rsidP="00A156C4">
            <w:pPr>
              <w:jc w:val="center"/>
            </w:pPr>
            <w:r>
              <w:rPr>
                <w:rFonts w:hint="eastAsia"/>
              </w:rPr>
              <w:t>1</w:t>
            </w:r>
          </w:p>
        </w:tc>
      </w:tr>
      <w:tr w:rsidR="00C911D3" w14:paraId="70BAD940" w14:textId="77777777" w:rsidTr="00866F65">
        <w:tc>
          <w:tcPr>
            <w:tcW w:w="1069" w:type="dxa"/>
            <w:vMerge/>
            <w:shd w:val="clear" w:color="auto" w:fill="auto"/>
            <w:vAlign w:val="center"/>
          </w:tcPr>
          <w:p w14:paraId="10778D24" w14:textId="77777777" w:rsidR="00C911D3" w:rsidRDefault="00C911D3" w:rsidP="00A156C4">
            <w:pPr>
              <w:jc w:val="center"/>
            </w:pPr>
          </w:p>
        </w:tc>
        <w:tc>
          <w:tcPr>
            <w:tcW w:w="846" w:type="dxa"/>
            <w:shd w:val="clear" w:color="auto" w:fill="auto"/>
            <w:vAlign w:val="center"/>
          </w:tcPr>
          <w:p w14:paraId="556E53BA" w14:textId="77777777" w:rsidR="00C911D3" w:rsidRDefault="00C911D3" w:rsidP="00A156C4">
            <w:pPr>
              <w:jc w:val="center"/>
            </w:pPr>
            <w:r>
              <w:rPr>
                <w:rFonts w:hint="eastAsia"/>
              </w:rPr>
              <w:t>（</w:t>
            </w:r>
            <w:r>
              <w:rPr>
                <w:rFonts w:hint="eastAsia"/>
              </w:rPr>
              <w:t>2</w:t>
            </w:r>
            <w:r>
              <w:rPr>
                <w:rFonts w:hint="eastAsia"/>
              </w:rPr>
              <w:t>）</w:t>
            </w:r>
          </w:p>
        </w:tc>
        <w:tc>
          <w:tcPr>
            <w:tcW w:w="5358" w:type="dxa"/>
            <w:shd w:val="clear" w:color="auto" w:fill="auto"/>
            <w:vAlign w:val="center"/>
          </w:tcPr>
          <w:p w14:paraId="048EE283" w14:textId="77777777" w:rsidR="00C911D3" w:rsidRDefault="000C13F4" w:rsidP="00A156C4">
            <w:pPr>
              <w:jc w:val="left"/>
            </w:pPr>
            <w:r>
              <w:t>断开电键</w:t>
            </w:r>
          </w:p>
        </w:tc>
        <w:tc>
          <w:tcPr>
            <w:tcW w:w="1009" w:type="dxa"/>
            <w:shd w:val="clear" w:color="auto" w:fill="auto"/>
            <w:vAlign w:val="center"/>
          </w:tcPr>
          <w:p w14:paraId="78946A31" w14:textId="77777777" w:rsidR="00C911D3" w:rsidRDefault="00C911D3" w:rsidP="00A156C4">
            <w:pPr>
              <w:jc w:val="center"/>
            </w:pPr>
            <w:r>
              <w:rPr>
                <w:rFonts w:hint="eastAsia"/>
              </w:rPr>
              <w:t>1</w:t>
            </w:r>
          </w:p>
        </w:tc>
      </w:tr>
      <w:tr w:rsidR="00C911D3" w14:paraId="160D0E71" w14:textId="77777777" w:rsidTr="00866F65">
        <w:tc>
          <w:tcPr>
            <w:tcW w:w="1069" w:type="dxa"/>
            <w:vMerge/>
            <w:shd w:val="clear" w:color="auto" w:fill="auto"/>
            <w:vAlign w:val="center"/>
          </w:tcPr>
          <w:p w14:paraId="4B2D6B67" w14:textId="77777777" w:rsidR="00C911D3" w:rsidRDefault="00C911D3" w:rsidP="00A156C4">
            <w:pPr>
              <w:jc w:val="center"/>
            </w:pPr>
          </w:p>
        </w:tc>
        <w:tc>
          <w:tcPr>
            <w:tcW w:w="846" w:type="dxa"/>
            <w:shd w:val="clear" w:color="auto" w:fill="auto"/>
            <w:vAlign w:val="center"/>
          </w:tcPr>
          <w:p w14:paraId="287E31B3" w14:textId="77777777" w:rsidR="00C911D3" w:rsidRDefault="00C911D3" w:rsidP="00A156C4">
            <w:pPr>
              <w:jc w:val="center"/>
            </w:pPr>
            <w:r>
              <w:rPr>
                <w:rFonts w:hint="eastAsia"/>
              </w:rPr>
              <w:t>（</w:t>
            </w:r>
            <w:r>
              <w:rPr>
                <w:rFonts w:hint="eastAsia"/>
              </w:rPr>
              <w:t>3</w:t>
            </w:r>
            <w:r>
              <w:rPr>
                <w:rFonts w:hint="eastAsia"/>
              </w:rPr>
              <w:t>）</w:t>
            </w:r>
          </w:p>
        </w:tc>
        <w:tc>
          <w:tcPr>
            <w:tcW w:w="5358" w:type="dxa"/>
            <w:shd w:val="clear" w:color="auto" w:fill="auto"/>
            <w:vAlign w:val="center"/>
          </w:tcPr>
          <w:p w14:paraId="0C456D5B" w14:textId="77777777" w:rsidR="00C911D3" w:rsidRDefault="000C13F4" w:rsidP="000C13F4">
            <w:pPr>
              <w:jc w:val="left"/>
            </w:pPr>
            <w:r>
              <w:t>正确连接电池组</w:t>
            </w:r>
            <w:r>
              <w:rPr>
                <w:rFonts w:hint="eastAsia"/>
              </w:rPr>
              <w:t>、</w:t>
            </w:r>
            <w:r>
              <w:t>电键</w:t>
            </w:r>
            <w:r>
              <w:rPr>
                <w:rFonts w:hint="eastAsia"/>
              </w:rPr>
              <w:t>、</w:t>
            </w:r>
            <w:r>
              <w:t>滑动变阻器和线圈</w:t>
            </w:r>
            <w:r>
              <w:t>A</w:t>
            </w:r>
            <w:r>
              <w:rPr>
                <w:rFonts w:hint="eastAsia"/>
              </w:rPr>
              <w:t>，</w:t>
            </w:r>
            <w:r>
              <w:t>组成串联电路</w:t>
            </w:r>
          </w:p>
        </w:tc>
        <w:tc>
          <w:tcPr>
            <w:tcW w:w="1009" w:type="dxa"/>
            <w:shd w:val="clear" w:color="auto" w:fill="auto"/>
            <w:vAlign w:val="center"/>
          </w:tcPr>
          <w:p w14:paraId="5E8100EB" w14:textId="77777777" w:rsidR="00C911D3" w:rsidRDefault="00C911D3" w:rsidP="00A156C4">
            <w:pPr>
              <w:jc w:val="center"/>
            </w:pPr>
            <w:r>
              <w:rPr>
                <w:rFonts w:hint="eastAsia"/>
              </w:rPr>
              <w:t>1</w:t>
            </w:r>
          </w:p>
        </w:tc>
      </w:tr>
      <w:tr w:rsidR="00C911D3" w14:paraId="5204E075" w14:textId="77777777" w:rsidTr="00866F65">
        <w:tc>
          <w:tcPr>
            <w:tcW w:w="1069" w:type="dxa"/>
            <w:vMerge/>
            <w:shd w:val="clear" w:color="auto" w:fill="auto"/>
            <w:vAlign w:val="center"/>
          </w:tcPr>
          <w:p w14:paraId="0DEFBB14" w14:textId="77777777" w:rsidR="00C911D3" w:rsidRDefault="00C911D3" w:rsidP="00A156C4">
            <w:pPr>
              <w:jc w:val="center"/>
            </w:pPr>
          </w:p>
        </w:tc>
        <w:tc>
          <w:tcPr>
            <w:tcW w:w="846" w:type="dxa"/>
            <w:shd w:val="clear" w:color="auto" w:fill="auto"/>
            <w:vAlign w:val="center"/>
          </w:tcPr>
          <w:p w14:paraId="40E8A051" w14:textId="77777777" w:rsidR="00C911D3" w:rsidRDefault="00C911D3" w:rsidP="00A156C4">
            <w:pPr>
              <w:jc w:val="center"/>
            </w:pPr>
            <w:r>
              <w:rPr>
                <w:rFonts w:hint="eastAsia"/>
              </w:rPr>
              <w:t>（</w:t>
            </w:r>
            <w:r>
              <w:rPr>
                <w:rFonts w:hint="eastAsia"/>
              </w:rPr>
              <w:t>4</w:t>
            </w:r>
            <w:r>
              <w:rPr>
                <w:rFonts w:hint="eastAsia"/>
              </w:rPr>
              <w:t>）</w:t>
            </w:r>
          </w:p>
        </w:tc>
        <w:tc>
          <w:tcPr>
            <w:tcW w:w="5358" w:type="dxa"/>
            <w:shd w:val="clear" w:color="auto" w:fill="auto"/>
            <w:vAlign w:val="center"/>
          </w:tcPr>
          <w:p w14:paraId="375B2A27" w14:textId="77777777" w:rsidR="00C911D3" w:rsidRDefault="000C13F4" w:rsidP="00A156C4">
            <w:pPr>
              <w:jc w:val="left"/>
            </w:pPr>
            <w:r>
              <w:t>滑动变阻器阻值置于最大</w:t>
            </w:r>
          </w:p>
        </w:tc>
        <w:tc>
          <w:tcPr>
            <w:tcW w:w="1009" w:type="dxa"/>
            <w:shd w:val="clear" w:color="auto" w:fill="auto"/>
            <w:vAlign w:val="center"/>
          </w:tcPr>
          <w:p w14:paraId="3F6CF522" w14:textId="77777777" w:rsidR="00C911D3" w:rsidRDefault="00C911D3" w:rsidP="00A156C4">
            <w:pPr>
              <w:jc w:val="center"/>
            </w:pPr>
            <w:r>
              <w:rPr>
                <w:rFonts w:hint="eastAsia"/>
              </w:rPr>
              <w:t>1</w:t>
            </w:r>
          </w:p>
        </w:tc>
      </w:tr>
      <w:tr w:rsidR="00C911D3" w14:paraId="76F9BEC1" w14:textId="77777777" w:rsidTr="00866F65">
        <w:tc>
          <w:tcPr>
            <w:tcW w:w="1069" w:type="dxa"/>
            <w:vMerge/>
            <w:shd w:val="clear" w:color="auto" w:fill="auto"/>
            <w:vAlign w:val="center"/>
          </w:tcPr>
          <w:p w14:paraId="2023D0CE" w14:textId="77777777" w:rsidR="00C911D3" w:rsidRDefault="00C911D3" w:rsidP="00A156C4">
            <w:pPr>
              <w:jc w:val="center"/>
            </w:pPr>
          </w:p>
        </w:tc>
        <w:tc>
          <w:tcPr>
            <w:tcW w:w="846" w:type="dxa"/>
            <w:shd w:val="clear" w:color="auto" w:fill="auto"/>
            <w:vAlign w:val="center"/>
          </w:tcPr>
          <w:p w14:paraId="190E42AF" w14:textId="77777777" w:rsidR="00C911D3" w:rsidRDefault="00C911D3" w:rsidP="00A156C4">
            <w:pPr>
              <w:jc w:val="center"/>
            </w:pPr>
            <w:r>
              <w:rPr>
                <w:rFonts w:hint="eastAsia"/>
              </w:rPr>
              <w:t>（</w:t>
            </w:r>
            <w:r>
              <w:rPr>
                <w:rFonts w:hint="eastAsia"/>
              </w:rPr>
              <w:t>5</w:t>
            </w:r>
            <w:r>
              <w:rPr>
                <w:rFonts w:hint="eastAsia"/>
              </w:rPr>
              <w:t>）</w:t>
            </w:r>
          </w:p>
        </w:tc>
        <w:tc>
          <w:tcPr>
            <w:tcW w:w="5358" w:type="dxa"/>
            <w:shd w:val="clear" w:color="auto" w:fill="auto"/>
            <w:vAlign w:val="center"/>
          </w:tcPr>
          <w:p w14:paraId="5320F0DD" w14:textId="77777777" w:rsidR="00C911D3" w:rsidRDefault="000C13F4" w:rsidP="000C13F4">
            <w:pPr>
              <w:jc w:val="left"/>
            </w:pPr>
            <w:r>
              <w:t>采用三种不同的方法</w:t>
            </w:r>
            <w:r>
              <w:rPr>
                <w:rFonts w:hint="eastAsia"/>
              </w:rPr>
              <w:t>，</w:t>
            </w:r>
            <w:r>
              <w:t>使灵敏电流计指针发生偏转</w:t>
            </w:r>
          </w:p>
        </w:tc>
        <w:tc>
          <w:tcPr>
            <w:tcW w:w="1009" w:type="dxa"/>
            <w:shd w:val="clear" w:color="auto" w:fill="auto"/>
            <w:vAlign w:val="center"/>
          </w:tcPr>
          <w:p w14:paraId="31C53E74" w14:textId="77777777" w:rsidR="00C911D3" w:rsidRDefault="000C13F4" w:rsidP="00A156C4">
            <w:pPr>
              <w:jc w:val="center"/>
            </w:pPr>
            <w:r>
              <w:rPr>
                <w:rFonts w:hint="eastAsia"/>
              </w:rPr>
              <w:t>3</w:t>
            </w:r>
          </w:p>
        </w:tc>
      </w:tr>
      <w:tr w:rsidR="00C911D3" w14:paraId="5AC1F19A" w14:textId="77777777" w:rsidTr="00866F65">
        <w:tc>
          <w:tcPr>
            <w:tcW w:w="1069" w:type="dxa"/>
            <w:vMerge/>
            <w:shd w:val="clear" w:color="auto" w:fill="auto"/>
            <w:vAlign w:val="center"/>
          </w:tcPr>
          <w:p w14:paraId="6617F16A" w14:textId="77777777" w:rsidR="00C911D3" w:rsidRDefault="00C911D3" w:rsidP="00A156C4">
            <w:pPr>
              <w:jc w:val="center"/>
            </w:pPr>
          </w:p>
        </w:tc>
        <w:tc>
          <w:tcPr>
            <w:tcW w:w="846" w:type="dxa"/>
            <w:shd w:val="clear" w:color="auto" w:fill="auto"/>
            <w:vAlign w:val="center"/>
          </w:tcPr>
          <w:p w14:paraId="3F9560BA" w14:textId="77777777" w:rsidR="00C911D3" w:rsidRDefault="00C911D3" w:rsidP="00A156C4">
            <w:pPr>
              <w:jc w:val="center"/>
            </w:pPr>
            <w:r>
              <w:rPr>
                <w:rFonts w:hint="eastAsia"/>
              </w:rPr>
              <w:t>（</w:t>
            </w:r>
            <w:r>
              <w:rPr>
                <w:rFonts w:hint="eastAsia"/>
              </w:rPr>
              <w:t>6</w:t>
            </w:r>
            <w:r>
              <w:rPr>
                <w:rFonts w:hint="eastAsia"/>
              </w:rPr>
              <w:t>）</w:t>
            </w:r>
          </w:p>
        </w:tc>
        <w:tc>
          <w:tcPr>
            <w:tcW w:w="5358" w:type="dxa"/>
            <w:shd w:val="clear" w:color="auto" w:fill="auto"/>
            <w:vAlign w:val="center"/>
          </w:tcPr>
          <w:p w14:paraId="60AC84A7" w14:textId="77777777" w:rsidR="00C911D3" w:rsidRPr="002D6FE1" w:rsidRDefault="000C13F4" w:rsidP="00A156C4">
            <w:pPr>
              <w:jc w:val="left"/>
            </w:pPr>
            <w:r>
              <w:t>正确表述感应电流产生的条件</w:t>
            </w:r>
            <w:r>
              <w:rPr>
                <w:rFonts w:hint="eastAsia"/>
              </w:rPr>
              <w:t>：</w:t>
            </w:r>
            <w:r>
              <w:t>穿过闭合回路的磁通量发生变化</w:t>
            </w:r>
            <w:r>
              <w:rPr>
                <w:rFonts w:hint="eastAsia"/>
              </w:rPr>
              <w:t>（说明：闭合回路</w:t>
            </w:r>
            <w:r>
              <w:rPr>
                <w:rFonts w:hint="eastAsia"/>
              </w:rPr>
              <w:t>1</w:t>
            </w:r>
            <w:r>
              <w:rPr>
                <w:rFonts w:hint="eastAsia"/>
              </w:rPr>
              <w:t>分，磁通量变化</w:t>
            </w:r>
            <w:r>
              <w:rPr>
                <w:rFonts w:hint="eastAsia"/>
              </w:rPr>
              <w:t>1</w:t>
            </w:r>
            <w:r>
              <w:rPr>
                <w:rFonts w:hint="eastAsia"/>
              </w:rPr>
              <w:t>分）</w:t>
            </w:r>
          </w:p>
        </w:tc>
        <w:tc>
          <w:tcPr>
            <w:tcW w:w="1009" w:type="dxa"/>
            <w:shd w:val="clear" w:color="auto" w:fill="auto"/>
            <w:vAlign w:val="center"/>
          </w:tcPr>
          <w:p w14:paraId="5569E6A3" w14:textId="77777777" w:rsidR="00C911D3" w:rsidRDefault="00C911D3" w:rsidP="00A156C4">
            <w:pPr>
              <w:jc w:val="center"/>
            </w:pPr>
            <w:r>
              <w:t>2</w:t>
            </w:r>
          </w:p>
        </w:tc>
      </w:tr>
      <w:tr w:rsidR="00C911D3" w14:paraId="58FA0E51" w14:textId="77777777" w:rsidTr="00866F65">
        <w:tc>
          <w:tcPr>
            <w:tcW w:w="1069" w:type="dxa"/>
            <w:vMerge/>
            <w:shd w:val="clear" w:color="auto" w:fill="auto"/>
            <w:vAlign w:val="center"/>
          </w:tcPr>
          <w:p w14:paraId="5D5E7A7C" w14:textId="77777777" w:rsidR="00C911D3" w:rsidRDefault="00C911D3" w:rsidP="00A156C4">
            <w:pPr>
              <w:jc w:val="center"/>
            </w:pPr>
          </w:p>
        </w:tc>
        <w:tc>
          <w:tcPr>
            <w:tcW w:w="846" w:type="dxa"/>
            <w:shd w:val="clear" w:color="auto" w:fill="auto"/>
            <w:vAlign w:val="center"/>
          </w:tcPr>
          <w:p w14:paraId="0C8DC336" w14:textId="77777777" w:rsidR="00C911D3" w:rsidRDefault="00C911D3" w:rsidP="00A156C4">
            <w:pPr>
              <w:jc w:val="center"/>
            </w:pPr>
            <w:r>
              <w:rPr>
                <w:rFonts w:hint="eastAsia"/>
              </w:rPr>
              <w:t>（</w:t>
            </w:r>
            <w:r>
              <w:rPr>
                <w:rFonts w:hint="eastAsia"/>
              </w:rPr>
              <w:t>7</w:t>
            </w:r>
            <w:r>
              <w:rPr>
                <w:rFonts w:hint="eastAsia"/>
              </w:rPr>
              <w:t>）</w:t>
            </w:r>
          </w:p>
        </w:tc>
        <w:tc>
          <w:tcPr>
            <w:tcW w:w="5358" w:type="dxa"/>
            <w:shd w:val="clear" w:color="auto" w:fill="auto"/>
            <w:vAlign w:val="center"/>
          </w:tcPr>
          <w:p w14:paraId="3586B221" w14:textId="77777777" w:rsidR="00C911D3" w:rsidRDefault="000C13F4" w:rsidP="00A156C4">
            <w:pPr>
              <w:jc w:val="left"/>
            </w:pPr>
            <w:r>
              <w:t>整理器材至原状</w:t>
            </w:r>
          </w:p>
        </w:tc>
        <w:tc>
          <w:tcPr>
            <w:tcW w:w="1009" w:type="dxa"/>
            <w:shd w:val="clear" w:color="auto" w:fill="auto"/>
            <w:vAlign w:val="center"/>
          </w:tcPr>
          <w:p w14:paraId="0B6C68B8" w14:textId="77777777" w:rsidR="00C911D3" w:rsidRDefault="00C911D3" w:rsidP="00A156C4">
            <w:pPr>
              <w:jc w:val="center"/>
            </w:pPr>
            <w:r>
              <w:rPr>
                <w:rFonts w:hint="eastAsia"/>
              </w:rPr>
              <w:t>1</w:t>
            </w:r>
          </w:p>
        </w:tc>
      </w:tr>
    </w:tbl>
    <w:p w14:paraId="2122B6B6" w14:textId="77777777" w:rsidR="009D40DB" w:rsidRDefault="009D40DB" w:rsidP="00C911D3">
      <w:pPr>
        <w:spacing w:line="300" w:lineRule="auto"/>
        <w:sectPr w:rsidR="009D40DB" w:rsidSect="008C1605">
          <w:footerReference w:type="default" r:id="rId13"/>
          <w:footerReference w:type="first" r:id="rId14"/>
          <w:pgSz w:w="11906" w:h="16838" w:code="9"/>
          <w:pgMar w:top="1440" w:right="1797" w:bottom="1440" w:left="1797" w:header="851" w:footer="1134" w:gutter="0"/>
          <w:cols w:space="425"/>
          <w:titlePg/>
          <w:docGrid w:type="lines" w:linePitch="312"/>
        </w:sectPr>
      </w:pPr>
    </w:p>
    <w:p w14:paraId="081DB19B" w14:textId="77777777" w:rsidR="009D40DB" w:rsidRDefault="009D40DB" w:rsidP="009D40DB">
      <w:pPr>
        <w:jc w:val="center"/>
        <w:rPr>
          <w:b/>
          <w:sz w:val="32"/>
          <w:szCs w:val="32"/>
        </w:rPr>
      </w:pPr>
      <w:r w:rsidRPr="00AA0A94">
        <w:rPr>
          <w:rFonts w:hint="eastAsia"/>
          <w:b/>
          <w:sz w:val="32"/>
          <w:szCs w:val="32"/>
        </w:rPr>
        <w:lastRenderedPageBreak/>
        <w:t>201</w:t>
      </w:r>
      <w:r>
        <w:rPr>
          <w:rFonts w:hint="eastAsia"/>
          <w:b/>
          <w:sz w:val="32"/>
          <w:szCs w:val="32"/>
        </w:rPr>
        <w:t>5</w:t>
      </w:r>
      <w:r w:rsidRPr="00AA0A94">
        <w:rPr>
          <w:rFonts w:hint="eastAsia"/>
          <w:b/>
          <w:sz w:val="32"/>
          <w:szCs w:val="32"/>
        </w:rPr>
        <w:t>年上海市普通高中学业水平考试</w:t>
      </w:r>
    </w:p>
    <w:p w14:paraId="763348DE" w14:textId="77777777" w:rsidR="009D40DB" w:rsidRPr="00BE213A" w:rsidRDefault="009D40DB" w:rsidP="009D40DB">
      <w:pPr>
        <w:jc w:val="center"/>
        <w:rPr>
          <w:b/>
          <w:sz w:val="36"/>
          <w:szCs w:val="36"/>
        </w:rPr>
      </w:pPr>
      <w:r w:rsidRPr="00BE213A">
        <w:rPr>
          <w:rFonts w:hint="eastAsia"/>
          <w:b/>
          <w:sz w:val="36"/>
          <w:szCs w:val="36"/>
        </w:rPr>
        <w:t>物理实验技能测试</w:t>
      </w:r>
    </w:p>
    <w:p w14:paraId="287F6A61" w14:textId="77777777" w:rsidR="009D40DB" w:rsidRPr="00BE213A" w:rsidRDefault="009D40DB" w:rsidP="009D40DB">
      <w:pPr>
        <w:jc w:val="center"/>
        <w:rPr>
          <w:b/>
          <w:sz w:val="36"/>
          <w:szCs w:val="36"/>
        </w:rPr>
      </w:pPr>
      <w:r w:rsidRPr="00BE213A">
        <w:rPr>
          <w:rFonts w:hint="eastAsia"/>
          <w:b/>
          <w:sz w:val="36"/>
          <w:szCs w:val="36"/>
        </w:rPr>
        <w:t>实验仪器设备、材料准备和监考要求</w:t>
      </w:r>
    </w:p>
    <w:p w14:paraId="3B20DD49" w14:textId="77777777" w:rsidR="009D40DB" w:rsidRPr="00BE213A" w:rsidRDefault="009D40DB" w:rsidP="009D40DB">
      <w:pPr>
        <w:jc w:val="center"/>
        <w:rPr>
          <w:b/>
          <w:sz w:val="32"/>
          <w:szCs w:val="32"/>
        </w:rPr>
      </w:pPr>
      <w:r>
        <w:rPr>
          <w:rFonts w:hint="eastAsia"/>
          <w:b/>
          <w:sz w:val="32"/>
          <w:szCs w:val="32"/>
        </w:rPr>
        <w:t>A</w:t>
      </w:r>
      <w:r w:rsidRPr="00BE213A">
        <w:rPr>
          <w:rFonts w:hint="eastAsia"/>
          <w:b/>
          <w:sz w:val="32"/>
          <w:szCs w:val="32"/>
        </w:rPr>
        <w:t>组</w:t>
      </w:r>
    </w:p>
    <w:p w14:paraId="76D60F62" w14:textId="77777777" w:rsidR="009D40DB" w:rsidRPr="00D92DD0" w:rsidRDefault="009D40DB" w:rsidP="009D40DB">
      <w:pPr>
        <w:spacing w:line="300" w:lineRule="auto"/>
        <w:rPr>
          <w:rFonts w:ascii="黑体" w:eastAsia="黑体"/>
          <w:szCs w:val="21"/>
        </w:rPr>
      </w:pPr>
      <w:r w:rsidRPr="00D92DD0">
        <w:rPr>
          <w:rFonts w:ascii="黑体" w:eastAsia="黑体" w:hAnsi="宋体" w:hint="eastAsia"/>
          <w:szCs w:val="21"/>
        </w:rPr>
        <w:t>监考要求</w:t>
      </w:r>
      <w:r>
        <w:rPr>
          <w:rFonts w:ascii="黑体" w:eastAsia="黑体" w:hAnsi="宋体" w:hint="eastAsia"/>
          <w:szCs w:val="21"/>
        </w:rPr>
        <w:t>：</w:t>
      </w:r>
    </w:p>
    <w:p w14:paraId="0D1928F4" w14:textId="77777777" w:rsidR="009D40DB" w:rsidRPr="00816099" w:rsidRDefault="009D40DB" w:rsidP="009D40DB">
      <w:pPr>
        <w:numPr>
          <w:ilvl w:val="0"/>
          <w:numId w:val="1"/>
        </w:numPr>
        <w:tabs>
          <w:tab w:val="clear" w:pos="780"/>
          <w:tab w:val="left" w:pos="420"/>
        </w:tabs>
        <w:spacing w:line="300" w:lineRule="auto"/>
        <w:ind w:left="0" w:firstLine="420"/>
        <w:rPr>
          <w:rFonts w:eastAsia="黑体"/>
        </w:rPr>
      </w:pPr>
      <w:r w:rsidRPr="00816099">
        <w:rPr>
          <w:rFonts w:eastAsia="黑体"/>
        </w:rPr>
        <w:t>监考教师应该提前</w:t>
      </w:r>
      <w:r w:rsidRPr="00816099">
        <w:rPr>
          <w:rFonts w:eastAsia="黑体"/>
        </w:rPr>
        <w:t>30</w:t>
      </w:r>
      <w:r w:rsidRPr="00816099">
        <w:rPr>
          <w:rFonts w:eastAsia="黑体"/>
        </w:rPr>
        <w:t>分钟进入实验室，检查实验仪器设备、实验材料，按照每个实验要求设置实验仪器设备、器材的初设状态。</w:t>
      </w:r>
    </w:p>
    <w:p w14:paraId="1944BFFB" w14:textId="77777777" w:rsidR="009D40DB" w:rsidRPr="00816099" w:rsidRDefault="009D40DB" w:rsidP="009D40DB">
      <w:pPr>
        <w:numPr>
          <w:ilvl w:val="0"/>
          <w:numId w:val="1"/>
        </w:numPr>
        <w:tabs>
          <w:tab w:val="left" w:pos="420"/>
        </w:tabs>
        <w:spacing w:line="300" w:lineRule="auto"/>
        <w:rPr>
          <w:rFonts w:eastAsia="黑体"/>
        </w:rPr>
      </w:pPr>
      <w:r w:rsidRPr="00816099">
        <w:rPr>
          <w:rFonts w:eastAsia="黑体"/>
        </w:rPr>
        <w:t>熟悉评分标准。</w:t>
      </w:r>
    </w:p>
    <w:p w14:paraId="7D85C185" w14:textId="77777777" w:rsidR="009D40DB" w:rsidRPr="00816099" w:rsidRDefault="009D40DB" w:rsidP="009D40DB">
      <w:pPr>
        <w:numPr>
          <w:ilvl w:val="0"/>
          <w:numId w:val="1"/>
        </w:numPr>
        <w:tabs>
          <w:tab w:val="left" w:pos="420"/>
        </w:tabs>
        <w:spacing w:line="300" w:lineRule="auto"/>
        <w:rPr>
          <w:rFonts w:eastAsia="黑体"/>
        </w:rPr>
      </w:pPr>
      <w:r w:rsidRPr="00816099">
        <w:rPr>
          <w:rFonts w:eastAsia="黑体"/>
        </w:rPr>
        <w:t>每次考生实验测试结束后，应将实验仪器设备、器材恢复到初设状态。</w:t>
      </w:r>
    </w:p>
    <w:p w14:paraId="0F5DF425" w14:textId="77777777" w:rsidR="009D40DB" w:rsidRDefault="009D40DB" w:rsidP="009D40DB">
      <w:pPr>
        <w:rPr>
          <w:rFonts w:eastAsia="黑体"/>
        </w:rPr>
      </w:pPr>
    </w:p>
    <w:p w14:paraId="226BE76A" w14:textId="77777777" w:rsidR="009D40DB" w:rsidRPr="00D92DD0" w:rsidRDefault="009D40DB" w:rsidP="009D40DB">
      <w:pPr>
        <w:rPr>
          <w:rFonts w:eastAsia="黑体"/>
        </w:rPr>
      </w:pPr>
    </w:p>
    <w:p w14:paraId="20999B49" w14:textId="77777777" w:rsidR="009D40DB" w:rsidRPr="00D92DD0" w:rsidRDefault="009D40DB" w:rsidP="009D40DB">
      <w:pPr>
        <w:rPr>
          <w:rFonts w:ascii="黑体" w:eastAsia="黑体"/>
          <w:szCs w:val="21"/>
        </w:rPr>
      </w:pPr>
      <w:r w:rsidRPr="00D92DD0">
        <w:rPr>
          <w:rFonts w:ascii="黑体" w:eastAsia="黑体" w:hAnsi="宋体" w:hint="eastAsia"/>
          <w:szCs w:val="21"/>
        </w:rPr>
        <w:t>实验仪器设备、材料准备要</w:t>
      </w:r>
      <w:r w:rsidRPr="00D92DD0">
        <w:rPr>
          <w:rFonts w:ascii="黑体" w:eastAsia="黑体" w:hint="eastAsia"/>
          <w:szCs w:val="21"/>
        </w:rPr>
        <w:t>求</w:t>
      </w:r>
      <w:r>
        <w:rPr>
          <w:rFonts w:ascii="黑体" w:eastAsia="黑体" w:hint="eastAsia"/>
          <w:szCs w:val="21"/>
        </w:rPr>
        <w:t>：</w:t>
      </w:r>
    </w:p>
    <w:p w14:paraId="3FE707D3" w14:textId="77777777" w:rsidR="009D40DB" w:rsidRDefault="009D40DB" w:rsidP="009D40DB">
      <w:pPr>
        <w:spacing w:beforeLines="100" w:before="312" w:line="300" w:lineRule="auto"/>
        <w:rPr>
          <w:b/>
        </w:rPr>
      </w:pPr>
      <w:r>
        <w:rPr>
          <w:b/>
          <w:szCs w:val="21"/>
        </w:rPr>
        <w:t>实验一</w:t>
      </w:r>
    </w:p>
    <w:p w14:paraId="1D240E5C" w14:textId="77777777" w:rsidR="009D40DB" w:rsidRDefault="009D40DB" w:rsidP="009D40DB">
      <w:pPr>
        <w:spacing w:line="300" w:lineRule="auto"/>
        <w:ind w:left="420"/>
        <w:rPr>
          <w:szCs w:val="21"/>
        </w:rPr>
      </w:pPr>
      <w:r>
        <w:rPr>
          <w:szCs w:val="21"/>
        </w:rPr>
        <w:t>1</w:t>
      </w:r>
      <w:r>
        <w:rPr>
          <w:szCs w:val="21"/>
        </w:rPr>
        <w:t>．实验仪器设备和材料</w:t>
      </w:r>
    </w:p>
    <w:p w14:paraId="0B4797B2" w14:textId="77777777" w:rsidR="009D40DB" w:rsidRDefault="009D40DB" w:rsidP="009D40DB">
      <w:pPr>
        <w:spacing w:line="300" w:lineRule="auto"/>
        <w:ind w:firstLineChars="200" w:firstLine="420"/>
        <w:rPr>
          <w:szCs w:val="21"/>
        </w:rPr>
      </w:pPr>
      <w:smartTag w:uri="urn:schemas-microsoft-com:office:smarttags" w:element="chmetcnv">
        <w:smartTagPr>
          <w:attr w:name="UnitName" w:val="m"/>
          <w:attr w:name="SourceValue" w:val="1"/>
          <w:attr w:name="HasSpace" w:val="False"/>
          <w:attr w:name="Negative" w:val="False"/>
          <w:attr w:name="NumberType" w:val="1"/>
          <w:attr w:name="TCSC" w:val="0"/>
        </w:smartTagPr>
        <w:r>
          <w:rPr>
            <w:szCs w:val="21"/>
          </w:rPr>
          <w:t>1m</w:t>
        </w:r>
      </w:smartTag>
      <w:r>
        <w:rPr>
          <w:rFonts w:hint="eastAsia"/>
          <w:szCs w:val="21"/>
        </w:rPr>
        <w:t>长的轨道</w:t>
      </w:r>
      <w:r>
        <w:rPr>
          <w:szCs w:val="21"/>
        </w:rPr>
        <w:t>1</w:t>
      </w:r>
      <w:r>
        <w:rPr>
          <w:rFonts w:hint="eastAsia"/>
          <w:szCs w:val="21"/>
        </w:rPr>
        <w:t>个，小车</w:t>
      </w:r>
      <w:r>
        <w:rPr>
          <w:szCs w:val="21"/>
        </w:rPr>
        <w:t>1</w:t>
      </w:r>
      <w:r>
        <w:rPr>
          <w:rFonts w:hint="eastAsia"/>
          <w:szCs w:val="21"/>
        </w:rPr>
        <w:t>辆，位移传感器</w:t>
      </w:r>
      <w:r>
        <w:rPr>
          <w:szCs w:val="21"/>
        </w:rPr>
        <w:t>1</w:t>
      </w:r>
      <w:r>
        <w:rPr>
          <w:rFonts w:hint="eastAsia"/>
          <w:szCs w:val="21"/>
        </w:rPr>
        <w:t>组，数据采集器</w:t>
      </w:r>
      <w:r>
        <w:rPr>
          <w:szCs w:val="21"/>
        </w:rPr>
        <w:t>1</w:t>
      </w:r>
      <w:r>
        <w:rPr>
          <w:rFonts w:hint="eastAsia"/>
          <w:szCs w:val="21"/>
        </w:rPr>
        <w:t>个，计算机</w:t>
      </w:r>
      <w:r>
        <w:rPr>
          <w:szCs w:val="21"/>
        </w:rPr>
        <w:t>1</w:t>
      </w:r>
      <w:r>
        <w:rPr>
          <w:rFonts w:hint="eastAsia"/>
          <w:szCs w:val="21"/>
        </w:rPr>
        <w:t>台，相应的连接线。</w:t>
      </w:r>
    </w:p>
    <w:p w14:paraId="54934AF3" w14:textId="77777777" w:rsidR="009D40DB" w:rsidRDefault="009D40DB" w:rsidP="009D40DB">
      <w:pPr>
        <w:spacing w:beforeLines="50" w:before="156" w:line="300" w:lineRule="auto"/>
        <w:ind w:left="420"/>
        <w:rPr>
          <w:szCs w:val="21"/>
        </w:rPr>
      </w:pPr>
      <w:r>
        <w:rPr>
          <w:szCs w:val="21"/>
        </w:rPr>
        <w:t>2</w:t>
      </w:r>
      <w:r>
        <w:rPr>
          <w:szCs w:val="21"/>
        </w:rPr>
        <w:t>．实验仪器设备的</w:t>
      </w:r>
      <w:r>
        <w:rPr>
          <w:rFonts w:hint="eastAsia"/>
          <w:szCs w:val="21"/>
        </w:rPr>
        <w:t>初</w:t>
      </w:r>
      <w:r>
        <w:rPr>
          <w:szCs w:val="21"/>
        </w:rPr>
        <w:t>设状态</w:t>
      </w:r>
    </w:p>
    <w:p w14:paraId="31AF2A77" w14:textId="77777777" w:rsidR="009D40DB" w:rsidRPr="001666A7" w:rsidRDefault="009D40DB" w:rsidP="009D40DB">
      <w:pPr>
        <w:spacing w:line="300" w:lineRule="auto"/>
        <w:ind w:firstLineChars="171" w:firstLine="359"/>
        <w:rPr>
          <w:szCs w:val="21"/>
        </w:rPr>
      </w:pPr>
      <w:r w:rsidRPr="001666A7">
        <w:rPr>
          <w:rFonts w:hint="eastAsia"/>
          <w:szCs w:val="21"/>
        </w:rPr>
        <w:t>（</w:t>
      </w:r>
      <w:r w:rsidRPr="001666A7">
        <w:rPr>
          <w:szCs w:val="21"/>
        </w:rPr>
        <w:t>1</w:t>
      </w:r>
      <w:r w:rsidRPr="001666A7">
        <w:rPr>
          <w:rFonts w:hint="eastAsia"/>
          <w:szCs w:val="21"/>
        </w:rPr>
        <w:t>）计算机、数据采集器、位移传感器三者已连接；</w:t>
      </w:r>
    </w:p>
    <w:p w14:paraId="27FCD712" w14:textId="77777777" w:rsidR="009D40DB" w:rsidRPr="001666A7" w:rsidRDefault="009D40DB" w:rsidP="009D40DB">
      <w:pPr>
        <w:spacing w:line="300" w:lineRule="auto"/>
        <w:ind w:firstLineChars="171" w:firstLine="359"/>
        <w:rPr>
          <w:szCs w:val="21"/>
        </w:rPr>
      </w:pPr>
      <w:r w:rsidRPr="001666A7">
        <w:rPr>
          <w:rFonts w:hint="eastAsia"/>
          <w:szCs w:val="21"/>
        </w:rPr>
        <w:t>（</w:t>
      </w:r>
      <w:r w:rsidRPr="001666A7">
        <w:rPr>
          <w:szCs w:val="21"/>
        </w:rPr>
        <w:t>2</w:t>
      </w:r>
      <w:r w:rsidRPr="001666A7">
        <w:rPr>
          <w:rFonts w:hint="eastAsia"/>
          <w:szCs w:val="21"/>
        </w:rPr>
        <w:t>）位移传感器的</w:t>
      </w:r>
      <w:r w:rsidRPr="001666A7">
        <w:rPr>
          <w:szCs w:val="21"/>
        </w:rPr>
        <w:t>发射</w:t>
      </w:r>
      <w:r w:rsidRPr="001666A7">
        <w:rPr>
          <w:rFonts w:hint="eastAsia"/>
          <w:szCs w:val="21"/>
        </w:rPr>
        <w:t>器</w:t>
      </w:r>
      <w:r w:rsidRPr="001666A7">
        <w:rPr>
          <w:szCs w:val="21"/>
        </w:rPr>
        <w:t>已固定在小车上，</w:t>
      </w:r>
      <w:r w:rsidRPr="001666A7">
        <w:rPr>
          <w:rFonts w:hint="eastAsia"/>
          <w:szCs w:val="21"/>
        </w:rPr>
        <w:t>接收器</w:t>
      </w:r>
      <w:r w:rsidRPr="001666A7">
        <w:rPr>
          <w:szCs w:val="21"/>
        </w:rPr>
        <w:t>已固定在轨道上；</w:t>
      </w:r>
    </w:p>
    <w:p w14:paraId="29D39E17" w14:textId="77777777" w:rsidR="009D40DB" w:rsidRPr="001666A7" w:rsidRDefault="009D40DB" w:rsidP="009D40DB">
      <w:pPr>
        <w:spacing w:line="300" w:lineRule="auto"/>
        <w:ind w:firstLineChars="171" w:firstLine="359"/>
        <w:rPr>
          <w:szCs w:val="21"/>
        </w:rPr>
      </w:pPr>
      <w:r w:rsidRPr="001666A7">
        <w:rPr>
          <w:rFonts w:hint="eastAsia"/>
          <w:szCs w:val="21"/>
        </w:rPr>
        <w:t>（</w:t>
      </w:r>
      <w:r w:rsidRPr="001666A7">
        <w:rPr>
          <w:rFonts w:hint="eastAsia"/>
          <w:szCs w:val="21"/>
        </w:rPr>
        <w:t>3</w:t>
      </w:r>
      <w:r w:rsidRPr="001666A7">
        <w:rPr>
          <w:rFonts w:hint="eastAsia"/>
          <w:szCs w:val="21"/>
        </w:rPr>
        <w:t>）小车与轨道</w:t>
      </w:r>
      <w:r w:rsidRPr="001666A7">
        <w:rPr>
          <w:szCs w:val="21"/>
        </w:rPr>
        <w:t>平放在桌面上；</w:t>
      </w:r>
    </w:p>
    <w:p w14:paraId="366495F3" w14:textId="77777777" w:rsidR="009D40DB" w:rsidRPr="001666A7" w:rsidRDefault="009D40DB" w:rsidP="009D40DB">
      <w:pPr>
        <w:spacing w:line="300" w:lineRule="auto"/>
        <w:ind w:firstLineChars="171" w:firstLine="359"/>
        <w:rPr>
          <w:szCs w:val="21"/>
        </w:rPr>
      </w:pPr>
      <w:r w:rsidRPr="001666A7">
        <w:rPr>
          <w:rFonts w:hint="eastAsia"/>
          <w:szCs w:val="21"/>
        </w:rPr>
        <w:t>（</w:t>
      </w:r>
      <w:r w:rsidRPr="001666A7">
        <w:rPr>
          <w:szCs w:val="21"/>
        </w:rPr>
        <w:t>4</w:t>
      </w:r>
      <w:r w:rsidRPr="001666A7">
        <w:rPr>
          <w:rFonts w:hint="eastAsia"/>
          <w:szCs w:val="21"/>
        </w:rPr>
        <w:t>）计算机显示“基础型教材专用软件”界面。</w:t>
      </w:r>
    </w:p>
    <w:p w14:paraId="4BD94A97" w14:textId="77777777" w:rsidR="009D40DB" w:rsidRPr="00537C38" w:rsidRDefault="009D40DB" w:rsidP="009D40DB">
      <w:pPr>
        <w:spacing w:line="300" w:lineRule="auto"/>
        <w:rPr>
          <w:rFonts w:hAnsi="宋体"/>
          <w:b/>
          <w:szCs w:val="21"/>
        </w:rPr>
      </w:pPr>
    </w:p>
    <w:p w14:paraId="6A0F6F59" w14:textId="77777777" w:rsidR="009D40DB" w:rsidRDefault="009D40DB" w:rsidP="009D40DB">
      <w:pPr>
        <w:spacing w:line="300" w:lineRule="auto"/>
        <w:rPr>
          <w:b/>
          <w:color w:val="FF0000"/>
        </w:rPr>
      </w:pPr>
      <w:r w:rsidRPr="000C6C17">
        <w:rPr>
          <w:rFonts w:hAnsi="宋体"/>
          <w:b/>
          <w:szCs w:val="21"/>
        </w:rPr>
        <w:t>实验二</w:t>
      </w:r>
    </w:p>
    <w:p w14:paraId="6D2FAA22" w14:textId="77777777" w:rsidR="009D40DB" w:rsidRDefault="009D40DB" w:rsidP="009D40DB">
      <w:pPr>
        <w:spacing w:line="300" w:lineRule="auto"/>
        <w:ind w:firstLineChars="196" w:firstLine="412"/>
        <w:rPr>
          <w:szCs w:val="21"/>
        </w:rPr>
      </w:pPr>
      <w:r w:rsidRPr="00D92DD0">
        <w:rPr>
          <w:szCs w:val="21"/>
        </w:rPr>
        <w:t>1</w:t>
      </w:r>
      <w:r>
        <w:rPr>
          <w:szCs w:val="21"/>
        </w:rPr>
        <w:t>．</w:t>
      </w:r>
      <w:r w:rsidRPr="00D92DD0">
        <w:rPr>
          <w:szCs w:val="21"/>
        </w:rPr>
        <w:t>实验仪器设备和材料</w:t>
      </w:r>
    </w:p>
    <w:p w14:paraId="589EBD68" w14:textId="77777777" w:rsidR="009D40DB" w:rsidRPr="00537C38" w:rsidRDefault="009D40DB" w:rsidP="009D40DB">
      <w:pPr>
        <w:spacing w:line="300" w:lineRule="auto"/>
        <w:ind w:firstLineChars="200" w:firstLine="420"/>
        <w:rPr>
          <w:szCs w:val="21"/>
        </w:rPr>
      </w:pPr>
      <w:r w:rsidRPr="00537C38">
        <w:rPr>
          <w:rFonts w:hint="eastAsia"/>
          <w:szCs w:val="21"/>
        </w:rPr>
        <w:t>长螺线管</w:t>
      </w:r>
      <w:r w:rsidRPr="00537C38">
        <w:rPr>
          <w:rFonts w:hint="eastAsia"/>
          <w:szCs w:val="21"/>
        </w:rPr>
        <w:t>1</w:t>
      </w:r>
      <w:r w:rsidRPr="00537C38">
        <w:rPr>
          <w:rFonts w:hint="eastAsia"/>
          <w:szCs w:val="21"/>
        </w:rPr>
        <w:t>个，稳压电源</w:t>
      </w:r>
      <w:r w:rsidRPr="00537C38">
        <w:rPr>
          <w:rFonts w:hint="eastAsia"/>
          <w:szCs w:val="21"/>
        </w:rPr>
        <w:t>1</w:t>
      </w:r>
      <w:r w:rsidRPr="00537C38">
        <w:rPr>
          <w:rFonts w:hint="eastAsia"/>
          <w:szCs w:val="21"/>
        </w:rPr>
        <w:t>个，滑动变阻器</w:t>
      </w:r>
      <w:r w:rsidRPr="00537C38">
        <w:rPr>
          <w:rFonts w:hint="eastAsia"/>
          <w:szCs w:val="21"/>
        </w:rPr>
        <w:t>1</w:t>
      </w:r>
      <w:r w:rsidRPr="00537C38">
        <w:rPr>
          <w:rFonts w:hint="eastAsia"/>
          <w:szCs w:val="21"/>
        </w:rPr>
        <w:t>个，导线</w:t>
      </w:r>
      <w:r w:rsidRPr="00537C38">
        <w:rPr>
          <w:rFonts w:hint="eastAsia"/>
          <w:szCs w:val="21"/>
        </w:rPr>
        <w:t>3</w:t>
      </w:r>
      <w:r w:rsidRPr="00537C38">
        <w:rPr>
          <w:rFonts w:hint="eastAsia"/>
          <w:szCs w:val="21"/>
        </w:rPr>
        <w:t>根，计算机</w:t>
      </w:r>
      <w:r w:rsidRPr="00537C38">
        <w:rPr>
          <w:rFonts w:hint="eastAsia"/>
          <w:szCs w:val="21"/>
        </w:rPr>
        <w:t>1</w:t>
      </w:r>
      <w:r w:rsidRPr="00537C38">
        <w:rPr>
          <w:rFonts w:hint="eastAsia"/>
          <w:szCs w:val="21"/>
        </w:rPr>
        <w:t>台，数据采集器</w:t>
      </w:r>
      <w:r w:rsidRPr="00537C38">
        <w:rPr>
          <w:rFonts w:hint="eastAsia"/>
          <w:szCs w:val="21"/>
        </w:rPr>
        <w:t>1</w:t>
      </w:r>
      <w:r w:rsidRPr="00537C38">
        <w:rPr>
          <w:rFonts w:hint="eastAsia"/>
          <w:szCs w:val="21"/>
        </w:rPr>
        <w:t>个，磁传感器（整个探管上至少标有</w:t>
      </w:r>
      <w:r w:rsidRPr="00537C38">
        <w:rPr>
          <w:rFonts w:hint="eastAsia"/>
          <w:szCs w:val="21"/>
        </w:rPr>
        <w:t>10</w:t>
      </w:r>
      <w:r w:rsidRPr="00537C38">
        <w:rPr>
          <w:rFonts w:hint="eastAsia"/>
          <w:szCs w:val="21"/>
        </w:rPr>
        <w:t>个等间距刻度）</w:t>
      </w:r>
      <w:r w:rsidRPr="00537C38">
        <w:rPr>
          <w:rFonts w:hint="eastAsia"/>
          <w:szCs w:val="21"/>
        </w:rPr>
        <w:t>1</w:t>
      </w:r>
      <w:r w:rsidRPr="00537C38">
        <w:rPr>
          <w:rFonts w:hint="eastAsia"/>
          <w:szCs w:val="21"/>
        </w:rPr>
        <w:t>个，相应的连接线。</w:t>
      </w:r>
    </w:p>
    <w:p w14:paraId="5CD51DB7" w14:textId="77777777" w:rsidR="009D40DB" w:rsidRPr="00D92DD0" w:rsidRDefault="009D40DB" w:rsidP="009D40DB">
      <w:pPr>
        <w:spacing w:beforeLines="50" w:before="156" w:line="300" w:lineRule="auto"/>
        <w:ind w:firstLineChars="200" w:firstLine="420"/>
        <w:rPr>
          <w:szCs w:val="21"/>
        </w:rPr>
      </w:pPr>
      <w:r w:rsidRPr="00D92DD0">
        <w:rPr>
          <w:szCs w:val="21"/>
        </w:rPr>
        <w:t>2</w:t>
      </w:r>
      <w:r>
        <w:rPr>
          <w:szCs w:val="21"/>
        </w:rPr>
        <w:t>．实验仪器设备的</w:t>
      </w:r>
      <w:r>
        <w:rPr>
          <w:rFonts w:hint="eastAsia"/>
          <w:szCs w:val="21"/>
        </w:rPr>
        <w:t>初</w:t>
      </w:r>
      <w:r w:rsidRPr="00D92DD0">
        <w:rPr>
          <w:szCs w:val="21"/>
        </w:rPr>
        <w:t>设状态</w:t>
      </w:r>
    </w:p>
    <w:p w14:paraId="76E1D4A3" w14:textId="77777777" w:rsidR="009D40DB" w:rsidRPr="00537C38" w:rsidRDefault="009D40DB" w:rsidP="009D40DB">
      <w:pPr>
        <w:spacing w:line="300" w:lineRule="auto"/>
        <w:ind w:firstLineChars="171" w:firstLine="359"/>
        <w:rPr>
          <w:szCs w:val="21"/>
        </w:rPr>
      </w:pPr>
      <w:r w:rsidRPr="00537C38">
        <w:rPr>
          <w:rFonts w:hint="eastAsia"/>
          <w:szCs w:val="21"/>
        </w:rPr>
        <w:t>（</w:t>
      </w:r>
      <w:r w:rsidRPr="00537C38">
        <w:rPr>
          <w:rFonts w:hint="eastAsia"/>
          <w:szCs w:val="21"/>
        </w:rPr>
        <w:t>1</w:t>
      </w:r>
      <w:r w:rsidRPr="00537C38">
        <w:rPr>
          <w:rFonts w:hint="eastAsia"/>
          <w:szCs w:val="21"/>
        </w:rPr>
        <w:t>）计算机、数据采集器、磁传感器三者已连接；</w:t>
      </w:r>
    </w:p>
    <w:p w14:paraId="50A76547" w14:textId="77777777" w:rsidR="009D40DB" w:rsidRPr="00537C38" w:rsidRDefault="009D40DB" w:rsidP="009D40DB">
      <w:pPr>
        <w:spacing w:line="300" w:lineRule="auto"/>
        <w:ind w:firstLineChars="171" w:firstLine="359"/>
        <w:rPr>
          <w:szCs w:val="21"/>
        </w:rPr>
      </w:pPr>
      <w:r w:rsidRPr="00537C38">
        <w:rPr>
          <w:rFonts w:hint="eastAsia"/>
          <w:szCs w:val="21"/>
        </w:rPr>
        <w:t>（</w:t>
      </w:r>
      <w:r w:rsidRPr="00537C38">
        <w:rPr>
          <w:rFonts w:hint="eastAsia"/>
          <w:szCs w:val="21"/>
        </w:rPr>
        <w:t>2</w:t>
      </w:r>
      <w:r w:rsidRPr="00537C38">
        <w:rPr>
          <w:rFonts w:hint="eastAsia"/>
          <w:szCs w:val="21"/>
        </w:rPr>
        <w:t>）计算机显示本实验的界面；</w:t>
      </w:r>
    </w:p>
    <w:p w14:paraId="40E53C92" w14:textId="77777777" w:rsidR="009D40DB" w:rsidRDefault="009D40DB" w:rsidP="009D40DB">
      <w:pPr>
        <w:spacing w:line="300" w:lineRule="auto"/>
        <w:ind w:firstLineChars="171" w:firstLine="359"/>
        <w:rPr>
          <w:szCs w:val="21"/>
        </w:rPr>
      </w:pPr>
      <w:r w:rsidRPr="00537C38">
        <w:rPr>
          <w:rFonts w:hint="eastAsia"/>
          <w:szCs w:val="21"/>
        </w:rPr>
        <w:t>（</w:t>
      </w:r>
      <w:r w:rsidRPr="00537C38">
        <w:rPr>
          <w:rFonts w:hint="eastAsia"/>
          <w:szCs w:val="21"/>
        </w:rPr>
        <w:t>3</w:t>
      </w:r>
      <w:r w:rsidRPr="00537C38">
        <w:rPr>
          <w:rFonts w:hint="eastAsia"/>
          <w:szCs w:val="21"/>
        </w:rPr>
        <w:t>）稳压电源、滑动变阻器</w:t>
      </w:r>
      <w:r w:rsidRPr="00537C38">
        <w:rPr>
          <w:szCs w:val="21"/>
        </w:rPr>
        <w:t>两</w:t>
      </w:r>
      <w:r w:rsidRPr="00537C38">
        <w:rPr>
          <w:rFonts w:hint="eastAsia"/>
          <w:szCs w:val="21"/>
        </w:rPr>
        <w:t>者已连接</w:t>
      </w:r>
      <w:r>
        <w:rPr>
          <w:rFonts w:hint="eastAsia"/>
          <w:szCs w:val="21"/>
        </w:rPr>
        <w:t>，</w:t>
      </w:r>
      <w:r w:rsidRPr="00537C38">
        <w:rPr>
          <w:rFonts w:hint="eastAsia"/>
          <w:szCs w:val="21"/>
        </w:rPr>
        <w:t>滑动变阻器</w:t>
      </w:r>
      <w:r>
        <w:rPr>
          <w:rFonts w:hint="eastAsia"/>
          <w:szCs w:val="21"/>
        </w:rPr>
        <w:t>滑片处于中间位置</w:t>
      </w:r>
      <w:r w:rsidRPr="00537C38">
        <w:rPr>
          <w:rFonts w:hint="eastAsia"/>
          <w:szCs w:val="21"/>
        </w:rPr>
        <w:t>。</w:t>
      </w:r>
    </w:p>
    <w:p w14:paraId="35517678" w14:textId="77777777" w:rsidR="009D40DB" w:rsidRDefault="009D40DB" w:rsidP="009D40DB">
      <w:pPr>
        <w:spacing w:line="300" w:lineRule="auto"/>
        <w:sectPr w:rsidR="009D40DB" w:rsidSect="008C1605">
          <w:footerReference w:type="first" r:id="rId15"/>
          <w:pgSz w:w="11906" w:h="16838" w:code="9"/>
          <w:pgMar w:top="1440" w:right="1797" w:bottom="1440" w:left="1797" w:header="851" w:footer="1134" w:gutter="0"/>
          <w:cols w:space="425"/>
          <w:titlePg/>
          <w:docGrid w:type="lines" w:linePitch="312"/>
        </w:sectPr>
      </w:pPr>
    </w:p>
    <w:p w14:paraId="113AB3BC" w14:textId="77777777" w:rsidR="009D40DB" w:rsidRDefault="009D40DB" w:rsidP="009D40DB">
      <w:pPr>
        <w:jc w:val="center"/>
        <w:rPr>
          <w:b/>
          <w:sz w:val="32"/>
          <w:szCs w:val="32"/>
        </w:rPr>
      </w:pPr>
      <w:r w:rsidRPr="00AA0A94">
        <w:rPr>
          <w:rFonts w:hint="eastAsia"/>
          <w:b/>
          <w:sz w:val="32"/>
          <w:szCs w:val="32"/>
        </w:rPr>
        <w:lastRenderedPageBreak/>
        <w:t>201</w:t>
      </w:r>
      <w:r>
        <w:rPr>
          <w:rFonts w:hint="eastAsia"/>
          <w:b/>
          <w:sz w:val="32"/>
          <w:szCs w:val="32"/>
        </w:rPr>
        <w:t>5</w:t>
      </w:r>
      <w:r w:rsidRPr="00AA0A94">
        <w:rPr>
          <w:rFonts w:hint="eastAsia"/>
          <w:b/>
          <w:sz w:val="32"/>
          <w:szCs w:val="32"/>
        </w:rPr>
        <w:t>年上海市普通高中学业水平考试</w:t>
      </w:r>
    </w:p>
    <w:p w14:paraId="140DFA7B" w14:textId="77777777" w:rsidR="009D40DB" w:rsidRPr="00BE213A" w:rsidRDefault="009D40DB" w:rsidP="009D40DB">
      <w:pPr>
        <w:jc w:val="center"/>
        <w:rPr>
          <w:b/>
          <w:sz w:val="36"/>
          <w:szCs w:val="36"/>
        </w:rPr>
      </w:pPr>
      <w:r w:rsidRPr="00BE213A">
        <w:rPr>
          <w:rFonts w:hint="eastAsia"/>
          <w:b/>
          <w:sz w:val="36"/>
          <w:szCs w:val="36"/>
        </w:rPr>
        <w:t>物理实验技能测试</w:t>
      </w:r>
    </w:p>
    <w:p w14:paraId="774F0996" w14:textId="77777777" w:rsidR="009D40DB" w:rsidRPr="00BE213A" w:rsidRDefault="009D40DB" w:rsidP="009D40DB">
      <w:pPr>
        <w:jc w:val="center"/>
        <w:rPr>
          <w:b/>
          <w:sz w:val="36"/>
          <w:szCs w:val="36"/>
        </w:rPr>
      </w:pPr>
      <w:r w:rsidRPr="00BE213A">
        <w:rPr>
          <w:rFonts w:hint="eastAsia"/>
          <w:b/>
          <w:sz w:val="36"/>
          <w:szCs w:val="36"/>
        </w:rPr>
        <w:t>实验仪器设备、材料准备和监考要求</w:t>
      </w:r>
    </w:p>
    <w:p w14:paraId="2E2FB595" w14:textId="77777777" w:rsidR="009D40DB" w:rsidRPr="00BE213A" w:rsidRDefault="009D40DB" w:rsidP="009D40DB">
      <w:pPr>
        <w:jc w:val="center"/>
        <w:rPr>
          <w:b/>
          <w:sz w:val="32"/>
          <w:szCs w:val="32"/>
        </w:rPr>
      </w:pPr>
      <w:r>
        <w:rPr>
          <w:rFonts w:hint="eastAsia"/>
          <w:b/>
          <w:sz w:val="32"/>
          <w:szCs w:val="32"/>
        </w:rPr>
        <w:t>B</w:t>
      </w:r>
      <w:r w:rsidRPr="00BE213A">
        <w:rPr>
          <w:rFonts w:hint="eastAsia"/>
          <w:b/>
          <w:sz w:val="32"/>
          <w:szCs w:val="32"/>
        </w:rPr>
        <w:t>组</w:t>
      </w:r>
    </w:p>
    <w:p w14:paraId="7755D2CB" w14:textId="77777777" w:rsidR="009D40DB" w:rsidRPr="00D92DD0" w:rsidRDefault="009D40DB" w:rsidP="009D40DB">
      <w:pPr>
        <w:spacing w:beforeLines="50" w:before="156" w:line="300" w:lineRule="auto"/>
        <w:rPr>
          <w:rFonts w:ascii="黑体" w:eastAsia="黑体"/>
          <w:szCs w:val="21"/>
        </w:rPr>
      </w:pPr>
      <w:r w:rsidRPr="00D92DD0">
        <w:rPr>
          <w:rFonts w:ascii="黑体" w:eastAsia="黑体" w:hAnsi="宋体" w:hint="eastAsia"/>
          <w:szCs w:val="21"/>
        </w:rPr>
        <w:t>监考要求</w:t>
      </w:r>
      <w:r>
        <w:rPr>
          <w:rFonts w:ascii="黑体" w:eastAsia="黑体" w:hAnsi="宋体" w:hint="eastAsia"/>
          <w:szCs w:val="21"/>
        </w:rPr>
        <w:t>：</w:t>
      </w:r>
    </w:p>
    <w:p w14:paraId="3284A265" w14:textId="77777777" w:rsidR="009D40DB" w:rsidRPr="00816099" w:rsidRDefault="009D40DB" w:rsidP="009D40DB">
      <w:pPr>
        <w:numPr>
          <w:ilvl w:val="0"/>
          <w:numId w:val="2"/>
        </w:numPr>
        <w:tabs>
          <w:tab w:val="left" w:pos="420"/>
        </w:tabs>
        <w:spacing w:line="300" w:lineRule="auto"/>
        <w:rPr>
          <w:rFonts w:eastAsia="黑体"/>
        </w:rPr>
      </w:pPr>
      <w:r w:rsidRPr="00816099">
        <w:rPr>
          <w:rFonts w:eastAsia="黑体"/>
        </w:rPr>
        <w:t>监考教师应该提前</w:t>
      </w:r>
      <w:r w:rsidRPr="00816099">
        <w:rPr>
          <w:rFonts w:eastAsia="黑体"/>
        </w:rPr>
        <w:t>30</w:t>
      </w:r>
      <w:r w:rsidRPr="00816099">
        <w:rPr>
          <w:rFonts w:eastAsia="黑体"/>
        </w:rPr>
        <w:t>分钟进入实验室，检查实验仪器设备、实验材料，按照每个实验要求设置实验仪器设备、器材的初设状态。</w:t>
      </w:r>
    </w:p>
    <w:p w14:paraId="2556BEDB" w14:textId="77777777" w:rsidR="009D40DB" w:rsidRPr="00816099" w:rsidRDefault="009D40DB" w:rsidP="009D40DB">
      <w:pPr>
        <w:numPr>
          <w:ilvl w:val="0"/>
          <w:numId w:val="2"/>
        </w:numPr>
        <w:tabs>
          <w:tab w:val="left" w:pos="420"/>
        </w:tabs>
        <w:spacing w:line="300" w:lineRule="auto"/>
        <w:rPr>
          <w:rFonts w:eastAsia="黑体"/>
        </w:rPr>
      </w:pPr>
      <w:r w:rsidRPr="00816099">
        <w:rPr>
          <w:rFonts w:eastAsia="黑体"/>
        </w:rPr>
        <w:t>熟悉评分标准。</w:t>
      </w:r>
    </w:p>
    <w:p w14:paraId="0BE499F3" w14:textId="77777777" w:rsidR="009D40DB" w:rsidRPr="00816099" w:rsidRDefault="009D40DB" w:rsidP="009D40DB">
      <w:pPr>
        <w:numPr>
          <w:ilvl w:val="0"/>
          <w:numId w:val="2"/>
        </w:numPr>
        <w:tabs>
          <w:tab w:val="left" w:pos="420"/>
        </w:tabs>
        <w:spacing w:line="300" w:lineRule="auto"/>
        <w:rPr>
          <w:rFonts w:eastAsia="黑体"/>
        </w:rPr>
      </w:pPr>
      <w:r w:rsidRPr="00816099">
        <w:rPr>
          <w:rFonts w:eastAsia="黑体"/>
        </w:rPr>
        <w:t>每次考生实验测试结束后，应将实验仪器设备、器材恢复到初设状态。</w:t>
      </w:r>
    </w:p>
    <w:p w14:paraId="5BF2B034" w14:textId="77777777" w:rsidR="009D40DB" w:rsidRPr="00D92DD0" w:rsidRDefault="009D40DB" w:rsidP="009D40DB">
      <w:pPr>
        <w:rPr>
          <w:rFonts w:ascii="黑体" w:eastAsia="黑体"/>
          <w:szCs w:val="21"/>
        </w:rPr>
      </w:pPr>
      <w:r w:rsidRPr="00D92DD0">
        <w:rPr>
          <w:rFonts w:ascii="黑体" w:eastAsia="黑体" w:hAnsi="宋体" w:hint="eastAsia"/>
          <w:szCs w:val="21"/>
        </w:rPr>
        <w:t>实验仪器设备、材料准备要</w:t>
      </w:r>
      <w:r w:rsidRPr="00D92DD0">
        <w:rPr>
          <w:rFonts w:ascii="黑体" w:eastAsia="黑体" w:hint="eastAsia"/>
          <w:szCs w:val="21"/>
        </w:rPr>
        <w:t>求</w:t>
      </w:r>
      <w:r>
        <w:rPr>
          <w:rFonts w:ascii="黑体" w:eastAsia="黑体" w:hint="eastAsia"/>
          <w:szCs w:val="21"/>
        </w:rPr>
        <w:t>：</w:t>
      </w:r>
    </w:p>
    <w:p w14:paraId="085EAC30" w14:textId="77777777" w:rsidR="009D40DB" w:rsidRDefault="009D40DB" w:rsidP="009D40DB">
      <w:pPr>
        <w:rPr>
          <w:b/>
        </w:rPr>
      </w:pPr>
      <w:r>
        <w:rPr>
          <w:b/>
          <w:szCs w:val="21"/>
        </w:rPr>
        <w:t>实验一</w:t>
      </w:r>
    </w:p>
    <w:p w14:paraId="33005321" w14:textId="77777777" w:rsidR="009D40DB" w:rsidRDefault="009D40DB" w:rsidP="009D40DB">
      <w:pPr>
        <w:spacing w:line="300" w:lineRule="auto"/>
        <w:ind w:left="420"/>
        <w:rPr>
          <w:szCs w:val="21"/>
        </w:rPr>
      </w:pPr>
      <w:r>
        <w:rPr>
          <w:szCs w:val="21"/>
        </w:rPr>
        <w:t>1</w:t>
      </w:r>
      <w:r>
        <w:rPr>
          <w:szCs w:val="21"/>
        </w:rPr>
        <w:t>．实验仪器设备和材料</w:t>
      </w:r>
    </w:p>
    <w:p w14:paraId="2E81DA7A" w14:textId="77777777" w:rsidR="009D40DB" w:rsidRPr="00733E7E" w:rsidRDefault="009D40DB" w:rsidP="009D40DB">
      <w:pPr>
        <w:spacing w:line="300" w:lineRule="auto"/>
        <w:ind w:firstLineChars="200" w:firstLine="420"/>
      </w:pPr>
      <w:r>
        <w:rPr>
          <w:rFonts w:hint="eastAsia"/>
        </w:rPr>
        <w:t>注射器</w:t>
      </w:r>
      <w:r>
        <w:rPr>
          <w:rFonts w:hint="eastAsia"/>
        </w:rPr>
        <w:t>1</w:t>
      </w:r>
      <w:r>
        <w:rPr>
          <w:rFonts w:hint="eastAsia"/>
        </w:rPr>
        <w:t>个，压强传感器</w:t>
      </w:r>
      <w:r>
        <w:rPr>
          <w:rFonts w:hint="eastAsia"/>
        </w:rPr>
        <w:t>1</w:t>
      </w:r>
      <w:r>
        <w:rPr>
          <w:rFonts w:hint="eastAsia"/>
        </w:rPr>
        <w:t>个，数据采集器</w:t>
      </w:r>
      <w:r>
        <w:rPr>
          <w:rFonts w:hint="eastAsia"/>
        </w:rPr>
        <w:t>1</w:t>
      </w:r>
      <w:r>
        <w:rPr>
          <w:rFonts w:hint="eastAsia"/>
        </w:rPr>
        <w:t>个，计算机</w:t>
      </w:r>
      <w:r>
        <w:rPr>
          <w:rFonts w:hint="eastAsia"/>
        </w:rPr>
        <w:t>1</w:t>
      </w:r>
      <w:r>
        <w:rPr>
          <w:rFonts w:hint="eastAsia"/>
        </w:rPr>
        <w:t>台，相应的连接线。</w:t>
      </w:r>
    </w:p>
    <w:p w14:paraId="46A74AB8" w14:textId="77777777" w:rsidR="009D40DB" w:rsidRDefault="009D40DB" w:rsidP="009D40DB">
      <w:pPr>
        <w:spacing w:beforeLines="50" w:before="156" w:line="300" w:lineRule="auto"/>
        <w:ind w:left="420"/>
        <w:rPr>
          <w:szCs w:val="21"/>
        </w:rPr>
      </w:pPr>
      <w:r>
        <w:rPr>
          <w:szCs w:val="21"/>
        </w:rPr>
        <w:t>2</w:t>
      </w:r>
      <w:r>
        <w:rPr>
          <w:szCs w:val="21"/>
        </w:rPr>
        <w:t>．实验仪器设备的</w:t>
      </w:r>
      <w:r>
        <w:rPr>
          <w:rFonts w:hint="eastAsia"/>
          <w:szCs w:val="21"/>
        </w:rPr>
        <w:t>初</w:t>
      </w:r>
      <w:r>
        <w:rPr>
          <w:szCs w:val="21"/>
        </w:rPr>
        <w:t>设状态</w:t>
      </w:r>
    </w:p>
    <w:p w14:paraId="1AEA4ADD" w14:textId="77777777" w:rsidR="009D40DB" w:rsidRDefault="009D40DB" w:rsidP="009D40DB">
      <w:pPr>
        <w:ind w:firstLineChars="200" w:firstLine="420"/>
        <w:rPr>
          <w:szCs w:val="21"/>
        </w:rPr>
      </w:pPr>
      <w:r w:rsidRPr="0042196E">
        <w:rPr>
          <w:rFonts w:hint="eastAsia"/>
          <w:szCs w:val="21"/>
        </w:rPr>
        <w:t>（</w:t>
      </w:r>
      <w:r w:rsidRPr="0042196E">
        <w:rPr>
          <w:rFonts w:hint="eastAsia"/>
          <w:szCs w:val="21"/>
        </w:rPr>
        <w:t>1</w:t>
      </w:r>
      <w:r w:rsidRPr="0042196E">
        <w:rPr>
          <w:rFonts w:hint="eastAsia"/>
          <w:szCs w:val="21"/>
        </w:rPr>
        <w:t>）计算机、数据采集器、压强传感器与注射</w:t>
      </w:r>
      <w:r>
        <w:rPr>
          <w:rFonts w:hint="eastAsia"/>
          <w:szCs w:val="21"/>
        </w:rPr>
        <w:t>器四者已连接</w:t>
      </w:r>
      <w:r w:rsidRPr="0042196E">
        <w:rPr>
          <w:rFonts w:hint="eastAsia"/>
          <w:szCs w:val="21"/>
        </w:rPr>
        <w:t>；</w:t>
      </w:r>
    </w:p>
    <w:p w14:paraId="2946C7D8" w14:textId="77777777" w:rsidR="009D40DB" w:rsidRDefault="009D40DB" w:rsidP="009D40DB">
      <w:pPr>
        <w:ind w:firstLineChars="200" w:firstLine="420"/>
      </w:pPr>
      <w:r>
        <w:rPr>
          <w:rFonts w:hint="eastAsia"/>
        </w:rPr>
        <w:t>（</w:t>
      </w:r>
      <w:r>
        <w:rPr>
          <w:rFonts w:hint="eastAsia"/>
        </w:rPr>
        <w:t>2</w:t>
      </w:r>
      <w:r>
        <w:rPr>
          <w:rFonts w:hint="eastAsia"/>
        </w:rPr>
        <w:t>）计算机显示本实验界面；</w:t>
      </w:r>
    </w:p>
    <w:p w14:paraId="1B6D6EDB" w14:textId="77777777" w:rsidR="009D40DB" w:rsidRDefault="009D40DB" w:rsidP="009D40DB">
      <w:pPr>
        <w:ind w:firstLineChars="200" w:firstLine="420"/>
      </w:pPr>
      <w:r>
        <w:rPr>
          <w:rFonts w:hint="eastAsia"/>
        </w:rPr>
        <w:t>（</w:t>
      </w:r>
      <w:r>
        <w:rPr>
          <w:rFonts w:hint="eastAsia"/>
        </w:rPr>
        <w:t>3</w:t>
      </w:r>
      <w:r>
        <w:rPr>
          <w:rFonts w:hint="eastAsia"/>
        </w:rPr>
        <w:t>）在大气压下，将注射器活塞定在</w:t>
      </w:r>
      <w:r>
        <w:rPr>
          <w:rFonts w:hint="eastAsia"/>
        </w:rPr>
        <w:t>14mL</w:t>
      </w:r>
      <w:r>
        <w:rPr>
          <w:rFonts w:hint="eastAsia"/>
        </w:rPr>
        <w:t>的位置；</w:t>
      </w:r>
    </w:p>
    <w:p w14:paraId="504282AD" w14:textId="77777777" w:rsidR="009D40DB" w:rsidRDefault="009D40DB" w:rsidP="009D40DB">
      <w:pPr>
        <w:ind w:firstLineChars="200" w:firstLine="420"/>
      </w:pPr>
      <w:r>
        <w:rPr>
          <w:rFonts w:hint="eastAsia"/>
        </w:rPr>
        <w:t>（</w:t>
      </w:r>
      <w:r>
        <w:rPr>
          <w:rFonts w:hint="eastAsia"/>
        </w:rPr>
        <w:t>4</w:t>
      </w:r>
      <w:r>
        <w:rPr>
          <w:rFonts w:hint="eastAsia"/>
        </w:rPr>
        <w:t>）监考教师依次输入体积值</w:t>
      </w:r>
      <w:r>
        <w:rPr>
          <w:rFonts w:hint="eastAsia"/>
          <w:i/>
          <w:iCs/>
        </w:rPr>
        <w:t>V</w:t>
      </w:r>
      <w:r>
        <w:rPr>
          <w:rFonts w:hint="eastAsia"/>
          <w:vertAlign w:val="subscript"/>
        </w:rPr>
        <w:t>1</w:t>
      </w:r>
      <w:r>
        <w:rPr>
          <w:rFonts w:hint="eastAsia"/>
        </w:rPr>
        <w:t>=14mL</w:t>
      </w:r>
      <w:r>
        <w:rPr>
          <w:rFonts w:hint="eastAsia"/>
        </w:rPr>
        <w:t>、</w:t>
      </w:r>
      <w:r>
        <w:rPr>
          <w:rFonts w:hint="eastAsia"/>
          <w:i/>
          <w:iCs/>
        </w:rPr>
        <w:t>V</w:t>
      </w:r>
      <w:r>
        <w:rPr>
          <w:rFonts w:hint="eastAsia"/>
          <w:vertAlign w:val="subscript"/>
        </w:rPr>
        <w:t>2</w:t>
      </w:r>
      <w:r>
        <w:rPr>
          <w:rFonts w:hint="eastAsia"/>
        </w:rPr>
        <w:t>=13mL</w:t>
      </w:r>
      <w:r>
        <w:rPr>
          <w:rFonts w:hint="eastAsia"/>
        </w:rPr>
        <w:t>、</w:t>
      </w:r>
      <w:r>
        <w:rPr>
          <w:rFonts w:hint="eastAsia"/>
          <w:i/>
          <w:iCs/>
        </w:rPr>
        <w:t>V</w:t>
      </w:r>
      <w:r>
        <w:rPr>
          <w:rFonts w:hint="eastAsia"/>
          <w:vertAlign w:val="subscript"/>
        </w:rPr>
        <w:t>3</w:t>
      </w:r>
      <w:r>
        <w:rPr>
          <w:rFonts w:hint="eastAsia"/>
        </w:rPr>
        <w:t>=12mL</w:t>
      </w:r>
      <w:r>
        <w:rPr>
          <w:rFonts w:hint="eastAsia"/>
        </w:rPr>
        <w:t>。</w:t>
      </w:r>
    </w:p>
    <w:p w14:paraId="229C0CC1" w14:textId="77777777" w:rsidR="009D40DB" w:rsidRDefault="009D40DB" w:rsidP="009D40DB">
      <w:pPr>
        <w:spacing w:beforeLines="50" w:before="156" w:line="300" w:lineRule="auto"/>
        <w:ind w:left="420"/>
        <w:rPr>
          <w:szCs w:val="21"/>
        </w:rPr>
      </w:pPr>
      <w:r>
        <w:rPr>
          <w:rFonts w:hint="eastAsia"/>
          <w:szCs w:val="21"/>
        </w:rPr>
        <w:t>3</w:t>
      </w:r>
      <w:r>
        <w:rPr>
          <w:szCs w:val="21"/>
        </w:rPr>
        <w:t>．</w:t>
      </w:r>
      <w:r>
        <w:rPr>
          <w:rFonts w:hint="eastAsia"/>
          <w:szCs w:val="21"/>
        </w:rPr>
        <w:t>监考教师注意</w:t>
      </w:r>
    </w:p>
    <w:p w14:paraId="57A1FCC9" w14:textId="77777777" w:rsidR="009D40DB" w:rsidRDefault="009D40DB" w:rsidP="009D40DB">
      <w:pPr>
        <w:spacing w:line="300" w:lineRule="auto"/>
        <w:ind w:firstLine="420"/>
        <w:rPr>
          <w:szCs w:val="21"/>
        </w:rPr>
      </w:pPr>
      <w:r>
        <w:rPr>
          <w:rFonts w:hint="eastAsia"/>
        </w:rPr>
        <w:t>学生实验时，监考教师指定考生输入气体体积值</w:t>
      </w:r>
      <w:r>
        <w:rPr>
          <w:rFonts w:hint="eastAsia"/>
          <w:i/>
          <w:iCs/>
        </w:rPr>
        <w:t>V</w:t>
      </w:r>
      <w:r>
        <w:rPr>
          <w:rFonts w:hint="eastAsia"/>
          <w:vertAlign w:val="subscript"/>
        </w:rPr>
        <w:t>4</w:t>
      </w:r>
      <w:r>
        <w:rPr>
          <w:rFonts w:hint="eastAsia"/>
        </w:rPr>
        <w:t>=11mL</w:t>
      </w:r>
      <w:r>
        <w:rPr>
          <w:rFonts w:hint="eastAsia"/>
        </w:rPr>
        <w:t>，</w:t>
      </w:r>
      <w:r>
        <w:rPr>
          <w:rFonts w:hint="eastAsia"/>
          <w:i/>
          <w:iCs/>
        </w:rPr>
        <w:t>V</w:t>
      </w:r>
      <w:r>
        <w:rPr>
          <w:rFonts w:hint="eastAsia"/>
          <w:vertAlign w:val="subscript"/>
        </w:rPr>
        <w:t>5</w:t>
      </w:r>
      <w:r>
        <w:rPr>
          <w:rFonts w:hint="eastAsia"/>
        </w:rPr>
        <w:t>=10mL</w:t>
      </w:r>
      <w:r>
        <w:rPr>
          <w:rFonts w:hint="eastAsia"/>
        </w:rPr>
        <w:t>。</w:t>
      </w:r>
    </w:p>
    <w:p w14:paraId="7C6B9F74" w14:textId="77777777" w:rsidR="009D40DB" w:rsidRPr="0042196E" w:rsidRDefault="009D40DB" w:rsidP="009D40DB">
      <w:pPr>
        <w:rPr>
          <w:szCs w:val="21"/>
        </w:rPr>
      </w:pPr>
    </w:p>
    <w:p w14:paraId="47D12FAF" w14:textId="77777777" w:rsidR="009D40DB" w:rsidRDefault="009D40DB" w:rsidP="009D40DB">
      <w:pPr>
        <w:spacing w:line="300" w:lineRule="auto"/>
        <w:rPr>
          <w:b/>
          <w:color w:val="FF0000"/>
        </w:rPr>
      </w:pPr>
      <w:r w:rsidRPr="000C6C17">
        <w:rPr>
          <w:rFonts w:hAnsi="宋体"/>
          <w:b/>
          <w:szCs w:val="21"/>
        </w:rPr>
        <w:t>实验二</w:t>
      </w:r>
    </w:p>
    <w:p w14:paraId="3F1F20DE" w14:textId="77777777" w:rsidR="009D40DB" w:rsidRDefault="009D40DB" w:rsidP="009D40DB">
      <w:pPr>
        <w:spacing w:line="300" w:lineRule="auto"/>
        <w:ind w:firstLineChars="196" w:firstLine="412"/>
        <w:rPr>
          <w:szCs w:val="21"/>
        </w:rPr>
      </w:pPr>
      <w:r w:rsidRPr="00D92DD0">
        <w:rPr>
          <w:szCs w:val="21"/>
        </w:rPr>
        <w:t>1</w:t>
      </w:r>
      <w:r>
        <w:rPr>
          <w:szCs w:val="21"/>
        </w:rPr>
        <w:t>．</w:t>
      </w:r>
      <w:r w:rsidRPr="00D92DD0">
        <w:rPr>
          <w:szCs w:val="21"/>
        </w:rPr>
        <w:t>实验仪器设备和材料</w:t>
      </w:r>
    </w:p>
    <w:p w14:paraId="283CCBC0" w14:textId="77777777" w:rsidR="009D40DB" w:rsidRDefault="009D40DB" w:rsidP="009D40DB">
      <w:pPr>
        <w:spacing w:line="300" w:lineRule="auto"/>
        <w:ind w:firstLineChars="196" w:firstLine="412"/>
      </w:pPr>
      <w:r>
        <w:rPr>
          <w:rFonts w:hint="eastAsia"/>
        </w:rPr>
        <w:t>多用表（建议用</w:t>
      </w:r>
      <w:r>
        <w:rPr>
          <w:rFonts w:hint="eastAsia"/>
        </w:rPr>
        <w:t>MF30</w:t>
      </w:r>
      <w:r>
        <w:rPr>
          <w:rFonts w:hint="eastAsia"/>
        </w:rPr>
        <w:t>型）</w:t>
      </w:r>
      <w:r>
        <w:rPr>
          <w:rFonts w:hint="eastAsia"/>
        </w:rPr>
        <w:t>1</w:t>
      </w:r>
      <w:r>
        <w:rPr>
          <w:rFonts w:hint="eastAsia"/>
        </w:rPr>
        <w:t>个，</w:t>
      </w:r>
      <w:r>
        <w:rPr>
          <w:rFonts w:hint="eastAsia"/>
        </w:rPr>
        <w:t>1</w:t>
      </w:r>
      <w:r>
        <w:rPr>
          <w:rFonts w:hint="eastAsia"/>
        </w:rPr>
        <w:t>号碱性干电池</w:t>
      </w:r>
      <w:r>
        <w:rPr>
          <w:rFonts w:hint="eastAsia"/>
        </w:rPr>
        <w:t>2</w:t>
      </w:r>
      <w:r>
        <w:rPr>
          <w:rFonts w:hint="eastAsia"/>
        </w:rPr>
        <w:t>节</w:t>
      </w:r>
      <w:r w:rsidRPr="004C272F">
        <w:rPr>
          <w:rFonts w:hint="eastAsia"/>
        </w:rPr>
        <w:t>（装在电池盒内组成串联电池组）</w:t>
      </w:r>
      <w:r>
        <w:rPr>
          <w:rFonts w:hint="eastAsia"/>
        </w:rPr>
        <w:t>，定值电阻</w:t>
      </w:r>
      <w:r w:rsidRPr="00D65731">
        <w:rPr>
          <w:rFonts w:hint="eastAsia"/>
          <w:i/>
          <w:szCs w:val="21"/>
        </w:rPr>
        <w:t>R</w:t>
      </w:r>
      <w:r w:rsidRPr="00D65731">
        <w:rPr>
          <w:rFonts w:hint="eastAsia"/>
          <w:szCs w:val="21"/>
          <w:vertAlign w:val="subscript"/>
        </w:rPr>
        <w:t>0</w:t>
      </w:r>
      <w:r>
        <w:rPr>
          <w:rFonts w:hint="eastAsia"/>
        </w:rPr>
        <w:t>（</w:t>
      </w:r>
      <w:r>
        <w:rPr>
          <w:rFonts w:hint="eastAsia"/>
        </w:rPr>
        <w:t xml:space="preserve">100 </w:t>
      </w:r>
      <w:r>
        <w:t>Ω</w:t>
      </w:r>
      <w:r>
        <w:rPr>
          <w:rFonts w:hint="eastAsia"/>
        </w:rPr>
        <w:t>）</w:t>
      </w:r>
      <w:r>
        <w:rPr>
          <w:rFonts w:hint="eastAsia"/>
        </w:rPr>
        <w:t>1</w:t>
      </w:r>
      <w:r>
        <w:rPr>
          <w:rFonts w:hint="eastAsia"/>
        </w:rPr>
        <w:t>个，定值电阻</w:t>
      </w:r>
      <w:r w:rsidRPr="00D65731">
        <w:rPr>
          <w:rFonts w:hint="eastAsia"/>
          <w:i/>
          <w:szCs w:val="21"/>
        </w:rPr>
        <w:t>R</w:t>
      </w:r>
      <w:r>
        <w:rPr>
          <w:rFonts w:hint="eastAsia"/>
        </w:rPr>
        <w:t>（</w:t>
      </w:r>
      <w:r>
        <w:rPr>
          <w:rFonts w:hint="eastAsia"/>
        </w:rPr>
        <w:t xml:space="preserve">50 </w:t>
      </w:r>
      <w:r>
        <w:t>Ω</w:t>
      </w:r>
      <w:r>
        <w:rPr>
          <w:rFonts w:hint="eastAsia"/>
        </w:rPr>
        <w:t>）</w:t>
      </w:r>
      <w:r>
        <w:rPr>
          <w:rFonts w:hint="eastAsia"/>
        </w:rPr>
        <w:t>1</w:t>
      </w:r>
      <w:r>
        <w:rPr>
          <w:rFonts w:hint="eastAsia"/>
        </w:rPr>
        <w:t>个，导线</w:t>
      </w:r>
      <w:r>
        <w:rPr>
          <w:rFonts w:hint="eastAsia"/>
        </w:rPr>
        <w:t>4</w:t>
      </w:r>
      <w:r>
        <w:rPr>
          <w:rFonts w:hint="eastAsia"/>
        </w:rPr>
        <w:t>根，电键</w:t>
      </w:r>
      <w:r>
        <w:rPr>
          <w:rFonts w:hint="eastAsia"/>
        </w:rPr>
        <w:t>1</w:t>
      </w:r>
      <w:r>
        <w:rPr>
          <w:rFonts w:hint="eastAsia"/>
        </w:rPr>
        <w:t>个。</w:t>
      </w:r>
    </w:p>
    <w:p w14:paraId="3F615C31" w14:textId="77777777" w:rsidR="009D40DB" w:rsidRPr="00261DAC" w:rsidRDefault="009D40DB" w:rsidP="009D40DB">
      <w:pPr>
        <w:spacing w:beforeLines="50" w:before="156" w:line="300" w:lineRule="auto"/>
        <w:ind w:firstLineChars="200" w:firstLine="420"/>
        <w:rPr>
          <w:szCs w:val="21"/>
        </w:rPr>
      </w:pPr>
      <w:r>
        <w:rPr>
          <w:rFonts w:hint="eastAsia"/>
          <w:noProof/>
        </w:rPr>
        <mc:AlternateContent>
          <mc:Choice Requires="wpg">
            <w:drawing>
              <wp:anchor distT="0" distB="0" distL="114300" distR="114300" simplePos="0" relativeHeight="251659264" behindDoc="0" locked="0" layoutInCell="1" allowOverlap="1" wp14:anchorId="63EF2F27" wp14:editId="69F0D065">
                <wp:simplePos x="0" y="0"/>
                <wp:positionH relativeFrom="column">
                  <wp:posOffset>3539490</wp:posOffset>
                </wp:positionH>
                <wp:positionV relativeFrom="paragraph">
                  <wp:posOffset>306070</wp:posOffset>
                </wp:positionV>
                <wp:extent cx="1731645" cy="1342390"/>
                <wp:effectExtent l="0" t="0" r="20955" b="0"/>
                <wp:wrapSquare wrapText="bothSides"/>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1342390"/>
                          <a:chOff x="7376" y="12816"/>
                          <a:chExt cx="2727" cy="2114"/>
                        </a:xfrm>
                      </wpg:grpSpPr>
                      <wps:wsp>
                        <wps:cNvPr id="2" name="Rectangle 16"/>
                        <wps:cNvSpPr>
                          <a:spLocks noChangeArrowheads="1"/>
                        </wps:cNvSpPr>
                        <wps:spPr bwMode="auto">
                          <a:xfrm>
                            <a:off x="7376" y="12875"/>
                            <a:ext cx="2690" cy="1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17"/>
                        <wpg:cNvGrpSpPr>
                          <a:grpSpLocks/>
                        </wpg:cNvGrpSpPr>
                        <wpg:grpSpPr bwMode="auto">
                          <a:xfrm>
                            <a:off x="9048" y="14355"/>
                            <a:ext cx="63" cy="306"/>
                            <a:chOff x="5521" y="7842"/>
                            <a:chExt cx="63" cy="306"/>
                          </a:xfrm>
                        </wpg:grpSpPr>
                        <wps:wsp>
                          <wps:cNvPr id="4" name="Line 18"/>
                          <wps:cNvCnPr>
                            <a:cxnSpLocks noChangeShapeType="1"/>
                          </wps:cNvCnPr>
                          <wps:spPr bwMode="auto">
                            <a:xfrm>
                              <a:off x="5521" y="7913"/>
                              <a:ext cx="0" cy="16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20"/>
                          <wps:cNvSpPr>
                            <a:spLocks noChangeArrowheads="1"/>
                          </wps:cNvSpPr>
                          <wps:spPr bwMode="auto">
                            <a:xfrm flipH="1">
                              <a:off x="5535" y="7875"/>
                              <a:ext cx="34" cy="23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 name="Line 19"/>
                          <wps:cNvCnPr>
                            <a:cxnSpLocks noChangeShapeType="1"/>
                          </wps:cNvCnPr>
                          <wps:spPr bwMode="auto">
                            <a:xfrm>
                              <a:off x="5584" y="7842"/>
                              <a:ext cx="0" cy="3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Rectangle 21"/>
                        <wps:cNvSpPr>
                          <a:spLocks noChangeArrowheads="1"/>
                        </wps:cNvSpPr>
                        <wps:spPr bwMode="auto">
                          <a:xfrm>
                            <a:off x="10040" y="13514"/>
                            <a:ext cx="54" cy="16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 name="Oval 22"/>
                        <wps:cNvSpPr>
                          <a:spLocks noChangeArrowheads="1"/>
                        </wps:cNvSpPr>
                        <wps:spPr bwMode="auto">
                          <a:xfrm>
                            <a:off x="10043" y="13686"/>
                            <a:ext cx="60" cy="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 name="Line 23"/>
                        <wps:cNvCnPr>
                          <a:cxnSpLocks noChangeShapeType="1"/>
                        </wps:cNvCnPr>
                        <wps:spPr bwMode="auto">
                          <a:xfrm flipH="1" flipV="1">
                            <a:off x="9995" y="13518"/>
                            <a:ext cx="68" cy="16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24"/>
                        <wpg:cNvGrpSpPr>
                          <a:grpSpLocks/>
                        </wpg:cNvGrpSpPr>
                        <wpg:grpSpPr bwMode="auto">
                          <a:xfrm>
                            <a:off x="8314" y="14446"/>
                            <a:ext cx="540" cy="484"/>
                            <a:chOff x="4847" y="7933"/>
                            <a:chExt cx="540" cy="484"/>
                          </a:xfrm>
                        </wpg:grpSpPr>
                        <wps:wsp>
                          <wps:cNvPr id="11" name="Text Box 25"/>
                          <wps:cNvSpPr txBox="1">
                            <a:spLocks noChangeArrowheads="1"/>
                          </wps:cNvSpPr>
                          <wps:spPr bwMode="auto">
                            <a:xfrm>
                              <a:off x="4847" y="7997"/>
                              <a:ext cx="5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6E34" w14:textId="77777777" w:rsidR="009D40DB" w:rsidRPr="004A55B5" w:rsidRDefault="009D40DB" w:rsidP="009D40DB">
                                <w:pPr>
                                  <w:rPr>
                                    <w:i/>
                                    <w:szCs w:val="21"/>
                                  </w:rPr>
                                </w:pPr>
                                <w:r w:rsidRPr="004A55B5">
                                  <w:rPr>
                                    <w:rFonts w:hint="eastAsia"/>
                                    <w:i/>
                                    <w:szCs w:val="21"/>
                                  </w:rPr>
                                  <w:t>R</w:t>
                                </w:r>
                                <w:r w:rsidRPr="004A55B5">
                                  <w:rPr>
                                    <w:rFonts w:hint="eastAsia"/>
                                    <w:szCs w:val="21"/>
                                    <w:vertAlign w:val="subscript"/>
                                  </w:rPr>
                                  <w:t>0</w:t>
                                </w:r>
                              </w:p>
                            </w:txbxContent>
                          </wps:txbx>
                          <wps:bodyPr rot="0" vert="horz" wrap="square" lIns="91440" tIns="45720" rIns="91440" bIns="45720" anchor="t" anchorCtr="0" upright="1">
                            <a:noAutofit/>
                          </wps:bodyPr>
                        </wps:wsp>
                        <wps:wsp>
                          <wps:cNvPr id="12" name="Rectangle 26"/>
                          <wps:cNvSpPr>
                            <a:spLocks noChangeArrowheads="1"/>
                          </wps:cNvSpPr>
                          <wps:spPr bwMode="auto">
                            <a:xfrm rot="16200000">
                              <a:off x="4996" y="7786"/>
                              <a:ext cx="118" cy="4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grpSp>
                        <wpg:cNvPr id="13" name="Group 27"/>
                        <wpg:cNvGrpSpPr>
                          <a:grpSpLocks/>
                        </wpg:cNvGrpSpPr>
                        <wpg:grpSpPr bwMode="auto">
                          <a:xfrm>
                            <a:off x="8488" y="12816"/>
                            <a:ext cx="540" cy="480"/>
                            <a:chOff x="4801" y="6303"/>
                            <a:chExt cx="540" cy="480"/>
                          </a:xfrm>
                        </wpg:grpSpPr>
                        <wps:wsp>
                          <wps:cNvPr id="14" name="Rectangle 28"/>
                          <wps:cNvSpPr>
                            <a:spLocks noChangeArrowheads="1"/>
                          </wps:cNvSpPr>
                          <wps:spPr bwMode="auto">
                            <a:xfrm rot="-5400000">
                              <a:off x="4952" y="6156"/>
                              <a:ext cx="118" cy="4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5" name="Text Box 29"/>
                          <wps:cNvSpPr txBox="1">
                            <a:spLocks noChangeArrowheads="1"/>
                          </wps:cNvSpPr>
                          <wps:spPr bwMode="auto">
                            <a:xfrm>
                              <a:off x="4801" y="6363"/>
                              <a:ext cx="5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0CFDF" w14:textId="77777777" w:rsidR="009D40DB" w:rsidRPr="004A55B5" w:rsidRDefault="009D40DB" w:rsidP="009D40DB">
                                <w:pPr>
                                  <w:rPr>
                                    <w:i/>
                                    <w:szCs w:val="21"/>
                                  </w:rPr>
                                </w:pPr>
                                <w:r w:rsidRPr="004A55B5">
                                  <w:rPr>
                                    <w:rFonts w:hint="eastAsia"/>
                                    <w:i/>
                                    <w:szCs w:val="21"/>
                                  </w:rPr>
                                  <w:t>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EF2F27" id="_x0000_s1041" style="position:absolute;left:0;text-align:left;margin-left:278.7pt;margin-top:24.1pt;width:136.35pt;height:105.7pt;z-index:251659264" coordorigin="7376,12816" coordsize="272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">
                <v:rect id="Rectangle 16" o:spid="_x0000_s1042" style="position:absolute;left:7376;top:12875;width:2690;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id="Group 17" o:spid="_x0000_s1043" style="position:absolute;left:9048;top:14355;width:63;height:306" coordorigin="5521,7842" coordsize="6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8" o:spid="_x0000_s1044" style="position:absolute;visibility:visible;mso-wrap-style:square" from="5521,7913" to="5521,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rect id="Rectangle 20" o:spid="_x0000_s1045" style="position:absolute;left:5535;top:7875;width:34;height:23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" strokecolor="white"/>
                  <v:line id="Line 19" o:spid="_x0000_s1046" style="position:absolute;visibility:visible;mso-wrap-style:square" from="5584,7842" to="5584,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group>
                <v:rect id="Rectangle 21" o:spid="_x0000_s1047" style="position:absolute;left:10040;top:13514;width:5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" strokecolor="white"/>
                <v:oval id="Oval 22" o:spid="_x0000_s1048" style="position:absolute;left:10043;top:13686;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" strokeweight="1pt"/>
                <v:line id="Line 23" o:spid="_x0000_s1049" style="position:absolute;flip:x y;visibility:visible;mso-wrap-style:square" from="9995,13518" to="10063,1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" strokeweight="1pt"/>
                <v:group id="Group 24" o:spid="_x0000_s1050" style="position:absolute;left:8314;top:14446;width:540;height:484" coordorigin="4847,7933" coordsize="54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25" o:spid="_x0000_s1051" type="#_x0000_t202" style="position:absolute;left:4847;top:7997;width:5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0486E34" w14:textId="77777777" w:rsidR="009D40DB" w:rsidRPr="004A55B5" w:rsidRDefault="009D40DB" w:rsidP="009D40DB">
                          <w:pPr>
                            <w:rPr>
                              <w:i/>
                              <w:szCs w:val="21"/>
                            </w:rPr>
                          </w:pPr>
                          <w:r w:rsidRPr="004A55B5">
                            <w:rPr>
                              <w:rFonts w:hint="eastAsia"/>
                              <w:i/>
                              <w:szCs w:val="21"/>
                            </w:rPr>
                            <w:t>R</w:t>
                          </w:r>
                          <w:r w:rsidRPr="004A55B5">
                            <w:rPr>
                              <w:rFonts w:hint="eastAsia"/>
                              <w:szCs w:val="21"/>
                              <w:vertAlign w:val="subscript"/>
                            </w:rPr>
                            <w:t>0</w:t>
                          </w:r>
                        </w:p>
                      </w:txbxContent>
                    </v:textbox>
                  </v:shape>
                  <v:rect id="Rectangle 26" o:spid="_x0000_s1052" style="position:absolute;left:4996;top:7786;width:118;height:4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" strokeweight="1pt"/>
                </v:group>
                <v:group id="Group 27" o:spid="_x0000_s1053" style="position:absolute;left:8488;top:12816;width:540;height:480" coordorigin="4801,6303" coordsize="5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28" o:spid="_x0000_s1054" style="position:absolute;left:4952;top:6156;width:118;height:4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" strokeweight="1pt"/>
                  <v:shape id="Text Box 29" o:spid="_x0000_s1055" type="#_x0000_t202" style="position:absolute;left:4801;top:6363;width:5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50CFDF" w14:textId="77777777" w:rsidR="009D40DB" w:rsidRPr="004A55B5" w:rsidRDefault="009D40DB" w:rsidP="009D40DB">
                          <w:pPr>
                            <w:rPr>
                              <w:i/>
                              <w:szCs w:val="21"/>
                            </w:rPr>
                          </w:pPr>
                          <w:r w:rsidRPr="004A55B5">
                            <w:rPr>
                              <w:rFonts w:hint="eastAsia"/>
                              <w:i/>
                              <w:szCs w:val="21"/>
                            </w:rPr>
                            <w:t>R</w:t>
                          </w:r>
                        </w:p>
                      </w:txbxContent>
                    </v:textbox>
                  </v:shape>
                </v:group>
                <w10:wrap type="square"/>
              </v:group>
            </w:pict>
          </mc:Fallback>
        </mc:AlternateContent>
      </w:r>
      <w:r w:rsidRPr="00261DAC">
        <w:rPr>
          <w:szCs w:val="21"/>
        </w:rPr>
        <w:t>2</w:t>
      </w:r>
      <w:r w:rsidRPr="00261DAC">
        <w:rPr>
          <w:szCs w:val="21"/>
        </w:rPr>
        <w:t>．实验仪器设备的</w:t>
      </w:r>
      <w:r w:rsidRPr="00261DAC">
        <w:rPr>
          <w:rFonts w:hint="eastAsia"/>
          <w:szCs w:val="21"/>
        </w:rPr>
        <w:t>初</w:t>
      </w:r>
      <w:r w:rsidRPr="00261DAC">
        <w:rPr>
          <w:szCs w:val="21"/>
        </w:rPr>
        <w:t>设状态</w:t>
      </w:r>
    </w:p>
    <w:p w14:paraId="151A9CAB" w14:textId="77777777" w:rsidR="009D40DB" w:rsidRPr="00261DAC" w:rsidRDefault="009D40DB" w:rsidP="009D40DB">
      <w:pPr>
        <w:spacing w:line="300" w:lineRule="auto"/>
        <w:ind w:firstLineChars="196" w:firstLine="412"/>
      </w:pPr>
      <w:r w:rsidRPr="00261DAC">
        <w:rPr>
          <w:rFonts w:hint="eastAsia"/>
        </w:rPr>
        <w:t>将定值电阻</w:t>
      </w:r>
      <w:r w:rsidRPr="00261DAC">
        <w:rPr>
          <w:rFonts w:hint="eastAsia"/>
          <w:i/>
          <w:szCs w:val="21"/>
        </w:rPr>
        <w:t>R</w:t>
      </w:r>
      <w:r w:rsidRPr="00261DAC">
        <w:rPr>
          <w:rFonts w:hint="eastAsia"/>
          <w:szCs w:val="21"/>
          <w:vertAlign w:val="subscript"/>
        </w:rPr>
        <w:t>0</w:t>
      </w:r>
      <w:r w:rsidRPr="00261DAC">
        <w:rPr>
          <w:rFonts w:hint="eastAsia"/>
        </w:rPr>
        <w:t>和</w:t>
      </w:r>
      <w:r>
        <w:rPr>
          <w:rFonts w:hint="eastAsia"/>
          <w:i/>
          <w:szCs w:val="21"/>
        </w:rPr>
        <w:t>R</w:t>
      </w:r>
      <w:r w:rsidRPr="00261DAC">
        <w:rPr>
          <w:rFonts w:hint="eastAsia"/>
        </w:rPr>
        <w:t>的阻值用橡皮胶布贴盖，在定值电阻</w:t>
      </w:r>
      <w:r w:rsidRPr="00261DAC">
        <w:rPr>
          <w:rFonts w:hint="eastAsia"/>
          <w:i/>
          <w:szCs w:val="21"/>
        </w:rPr>
        <w:t>R</w:t>
      </w:r>
      <w:r w:rsidRPr="00261DAC">
        <w:rPr>
          <w:rFonts w:hint="eastAsia"/>
          <w:szCs w:val="21"/>
        </w:rPr>
        <w:t>的</w:t>
      </w:r>
      <w:r w:rsidRPr="00261DAC">
        <w:rPr>
          <w:rFonts w:hint="eastAsia"/>
        </w:rPr>
        <w:t>胶布上标注“</w:t>
      </w:r>
      <w:r w:rsidRPr="00261DAC">
        <w:rPr>
          <w:i/>
        </w:rPr>
        <w:t>R</w:t>
      </w:r>
      <w:r w:rsidRPr="00261DAC">
        <w:rPr>
          <w:rFonts w:hint="eastAsia"/>
        </w:rPr>
        <w:t>”，用导线将电池组、</w:t>
      </w:r>
      <w:r w:rsidRPr="00261DAC">
        <w:rPr>
          <w:rFonts w:hint="eastAsia"/>
          <w:i/>
          <w:szCs w:val="21"/>
        </w:rPr>
        <w:t>R</w:t>
      </w:r>
      <w:r w:rsidRPr="00261DAC">
        <w:rPr>
          <w:rFonts w:hint="eastAsia"/>
          <w:szCs w:val="21"/>
          <w:vertAlign w:val="subscript"/>
        </w:rPr>
        <w:t>0</w:t>
      </w:r>
      <w:r w:rsidRPr="00261DAC">
        <w:rPr>
          <w:rFonts w:hint="eastAsia"/>
        </w:rPr>
        <w:t>、</w:t>
      </w:r>
      <w:r w:rsidRPr="00261DAC">
        <w:rPr>
          <w:rFonts w:hint="eastAsia"/>
          <w:i/>
          <w:szCs w:val="21"/>
        </w:rPr>
        <w:t>R</w:t>
      </w:r>
      <w:r w:rsidRPr="00261DAC">
        <w:rPr>
          <w:rFonts w:hint="eastAsia"/>
        </w:rPr>
        <w:t>和电键按图连接，电键断开。</w:t>
      </w:r>
    </w:p>
    <w:p w14:paraId="38F90FEF" w14:textId="77777777" w:rsidR="009D40DB" w:rsidRPr="008950F6" w:rsidRDefault="009D40DB" w:rsidP="009D40DB">
      <w:pPr>
        <w:spacing w:line="300" w:lineRule="auto"/>
        <w:ind w:firstLineChars="200" w:firstLine="420"/>
      </w:pPr>
    </w:p>
    <w:p w14:paraId="45E50610" w14:textId="77777777" w:rsidR="009D40DB" w:rsidRDefault="009D40DB" w:rsidP="009D40DB">
      <w:pPr>
        <w:spacing w:line="300" w:lineRule="auto"/>
      </w:pPr>
    </w:p>
    <w:p w14:paraId="7E265D2A" w14:textId="77777777" w:rsidR="009D40DB" w:rsidRDefault="009D40DB" w:rsidP="009D40DB">
      <w:pPr>
        <w:spacing w:line="300" w:lineRule="auto"/>
      </w:pPr>
    </w:p>
    <w:p w14:paraId="20D10DCB" w14:textId="77777777" w:rsidR="009D40DB" w:rsidRDefault="009D40DB" w:rsidP="009D40DB"/>
    <w:p w14:paraId="0F0AF034" w14:textId="77777777" w:rsidR="009D40DB" w:rsidRPr="00C911D3" w:rsidRDefault="009D40DB" w:rsidP="009D40DB">
      <w:pPr>
        <w:sectPr w:rsidR="009D40DB" w:rsidRPr="00C911D3" w:rsidSect="008C1605">
          <w:footerReference w:type="default" r:id="rId16"/>
          <w:footerReference w:type="first" r:id="rId17"/>
          <w:pgSz w:w="11906" w:h="16838" w:code="9"/>
          <w:pgMar w:top="1440" w:right="1797" w:bottom="1440" w:left="1797" w:header="851" w:footer="1134" w:gutter="0"/>
          <w:cols w:space="425"/>
          <w:titlePg/>
          <w:docGrid w:type="lines" w:linePitch="312"/>
        </w:sectPr>
      </w:pPr>
    </w:p>
    <w:p w14:paraId="31ADAAFF" w14:textId="77777777" w:rsidR="009D40DB" w:rsidRDefault="009D40DB" w:rsidP="009D40DB">
      <w:pPr>
        <w:jc w:val="center"/>
        <w:rPr>
          <w:b/>
          <w:sz w:val="32"/>
          <w:szCs w:val="32"/>
        </w:rPr>
      </w:pPr>
      <w:r w:rsidRPr="00AA0A94">
        <w:rPr>
          <w:rFonts w:hint="eastAsia"/>
          <w:b/>
          <w:sz w:val="32"/>
          <w:szCs w:val="32"/>
        </w:rPr>
        <w:lastRenderedPageBreak/>
        <w:t>201</w:t>
      </w:r>
      <w:r>
        <w:rPr>
          <w:rFonts w:hint="eastAsia"/>
          <w:b/>
          <w:sz w:val="32"/>
          <w:szCs w:val="32"/>
        </w:rPr>
        <w:t>5</w:t>
      </w:r>
      <w:r w:rsidRPr="00AA0A94">
        <w:rPr>
          <w:rFonts w:hint="eastAsia"/>
          <w:b/>
          <w:sz w:val="32"/>
          <w:szCs w:val="32"/>
        </w:rPr>
        <w:t>年上海市普通高中学业水平考试</w:t>
      </w:r>
    </w:p>
    <w:p w14:paraId="6E85C3A3" w14:textId="77777777" w:rsidR="009D40DB" w:rsidRPr="00BE213A" w:rsidRDefault="009D40DB" w:rsidP="009D40DB">
      <w:pPr>
        <w:jc w:val="center"/>
        <w:rPr>
          <w:b/>
          <w:sz w:val="36"/>
          <w:szCs w:val="36"/>
        </w:rPr>
      </w:pPr>
      <w:r w:rsidRPr="00BE213A">
        <w:rPr>
          <w:rFonts w:hint="eastAsia"/>
          <w:b/>
          <w:sz w:val="36"/>
          <w:szCs w:val="36"/>
        </w:rPr>
        <w:t>物理实验技能测试</w:t>
      </w:r>
    </w:p>
    <w:p w14:paraId="1CAF3D9A" w14:textId="77777777" w:rsidR="009D40DB" w:rsidRPr="00BE213A" w:rsidRDefault="009D40DB" w:rsidP="009D40DB">
      <w:pPr>
        <w:jc w:val="center"/>
        <w:rPr>
          <w:b/>
          <w:sz w:val="36"/>
          <w:szCs w:val="36"/>
        </w:rPr>
      </w:pPr>
      <w:r w:rsidRPr="00BE213A">
        <w:rPr>
          <w:rFonts w:hint="eastAsia"/>
          <w:b/>
          <w:sz w:val="36"/>
          <w:szCs w:val="36"/>
        </w:rPr>
        <w:t>实验仪器设备、材料准备和监考要求</w:t>
      </w:r>
    </w:p>
    <w:p w14:paraId="09DAFA51" w14:textId="77777777" w:rsidR="009D40DB" w:rsidRPr="00BE213A" w:rsidRDefault="009D40DB" w:rsidP="009D40DB">
      <w:pPr>
        <w:jc w:val="center"/>
        <w:rPr>
          <w:b/>
          <w:sz w:val="32"/>
          <w:szCs w:val="32"/>
        </w:rPr>
      </w:pPr>
      <w:r>
        <w:rPr>
          <w:rFonts w:hint="eastAsia"/>
          <w:b/>
          <w:sz w:val="32"/>
          <w:szCs w:val="32"/>
        </w:rPr>
        <w:t>C</w:t>
      </w:r>
      <w:r w:rsidRPr="00BE213A">
        <w:rPr>
          <w:rFonts w:hint="eastAsia"/>
          <w:b/>
          <w:sz w:val="32"/>
          <w:szCs w:val="32"/>
        </w:rPr>
        <w:t>组</w:t>
      </w:r>
    </w:p>
    <w:p w14:paraId="30C19FD6" w14:textId="77777777" w:rsidR="009D40DB" w:rsidRPr="00C46AD3" w:rsidRDefault="009D40DB" w:rsidP="009D40DB">
      <w:pPr>
        <w:spacing w:line="360" w:lineRule="auto"/>
        <w:rPr>
          <w:rFonts w:ascii="黑体" w:eastAsia="黑体"/>
          <w:szCs w:val="21"/>
        </w:rPr>
      </w:pPr>
    </w:p>
    <w:p w14:paraId="0F1DA73E" w14:textId="77777777" w:rsidR="009D40DB" w:rsidRPr="00D92DD0" w:rsidRDefault="009D40DB" w:rsidP="009D40DB">
      <w:pPr>
        <w:spacing w:line="300" w:lineRule="auto"/>
        <w:rPr>
          <w:rFonts w:ascii="黑体" w:eastAsia="黑体"/>
          <w:szCs w:val="21"/>
        </w:rPr>
      </w:pPr>
      <w:r w:rsidRPr="00D92DD0">
        <w:rPr>
          <w:rFonts w:ascii="黑体" w:eastAsia="黑体" w:hAnsi="宋体" w:hint="eastAsia"/>
          <w:szCs w:val="21"/>
        </w:rPr>
        <w:t>监考要求</w:t>
      </w:r>
      <w:r>
        <w:rPr>
          <w:rFonts w:ascii="黑体" w:eastAsia="黑体" w:hAnsi="宋体" w:hint="eastAsia"/>
          <w:szCs w:val="21"/>
        </w:rPr>
        <w:t>：</w:t>
      </w:r>
    </w:p>
    <w:p w14:paraId="7FA5A879" w14:textId="77777777" w:rsidR="009D40DB" w:rsidRPr="00816099" w:rsidRDefault="009D40DB" w:rsidP="009D40DB">
      <w:pPr>
        <w:numPr>
          <w:ilvl w:val="0"/>
          <w:numId w:val="3"/>
        </w:numPr>
        <w:tabs>
          <w:tab w:val="left" w:pos="420"/>
        </w:tabs>
        <w:spacing w:line="300" w:lineRule="auto"/>
        <w:rPr>
          <w:rFonts w:eastAsia="黑体"/>
        </w:rPr>
      </w:pPr>
      <w:r w:rsidRPr="00816099">
        <w:rPr>
          <w:rFonts w:eastAsia="黑体"/>
        </w:rPr>
        <w:t>监考教师应该提前</w:t>
      </w:r>
      <w:r w:rsidRPr="00816099">
        <w:rPr>
          <w:rFonts w:eastAsia="黑体"/>
        </w:rPr>
        <w:t>30</w:t>
      </w:r>
      <w:r w:rsidRPr="00816099">
        <w:rPr>
          <w:rFonts w:eastAsia="黑体"/>
        </w:rPr>
        <w:t>分钟进入实验室，检查实验仪器设备、实验材料，按照每个实验要求设置实验仪器设备、器材的初设状态。</w:t>
      </w:r>
    </w:p>
    <w:p w14:paraId="113D1795" w14:textId="77777777" w:rsidR="009D40DB" w:rsidRPr="00816099" w:rsidRDefault="009D40DB" w:rsidP="009D40DB">
      <w:pPr>
        <w:numPr>
          <w:ilvl w:val="0"/>
          <w:numId w:val="3"/>
        </w:numPr>
        <w:tabs>
          <w:tab w:val="left" w:pos="420"/>
        </w:tabs>
        <w:spacing w:line="300" w:lineRule="auto"/>
        <w:rPr>
          <w:rFonts w:eastAsia="黑体"/>
        </w:rPr>
      </w:pPr>
      <w:r w:rsidRPr="00816099">
        <w:rPr>
          <w:rFonts w:eastAsia="黑体"/>
        </w:rPr>
        <w:t>熟悉评分标准。</w:t>
      </w:r>
    </w:p>
    <w:p w14:paraId="6FBE58B6" w14:textId="77777777" w:rsidR="009D40DB" w:rsidRPr="00816099" w:rsidRDefault="009D40DB" w:rsidP="009D40DB">
      <w:pPr>
        <w:numPr>
          <w:ilvl w:val="0"/>
          <w:numId w:val="3"/>
        </w:numPr>
        <w:tabs>
          <w:tab w:val="left" w:pos="420"/>
        </w:tabs>
        <w:spacing w:line="300" w:lineRule="auto"/>
        <w:rPr>
          <w:rFonts w:eastAsia="黑体"/>
        </w:rPr>
      </w:pPr>
      <w:r w:rsidRPr="00816099">
        <w:rPr>
          <w:rFonts w:eastAsia="黑体"/>
        </w:rPr>
        <w:t>每次考生实验测试结束后，应将实验仪器设备、器材恢复到初设状态。</w:t>
      </w:r>
    </w:p>
    <w:p w14:paraId="745E370C" w14:textId="77777777" w:rsidR="009D40DB" w:rsidRDefault="009D40DB" w:rsidP="009D40DB">
      <w:pPr>
        <w:rPr>
          <w:rFonts w:eastAsia="黑体"/>
        </w:rPr>
      </w:pPr>
    </w:p>
    <w:p w14:paraId="5D72CE27" w14:textId="77777777" w:rsidR="009D40DB" w:rsidRDefault="009D40DB" w:rsidP="009D40DB">
      <w:pPr>
        <w:rPr>
          <w:rFonts w:eastAsia="黑体"/>
        </w:rPr>
      </w:pPr>
    </w:p>
    <w:p w14:paraId="185BA5AE" w14:textId="77777777" w:rsidR="009D40DB" w:rsidRPr="00D92DD0" w:rsidRDefault="009D40DB" w:rsidP="009D40DB">
      <w:pPr>
        <w:rPr>
          <w:rFonts w:eastAsia="黑体"/>
        </w:rPr>
      </w:pPr>
    </w:p>
    <w:p w14:paraId="0EEFD330" w14:textId="77777777" w:rsidR="009D40DB" w:rsidRPr="00D92DD0" w:rsidRDefault="009D40DB" w:rsidP="009D40DB">
      <w:pPr>
        <w:rPr>
          <w:rFonts w:ascii="黑体" w:eastAsia="黑体"/>
          <w:szCs w:val="21"/>
        </w:rPr>
      </w:pPr>
      <w:r w:rsidRPr="00D92DD0">
        <w:rPr>
          <w:rFonts w:ascii="黑体" w:eastAsia="黑体" w:hAnsi="宋体" w:hint="eastAsia"/>
          <w:szCs w:val="21"/>
        </w:rPr>
        <w:t>实验仪器设备、材料准备要</w:t>
      </w:r>
      <w:r w:rsidRPr="00D92DD0">
        <w:rPr>
          <w:rFonts w:ascii="黑体" w:eastAsia="黑体" w:hint="eastAsia"/>
          <w:szCs w:val="21"/>
        </w:rPr>
        <w:t>求</w:t>
      </w:r>
      <w:r>
        <w:rPr>
          <w:rFonts w:ascii="黑体" w:eastAsia="黑体" w:hint="eastAsia"/>
          <w:szCs w:val="21"/>
        </w:rPr>
        <w:t>：</w:t>
      </w:r>
    </w:p>
    <w:p w14:paraId="21859D26" w14:textId="77777777" w:rsidR="009D40DB" w:rsidRPr="00D92DD0" w:rsidRDefault="009D40DB" w:rsidP="009D40DB">
      <w:pPr>
        <w:jc w:val="center"/>
        <w:rPr>
          <w:b/>
          <w:sz w:val="24"/>
        </w:rPr>
      </w:pPr>
    </w:p>
    <w:p w14:paraId="1DEA83F0" w14:textId="77777777" w:rsidR="009D40DB" w:rsidRDefault="009D40DB" w:rsidP="009D40DB">
      <w:pPr>
        <w:rPr>
          <w:b/>
        </w:rPr>
      </w:pPr>
      <w:r>
        <w:rPr>
          <w:b/>
          <w:szCs w:val="21"/>
        </w:rPr>
        <w:t>实验一</w:t>
      </w:r>
    </w:p>
    <w:p w14:paraId="48D44C74" w14:textId="77777777" w:rsidR="009D40DB" w:rsidRDefault="009D40DB" w:rsidP="009D40DB">
      <w:pPr>
        <w:spacing w:line="300" w:lineRule="auto"/>
        <w:ind w:left="420"/>
        <w:rPr>
          <w:szCs w:val="21"/>
        </w:rPr>
      </w:pPr>
      <w:r>
        <w:rPr>
          <w:szCs w:val="21"/>
        </w:rPr>
        <w:t>1</w:t>
      </w:r>
      <w:r>
        <w:rPr>
          <w:szCs w:val="21"/>
        </w:rPr>
        <w:t>．实验仪器设备和材料</w:t>
      </w:r>
    </w:p>
    <w:p w14:paraId="1385D5CF" w14:textId="77777777" w:rsidR="009D40DB" w:rsidRDefault="009D40DB" w:rsidP="009D40DB">
      <w:pPr>
        <w:spacing w:line="300" w:lineRule="auto"/>
        <w:ind w:firstLineChars="200" w:firstLine="420"/>
      </w:pPr>
      <w:smartTag w:uri="urn:schemas-microsoft-com:office:smarttags" w:element="chmetcnv">
        <w:smartTagPr>
          <w:attr w:name="TCSC" w:val="0"/>
          <w:attr w:name="NumberType" w:val="1"/>
          <w:attr w:name="Negative" w:val="False"/>
          <w:attr w:name="HasSpace" w:val="False"/>
          <w:attr w:name="SourceValue" w:val="1"/>
          <w:attr w:name="UnitName" w:val="m"/>
        </w:smartTagPr>
        <w:r w:rsidRPr="004C272F">
          <w:t>1m</w:t>
        </w:r>
      </w:smartTag>
      <w:r w:rsidRPr="004C272F">
        <w:t>长的轨道</w:t>
      </w:r>
      <w:r w:rsidRPr="004C272F">
        <w:t>1</w:t>
      </w:r>
      <w:r w:rsidRPr="004C272F">
        <w:t>个（</w:t>
      </w:r>
      <w:r w:rsidRPr="004C272F">
        <w:rPr>
          <w:rFonts w:hint="eastAsia"/>
        </w:rPr>
        <w:t>一端抬高并</w:t>
      </w:r>
      <w:r w:rsidRPr="004C272F">
        <w:t>固定），小车</w:t>
      </w:r>
      <w:r w:rsidRPr="004C272F">
        <w:t>1</w:t>
      </w:r>
      <w:r w:rsidRPr="004C272F">
        <w:t>辆，位移传感器</w:t>
      </w:r>
      <w:r w:rsidRPr="004C272F">
        <w:t>1</w:t>
      </w:r>
      <w:r>
        <w:rPr>
          <w:rFonts w:hint="eastAsia"/>
        </w:rPr>
        <w:t>组</w:t>
      </w:r>
      <w:r w:rsidRPr="004C272F">
        <w:t>，数据采集器</w:t>
      </w:r>
      <w:r w:rsidRPr="004C272F">
        <w:t>1</w:t>
      </w:r>
      <w:r w:rsidRPr="004C272F">
        <w:t>个，计算机</w:t>
      </w:r>
      <w:r w:rsidRPr="004C272F">
        <w:t>1</w:t>
      </w:r>
      <w:r w:rsidRPr="004C272F">
        <w:t>台，相应的连接线。</w:t>
      </w:r>
    </w:p>
    <w:p w14:paraId="10682D9C" w14:textId="77777777" w:rsidR="009D40DB" w:rsidRDefault="009D40DB" w:rsidP="009D40DB">
      <w:pPr>
        <w:spacing w:beforeLines="50" w:before="156" w:line="300" w:lineRule="auto"/>
        <w:ind w:left="420"/>
        <w:rPr>
          <w:szCs w:val="21"/>
        </w:rPr>
      </w:pPr>
      <w:r>
        <w:rPr>
          <w:szCs w:val="21"/>
        </w:rPr>
        <w:t>2</w:t>
      </w:r>
      <w:r>
        <w:rPr>
          <w:szCs w:val="21"/>
        </w:rPr>
        <w:t>．实验仪器设备的</w:t>
      </w:r>
      <w:r>
        <w:rPr>
          <w:rFonts w:hint="eastAsia"/>
          <w:szCs w:val="21"/>
        </w:rPr>
        <w:t>初</w:t>
      </w:r>
      <w:r>
        <w:rPr>
          <w:szCs w:val="21"/>
        </w:rPr>
        <w:t>设状态</w:t>
      </w:r>
    </w:p>
    <w:p w14:paraId="07AA711F" w14:textId="77777777" w:rsidR="009D40DB" w:rsidRDefault="009D40DB" w:rsidP="009D40DB">
      <w:pPr>
        <w:spacing w:line="300" w:lineRule="auto"/>
        <w:ind w:firstLineChars="171" w:firstLine="359"/>
        <w:rPr>
          <w:szCs w:val="21"/>
        </w:rPr>
      </w:pPr>
      <w:r>
        <w:rPr>
          <w:rFonts w:hint="eastAsia"/>
          <w:szCs w:val="21"/>
        </w:rPr>
        <w:t>（</w:t>
      </w:r>
      <w:r>
        <w:rPr>
          <w:szCs w:val="21"/>
        </w:rPr>
        <w:t>1</w:t>
      </w:r>
      <w:r>
        <w:rPr>
          <w:rFonts w:hint="eastAsia"/>
          <w:szCs w:val="21"/>
        </w:rPr>
        <w:t>）计算机、数据采集器、位移传感</w:t>
      </w:r>
      <w:r w:rsidRPr="00073752">
        <w:rPr>
          <w:rFonts w:hint="eastAsia"/>
          <w:szCs w:val="21"/>
        </w:rPr>
        <w:t>器三者已</w:t>
      </w:r>
      <w:r>
        <w:rPr>
          <w:rFonts w:hint="eastAsia"/>
          <w:szCs w:val="21"/>
        </w:rPr>
        <w:t>连接；</w:t>
      </w:r>
    </w:p>
    <w:p w14:paraId="30C275A0" w14:textId="77777777" w:rsidR="009D40DB" w:rsidRDefault="009D40DB" w:rsidP="009D40DB">
      <w:pPr>
        <w:spacing w:line="300" w:lineRule="auto"/>
        <w:ind w:firstLineChars="171" w:firstLine="359"/>
        <w:rPr>
          <w:szCs w:val="21"/>
        </w:rPr>
      </w:pPr>
      <w:r>
        <w:rPr>
          <w:rFonts w:hint="eastAsia"/>
          <w:szCs w:val="21"/>
        </w:rPr>
        <w:t>（</w:t>
      </w:r>
      <w:r>
        <w:rPr>
          <w:szCs w:val="21"/>
        </w:rPr>
        <w:t>2</w:t>
      </w:r>
      <w:r>
        <w:rPr>
          <w:rFonts w:hint="eastAsia"/>
          <w:szCs w:val="21"/>
        </w:rPr>
        <w:t>）</w:t>
      </w:r>
      <w:r w:rsidRPr="00537C38">
        <w:rPr>
          <w:rFonts w:hint="eastAsia"/>
          <w:szCs w:val="21"/>
        </w:rPr>
        <w:t>位移</w:t>
      </w:r>
      <w:r>
        <w:rPr>
          <w:rFonts w:hint="eastAsia"/>
          <w:szCs w:val="21"/>
        </w:rPr>
        <w:t>传感器的</w:t>
      </w:r>
      <w:r>
        <w:rPr>
          <w:szCs w:val="21"/>
        </w:rPr>
        <w:t>发射</w:t>
      </w:r>
      <w:r>
        <w:rPr>
          <w:rFonts w:hint="eastAsia"/>
          <w:szCs w:val="21"/>
        </w:rPr>
        <w:t>器</w:t>
      </w:r>
      <w:r>
        <w:rPr>
          <w:szCs w:val="21"/>
        </w:rPr>
        <w:t>已固定在小车上，</w:t>
      </w:r>
      <w:r w:rsidRPr="00645671">
        <w:rPr>
          <w:rFonts w:hint="eastAsia"/>
          <w:szCs w:val="21"/>
        </w:rPr>
        <w:t>接收器</w:t>
      </w:r>
      <w:r>
        <w:rPr>
          <w:szCs w:val="21"/>
        </w:rPr>
        <w:t>已固定在轨道上；</w:t>
      </w:r>
    </w:p>
    <w:p w14:paraId="2F2739EB" w14:textId="77777777" w:rsidR="009D40DB" w:rsidRPr="00D92DD0" w:rsidRDefault="009D40DB" w:rsidP="009D40DB">
      <w:pPr>
        <w:spacing w:line="300" w:lineRule="auto"/>
        <w:ind w:firstLineChars="171" w:firstLine="359"/>
        <w:rPr>
          <w:szCs w:val="21"/>
        </w:rPr>
      </w:pPr>
      <w:r>
        <w:rPr>
          <w:rFonts w:hint="eastAsia"/>
          <w:szCs w:val="21"/>
        </w:rPr>
        <w:t>（</w:t>
      </w:r>
      <w:r>
        <w:rPr>
          <w:rFonts w:hint="eastAsia"/>
          <w:szCs w:val="21"/>
        </w:rPr>
        <w:t>3</w:t>
      </w:r>
      <w:r>
        <w:rPr>
          <w:rFonts w:hint="eastAsia"/>
          <w:szCs w:val="21"/>
        </w:rPr>
        <w:t>）计算机显示“基础型教材专用软件”界面。</w:t>
      </w:r>
    </w:p>
    <w:p w14:paraId="0EE5A818" w14:textId="77777777" w:rsidR="009D40DB" w:rsidRDefault="009D40DB" w:rsidP="009D40DB">
      <w:pPr>
        <w:spacing w:line="330" w:lineRule="exact"/>
        <w:rPr>
          <w:rFonts w:hAnsi="宋体"/>
          <w:b/>
          <w:szCs w:val="21"/>
        </w:rPr>
      </w:pPr>
    </w:p>
    <w:p w14:paraId="1B6E4B48" w14:textId="77777777" w:rsidR="009D40DB" w:rsidRDefault="009D40DB" w:rsidP="009D40DB">
      <w:pPr>
        <w:spacing w:line="300" w:lineRule="auto"/>
        <w:rPr>
          <w:rFonts w:hAnsi="宋体"/>
          <w:b/>
          <w:szCs w:val="21"/>
        </w:rPr>
      </w:pPr>
      <w:r w:rsidRPr="000C6C17">
        <w:rPr>
          <w:rFonts w:hAnsi="宋体"/>
          <w:b/>
          <w:szCs w:val="21"/>
        </w:rPr>
        <w:t>实验二</w:t>
      </w:r>
    </w:p>
    <w:p w14:paraId="714AC339" w14:textId="77777777" w:rsidR="009D40DB" w:rsidRDefault="009D40DB" w:rsidP="009D40DB">
      <w:pPr>
        <w:spacing w:line="300" w:lineRule="auto"/>
        <w:ind w:left="420"/>
        <w:rPr>
          <w:szCs w:val="21"/>
        </w:rPr>
      </w:pPr>
      <w:r w:rsidRPr="00D92DD0">
        <w:rPr>
          <w:szCs w:val="21"/>
        </w:rPr>
        <w:t>1</w:t>
      </w:r>
      <w:r>
        <w:rPr>
          <w:szCs w:val="21"/>
        </w:rPr>
        <w:t>．</w:t>
      </w:r>
      <w:r w:rsidRPr="00D92DD0">
        <w:rPr>
          <w:szCs w:val="21"/>
        </w:rPr>
        <w:t>实验仪器设备和材料</w:t>
      </w:r>
    </w:p>
    <w:p w14:paraId="5C305924" w14:textId="77777777" w:rsidR="009D40DB" w:rsidRPr="004C272F" w:rsidRDefault="009D40DB" w:rsidP="009D40DB">
      <w:pPr>
        <w:spacing w:line="300" w:lineRule="auto"/>
        <w:ind w:firstLineChars="200" w:firstLine="420"/>
      </w:pPr>
      <w:r w:rsidRPr="004C272F">
        <w:rPr>
          <w:rFonts w:hint="eastAsia"/>
        </w:rPr>
        <w:t>灵敏电流计</w:t>
      </w:r>
      <w:r w:rsidRPr="004C272F">
        <w:rPr>
          <w:rFonts w:hint="eastAsia"/>
        </w:rPr>
        <w:t>1</w:t>
      </w:r>
      <w:r w:rsidRPr="004C272F">
        <w:rPr>
          <w:rFonts w:hint="eastAsia"/>
        </w:rPr>
        <w:t>个，</w:t>
      </w:r>
      <w:r w:rsidRPr="004C272F">
        <w:rPr>
          <w:rFonts w:hint="eastAsia"/>
        </w:rPr>
        <w:t>1</w:t>
      </w:r>
      <w:r w:rsidRPr="004C272F">
        <w:rPr>
          <w:rFonts w:hint="eastAsia"/>
        </w:rPr>
        <w:t>号碱性干电池</w:t>
      </w:r>
      <w:r w:rsidRPr="004C272F">
        <w:rPr>
          <w:rFonts w:hint="eastAsia"/>
        </w:rPr>
        <w:t>2</w:t>
      </w:r>
      <w:r w:rsidRPr="004C272F">
        <w:rPr>
          <w:rFonts w:hint="eastAsia"/>
        </w:rPr>
        <w:t>节（装在电池盒内组成串联电池组），线圈</w:t>
      </w:r>
      <w:r w:rsidRPr="004C272F">
        <w:rPr>
          <w:rFonts w:hint="eastAsia"/>
        </w:rPr>
        <w:t>A</w:t>
      </w:r>
      <w:r w:rsidRPr="004C272F">
        <w:rPr>
          <w:rFonts w:hint="eastAsia"/>
        </w:rPr>
        <w:t>（附铁芯）</w:t>
      </w:r>
      <w:r w:rsidRPr="004C272F">
        <w:rPr>
          <w:rFonts w:hint="eastAsia"/>
        </w:rPr>
        <w:t>1</w:t>
      </w:r>
      <w:r w:rsidRPr="004C272F">
        <w:rPr>
          <w:rFonts w:hint="eastAsia"/>
        </w:rPr>
        <w:t>个，线圈</w:t>
      </w:r>
      <w:r w:rsidRPr="004C272F">
        <w:rPr>
          <w:rFonts w:hint="eastAsia"/>
        </w:rPr>
        <w:t>B  1</w:t>
      </w:r>
      <w:r w:rsidRPr="004C272F">
        <w:rPr>
          <w:rFonts w:hint="eastAsia"/>
        </w:rPr>
        <w:t>个，滑动变阻器</w:t>
      </w:r>
      <w:r w:rsidRPr="004C272F">
        <w:rPr>
          <w:rFonts w:hint="eastAsia"/>
        </w:rPr>
        <w:t>1</w:t>
      </w:r>
      <w:r w:rsidRPr="004C272F">
        <w:rPr>
          <w:rFonts w:hint="eastAsia"/>
        </w:rPr>
        <w:t>个，电键</w:t>
      </w:r>
      <w:r w:rsidRPr="004C272F">
        <w:rPr>
          <w:rFonts w:hint="eastAsia"/>
        </w:rPr>
        <w:t>1</w:t>
      </w:r>
      <w:r w:rsidRPr="004C272F">
        <w:rPr>
          <w:rFonts w:hint="eastAsia"/>
        </w:rPr>
        <w:t>个，条形磁铁</w:t>
      </w:r>
      <w:r w:rsidRPr="004C272F">
        <w:rPr>
          <w:rFonts w:hint="eastAsia"/>
        </w:rPr>
        <w:t>1</w:t>
      </w:r>
      <w:r w:rsidRPr="004C272F">
        <w:rPr>
          <w:rFonts w:hint="eastAsia"/>
        </w:rPr>
        <w:t>根，导线</w:t>
      </w:r>
      <w:r w:rsidRPr="004C272F">
        <w:rPr>
          <w:rFonts w:hint="eastAsia"/>
        </w:rPr>
        <w:t>6</w:t>
      </w:r>
      <w:r w:rsidRPr="004C272F">
        <w:rPr>
          <w:rFonts w:hint="eastAsia"/>
        </w:rPr>
        <w:t>根。</w:t>
      </w:r>
    </w:p>
    <w:p w14:paraId="45D8A899" w14:textId="77777777" w:rsidR="009D40DB" w:rsidRDefault="009D40DB" w:rsidP="009D40DB">
      <w:pPr>
        <w:spacing w:beforeLines="50" w:before="156" w:line="300" w:lineRule="auto"/>
        <w:ind w:left="420"/>
        <w:rPr>
          <w:szCs w:val="21"/>
        </w:rPr>
      </w:pPr>
      <w:r w:rsidRPr="00D92DD0">
        <w:rPr>
          <w:szCs w:val="21"/>
        </w:rPr>
        <w:t>2</w:t>
      </w:r>
      <w:r>
        <w:rPr>
          <w:szCs w:val="21"/>
        </w:rPr>
        <w:t>．实验仪器设备的</w:t>
      </w:r>
      <w:r>
        <w:rPr>
          <w:rFonts w:hint="eastAsia"/>
          <w:szCs w:val="21"/>
        </w:rPr>
        <w:t>初</w:t>
      </w:r>
      <w:r w:rsidRPr="00D92DD0">
        <w:rPr>
          <w:szCs w:val="21"/>
        </w:rPr>
        <w:t>设状态</w:t>
      </w:r>
    </w:p>
    <w:p w14:paraId="23C8CC5A" w14:textId="77777777" w:rsidR="009D40DB" w:rsidRPr="004C272F" w:rsidRDefault="009D40DB" w:rsidP="009D40DB">
      <w:pPr>
        <w:spacing w:line="300" w:lineRule="auto"/>
        <w:ind w:firstLineChars="200" w:firstLine="420"/>
      </w:pPr>
      <w:r>
        <w:rPr>
          <w:rFonts w:hint="eastAsia"/>
          <w:szCs w:val="21"/>
        </w:rPr>
        <w:t>（</w:t>
      </w:r>
      <w:r>
        <w:rPr>
          <w:rFonts w:hint="eastAsia"/>
          <w:szCs w:val="21"/>
        </w:rPr>
        <w:t>1</w:t>
      </w:r>
      <w:r>
        <w:rPr>
          <w:rFonts w:hint="eastAsia"/>
          <w:szCs w:val="21"/>
        </w:rPr>
        <w:t>）所有器材均未连接；</w:t>
      </w:r>
    </w:p>
    <w:p w14:paraId="0C043177" w14:textId="118F79EA" w:rsidR="00EB3892" w:rsidRPr="000822AA" w:rsidRDefault="009D40DB" w:rsidP="009D40DB">
      <w:pPr>
        <w:ind w:firstLine="420"/>
      </w:pPr>
      <w:r>
        <w:rPr>
          <w:rFonts w:hint="eastAsia"/>
          <w:szCs w:val="21"/>
        </w:rPr>
        <w:t>（</w:t>
      </w:r>
      <w:r>
        <w:rPr>
          <w:rFonts w:hint="eastAsia"/>
          <w:szCs w:val="21"/>
        </w:rPr>
        <w:t>2</w:t>
      </w:r>
      <w:r>
        <w:rPr>
          <w:rFonts w:hint="eastAsia"/>
          <w:szCs w:val="21"/>
        </w:rPr>
        <w:t>）电键闭合。</w:t>
      </w:r>
    </w:p>
    <w:sectPr w:rsidR="00EB3892" w:rsidRPr="000822AA" w:rsidSect="008C1605">
      <w:footerReference w:type="default" r:id="rId18"/>
      <w:footerReference w:type="first" r:id="rId19"/>
      <w:pgSz w:w="11906" w:h="16838" w:code="9"/>
      <w:pgMar w:top="1440" w:right="1797" w:bottom="1440" w:left="1797" w:header="851"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C2EA" w14:textId="77777777" w:rsidR="00C0133D" w:rsidRDefault="00C0133D">
      <w:r>
        <w:separator/>
      </w:r>
    </w:p>
  </w:endnote>
  <w:endnote w:type="continuationSeparator" w:id="0">
    <w:p w14:paraId="0B50B3D2" w14:textId="77777777" w:rsidR="00C0133D" w:rsidRDefault="00C0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50AC" w14:textId="77777777" w:rsidR="00CD50EA" w:rsidRPr="002053FF" w:rsidRDefault="00CD50EA">
    <w:pPr>
      <w:pStyle w:val="a3"/>
    </w:pPr>
    <w:r>
      <w:rPr>
        <w:rFonts w:hint="eastAsia"/>
      </w:rPr>
      <w:t>上海市教育考试院</w:t>
    </w:r>
    <w:r>
      <w:rPr>
        <w:rFonts w:hint="eastAsia"/>
      </w:rPr>
      <w:t xml:space="preserve"> </w:t>
    </w:r>
    <w:r w:rsidRPr="002A718D">
      <w:rPr>
        <w:rFonts w:ascii="黑体" w:eastAsia="黑体" w:hint="eastAsia"/>
      </w:rPr>
      <w:t>保留版权</w:t>
    </w:r>
    <w:r>
      <w:rPr>
        <w:rFonts w:ascii="黑体" w:eastAsia="黑体" w:hint="eastAsia"/>
      </w:rPr>
      <w:t xml:space="preserve">                     </w:t>
    </w:r>
    <w:r w:rsidRPr="002A718D">
      <w:rPr>
        <w:rFonts w:hAnsi="宋体"/>
      </w:rPr>
      <w:t>物理</w:t>
    </w:r>
    <w:r>
      <w:rPr>
        <w:rFonts w:hAnsi="宋体" w:hint="eastAsia"/>
      </w:rPr>
      <w:t>实验技能</w:t>
    </w:r>
    <w:r>
      <w:rPr>
        <w:rFonts w:hAnsi="宋体" w:hint="eastAsia"/>
      </w:rPr>
      <w:t xml:space="preserve"> </w:t>
    </w:r>
    <w:r>
      <w:rPr>
        <w:rFonts w:hAnsi="宋体" w:hint="eastAsia"/>
      </w:rPr>
      <w:t>测试准备</w:t>
    </w:r>
    <w:r w:rsidR="00E1277A">
      <w:rPr>
        <w:rFonts w:hAnsi="宋体" w:hint="eastAsia"/>
      </w:rPr>
      <w:t>A</w:t>
    </w:r>
    <w:r>
      <w:rPr>
        <w:rFonts w:hAnsi="宋体" w:hint="eastAsia"/>
      </w:rPr>
      <w:t>组</w:t>
    </w:r>
    <w:r>
      <w:rPr>
        <w:rFonts w:hAnsi="宋体" w:hint="eastAsia"/>
      </w:rPr>
      <w:t xml:space="preserve"> </w:t>
    </w:r>
    <w:r w:rsidRPr="002A718D">
      <w:t>201</w:t>
    </w:r>
    <w:r w:rsidR="00537C38">
      <w:rPr>
        <w:rFonts w:hint="eastAsia"/>
      </w:rPr>
      <w:t>5</w:t>
    </w:r>
    <w:r w:rsidRPr="002A718D">
      <w:t xml:space="preserve"> </w:t>
    </w:r>
    <w:r>
      <w:rPr>
        <w:rFonts w:hint="eastAsia"/>
      </w:rPr>
      <w:t>第</w:t>
    </w:r>
    <w:r>
      <w:rPr>
        <w:rFonts w:hint="eastAsia"/>
      </w:rPr>
      <w:t>1</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1</w:t>
    </w:r>
    <w:r>
      <w:rPr>
        <w:rFonts w:hAnsi="宋体" w:hint="eastAsia"/>
      </w:rPr>
      <w:t>页）</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89B6" w14:textId="77777777" w:rsidR="009D40DB" w:rsidRPr="00C911D3" w:rsidRDefault="009D40DB" w:rsidP="00C911D3">
    <w:pPr>
      <w:pStyle w:val="a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0AC6" w14:textId="77777777" w:rsidR="00CD50EA" w:rsidRPr="002A718D" w:rsidRDefault="00CD50EA">
    <w:pPr>
      <w:pStyle w:val="a3"/>
    </w:pPr>
    <w:r>
      <w:rPr>
        <w:rFonts w:hint="eastAsia"/>
      </w:rPr>
      <w:t>上海市教育考试院</w:t>
    </w:r>
    <w:r>
      <w:rPr>
        <w:rFonts w:hint="eastAsia"/>
      </w:rPr>
      <w:t xml:space="preserve"> </w:t>
    </w:r>
    <w:r w:rsidRPr="002A718D">
      <w:rPr>
        <w:rFonts w:ascii="黑体" w:eastAsia="黑体" w:hint="eastAsia"/>
      </w:rPr>
      <w:t>保留版权</w:t>
    </w:r>
    <w:r>
      <w:rPr>
        <w:rFonts w:ascii="黑体" w:eastAsia="黑体" w:hint="eastAsia"/>
      </w:rPr>
      <w:t xml:space="preserve">                                      </w:t>
    </w:r>
    <w:r w:rsidRPr="002A718D">
      <w:t xml:space="preserve"> </w:t>
    </w:r>
    <w:r>
      <w:rPr>
        <w:rFonts w:hint="eastAsia"/>
      </w:rPr>
      <w:t xml:space="preserve">                                                                </w:t>
    </w:r>
    <w:r w:rsidRPr="002A718D">
      <w:t xml:space="preserve"> </w:t>
    </w:r>
    <w:r w:rsidRPr="002A718D">
      <w:rPr>
        <w:rFonts w:hAnsi="宋体"/>
      </w:rPr>
      <w:t>物理</w:t>
    </w:r>
    <w:r w:rsidRPr="002A718D">
      <w:t xml:space="preserve">2011 </w:t>
    </w:r>
    <w:r>
      <w:rPr>
        <w:rFonts w:hint="eastAsia"/>
      </w:rPr>
      <w:t>第</w:t>
    </w:r>
    <w:r>
      <w:rPr>
        <w:rFonts w:hint="eastAsia"/>
      </w:rPr>
      <w:t>2</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2</w:t>
    </w:r>
    <w:r>
      <w:rPr>
        <w:rFonts w:hAnsi="宋体" w:hint="eastAsia"/>
      </w:rPr>
      <w:t>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F648" w14:textId="77777777" w:rsidR="00CD50EA" w:rsidRPr="002053FF" w:rsidRDefault="00CD50EA">
    <w:pPr>
      <w:pStyle w:val="a3"/>
    </w:pPr>
    <w:r>
      <w:rPr>
        <w:rFonts w:hint="eastAsia"/>
      </w:rPr>
      <w:t>上海市教育考试院</w:t>
    </w:r>
    <w:r>
      <w:rPr>
        <w:rFonts w:hint="eastAsia"/>
      </w:rPr>
      <w:t xml:space="preserve"> </w:t>
    </w:r>
    <w:r w:rsidRPr="002A718D">
      <w:rPr>
        <w:rFonts w:ascii="黑体" w:eastAsia="黑体" w:hint="eastAsia"/>
      </w:rPr>
      <w:t>保留版权</w:t>
    </w:r>
    <w:r>
      <w:rPr>
        <w:rFonts w:ascii="黑体" w:eastAsia="黑体" w:hint="eastAsia"/>
      </w:rPr>
      <w:t xml:space="preserve">                     </w:t>
    </w:r>
    <w:r w:rsidRPr="002A718D">
      <w:rPr>
        <w:rFonts w:hAnsi="宋体"/>
      </w:rPr>
      <w:t>物理</w:t>
    </w:r>
    <w:r>
      <w:rPr>
        <w:rFonts w:hAnsi="宋体" w:hint="eastAsia"/>
      </w:rPr>
      <w:t>实验技能</w:t>
    </w:r>
    <w:r>
      <w:rPr>
        <w:rFonts w:hAnsi="宋体" w:hint="eastAsia"/>
      </w:rPr>
      <w:t xml:space="preserve"> </w:t>
    </w:r>
    <w:r>
      <w:rPr>
        <w:rFonts w:hAnsi="宋体" w:hint="eastAsia"/>
      </w:rPr>
      <w:t>测试准备</w:t>
    </w:r>
    <w:r w:rsidR="004276AC">
      <w:rPr>
        <w:rFonts w:hAnsi="宋体" w:hint="eastAsia"/>
      </w:rPr>
      <w:t>C</w:t>
    </w:r>
    <w:r>
      <w:rPr>
        <w:rFonts w:hAnsi="宋体" w:hint="eastAsia"/>
      </w:rPr>
      <w:t>组</w:t>
    </w:r>
    <w:r>
      <w:rPr>
        <w:rFonts w:hAnsi="宋体" w:hint="eastAsia"/>
      </w:rPr>
      <w:t xml:space="preserve"> </w:t>
    </w:r>
    <w:r w:rsidRPr="002A718D">
      <w:t>201</w:t>
    </w:r>
    <w:r w:rsidR="004276AC">
      <w:rPr>
        <w:rFonts w:hint="eastAsia"/>
      </w:rPr>
      <w:t>5</w:t>
    </w:r>
    <w:r w:rsidRPr="002A718D">
      <w:t xml:space="preserve"> </w:t>
    </w:r>
    <w:r>
      <w:rPr>
        <w:rFonts w:hint="eastAsia"/>
      </w:rPr>
      <w:t>第</w:t>
    </w:r>
    <w:r>
      <w:rPr>
        <w:rFonts w:hint="eastAsia"/>
      </w:rPr>
      <w:t>1</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1</w:t>
    </w:r>
    <w:r>
      <w:rPr>
        <w:rFonts w:hAnsi="宋体"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6DF2" w14:textId="77777777" w:rsidR="003D0146" w:rsidRPr="002A718D" w:rsidRDefault="003D0146">
    <w:pPr>
      <w:pStyle w:val="a3"/>
    </w:pPr>
    <w:r>
      <w:rPr>
        <w:rFonts w:hint="eastAsia"/>
      </w:rPr>
      <w:t>上海市教育考试院</w:t>
    </w:r>
    <w:r>
      <w:rPr>
        <w:rFonts w:hint="eastAsia"/>
      </w:rPr>
      <w:t xml:space="preserve"> </w:t>
    </w:r>
    <w:r w:rsidRPr="002A718D">
      <w:rPr>
        <w:rFonts w:ascii="黑体" w:eastAsia="黑体" w:hint="eastAsia"/>
      </w:rPr>
      <w:t>保留版权</w:t>
    </w:r>
    <w:r>
      <w:rPr>
        <w:rFonts w:ascii="黑体" w:eastAsia="黑体" w:hint="eastAsia"/>
      </w:rPr>
      <w:t xml:space="preserve">                                      </w:t>
    </w:r>
    <w:r w:rsidRPr="002A718D">
      <w:t xml:space="preserve"> </w:t>
    </w:r>
    <w:r>
      <w:rPr>
        <w:rFonts w:hint="eastAsia"/>
      </w:rPr>
      <w:t xml:space="preserve">                                                                </w:t>
    </w:r>
    <w:r w:rsidRPr="002A718D">
      <w:t xml:space="preserve"> </w:t>
    </w:r>
    <w:r w:rsidRPr="002A718D">
      <w:rPr>
        <w:rFonts w:hAnsi="宋体"/>
      </w:rPr>
      <w:t>物理</w:t>
    </w:r>
    <w:r w:rsidRPr="002A718D">
      <w:t xml:space="preserve">2011 </w:t>
    </w:r>
    <w:r>
      <w:rPr>
        <w:rFonts w:hint="eastAsia"/>
      </w:rPr>
      <w:t>第</w:t>
    </w:r>
    <w:r>
      <w:rPr>
        <w:rFonts w:hint="eastAsia"/>
      </w:rPr>
      <w:t>2</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2</w:t>
    </w:r>
    <w:r>
      <w:rPr>
        <w:rFonts w:hAnsi="宋体"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EB4E" w14:textId="77777777" w:rsidR="003D0146" w:rsidRPr="003D0146" w:rsidRDefault="003D0146" w:rsidP="003D0146">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FD0A" w14:textId="77777777" w:rsidR="00C911D3" w:rsidRPr="00FF6CDE" w:rsidRDefault="00C911D3" w:rsidP="00FF6CDE">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84E9" w14:textId="77777777" w:rsidR="00C911D3" w:rsidRPr="00C911D3" w:rsidRDefault="00C911D3" w:rsidP="00C911D3">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AB77" w14:textId="77777777" w:rsidR="00CD50EA" w:rsidRPr="00FF6CDE" w:rsidRDefault="00CD50EA" w:rsidP="00FF6CDE">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4FDE" w14:textId="77777777" w:rsidR="00CD50EA" w:rsidRPr="00FF6CDE" w:rsidRDefault="00CD50EA" w:rsidP="00FF6CDE">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9BBD" w14:textId="77777777" w:rsidR="009D40DB" w:rsidRPr="002053FF" w:rsidRDefault="009D40DB">
    <w:pPr>
      <w:pStyle w:val="a3"/>
    </w:pPr>
    <w:r>
      <w:rPr>
        <w:rFonts w:hint="eastAsia"/>
      </w:rPr>
      <w:t>上海市教育考试院</w:t>
    </w:r>
    <w:r>
      <w:rPr>
        <w:rFonts w:hint="eastAsia"/>
      </w:rPr>
      <w:t xml:space="preserve"> </w:t>
    </w:r>
    <w:r w:rsidRPr="002A718D">
      <w:rPr>
        <w:rFonts w:ascii="黑体" w:eastAsia="黑体" w:hint="eastAsia"/>
      </w:rPr>
      <w:t>保留版权</w:t>
    </w:r>
    <w:r>
      <w:rPr>
        <w:rFonts w:ascii="黑体" w:eastAsia="黑体" w:hint="eastAsia"/>
      </w:rPr>
      <w:t xml:space="preserve">                     </w:t>
    </w:r>
    <w:r w:rsidRPr="002A718D">
      <w:rPr>
        <w:rFonts w:hAnsi="宋体"/>
      </w:rPr>
      <w:t>物理</w:t>
    </w:r>
    <w:r>
      <w:rPr>
        <w:rFonts w:hAnsi="宋体" w:hint="eastAsia"/>
      </w:rPr>
      <w:t>实验技能</w:t>
    </w:r>
    <w:r>
      <w:rPr>
        <w:rFonts w:hAnsi="宋体" w:hint="eastAsia"/>
      </w:rPr>
      <w:t xml:space="preserve"> </w:t>
    </w:r>
    <w:r>
      <w:rPr>
        <w:rFonts w:hAnsi="宋体" w:hint="eastAsia"/>
      </w:rPr>
      <w:t>测试准备</w:t>
    </w:r>
    <w:r>
      <w:rPr>
        <w:rFonts w:hAnsi="宋体" w:hint="eastAsia"/>
      </w:rPr>
      <w:t>A</w:t>
    </w:r>
    <w:r>
      <w:rPr>
        <w:rFonts w:hAnsi="宋体" w:hint="eastAsia"/>
      </w:rPr>
      <w:t>组</w:t>
    </w:r>
    <w:r>
      <w:rPr>
        <w:rFonts w:hAnsi="宋体" w:hint="eastAsia"/>
      </w:rPr>
      <w:t xml:space="preserve"> </w:t>
    </w:r>
    <w:r w:rsidRPr="002A718D">
      <w:t>201</w:t>
    </w:r>
    <w:r>
      <w:rPr>
        <w:rFonts w:hint="eastAsia"/>
      </w:rPr>
      <w:t>5</w:t>
    </w:r>
    <w:r w:rsidRPr="002A718D">
      <w:t xml:space="preserve"> </w:t>
    </w:r>
    <w:r>
      <w:rPr>
        <w:rFonts w:hint="eastAsia"/>
      </w:rPr>
      <w:t>第</w:t>
    </w:r>
    <w:r>
      <w:rPr>
        <w:rFonts w:hint="eastAsia"/>
      </w:rPr>
      <w:t>1</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1</w:t>
    </w:r>
    <w:r>
      <w:rPr>
        <w:rFonts w:hAnsi="宋体" w:hint="eastAsia"/>
      </w:rPr>
      <w:t>页）</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4375" w14:textId="77777777" w:rsidR="009D40DB" w:rsidRPr="002A718D" w:rsidRDefault="009D40DB">
    <w:pPr>
      <w:pStyle w:val="a3"/>
    </w:pPr>
    <w:r>
      <w:rPr>
        <w:rFonts w:hint="eastAsia"/>
      </w:rPr>
      <w:t>上海市教育考试院</w:t>
    </w:r>
    <w:r>
      <w:rPr>
        <w:rFonts w:hint="eastAsia"/>
      </w:rPr>
      <w:t xml:space="preserve"> </w:t>
    </w:r>
    <w:r w:rsidRPr="002A718D">
      <w:rPr>
        <w:rFonts w:ascii="黑体" w:eastAsia="黑体" w:hint="eastAsia"/>
      </w:rPr>
      <w:t>保留版权</w:t>
    </w:r>
    <w:r>
      <w:rPr>
        <w:rFonts w:ascii="黑体" w:eastAsia="黑体" w:hint="eastAsia"/>
      </w:rPr>
      <w:t xml:space="preserve">                                      </w:t>
    </w:r>
    <w:r w:rsidRPr="002A718D">
      <w:t xml:space="preserve"> </w:t>
    </w:r>
    <w:r>
      <w:rPr>
        <w:rFonts w:hint="eastAsia"/>
      </w:rPr>
      <w:t xml:space="preserve">                                                                </w:t>
    </w:r>
    <w:r w:rsidRPr="002A718D">
      <w:t xml:space="preserve"> </w:t>
    </w:r>
    <w:r w:rsidRPr="002A718D">
      <w:rPr>
        <w:rFonts w:hAnsi="宋体"/>
      </w:rPr>
      <w:t>物理</w:t>
    </w:r>
    <w:r w:rsidRPr="002A718D">
      <w:t xml:space="preserve">2011 </w:t>
    </w:r>
    <w:r>
      <w:rPr>
        <w:rFonts w:hint="eastAsia"/>
      </w:rPr>
      <w:t>第</w:t>
    </w:r>
    <w:r>
      <w:rPr>
        <w:rFonts w:hint="eastAsia"/>
      </w:rPr>
      <w:t>2</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2</w:t>
    </w:r>
    <w:r>
      <w:rPr>
        <w:rFonts w:hAnsi="宋体"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E0F2" w14:textId="77777777" w:rsidR="00C0133D" w:rsidRDefault="00C0133D">
      <w:r>
        <w:separator/>
      </w:r>
    </w:p>
  </w:footnote>
  <w:footnote w:type="continuationSeparator" w:id="0">
    <w:p w14:paraId="5D3DA00F" w14:textId="77777777" w:rsidR="00C0133D" w:rsidRDefault="00C0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DFC"/>
    <w:multiLevelType w:val="hybridMultilevel"/>
    <w:tmpl w:val="B9CEB880"/>
    <w:lvl w:ilvl="0" w:tplc="33B2A2CA">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8370AAF"/>
    <w:multiLevelType w:val="hybridMultilevel"/>
    <w:tmpl w:val="B9CEB880"/>
    <w:lvl w:ilvl="0" w:tplc="33B2A2CA">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69B253D"/>
    <w:multiLevelType w:val="hybridMultilevel"/>
    <w:tmpl w:val="9DD0E318"/>
    <w:lvl w:ilvl="0" w:tplc="43AA284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49B97C7A"/>
    <w:multiLevelType w:val="hybridMultilevel"/>
    <w:tmpl w:val="9DD0E318"/>
    <w:lvl w:ilvl="0" w:tplc="43AA284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63A0324F"/>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67FF7241"/>
    <w:multiLevelType w:val="hybridMultilevel"/>
    <w:tmpl w:val="9DD0E318"/>
    <w:lvl w:ilvl="0" w:tplc="43AA284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71A771F2"/>
    <w:multiLevelType w:val="hybridMultilevel"/>
    <w:tmpl w:val="B9CEB880"/>
    <w:lvl w:ilvl="0" w:tplc="33B2A2CA">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3A"/>
    <w:rsid w:val="000230DC"/>
    <w:rsid w:val="00034AF7"/>
    <w:rsid w:val="00045DBB"/>
    <w:rsid w:val="000822AA"/>
    <w:rsid w:val="00087C7D"/>
    <w:rsid w:val="00095E3D"/>
    <w:rsid w:val="000B7DAE"/>
    <w:rsid w:val="000C13F4"/>
    <w:rsid w:val="000C6C17"/>
    <w:rsid w:val="000D17A6"/>
    <w:rsid w:val="00102B8A"/>
    <w:rsid w:val="00110B9B"/>
    <w:rsid w:val="00112BD7"/>
    <w:rsid w:val="00131D16"/>
    <w:rsid w:val="001472F6"/>
    <w:rsid w:val="001602DC"/>
    <w:rsid w:val="001666A7"/>
    <w:rsid w:val="00180A93"/>
    <w:rsid w:val="001869ED"/>
    <w:rsid w:val="001A13B0"/>
    <w:rsid w:val="001A797A"/>
    <w:rsid w:val="001B16D6"/>
    <w:rsid w:val="001B4AAF"/>
    <w:rsid w:val="001C0D52"/>
    <w:rsid w:val="001E3206"/>
    <w:rsid w:val="001F22A6"/>
    <w:rsid w:val="002266C6"/>
    <w:rsid w:val="0023277F"/>
    <w:rsid w:val="00243F2C"/>
    <w:rsid w:val="00280DA0"/>
    <w:rsid w:val="002820F0"/>
    <w:rsid w:val="00295CA3"/>
    <w:rsid w:val="002A4B25"/>
    <w:rsid w:val="002B1C5B"/>
    <w:rsid w:val="002C579F"/>
    <w:rsid w:val="002D0087"/>
    <w:rsid w:val="002D19AB"/>
    <w:rsid w:val="002E7426"/>
    <w:rsid w:val="00310899"/>
    <w:rsid w:val="003154FA"/>
    <w:rsid w:val="003175A6"/>
    <w:rsid w:val="00325704"/>
    <w:rsid w:val="00331173"/>
    <w:rsid w:val="0033275D"/>
    <w:rsid w:val="00334463"/>
    <w:rsid w:val="00336E24"/>
    <w:rsid w:val="00345A05"/>
    <w:rsid w:val="00362D89"/>
    <w:rsid w:val="00393EF3"/>
    <w:rsid w:val="003A1FCB"/>
    <w:rsid w:val="003C0DB6"/>
    <w:rsid w:val="003C4B0B"/>
    <w:rsid w:val="003D0146"/>
    <w:rsid w:val="003E1AFE"/>
    <w:rsid w:val="003F7EBD"/>
    <w:rsid w:val="00402DC0"/>
    <w:rsid w:val="004061BD"/>
    <w:rsid w:val="00406242"/>
    <w:rsid w:val="004276AC"/>
    <w:rsid w:val="004305E9"/>
    <w:rsid w:val="004526A9"/>
    <w:rsid w:val="00492CAA"/>
    <w:rsid w:val="004965B5"/>
    <w:rsid w:val="0053098B"/>
    <w:rsid w:val="00534767"/>
    <w:rsid w:val="00537C38"/>
    <w:rsid w:val="00555009"/>
    <w:rsid w:val="00556C4F"/>
    <w:rsid w:val="00574252"/>
    <w:rsid w:val="00574969"/>
    <w:rsid w:val="005756B1"/>
    <w:rsid w:val="005A14B3"/>
    <w:rsid w:val="005A7CB3"/>
    <w:rsid w:val="00601181"/>
    <w:rsid w:val="00616A4E"/>
    <w:rsid w:val="00624000"/>
    <w:rsid w:val="00625ABA"/>
    <w:rsid w:val="00636F9C"/>
    <w:rsid w:val="00645034"/>
    <w:rsid w:val="00645671"/>
    <w:rsid w:val="00653463"/>
    <w:rsid w:val="00660DC6"/>
    <w:rsid w:val="006824B9"/>
    <w:rsid w:val="006A2BBB"/>
    <w:rsid w:val="006A3E05"/>
    <w:rsid w:val="006B47CA"/>
    <w:rsid w:val="006D2DB9"/>
    <w:rsid w:val="00733057"/>
    <w:rsid w:val="00736DB0"/>
    <w:rsid w:val="00753C94"/>
    <w:rsid w:val="00757710"/>
    <w:rsid w:val="00762E87"/>
    <w:rsid w:val="0077100A"/>
    <w:rsid w:val="007720E7"/>
    <w:rsid w:val="0077403C"/>
    <w:rsid w:val="00774876"/>
    <w:rsid w:val="007905E8"/>
    <w:rsid w:val="007934F9"/>
    <w:rsid w:val="007A7754"/>
    <w:rsid w:val="007C7D5E"/>
    <w:rsid w:val="0080559B"/>
    <w:rsid w:val="00816099"/>
    <w:rsid w:val="008279F9"/>
    <w:rsid w:val="00827A2E"/>
    <w:rsid w:val="00847566"/>
    <w:rsid w:val="00866F65"/>
    <w:rsid w:val="008679C6"/>
    <w:rsid w:val="00887A26"/>
    <w:rsid w:val="0089201C"/>
    <w:rsid w:val="008A3A3B"/>
    <w:rsid w:val="008B4FC3"/>
    <w:rsid w:val="008C1605"/>
    <w:rsid w:val="008D2A12"/>
    <w:rsid w:val="008F1935"/>
    <w:rsid w:val="00915485"/>
    <w:rsid w:val="00933FF4"/>
    <w:rsid w:val="00937288"/>
    <w:rsid w:val="00953089"/>
    <w:rsid w:val="00963C30"/>
    <w:rsid w:val="00976D86"/>
    <w:rsid w:val="00997A27"/>
    <w:rsid w:val="009B4122"/>
    <w:rsid w:val="009D40DB"/>
    <w:rsid w:val="009D6DFD"/>
    <w:rsid w:val="009E3FEB"/>
    <w:rsid w:val="009F51F3"/>
    <w:rsid w:val="00A03BBE"/>
    <w:rsid w:val="00A31A44"/>
    <w:rsid w:val="00A41109"/>
    <w:rsid w:val="00A414BB"/>
    <w:rsid w:val="00A52F0B"/>
    <w:rsid w:val="00AA214E"/>
    <w:rsid w:val="00AC1C3B"/>
    <w:rsid w:val="00AD671F"/>
    <w:rsid w:val="00AD782C"/>
    <w:rsid w:val="00AE462B"/>
    <w:rsid w:val="00AF58A0"/>
    <w:rsid w:val="00B0348E"/>
    <w:rsid w:val="00B10E0F"/>
    <w:rsid w:val="00B24772"/>
    <w:rsid w:val="00B5353F"/>
    <w:rsid w:val="00B6049A"/>
    <w:rsid w:val="00B773A7"/>
    <w:rsid w:val="00BA41F1"/>
    <w:rsid w:val="00BC05FE"/>
    <w:rsid w:val="00BE213A"/>
    <w:rsid w:val="00BF5109"/>
    <w:rsid w:val="00C0133D"/>
    <w:rsid w:val="00C06243"/>
    <w:rsid w:val="00C27997"/>
    <w:rsid w:val="00C35B07"/>
    <w:rsid w:val="00C36456"/>
    <w:rsid w:val="00C75E21"/>
    <w:rsid w:val="00C911D3"/>
    <w:rsid w:val="00CA319A"/>
    <w:rsid w:val="00CA4C8E"/>
    <w:rsid w:val="00CB49CD"/>
    <w:rsid w:val="00CB4B85"/>
    <w:rsid w:val="00CD50EA"/>
    <w:rsid w:val="00D21FED"/>
    <w:rsid w:val="00D257A9"/>
    <w:rsid w:val="00D60752"/>
    <w:rsid w:val="00D92DD0"/>
    <w:rsid w:val="00DA3316"/>
    <w:rsid w:val="00DE192C"/>
    <w:rsid w:val="00E04DDC"/>
    <w:rsid w:val="00E1277A"/>
    <w:rsid w:val="00E239D1"/>
    <w:rsid w:val="00E37A18"/>
    <w:rsid w:val="00E63826"/>
    <w:rsid w:val="00E65DDC"/>
    <w:rsid w:val="00E75723"/>
    <w:rsid w:val="00EA6007"/>
    <w:rsid w:val="00EB3892"/>
    <w:rsid w:val="00EB38DF"/>
    <w:rsid w:val="00ED074A"/>
    <w:rsid w:val="00EF7CBC"/>
    <w:rsid w:val="00F07C43"/>
    <w:rsid w:val="00F14816"/>
    <w:rsid w:val="00F243E8"/>
    <w:rsid w:val="00F25C41"/>
    <w:rsid w:val="00F328A6"/>
    <w:rsid w:val="00F33DBE"/>
    <w:rsid w:val="00F36BA6"/>
    <w:rsid w:val="00F66A89"/>
    <w:rsid w:val="00F87F23"/>
    <w:rsid w:val="00FA22DB"/>
    <w:rsid w:val="00FA4FC1"/>
    <w:rsid w:val="00FC0120"/>
    <w:rsid w:val="00FC197A"/>
    <w:rsid w:val="00FF0974"/>
    <w:rsid w:val="00FF6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3844DC2F"/>
  <w15:chartTrackingRefBased/>
  <w15:docId w15:val="{7011D0FE-0B56-45E3-8822-A0709923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13A"/>
    <w:pPr>
      <w:widowControl w:val="0"/>
      <w:jc w:val="both"/>
    </w:pPr>
    <w:rPr>
      <w:kern w:val="2"/>
      <w:sz w:val="21"/>
      <w:szCs w:val="24"/>
    </w:rPr>
  </w:style>
  <w:style w:type="paragraph" w:styleId="1">
    <w:name w:val="heading 1"/>
    <w:basedOn w:val="a"/>
    <w:next w:val="a"/>
    <w:link w:val="10"/>
    <w:uiPriority w:val="9"/>
    <w:qFormat/>
    <w:rsid w:val="00FF6CDE"/>
    <w:pPr>
      <w:keepNext/>
      <w:keepLines/>
      <w:spacing w:before="100" w:after="100" w:line="360" w:lineRule="auto"/>
      <w:jc w:val="center"/>
      <w:outlineLvl w:val="0"/>
    </w:pPr>
    <w:rPr>
      <w:rFonts w:eastAsia="黑体"/>
      <w:bCs/>
      <w:kern w:val="44"/>
      <w:sz w:val="30"/>
      <w:szCs w:val="44"/>
    </w:rPr>
  </w:style>
  <w:style w:type="paragraph" w:styleId="2">
    <w:name w:val="heading 2"/>
    <w:basedOn w:val="a"/>
    <w:next w:val="a"/>
    <w:link w:val="20"/>
    <w:uiPriority w:val="9"/>
    <w:unhideWhenUsed/>
    <w:qFormat/>
    <w:rsid w:val="00112BD7"/>
    <w:pPr>
      <w:keepNext/>
      <w:keepLines/>
      <w:spacing w:before="75" w:after="75"/>
      <w:jc w:val="center"/>
      <w:outlineLvl w:val="1"/>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E213A"/>
    <w:pPr>
      <w:tabs>
        <w:tab w:val="center" w:pos="4153"/>
        <w:tab w:val="right" w:pos="8306"/>
      </w:tabs>
      <w:snapToGrid w:val="0"/>
      <w:jc w:val="left"/>
    </w:pPr>
    <w:rPr>
      <w:sz w:val="18"/>
      <w:szCs w:val="18"/>
    </w:rPr>
  </w:style>
  <w:style w:type="paragraph" w:styleId="a4">
    <w:name w:val="header"/>
    <w:basedOn w:val="a"/>
    <w:rsid w:val="003F7EBD"/>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rsid w:val="00FF6CDE"/>
    <w:rPr>
      <w:rFonts w:eastAsia="黑体"/>
      <w:bCs/>
      <w:kern w:val="44"/>
      <w:sz w:val="30"/>
      <w:szCs w:val="44"/>
    </w:rPr>
  </w:style>
  <w:style w:type="character" w:customStyle="1" w:styleId="20">
    <w:name w:val="标题 2 字符"/>
    <w:basedOn w:val="a0"/>
    <w:link w:val="2"/>
    <w:uiPriority w:val="9"/>
    <w:rsid w:val="00112BD7"/>
    <w:rPr>
      <w:rFonts w:eastAsia="黑体"/>
      <w:bCs/>
      <w:kern w:val="2"/>
      <w:sz w:val="28"/>
      <w:szCs w:val="32"/>
    </w:rPr>
  </w:style>
  <w:style w:type="character" w:styleId="a5">
    <w:name w:val="Placeholder Text"/>
    <w:basedOn w:val="a0"/>
    <w:uiPriority w:val="99"/>
    <w:semiHidden/>
    <w:rsid w:val="00FF6CDE"/>
    <w:rPr>
      <w:color w:val="808080"/>
    </w:rPr>
  </w:style>
  <w:style w:type="paragraph" w:styleId="a6">
    <w:name w:val="Subtitle"/>
    <w:aliases w:val="标题3"/>
    <w:basedOn w:val="a"/>
    <w:next w:val="a"/>
    <w:link w:val="a7"/>
    <w:qFormat/>
    <w:rsid w:val="00112BD7"/>
    <w:pPr>
      <w:spacing w:before="75" w:after="75"/>
      <w:outlineLvl w:val="2"/>
    </w:pPr>
    <w:rPr>
      <w:rFonts w:eastAsia="黑体" w:cstheme="minorBidi"/>
      <w:b/>
      <w:bCs/>
      <w:kern w:val="28"/>
      <w:szCs w:val="32"/>
    </w:rPr>
  </w:style>
  <w:style w:type="character" w:customStyle="1" w:styleId="a7">
    <w:name w:val="副标题 字符"/>
    <w:aliases w:val="标题3 字符"/>
    <w:basedOn w:val="a0"/>
    <w:link w:val="a6"/>
    <w:rsid w:val="00112BD7"/>
    <w:rPr>
      <w:rFonts w:eastAsia="黑体" w:cstheme="minorBidi"/>
      <w:b/>
      <w:bCs/>
      <w:kern w:val="28"/>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91A-2374-429F-A495-D8E3E2B8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1099</Words>
  <Characters>6265</Characters>
  <Application>Microsoft Office Word</Application>
  <DocSecurity>0</DocSecurity>
  <Lines>52</Lines>
  <Paragraphs>14</Paragraphs>
  <ScaleCrop>false</ScaleCrop>
  <Company>上海市教育考试院</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2011年上海市普通高中学业水平考试</dc:title>
  <dc:subject/>
  <dc:creator>上海市教育考试院</dc:creator>
  <cp:keywords/>
  <cp:lastModifiedBy>fj</cp:lastModifiedBy>
  <cp:revision>9</cp:revision>
  <cp:lastPrinted>2013-04-16T03:03:00Z</cp:lastPrinted>
  <dcterms:created xsi:type="dcterms:W3CDTF">2017-05-03T13:48:00Z</dcterms:created>
  <dcterms:modified xsi:type="dcterms:W3CDTF">2019-08-01T02:49:00Z</dcterms:modified>
</cp:coreProperties>
</file>