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78" w:rsidRDefault="00B22F78" w:rsidP="00B22F78">
      <w:pPr>
        <w:pStyle w:val="1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t>Hello Box2D</w:t>
      </w:r>
    </w:p>
    <w:p w:rsidR="00B22F78" w:rsidRDefault="00B22F78" w:rsidP="00B22F78">
      <w:pPr>
        <w:ind w:firstLine="420"/>
      </w:pPr>
      <w:r>
        <w:rPr>
          <w:rFonts w:hint="eastAsia"/>
        </w:rPr>
        <w:t>在</w:t>
      </w:r>
      <w:r>
        <w:t>Box2D</w:t>
      </w:r>
      <w:r>
        <w:rPr>
          <w:rFonts w:hint="eastAsia"/>
        </w:rPr>
        <w:t>压缩包中包含一个</w:t>
      </w:r>
      <w:r>
        <w:t>Hello World</w:t>
      </w:r>
      <w:r>
        <w:rPr>
          <w:rFonts w:hint="eastAsia"/>
        </w:rPr>
        <w:t>项目，这个程序创建了一个大的地面盒和一个小的动态盒。代码中没有包含任何图形，你只能看到在一个控制台中输出的文本。</w:t>
      </w:r>
    </w:p>
    <w:p w:rsidR="00B22F78" w:rsidRDefault="00B22F78" w:rsidP="00B22F78">
      <w:pPr>
        <w:ind w:firstLine="420"/>
      </w:pPr>
      <w:r>
        <w:rPr>
          <w:rFonts w:hint="eastAsia"/>
        </w:rPr>
        <w:t>这个示例可以学习如何运行</w:t>
      </w:r>
      <w:r>
        <w:t>Box2D</w:t>
      </w:r>
      <w:r>
        <w:rPr>
          <w:rFonts w:hint="eastAsia"/>
        </w:rPr>
        <w:t>。</w:t>
      </w:r>
    </w:p>
    <w:p w:rsidR="00B22F78" w:rsidRDefault="00B22F78" w:rsidP="00B22F78">
      <w:pPr>
        <w:pStyle w:val="2"/>
      </w:pPr>
      <w:r>
        <w:rPr>
          <w:rFonts w:hint="eastAsia"/>
        </w:rPr>
        <w:t xml:space="preserve">2.1 </w:t>
      </w:r>
      <w:r>
        <w:rPr>
          <w:rFonts w:hint="eastAsia"/>
        </w:rPr>
        <w:t>创建一个世界</w:t>
      </w:r>
    </w:p>
    <w:p w:rsidR="00B22F78" w:rsidRDefault="00B22F78" w:rsidP="00B22F78">
      <w:pPr>
        <w:ind w:firstLine="420"/>
      </w:pPr>
      <w:r>
        <w:rPr>
          <w:rFonts w:hint="eastAsia"/>
        </w:rPr>
        <w:t>每个</w:t>
      </w:r>
      <w:r>
        <w:rPr>
          <w:rFonts w:hint="eastAsia"/>
        </w:rPr>
        <w:t>Box2D</w:t>
      </w:r>
      <w:r>
        <w:rPr>
          <w:rFonts w:hint="eastAsia"/>
        </w:rPr>
        <w:t>程序都将从一个世界对象</w:t>
      </w:r>
      <w:r>
        <w:t>b2World</w:t>
      </w:r>
      <w:r>
        <w:rPr>
          <w:rFonts w:hint="eastAsia"/>
        </w:rPr>
        <w:t>的创建开始，这个对象是一个管理内存，对象和模拟的中心。你可以在堆、栈或数据区域中创建物理世界。</w:t>
      </w:r>
    </w:p>
    <w:p w:rsidR="00B22F78" w:rsidRDefault="00B22F78" w:rsidP="00B22F78">
      <w:pPr>
        <w:ind w:firstLine="420"/>
      </w:pPr>
      <w:r>
        <w:rPr>
          <w:rFonts w:hint="eastAsia"/>
        </w:rPr>
        <w:t>创建一个</w:t>
      </w:r>
      <w:r>
        <w:t>Box2D</w:t>
      </w:r>
      <w:r>
        <w:rPr>
          <w:rFonts w:hint="eastAsia"/>
        </w:rPr>
        <w:t>世界很简单。首先定义一个重力加速度矢量。</w:t>
      </w:r>
    </w:p>
    <w:p w:rsidR="00B22F78" w:rsidRDefault="00B22F78" w:rsidP="00B22F78">
      <w:pPr>
        <w:pStyle w:val="Code"/>
      </w:pPr>
      <w:r>
        <w:t>b2Vec2 gra</w:t>
      </w:r>
      <w:r w:rsidRPr="00321252">
        <w:t>vity(0.0f,</w:t>
      </w:r>
      <w:r>
        <w:t xml:space="preserve"> -10.0f);</w:t>
      </w:r>
    </w:p>
    <w:p w:rsidR="00B22F78" w:rsidRDefault="00B22F78" w:rsidP="00B22F78">
      <w:pPr>
        <w:ind w:firstLine="420"/>
      </w:pPr>
      <w:r>
        <w:rPr>
          <w:rFonts w:hint="eastAsia"/>
        </w:rPr>
        <w:t>现在开始创建世界对象。</w:t>
      </w:r>
    </w:p>
    <w:p w:rsidR="00B22F78" w:rsidRDefault="00B22F78" w:rsidP="00B22F78">
      <w:pPr>
        <w:pStyle w:val="Code"/>
      </w:pPr>
      <w:r>
        <w:t>b2World world(gravity);</w:t>
      </w:r>
    </w:p>
    <w:p w:rsidR="00B22F78" w:rsidRDefault="00B22F78" w:rsidP="00B22F78">
      <w:pPr>
        <w:ind w:firstLine="420"/>
      </w:pPr>
      <w:r>
        <w:rPr>
          <w:rFonts w:hint="eastAsia"/>
        </w:rPr>
        <w:t>有了物理世界，下面在里面添加一些东西。</w:t>
      </w:r>
    </w:p>
    <w:p w:rsidR="00B22F78" w:rsidRDefault="00B22F78" w:rsidP="00B22F78">
      <w:pPr>
        <w:pStyle w:val="2"/>
      </w:pPr>
      <w:r>
        <w:t xml:space="preserve">2.2 </w:t>
      </w:r>
      <w:r>
        <w:rPr>
          <w:rFonts w:hint="eastAsia"/>
        </w:rPr>
        <w:t>创建一个地面盒</w:t>
      </w:r>
    </w:p>
    <w:p w:rsidR="00B22F78" w:rsidRDefault="00B22F78" w:rsidP="00B22F78">
      <w:pPr>
        <w:ind w:firstLine="420"/>
      </w:pPr>
      <w:r>
        <w:rPr>
          <w:rFonts w:hint="eastAsia"/>
        </w:rPr>
        <w:t>物体通常由以下步骤来创建：</w:t>
      </w:r>
    </w:p>
    <w:p w:rsidR="00B22F78" w:rsidRDefault="00B22F78" w:rsidP="00B22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使用位置（</w:t>
      </w:r>
      <w:r>
        <w:rPr>
          <w:rFonts w:hint="eastAsia"/>
        </w:rPr>
        <w:t>position</w:t>
      </w:r>
      <w:r>
        <w:rPr>
          <w:rFonts w:hint="eastAsia"/>
        </w:rPr>
        <w:t>），阻尼（</w:t>
      </w:r>
      <w:r>
        <w:rPr>
          <w:rFonts w:hint="eastAsia"/>
        </w:rPr>
        <w:t>damping</w:t>
      </w:r>
      <w:r>
        <w:rPr>
          <w:rFonts w:hint="eastAsia"/>
        </w:rPr>
        <w:t>）等定义一个物体</w:t>
      </w:r>
    </w:p>
    <w:p w:rsidR="00B22F78" w:rsidRDefault="00B22F78" w:rsidP="00B22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使用世界对象创建物体</w:t>
      </w:r>
    </w:p>
    <w:p w:rsidR="00B22F78" w:rsidRDefault="00B22F78" w:rsidP="00B22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使用形状，摩擦，密度等定义</w:t>
      </w:r>
      <w:r w:rsidR="00973495">
        <w:rPr>
          <w:rFonts w:hint="eastAsia"/>
        </w:rPr>
        <w:t>定制器</w:t>
      </w:r>
    </w:p>
    <w:p w:rsidR="00B22F78" w:rsidRDefault="00B22F78" w:rsidP="00B22F7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在物体上创建</w:t>
      </w:r>
      <w:r w:rsidR="00973495">
        <w:rPr>
          <w:rFonts w:hint="eastAsia"/>
        </w:rPr>
        <w:t>定制器</w:t>
      </w:r>
    </w:p>
    <w:p w:rsidR="00B22F78" w:rsidRDefault="00B22F78" w:rsidP="00B22F78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步，我们创建地面。要创建它我们需要一个物体定义（</w:t>
      </w:r>
      <w:r>
        <w:rPr>
          <w:rFonts w:hint="eastAsia"/>
        </w:rPr>
        <w:t>body definition</w:t>
      </w:r>
      <w:r>
        <w:rPr>
          <w:rFonts w:hint="eastAsia"/>
        </w:rPr>
        <w:t>），通过物体定义我们来指定地面体的初始位置。</w:t>
      </w:r>
    </w:p>
    <w:p w:rsidR="00B22F78" w:rsidRDefault="00B22F78" w:rsidP="00B22F78">
      <w:pPr>
        <w:pStyle w:val="Code"/>
      </w:pPr>
      <w:r>
        <w:t>b2BodyDef groundBodyDef;</w:t>
      </w:r>
    </w:p>
    <w:p w:rsidR="00B22F78" w:rsidRDefault="00B22F78" w:rsidP="00B22F78">
      <w:pPr>
        <w:pStyle w:val="Code"/>
      </w:pPr>
      <w:r>
        <w:t>groundBodyDef.position.Set(0.0f, -10.0f);</w:t>
      </w:r>
    </w:p>
    <w:p w:rsidR="00B22F78" w:rsidRDefault="00B22F78" w:rsidP="00B22F78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步，将物体定义传给世界对象来创建地面。世界对象并不保存到物体定义的引用。地面是作为静态物体（</w:t>
      </w:r>
      <w:r>
        <w:rPr>
          <w:rFonts w:hint="eastAsia"/>
        </w:rPr>
        <w:t>static body</w:t>
      </w:r>
      <w:r>
        <w:rPr>
          <w:rFonts w:hint="eastAsia"/>
        </w:rPr>
        <w:t>）创建的，静态物体之间并没有碰撞，它们是固定的。</w:t>
      </w:r>
    </w:p>
    <w:p w:rsidR="00B22F78" w:rsidRDefault="00B22F78" w:rsidP="00B22F78">
      <w:pPr>
        <w:pStyle w:val="Code"/>
      </w:pPr>
      <w:r>
        <w:t>b2Body* groundBody = world.CreateBody(&amp;groundBodyDef);</w:t>
      </w:r>
    </w:p>
    <w:p w:rsidR="00B22F78" w:rsidRDefault="00B22F78" w:rsidP="00B22F78">
      <w:pPr>
        <w:ind w:firstLine="42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步，我们创建一个地面的多边形定义。我们使用</w:t>
      </w:r>
      <w:r>
        <w:rPr>
          <w:rFonts w:hint="eastAsia"/>
        </w:rPr>
        <w:t>SetAsBox</w:t>
      </w:r>
      <w:r>
        <w:rPr>
          <w:rFonts w:hint="eastAsia"/>
        </w:rPr>
        <w:t>快捷方式把地面多边形设置为一个盒子（矩形）形状，盒子的中点就位于父物体的原点上。</w:t>
      </w:r>
    </w:p>
    <w:p w:rsidR="00B22F78" w:rsidRDefault="00B22F78" w:rsidP="00B22F78">
      <w:pPr>
        <w:pStyle w:val="Code"/>
      </w:pPr>
      <w:r>
        <w:t>b2PolygonShape</w:t>
      </w:r>
      <w:bookmarkStart w:id="0" w:name="_GoBack"/>
      <w:bookmarkEnd w:id="0"/>
      <w:r>
        <w:t xml:space="preserve"> groundBox;</w:t>
      </w:r>
    </w:p>
    <w:p w:rsidR="00B22F78" w:rsidRDefault="00B22F78" w:rsidP="00B22F78">
      <w:pPr>
        <w:pStyle w:val="Code"/>
      </w:pPr>
      <w:r>
        <w:t>groundBox.SetAsBox(50.0f, 10.0f);</w:t>
      </w:r>
    </w:p>
    <w:p w:rsidR="00B22F78" w:rsidRDefault="00B22F78" w:rsidP="00B22F78">
      <w:pPr>
        <w:ind w:firstLine="420"/>
      </w:pPr>
      <w:r>
        <w:rPr>
          <w:rFonts w:hint="eastAsia"/>
        </w:rPr>
        <w:t>SetAsBox</w:t>
      </w:r>
      <w:r>
        <w:rPr>
          <w:rFonts w:hint="eastAsia"/>
        </w:rPr>
        <w:t>函数的参数为半宽度和半高度，这样的话，地面盒就是</w:t>
      </w:r>
      <w:r>
        <w:rPr>
          <w:rFonts w:hint="eastAsia"/>
        </w:rPr>
        <w:t>100</w:t>
      </w:r>
      <w:r>
        <w:rPr>
          <w:rFonts w:hint="eastAsia"/>
        </w:rPr>
        <w:t>个单位宽（</w:t>
      </w:r>
      <w:r>
        <w:rPr>
          <w:rFonts w:hint="eastAsia"/>
        </w:rPr>
        <w:t>x</w:t>
      </w:r>
      <w:r>
        <w:rPr>
          <w:rFonts w:hint="eastAsia"/>
        </w:rPr>
        <w:t>轴）以及</w:t>
      </w:r>
      <w:r>
        <w:rPr>
          <w:rFonts w:hint="eastAsia"/>
        </w:rPr>
        <w:t>20</w:t>
      </w:r>
      <w:r>
        <w:rPr>
          <w:rFonts w:hint="eastAsia"/>
        </w:rPr>
        <w:t>个单位高（</w:t>
      </w:r>
      <w:r>
        <w:rPr>
          <w:rFonts w:hint="eastAsia"/>
        </w:rPr>
        <w:t>y</w:t>
      </w:r>
      <w:r>
        <w:rPr>
          <w:rFonts w:hint="eastAsia"/>
        </w:rPr>
        <w:t>轴）。</w:t>
      </w:r>
      <w:r>
        <w:rPr>
          <w:rFonts w:hint="eastAsia"/>
        </w:rPr>
        <w:t>Box2D</w:t>
      </w:r>
      <w:r>
        <w:rPr>
          <w:rFonts w:hint="eastAsia"/>
        </w:rPr>
        <w:t>已被调整使用米，千克和秒来作单位，所以你可以用米来考虑长度。通常在使用真实世界物体的大小尺寸的情况下</w:t>
      </w:r>
      <w:r>
        <w:rPr>
          <w:rFonts w:hint="eastAsia"/>
        </w:rPr>
        <w:t>Box</w:t>
      </w:r>
      <w:r>
        <w:t>2</w:t>
      </w:r>
      <w:r>
        <w:rPr>
          <w:rFonts w:hint="eastAsia"/>
        </w:rPr>
        <w:t>D</w:t>
      </w:r>
      <w:r>
        <w:rPr>
          <w:rFonts w:hint="eastAsia"/>
        </w:rPr>
        <w:t>工作得最好。例如，木桶通常高</w:t>
      </w:r>
      <w:r>
        <w:rPr>
          <w:rFonts w:hint="eastAsia"/>
        </w:rPr>
        <w:t>1</w:t>
      </w:r>
      <w:r>
        <w:rPr>
          <w:rFonts w:hint="eastAsia"/>
        </w:rPr>
        <w:t>米。由于浮点数算法的限制，使用</w:t>
      </w:r>
      <w:r>
        <w:rPr>
          <w:rFonts w:hint="eastAsia"/>
        </w:rPr>
        <w:t>Box</w:t>
      </w:r>
      <w:r>
        <w:t>2</w:t>
      </w:r>
      <w:r>
        <w:rPr>
          <w:rFonts w:hint="eastAsia"/>
        </w:rPr>
        <w:t>D</w:t>
      </w:r>
      <w:r>
        <w:rPr>
          <w:rFonts w:hint="eastAsia"/>
        </w:rPr>
        <w:t>模拟冰川或灰尘的运动并不是一个好主意。</w:t>
      </w:r>
    </w:p>
    <w:p w:rsidR="00B22F78" w:rsidRDefault="00B22F78" w:rsidP="00B22F78">
      <w:pPr>
        <w:ind w:firstLine="420"/>
      </w:pPr>
      <w:r>
        <w:rPr>
          <w:rFonts w:hint="eastAsia"/>
        </w:rPr>
        <w:t>在第</w:t>
      </w:r>
      <w:r>
        <w:rPr>
          <w:rFonts w:hint="eastAsia"/>
        </w:rPr>
        <w:t>4</w:t>
      </w:r>
      <w:r>
        <w:rPr>
          <w:rFonts w:hint="eastAsia"/>
        </w:rPr>
        <w:t>步中，我们在地面体上创建形状</w:t>
      </w:r>
      <w:r w:rsidR="00973495">
        <w:rPr>
          <w:rFonts w:hint="eastAsia"/>
        </w:rPr>
        <w:t>定制器</w:t>
      </w:r>
      <w:r>
        <w:rPr>
          <w:rFonts w:hint="eastAsia"/>
        </w:rPr>
        <w:t>，以完成地面体。这里有个快捷方式，因</w:t>
      </w:r>
      <w:r>
        <w:rPr>
          <w:rFonts w:hint="eastAsia"/>
        </w:rPr>
        <w:lastRenderedPageBreak/>
        <w:t>为我们无需指定</w:t>
      </w:r>
      <w:r w:rsidR="00973495">
        <w:rPr>
          <w:rFonts w:hint="eastAsia"/>
        </w:rPr>
        <w:t>定制器</w:t>
      </w:r>
      <w:r>
        <w:rPr>
          <w:rFonts w:hint="eastAsia"/>
        </w:rPr>
        <w:t>的默认属性，所以可以直接将形状传递给物体，而无需首先创建一个</w:t>
      </w:r>
      <w:r w:rsidR="00973495">
        <w:rPr>
          <w:rFonts w:hint="eastAsia"/>
        </w:rPr>
        <w:t>定制器</w:t>
      </w:r>
      <w:r>
        <w:rPr>
          <w:rFonts w:hint="eastAsia"/>
        </w:rPr>
        <w:t>的定义。后面的内容会介绍如何使用</w:t>
      </w:r>
      <w:r w:rsidR="00973495">
        <w:rPr>
          <w:rFonts w:hint="eastAsia"/>
        </w:rPr>
        <w:t>定制器</w:t>
      </w:r>
      <w:r>
        <w:rPr>
          <w:rFonts w:hint="eastAsia"/>
        </w:rPr>
        <w:t>定义设置属性。第</w:t>
      </w:r>
      <w:r>
        <w:rPr>
          <w:rFonts w:hint="eastAsia"/>
        </w:rPr>
        <w:t>2</w:t>
      </w:r>
      <w:r>
        <w:rPr>
          <w:rFonts w:hint="eastAsia"/>
        </w:rPr>
        <w:t>个参数是以</w:t>
      </w:r>
      <w:r>
        <w:rPr>
          <w:rFonts w:hint="eastAsia"/>
        </w:rPr>
        <w:t>kg</w:t>
      </w:r>
      <w:r>
        <w:t>/</w:t>
      </w:r>
      <w:r>
        <w:rPr>
          <w:rFonts w:hint="eastAsia"/>
        </w:rPr>
        <w:t>m</w:t>
      </w:r>
      <w:r>
        <w:rPr>
          <w:vertAlign w:val="superscript"/>
        </w:rPr>
        <w:t>2</w:t>
      </w:r>
      <w:r>
        <w:rPr>
          <w:rFonts w:hint="eastAsia"/>
        </w:rPr>
        <w:t>为单位的形状密度。静止物体的质量定义为</w:t>
      </w:r>
      <w:r>
        <w:rPr>
          <w:rFonts w:hint="eastAsia"/>
        </w:rPr>
        <w:t>0</w:t>
      </w:r>
      <w:r>
        <w:rPr>
          <w:rFonts w:hint="eastAsia"/>
        </w:rPr>
        <w:t>，所以无需使用密度。</w:t>
      </w:r>
    </w:p>
    <w:p w:rsidR="00B22F78" w:rsidRDefault="00B22F78" w:rsidP="00B22F78">
      <w:pPr>
        <w:pStyle w:val="Code"/>
      </w:pPr>
      <w:r>
        <w:t>groundBody-&gt;CreateFixture(&amp;groundBox, 0.0f);</w:t>
      </w:r>
    </w:p>
    <w:p w:rsidR="00B22F78" w:rsidRDefault="00B22F78" w:rsidP="00B22F78">
      <w:pPr>
        <w:ind w:firstLine="420"/>
      </w:pPr>
      <w:r>
        <w:rPr>
          <w:rFonts w:hint="eastAsia"/>
        </w:rPr>
        <w:t>Box2D</w:t>
      </w:r>
      <w:r>
        <w:rPr>
          <w:rFonts w:hint="eastAsia"/>
        </w:rPr>
        <w:t>并不保存到形状的引用。它把数据拷贝到</w:t>
      </w:r>
      <w:r>
        <w:rPr>
          <w:rFonts w:hint="eastAsia"/>
        </w:rPr>
        <w:t>b2Body</w:t>
      </w:r>
      <w:r>
        <w:rPr>
          <w:rFonts w:hint="eastAsia"/>
        </w:rPr>
        <w:t>结构中。</w:t>
      </w:r>
    </w:p>
    <w:p w:rsidR="00B22F78" w:rsidRDefault="00B22F78" w:rsidP="00B22F78">
      <w:pPr>
        <w:ind w:firstLine="420"/>
      </w:pPr>
      <w:r w:rsidRPr="002C36D4">
        <w:rPr>
          <w:rFonts w:hint="eastAsia"/>
          <w:b/>
        </w:rPr>
        <w:t>注意</w:t>
      </w:r>
      <w:r w:rsidR="00973495">
        <w:rPr>
          <w:rFonts w:hint="eastAsia"/>
          <w:b/>
        </w:rPr>
        <w:t>：</w:t>
      </w:r>
      <w:r>
        <w:rPr>
          <w:rFonts w:hint="eastAsia"/>
        </w:rPr>
        <w:t>每个</w:t>
      </w:r>
      <w:r w:rsidR="00973495">
        <w:rPr>
          <w:rFonts w:hint="eastAsia"/>
        </w:rPr>
        <w:t>定制器</w:t>
      </w:r>
      <w:r>
        <w:rPr>
          <w:rFonts w:hint="eastAsia"/>
        </w:rPr>
        <w:t>都必须有一个父物体，即使它是静态的。然而你可以把所有静态</w:t>
      </w:r>
      <w:r w:rsidR="00973495">
        <w:rPr>
          <w:rFonts w:hint="eastAsia"/>
        </w:rPr>
        <w:t>定制器</w:t>
      </w:r>
      <w:r>
        <w:rPr>
          <w:rFonts w:hint="eastAsia"/>
        </w:rPr>
        <w:t>都依附于单个静态物体之上。</w:t>
      </w:r>
    </w:p>
    <w:p w:rsidR="00B22F78" w:rsidRPr="001B3E6A" w:rsidRDefault="00B22F78" w:rsidP="00B22F78">
      <w:pPr>
        <w:ind w:firstLine="420"/>
      </w:pPr>
      <w:r w:rsidRPr="001B3E6A">
        <w:t>当使用</w:t>
      </w:r>
      <w:r w:rsidR="00973495">
        <w:t>定制器</w:t>
      </w:r>
      <w:r w:rsidRPr="001B3E6A">
        <w:t>将形状附加到物体上时</w:t>
      </w:r>
      <w:r w:rsidRPr="001B3E6A">
        <w:rPr>
          <w:rFonts w:hint="eastAsia"/>
        </w:rPr>
        <w:t>，形状的坐标会变为物体的本地坐标。这样，当物体移动时，形状也会跟着移动。</w:t>
      </w:r>
      <w:r w:rsidR="00973495">
        <w:rPr>
          <w:rFonts w:hint="eastAsia"/>
        </w:rPr>
        <w:t>定制器</w:t>
      </w:r>
      <w:r w:rsidRPr="001B3E6A">
        <w:rPr>
          <w:rFonts w:hint="eastAsia"/>
        </w:rPr>
        <w:t>的世界变换继承自父物体，它本身并没有独立于物体的变换，所以不要在物体周围移动形状，也不支持移动或改变连接到物体上的形状，道理很简单：具有可变形状的物体不是刚体，而</w:t>
      </w:r>
      <w:r w:rsidRPr="001B3E6A">
        <w:t>Box2D</w:t>
      </w:r>
      <w:r w:rsidRPr="001B3E6A">
        <w:rPr>
          <w:rFonts w:hint="eastAsia"/>
        </w:rPr>
        <w:t>是一个刚体模拟引擎。</w:t>
      </w:r>
      <w:r w:rsidRPr="001B3E6A">
        <w:rPr>
          <w:rFonts w:hint="eastAsia"/>
        </w:rPr>
        <w:t>Box</w:t>
      </w:r>
      <w:r w:rsidRPr="001B3E6A">
        <w:t>2D</w:t>
      </w:r>
      <w:r w:rsidRPr="001B3E6A">
        <w:t>中很多假设都是基于刚体模型的</w:t>
      </w:r>
      <w:r w:rsidRPr="001B3E6A">
        <w:rPr>
          <w:rFonts w:hint="eastAsia"/>
        </w:rPr>
        <w:t>，</w:t>
      </w:r>
      <w:r w:rsidRPr="001B3E6A">
        <w:t>这个规则不容破坏</w:t>
      </w:r>
      <w:r w:rsidRPr="001B3E6A">
        <w:rPr>
          <w:rFonts w:hint="eastAsia"/>
        </w:rPr>
        <w:t>。</w:t>
      </w:r>
    </w:p>
    <w:p w:rsidR="00B22F78" w:rsidRDefault="00B22F78" w:rsidP="00B22F78">
      <w:pPr>
        <w:pStyle w:val="2"/>
      </w:pPr>
      <w:r>
        <w:t xml:space="preserve">2.3 </w:t>
      </w:r>
      <w:r>
        <w:rPr>
          <w:rFonts w:hint="eastAsia"/>
        </w:rPr>
        <w:t>创建一个动态物体</w:t>
      </w:r>
    </w:p>
    <w:p w:rsidR="00B22F78" w:rsidRDefault="00B22F78" w:rsidP="00B22F78">
      <w:pPr>
        <w:ind w:firstLine="420"/>
      </w:pPr>
      <w:r>
        <w:rPr>
          <w:rFonts w:hint="eastAsia"/>
        </w:rPr>
        <w:t>现在我们已经有了一个地面体，我们可以使用同样的方法来创建一个动态物体。除了尺寸之外的主要区别是——我们必须为动态物体设置质量性质。</w:t>
      </w:r>
    </w:p>
    <w:p w:rsidR="00B22F78" w:rsidRDefault="00B22F78" w:rsidP="00B22F78">
      <w:pPr>
        <w:ind w:firstLine="420"/>
      </w:pPr>
      <w:r>
        <w:rPr>
          <w:rFonts w:hint="eastAsia"/>
        </w:rPr>
        <w:t>首先我们用</w:t>
      </w:r>
      <w:r>
        <w:rPr>
          <w:rFonts w:hint="eastAsia"/>
        </w:rPr>
        <w:t>CreateBody</w:t>
      </w:r>
      <w:r>
        <w:rPr>
          <w:rFonts w:hint="eastAsia"/>
        </w:rPr>
        <w:t>创建物体。物体默认是静态的，所以我们必须在构造时设置</w:t>
      </w:r>
      <w:r>
        <w:t>b2BodyType</w:t>
      </w:r>
      <w:r>
        <w:rPr>
          <w:rFonts w:hint="eastAsia"/>
        </w:rPr>
        <w:t>，这样才能变为动态物体。</w:t>
      </w:r>
    </w:p>
    <w:p w:rsidR="00B22F78" w:rsidRDefault="00B22F78" w:rsidP="00B22F78">
      <w:pPr>
        <w:pStyle w:val="Code"/>
      </w:pPr>
      <w:r>
        <w:t>b2BodyDef bodyDef;</w:t>
      </w:r>
    </w:p>
    <w:p w:rsidR="00B22F78" w:rsidRDefault="00B22F78" w:rsidP="00B22F78">
      <w:pPr>
        <w:pStyle w:val="Code"/>
      </w:pPr>
      <w:r>
        <w:t>bodyDef.type = b2_dynamicBody;</w:t>
      </w:r>
    </w:p>
    <w:p w:rsidR="00B22F78" w:rsidRDefault="00B22F78" w:rsidP="00B22F78">
      <w:pPr>
        <w:pStyle w:val="Code"/>
      </w:pPr>
      <w:r>
        <w:t>bodyDef.position.Set(0.0f, 4.0f);</w:t>
      </w:r>
    </w:p>
    <w:p w:rsidR="00B22F78" w:rsidRDefault="00B22F78" w:rsidP="00B22F78">
      <w:pPr>
        <w:pStyle w:val="Code"/>
      </w:pPr>
      <w:r>
        <w:t>b2Body* body = world.CreateBody(&amp;bodyDef);</w:t>
      </w:r>
    </w:p>
    <w:p w:rsidR="00B22F78" w:rsidRDefault="00B22F78" w:rsidP="00B22F78">
      <w:pPr>
        <w:ind w:firstLine="420"/>
      </w:pPr>
      <w:r w:rsidRPr="007C6D19">
        <w:rPr>
          <w:rFonts w:hint="eastAsia"/>
          <w:b/>
        </w:rPr>
        <w:t>注意</w:t>
      </w:r>
      <w:r>
        <w:rPr>
          <w:rFonts w:hint="eastAsia"/>
        </w:rPr>
        <w:t>：如果你需要让物体在力的作用下移动，就必须将物体类型设置为</w:t>
      </w:r>
      <w:r>
        <w:t>b2_dynamicBody</w:t>
      </w:r>
      <w:r>
        <w:rPr>
          <w:rFonts w:hint="eastAsia"/>
        </w:rPr>
        <w:t>。</w:t>
      </w:r>
    </w:p>
    <w:p w:rsidR="00B22F78" w:rsidRDefault="00B22F78" w:rsidP="00B22F78">
      <w:pPr>
        <w:ind w:firstLine="420"/>
      </w:pPr>
      <w:r>
        <w:rPr>
          <w:rFonts w:hint="eastAsia"/>
        </w:rPr>
        <w:t>然后创建多边形形状，使用</w:t>
      </w:r>
      <w:r w:rsidR="00973495">
        <w:rPr>
          <w:rFonts w:hint="eastAsia"/>
        </w:rPr>
        <w:t>定制器</w:t>
      </w:r>
      <w:r>
        <w:rPr>
          <w:rFonts w:hint="eastAsia"/>
        </w:rPr>
        <w:t>定义将它进行连接。首先创建矩形形状：</w:t>
      </w:r>
    </w:p>
    <w:p w:rsidR="00B22F78" w:rsidRDefault="00B22F78" w:rsidP="00B22F78">
      <w:pPr>
        <w:pStyle w:val="Code"/>
        <w:rPr>
          <w:lang w:eastAsia="zh-CN"/>
        </w:rPr>
      </w:pPr>
      <w:r>
        <w:rPr>
          <w:lang w:eastAsia="zh-CN"/>
        </w:rPr>
        <w:t>b2PolygonShape dynamicBox;</w:t>
      </w:r>
    </w:p>
    <w:p w:rsidR="00B22F78" w:rsidRDefault="00B22F78" w:rsidP="00B22F78">
      <w:pPr>
        <w:pStyle w:val="Code"/>
        <w:rPr>
          <w:lang w:eastAsia="zh-CN"/>
        </w:rPr>
      </w:pPr>
      <w:r>
        <w:rPr>
          <w:lang w:eastAsia="zh-CN"/>
        </w:rPr>
        <w:t>dynamicBox.SetAsBox(1.0f, 1.0f);</w:t>
      </w:r>
    </w:p>
    <w:p w:rsidR="00B22F78" w:rsidRDefault="00B22F78" w:rsidP="00B22F78">
      <w:pPr>
        <w:ind w:firstLine="420"/>
      </w:pPr>
      <w:r>
        <w:rPr>
          <w:rFonts w:hint="eastAsia"/>
        </w:rPr>
        <w:t>然后使用这个形状创建</w:t>
      </w:r>
      <w:r w:rsidR="00973495">
        <w:rPr>
          <w:rFonts w:hint="eastAsia"/>
        </w:rPr>
        <w:t>定制器</w:t>
      </w:r>
      <w:r>
        <w:rPr>
          <w:rFonts w:hint="eastAsia"/>
        </w:rPr>
        <w:t>定义。注意密度设置为</w:t>
      </w:r>
      <w:r>
        <w:rPr>
          <w:rFonts w:hint="eastAsia"/>
        </w:rPr>
        <w:t>1</w:t>
      </w:r>
      <w:r>
        <w:rPr>
          <w:rFonts w:hint="eastAsia"/>
        </w:rPr>
        <w:t>，而默认值为</w:t>
      </w:r>
      <w:r>
        <w:rPr>
          <w:rFonts w:hint="eastAsia"/>
        </w:rPr>
        <w:t>0</w:t>
      </w:r>
      <w:r>
        <w:rPr>
          <w:rFonts w:hint="eastAsia"/>
        </w:rPr>
        <w:t>。形状的摩擦因数设置为</w:t>
      </w:r>
      <w:r>
        <w:t>0.3</w:t>
      </w:r>
      <w:r>
        <w:rPr>
          <w:rFonts w:hint="eastAsia"/>
        </w:rPr>
        <w:t>。</w:t>
      </w:r>
    </w:p>
    <w:p w:rsidR="00B22F78" w:rsidRDefault="00B22F78" w:rsidP="00B22F78">
      <w:pPr>
        <w:pStyle w:val="Code"/>
      </w:pPr>
      <w:r>
        <w:t>b2FixtureDef fixtureDef;</w:t>
      </w:r>
    </w:p>
    <w:p w:rsidR="00B22F78" w:rsidRDefault="00B22F78" w:rsidP="00B22F78">
      <w:pPr>
        <w:pStyle w:val="Code"/>
      </w:pPr>
      <w:r>
        <w:t>fixtureDef.shape = &amp;dynamicBox;</w:t>
      </w:r>
    </w:p>
    <w:p w:rsidR="00B22F78" w:rsidRDefault="00B22F78" w:rsidP="00B22F78">
      <w:pPr>
        <w:pStyle w:val="Code"/>
      </w:pPr>
      <w:r>
        <w:t>fixtureDef.density = 1.0f;</w:t>
      </w:r>
    </w:p>
    <w:p w:rsidR="00B22F78" w:rsidRDefault="00B22F78" w:rsidP="00B22F78">
      <w:pPr>
        <w:pStyle w:val="Code"/>
      </w:pPr>
      <w:r>
        <w:t>fixtureDef.friction = 0.3f;</w:t>
      </w:r>
    </w:p>
    <w:p w:rsidR="00B22F78" w:rsidRPr="002401E2" w:rsidRDefault="00B22F78" w:rsidP="00B22F78">
      <w:pPr>
        <w:ind w:firstLine="420"/>
      </w:pPr>
      <w:r w:rsidRPr="002401E2">
        <w:rPr>
          <w:rFonts w:hint="eastAsia"/>
          <w:b/>
        </w:rPr>
        <w:t>注意</w:t>
      </w:r>
      <w:r w:rsidRPr="002401E2">
        <w:rPr>
          <w:rFonts w:hint="eastAsia"/>
        </w:rPr>
        <w:t>：一个动态物体至少得有一个密度不为零的</w:t>
      </w:r>
      <w:r w:rsidR="00973495">
        <w:rPr>
          <w:rFonts w:hint="eastAsia"/>
        </w:rPr>
        <w:t>定制器</w:t>
      </w:r>
      <w:r w:rsidRPr="002401E2">
        <w:rPr>
          <w:rFonts w:hint="eastAsia"/>
        </w:rPr>
        <w:t>，否则物体的行为会变得很怪异。</w:t>
      </w:r>
    </w:p>
    <w:p w:rsidR="00B22F78" w:rsidRDefault="00B22F78" w:rsidP="00B22F78">
      <w:pPr>
        <w:ind w:firstLine="420"/>
      </w:pPr>
      <w:r>
        <w:rPr>
          <w:rFonts w:hint="eastAsia"/>
        </w:rPr>
        <w:t>有了</w:t>
      </w:r>
      <w:r w:rsidR="00973495">
        <w:rPr>
          <w:rFonts w:hint="eastAsia"/>
        </w:rPr>
        <w:t>定制器</w:t>
      </w:r>
      <w:r>
        <w:rPr>
          <w:rFonts w:hint="eastAsia"/>
        </w:rPr>
        <w:t>定义才能创建</w:t>
      </w:r>
      <w:r w:rsidR="00973495">
        <w:rPr>
          <w:rFonts w:hint="eastAsia"/>
        </w:rPr>
        <w:t>定制器</w:t>
      </w:r>
      <w:r>
        <w:rPr>
          <w:rFonts w:hint="eastAsia"/>
        </w:rPr>
        <w:t>。这一步会自动更新物体的质量，你可以在一个物体上添加任意多个</w:t>
      </w:r>
      <w:r w:rsidR="00973495">
        <w:rPr>
          <w:rFonts w:hint="eastAsia"/>
        </w:rPr>
        <w:t>定制器</w:t>
      </w:r>
      <w:r>
        <w:rPr>
          <w:rFonts w:hint="eastAsia"/>
        </w:rPr>
        <w:t>，每个</w:t>
      </w:r>
      <w:r w:rsidR="00973495">
        <w:rPr>
          <w:rFonts w:hint="eastAsia"/>
        </w:rPr>
        <w:t>定制器</w:t>
      </w:r>
      <w:r>
        <w:rPr>
          <w:rFonts w:hint="eastAsia"/>
        </w:rPr>
        <w:t>都会对总质量作出贡献。</w:t>
      </w:r>
    </w:p>
    <w:p w:rsidR="00B22F78" w:rsidRDefault="00B22F78" w:rsidP="00B22F78">
      <w:pPr>
        <w:pStyle w:val="Code"/>
      </w:pPr>
      <w:r>
        <w:t>body-&gt;CreateFixture(&amp;fixtureDef);</w:t>
      </w:r>
    </w:p>
    <w:p w:rsidR="00B22F78" w:rsidRDefault="00B22F78" w:rsidP="00B22F78">
      <w:pPr>
        <w:ind w:firstLine="420"/>
      </w:pPr>
      <w:r w:rsidRPr="007C6D19">
        <w:rPr>
          <w:rFonts w:hint="eastAsia"/>
        </w:rPr>
        <w:t>这就是初始化过程。现在我们已经准备好开始模拟了。</w:t>
      </w:r>
    </w:p>
    <w:p w:rsidR="00B22F78" w:rsidRDefault="00B22F78" w:rsidP="00B22F78">
      <w:pPr>
        <w:pStyle w:val="2"/>
      </w:pPr>
      <w:r>
        <w:rPr>
          <w:rFonts w:hint="eastAsia"/>
        </w:rPr>
        <w:t xml:space="preserve">2.4 </w:t>
      </w:r>
      <w:r w:rsidRPr="00C704A0">
        <w:rPr>
          <w:rFonts w:hint="eastAsia"/>
        </w:rPr>
        <w:t>模拟</w:t>
      </w:r>
      <w:r>
        <w:rPr>
          <w:rFonts w:hint="eastAsia"/>
        </w:rPr>
        <w:t>（</w:t>
      </w:r>
      <w:r w:rsidRPr="00C704A0">
        <w:rPr>
          <w:rFonts w:hint="eastAsia"/>
        </w:rPr>
        <w:t>Box2D</w:t>
      </w:r>
      <w:r w:rsidRPr="00C704A0">
        <w:rPr>
          <w:rFonts w:hint="eastAsia"/>
        </w:rPr>
        <w:t>的</w:t>
      </w:r>
      <w:r>
        <w:rPr>
          <w:rFonts w:hint="eastAsia"/>
        </w:rPr>
        <w:t>）</w:t>
      </w:r>
      <w:r w:rsidRPr="00C704A0">
        <w:rPr>
          <w:rFonts w:hint="eastAsia"/>
        </w:rPr>
        <w:t>世界</w:t>
      </w:r>
    </w:p>
    <w:p w:rsidR="00B22F78" w:rsidRDefault="00B22F78" w:rsidP="00B22F78">
      <w:pPr>
        <w:ind w:firstLine="420"/>
      </w:pPr>
      <w:r>
        <w:rPr>
          <w:rFonts w:hint="eastAsia"/>
        </w:rPr>
        <w:t>我们已经初始化好了地面盒和一个动态盒。现在是让牛顿接手的时刻了。我们只有少数</w:t>
      </w:r>
      <w:r>
        <w:rPr>
          <w:rFonts w:hint="eastAsia"/>
        </w:rPr>
        <w:lastRenderedPageBreak/>
        <w:t>几个问题需要考虑。</w:t>
      </w:r>
    </w:p>
    <w:p w:rsidR="00B22F78" w:rsidRDefault="00B22F78" w:rsidP="00B22F78">
      <w:pPr>
        <w:ind w:firstLine="420"/>
      </w:pPr>
      <w:r>
        <w:rPr>
          <w:rFonts w:hint="eastAsia"/>
        </w:rPr>
        <w:t>Box2D</w:t>
      </w:r>
      <w:r>
        <w:rPr>
          <w:rFonts w:hint="eastAsia"/>
        </w:rPr>
        <w:t>中有一些数学代码构成的积分器（</w:t>
      </w:r>
      <w:r>
        <w:rPr>
          <w:rFonts w:hint="eastAsia"/>
        </w:rPr>
        <w:t>integrator</w:t>
      </w:r>
      <w:r>
        <w:rPr>
          <w:rFonts w:hint="eastAsia"/>
        </w:rPr>
        <w:t>），积分器在离散的时间点上模拟物理方程，它将与游戏动画循环一同运行。所以我们需要为</w:t>
      </w:r>
      <w:r>
        <w:rPr>
          <w:rFonts w:hint="eastAsia"/>
        </w:rPr>
        <w:t>Box2D</w:t>
      </w:r>
      <w:r>
        <w:rPr>
          <w:rFonts w:hint="eastAsia"/>
        </w:rPr>
        <w:t>选取一个时间步进，通常来说游戏物理引擎需要至少</w:t>
      </w:r>
      <w:r>
        <w:rPr>
          <w:rFonts w:hint="eastAsia"/>
        </w:rPr>
        <w:t>60Hz</w:t>
      </w:r>
      <w:r>
        <w:rPr>
          <w:rFonts w:hint="eastAsia"/>
        </w:rPr>
        <w:t>的速度，也就是</w:t>
      </w:r>
      <w:r>
        <w:rPr>
          <w:rFonts w:hint="eastAsia"/>
        </w:rPr>
        <w:t>1/60</w:t>
      </w:r>
      <w:r>
        <w:rPr>
          <w:rFonts w:hint="eastAsia"/>
        </w:rPr>
        <w:t>秒的时间步进。你可以使用更大的时间步进，但是你必须更加小心地为你的世界调整定义。我们也不喜欢时间步进变化得太大，一个变化的时间步进会导致变化的结果，会让调试变得困难，所以不要把时间步进关联到帧频（除非你真的必须这样做）。</w:t>
      </w:r>
      <w:r w:rsidR="00184FE9">
        <w:rPr>
          <w:rFonts w:hint="eastAsia"/>
        </w:rPr>
        <w:t>下面就是</w:t>
      </w:r>
      <w:r>
        <w:rPr>
          <w:rFonts w:hint="eastAsia"/>
        </w:rPr>
        <w:t>时间步</w:t>
      </w:r>
      <w:r w:rsidR="00184FE9">
        <w:rPr>
          <w:rFonts w:hint="eastAsia"/>
        </w:rPr>
        <w:t>进的设定</w:t>
      </w:r>
      <w:r>
        <w:rPr>
          <w:rFonts w:hint="eastAsia"/>
        </w:rPr>
        <w:t>：</w:t>
      </w:r>
    </w:p>
    <w:p w:rsidR="00B22F78" w:rsidRDefault="00B22F78" w:rsidP="00B22F78">
      <w:pPr>
        <w:pStyle w:val="Code"/>
        <w:rPr>
          <w:lang w:eastAsia="zh-CN"/>
        </w:rPr>
      </w:pPr>
      <w:r>
        <w:rPr>
          <w:lang w:eastAsia="zh-CN"/>
        </w:rPr>
        <w:t>float32 timeStep = 1.0f / 60.0f;</w:t>
      </w:r>
    </w:p>
    <w:p w:rsidR="00B22F78" w:rsidRDefault="00B22F78" w:rsidP="00B22F78">
      <w:pPr>
        <w:ind w:firstLine="420"/>
      </w:pPr>
      <w:r>
        <w:rPr>
          <w:rFonts w:hint="eastAsia"/>
        </w:rPr>
        <w:t>除了积分器之外，</w:t>
      </w:r>
      <w:r>
        <w:rPr>
          <w:rFonts w:hint="eastAsia"/>
        </w:rPr>
        <w:t>Box2D</w:t>
      </w:r>
      <w:r>
        <w:rPr>
          <w:rFonts w:hint="eastAsia"/>
        </w:rPr>
        <w:t>中还有约束解析器（</w:t>
      </w:r>
      <w:r>
        <w:rPr>
          <w:rFonts w:hint="eastAsia"/>
        </w:rPr>
        <w:t>constraint solver</w:t>
      </w:r>
      <w:r>
        <w:rPr>
          <w:rFonts w:hint="eastAsia"/>
        </w:rPr>
        <w:t>）。约束解析器用于解决模拟中的所有约束，一次一个。单个的约束会被完美的求解，然而当我们求解一个约束的时候，我们就会稍微耽误另一个。要得到良好的解，我们需要迭代所有约束多次。</w:t>
      </w:r>
    </w:p>
    <w:p w:rsidR="00B22F78" w:rsidRDefault="00B22F78" w:rsidP="00B22F78">
      <w:pPr>
        <w:ind w:firstLine="420"/>
      </w:pPr>
      <w:r>
        <w:rPr>
          <w:rFonts w:hint="eastAsia"/>
        </w:rPr>
        <w:t>在约束解析器中包含两个过程：速度求解过程和位置求解过程。在速度求解过程中，解析器计算冲量用于物体的正确运动。在位置求解过程中，解析器会调整物体的位置避免重叠和关节脱落。每个过程都有自己的迭代数量。而且，在位置求解过程中，如果修正很小，这个过程会提早结束迭代。</w:t>
      </w:r>
    </w:p>
    <w:p w:rsidR="00B22F78" w:rsidRDefault="00B22F78" w:rsidP="00B22F78">
      <w:pPr>
        <w:ind w:firstLine="420"/>
      </w:pPr>
      <w:r>
        <w:rPr>
          <w:rFonts w:hint="eastAsia"/>
        </w:rPr>
        <w:t>Box2D</w:t>
      </w:r>
      <w:r>
        <w:rPr>
          <w:rFonts w:hint="eastAsia"/>
        </w:rPr>
        <w:t>建议的速度求解过程的迭代次数是</w:t>
      </w:r>
      <w:r>
        <w:rPr>
          <w:rFonts w:hint="eastAsia"/>
        </w:rPr>
        <w:t>8</w:t>
      </w:r>
      <w:r>
        <w:rPr>
          <w:rFonts w:hint="eastAsia"/>
        </w:rPr>
        <w:t>次，而位置求解过程为</w:t>
      </w:r>
      <w:r>
        <w:rPr>
          <w:rFonts w:hint="eastAsia"/>
        </w:rPr>
        <w:t>3</w:t>
      </w:r>
      <w:r w:rsidR="00184FE9">
        <w:rPr>
          <w:rFonts w:hint="eastAsia"/>
        </w:rPr>
        <w:t>次</w:t>
      </w:r>
      <w:r>
        <w:rPr>
          <w:rFonts w:hint="eastAsia"/>
        </w:rPr>
        <w:t>。你可以按自己的喜好去调整这个数，但要记得它是速度与精度之间的平衡。更少的迭代会增加性能并降低精度，同样地，更多的迭代会减少性能但提高模拟质量。在简单的例子中，我们无需很多迭代，因此选择下列迭代次数：</w:t>
      </w:r>
    </w:p>
    <w:p w:rsidR="00B22F78" w:rsidRDefault="00B22F78" w:rsidP="00B22F78">
      <w:pPr>
        <w:pStyle w:val="Code"/>
      </w:pPr>
      <w:r>
        <w:t>int32 velocityIterations = 6;</w:t>
      </w:r>
    </w:p>
    <w:p w:rsidR="00B22F78" w:rsidRDefault="00B22F78" w:rsidP="00B22F78">
      <w:pPr>
        <w:pStyle w:val="Code"/>
      </w:pPr>
      <w:r>
        <w:t>int32 positionIterations = 2;</w:t>
      </w:r>
    </w:p>
    <w:p w:rsidR="00B22F78" w:rsidRDefault="00B22F78" w:rsidP="00B22F78">
      <w:pPr>
        <w:ind w:firstLine="420"/>
      </w:pPr>
      <w:r w:rsidRPr="00523C60">
        <w:rPr>
          <w:rFonts w:hint="eastAsia"/>
          <w:b/>
        </w:rPr>
        <w:t>注意</w:t>
      </w:r>
      <w:r>
        <w:rPr>
          <w:rFonts w:hint="eastAsia"/>
        </w:rPr>
        <w:t>时间步进和迭代数是完全无关的。一个迭代并不是一个子步骤。一次迭代就是在时间步进之中的单次遍历所有约束，你可以在单个时间步内多次遍历约束。</w:t>
      </w:r>
    </w:p>
    <w:p w:rsidR="00B22F78" w:rsidRDefault="00B22F78" w:rsidP="00B22F78">
      <w:pPr>
        <w:ind w:firstLine="420"/>
      </w:pPr>
      <w:r>
        <w:rPr>
          <w:rFonts w:hint="eastAsia"/>
        </w:rPr>
        <w:t>现在我们可以开始模拟循环了，在游戏中模拟循环应该并入游戏循环。每次循环你都应该调用</w:t>
      </w:r>
      <w:r>
        <w:rPr>
          <w:rFonts w:hint="eastAsia"/>
        </w:rPr>
        <w:t>b2World::Step</w:t>
      </w:r>
      <w:r>
        <w:rPr>
          <w:rFonts w:hint="eastAsia"/>
        </w:rPr>
        <w:t>，通常调用一次就够了，这取决于帧频以及物理时间步进。</w:t>
      </w:r>
    </w:p>
    <w:p w:rsidR="00B22F78" w:rsidRDefault="00B22F78" w:rsidP="00B22F78">
      <w:pPr>
        <w:ind w:firstLine="420"/>
      </w:pPr>
      <w:r>
        <w:rPr>
          <w:rFonts w:hint="eastAsia"/>
        </w:rPr>
        <w:t>这个</w:t>
      </w:r>
      <w:r>
        <w:rPr>
          <w:rFonts w:hint="eastAsia"/>
        </w:rPr>
        <w:t>Hello World</w:t>
      </w:r>
      <w:r>
        <w:rPr>
          <w:rFonts w:hint="eastAsia"/>
        </w:rPr>
        <w:t>程序设计得非常简单，所以它没有图形输出。代码会打印出动态物体的位置以及旋转角度。下面就是模拟</w:t>
      </w:r>
      <w:r>
        <w:rPr>
          <w:rFonts w:hint="eastAsia"/>
        </w:rPr>
        <w:t>1</w:t>
      </w:r>
      <w:r>
        <w:rPr>
          <w:rFonts w:hint="eastAsia"/>
        </w:rPr>
        <w:t>秒钟内</w:t>
      </w:r>
      <w:r>
        <w:rPr>
          <w:rFonts w:hint="eastAsia"/>
        </w:rPr>
        <w:t>60</w:t>
      </w:r>
      <w:r>
        <w:rPr>
          <w:rFonts w:hint="eastAsia"/>
        </w:rPr>
        <w:t>个时间步进的循环：</w:t>
      </w:r>
    </w:p>
    <w:p w:rsidR="00B22F78" w:rsidRDefault="00B22F78" w:rsidP="00B22F78">
      <w:pPr>
        <w:pStyle w:val="Code"/>
      </w:pPr>
      <w:r>
        <w:t>for (int32 i = 0; i &lt; 60; ++i)</w:t>
      </w:r>
    </w:p>
    <w:p w:rsidR="00B22F78" w:rsidRDefault="00B22F78" w:rsidP="00B22F78">
      <w:pPr>
        <w:pStyle w:val="Code"/>
      </w:pPr>
      <w:r>
        <w:t>{</w:t>
      </w:r>
    </w:p>
    <w:p w:rsidR="00B22F78" w:rsidRDefault="00B22F78" w:rsidP="00B22F78">
      <w:pPr>
        <w:pStyle w:val="Code"/>
      </w:pPr>
      <w:r>
        <w:t xml:space="preserve">    world.Step(timeStep, velocityIterations, positionIterations);</w:t>
      </w:r>
    </w:p>
    <w:p w:rsidR="00B22F78" w:rsidRDefault="00B22F78" w:rsidP="00B22F78">
      <w:pPr>
        <w:pStyle w:val="Code"/>
      </w:pPr>
      <w:r>
        <w:t xml:space="preserve">    b2Vec2 position = body-&gt;GetPosition();</w:t>
      </w:r>
    </w:p>
    <w:p w:rsidR="00B22F78" w:rsidRDefault="00B22F78" w:rsidP="00B22F78">
      <w:pPr>
        <w:pStyle w:val="Code"/>
      </w:pPr>
      <w:r>
        <w:t xml:space="preserve">    float32 angle = body-&gt;GetAngle();</w:t>
      </w:r>
    </w:p>
    <w:p w:rsidR="00B22F78" w:rsidRDefault="00B22F78" w:rsidP="00B22F78">
      <w:pPr>
        <w:pStyle w:val="Code"/>
      </w:pPr>
      <w:r>
        <w:t xml:space="preserve">    printf("%4.2f %4.2f %4.2f\n", position.x, position.y, angle);</w:t>
      </w:r>
    </w:p>
    <w:p w:rsidR="00B22F78" w:rsidRDefault="00B22F78" w:rsidP="00B22F78">
      <w:pPr>
        <w:pStyle w:val="Code"/>
        <w:rPr>
          <w:lang w:eastAsia="zh-CN"/>
        </w:rPr>
      </w:pPr>
      <w:r>
        <w:rPr>
          <w:lang w:eastAsia="zh-CN"/>
        </w:rPr>
        <w:t>}</w:t>
      </w:r>
    </w:p>
    <w:p w:rsidR="00B22F78" w:rsidRDefault="00B22F78" w:rsidP="00B22F78">
      <w:pPr>
        <w:ind w:firstLine="420"/>
      </w:pPr>
      <w:r>
        <w:rPr>
          <w:rFonts w:hint="eastAsia"/>
        </w:rPr>
        <w:t>输出文本表示盒子下落并最终静止在地面上，如下文所示：</w:t>
      </w:r>
    </w:p>
    <w:p w:rsidR="00B22F78" w:rsidRDefault="00B22F78" w:rsidP="00B22F78">
      <w:pPr>
        <w:pStyle w:val="Code"/>
        <w:rPr>
          <w:lang w:eastAsia="zh-CN"/>
        </w:rPr>
      </w:pPr>
      <w:r>
        <w:rPr>
          <w:lang w:eastAsia="zh-CN"/>
        </w:rPr>
        <w:t>0.00 4.00 0.00</w:t>
      </w:r>
    </w:p>
    <w:p w:rsidR="00B22F78" w:rsidRDefault="00B22F78" w:rsidP="00B22F78">
      <w:pPr>
        <w:pStyle w:val="Code"/>
        <w:rPr>
          <w:lang w:eastAsia="zh-CN"/>
        </w:rPr>
      </w:pPr>
      <w:r>
        <w:rPr>
          <w:lang w:eastAsia="zh-CN"/>
        </w:rPr>
        <w:t>0.00 3.99 0.00</w:t>
      </w:r>
    </w:p>
    <w:p w:rsidR="00B22F78" w:rsidRDefault="00B22F78" w:rsidP="00B22F78">
      <w:pPr>
        <w:pStyle w:val="Code"/>
        <w:rPr>
          <w:lang w:eastAsia="zh-CN"/>
        </w:rPr>
      </w:pPr>
      <w:r>
        <w:rPr>
          <w:lang w:eastAsia="zh-CN"/>
        </w:rPr>
        <w:t>0.00 3.98 0.00</w:t>
      </w:r>
    </w:p>
    <w:p w:rsidR="00B22F78" w:rsidRDefault="00B22F78" w:rsidP="00B22F78">
      <w:pPr>
        <w:pStyle w:val="Code"/>
        <w:rPr>
          <w:lang w:eastAsia="zh-CN"/>
        </w:rPr>
      </w:pPr>
      <w:r>
        <w:rPr>
          <w:lang w:eastAsia="zh-CN"/>
        </w:rPr>
        <w:t>...</w:t>
      </w:r>
    </w:p>
    <w:p w:rsidR="00B22F78" w:rsidRDefault="00B22F78" w:rsidP="00B22F78">
      <w:pPr>
        <w:pStyle w:val="Code"/>
        <w:rPr>
          <w:lang w:eastAsia="zh-CN"/>
        </w:rPr>
      </w:pPr>
      <w:r>
        <w:rPr>
          <w:lang w:eastAsia="zh-CN"/>
        </w:rPr>
        <w:t>0.00 1.25 0.00</w:t>
      </w:r>
    </w:p>
    <w:p w:rsidR="00B22F78" w:rsidRDefault="00B22F78" w:rsidP="00B22F78">
      <w:pPr>
        <w:pStyle w:val="Code"/>
        <w:rPr>
          <w:lang w:eastAsia="zh-CN"/>
        </w:rPr>
      </w:pPr>
      <w:r>
        <w:rPr>
          <w:lang w:eastAsia="zh-CN"/>
        </w:rPr>
        <w:t>0.00 1.13 0.00</w:t>
      </w:r>
    </w:p>
    <w:p w:rsidR="00B22F78" w:rsidRDefault="00B22F78" w:rsidP="00B22F78">
      <w:pPr>
        <w:pStyle w:val="Code"/>
        <w:rPr>
          <w:lang w:eastAsia="zh-CN"/>
        </w:rPr>
      </w:pPr>
      <w:r>
        <w:rPr>
          <w:lang w:eastAsia="zh-CN"/>
        </w:rPr>
        <w:t>0.00 1.01 0.00</w:t>
      </w:r>
    </w:p>
    <w:p w:rsidR="00B22F78" w:rsidRDefault="00B22F78" w:rsidP="00B22F78">
      <w:pPr>
        <w:pStyle w:val="2"/>
      </w:pPr>
      <w:r>
        <w:lastRenderedPageBreak/>
        <w:t xml:space="preserve">2.5 </w:t>
      </w:r>
      <w:r>
        <w:rPr>
          <w:rFonts w:hint="eastAsia"/>
        </w:rPr>
        <w:t>清除</w:t>
      </w:r>
    </w:p>
    <w:p w:rsidR="00B22F78" w:rsidRDefault="00B22F78" w:rsidP="00B22F78">
      <w:pPr>
        <w:ind w:firstLine="420"/>
      </w:pPr>
      <w:r>
        <w:rPr>
          <w:rFonts w:hint="eastAsia"/>
        </w:rPr>
        <w:t>当一个世界对象超出它的作用域，或通过指针将其</w:t>
      </w:r>
      <w:r>
        <w:rPr>
          <w:rFonts w:hint="eastAsia"/>
        </w:rPr>
        <w:t>delete</w:t>
      </w:r>
      <w:r>
        <w:rPr>
          <w:rFonts w:hint="eastAsia"/>
        </w:rPr>
        <w:t>时，所有物体、</w:t>
      </w:r>
      <w:r w:rsidR="00973495">
        <w:rPr>
          <w:rFonts w:hint="eastAsia"/>
        </w:rPr>
        <w:t>定制器</w:t>
      </w:r>
      <w:r>
        <w:rPr>
          <w:rFonts w:hint="eastAsia"/>
        </w:rPr>
        <w:t>和关节的内存都会被释放。这样做能提高性能。然而，你应该将物体，</w:t>
      </w:r>
      <w:r w:rsidR="00973495">
        <w:rPr>
          <w:rFonts w:hint="eastAsia"/>
        </w:rPr>
        <w:t>定制器</w:t>
      </w:r>
      <w:r>
        <w:rPr>
          <w:rFonts w:hint="eastAsia"/>
        </w:rPr>
        <w:t>或关节的指针都清零，因为它们已经无效了。</w:t>
      </w:r>
    </w:p>
    <w:p w:rsidR="00B22F78" w:rsidRDefault="00B22F78" w:rsidP="00B22F78">
      <w:pPr>
        <w:pStyle w:val="2"/>
      </w:pPr>
      <w:r>
        <w:t xml:space="preserve">2.6 </w:t>
      </w:r>
      <w:r>
        <w:rPr>
          <w:rFonts w:hint="eastAsia"/>
        </w:rPr>
        <w:t>关于</w:t>
      </w:r>
      <w:r>
        <w:t>Testbed</w:t>
      </w:r>
    </w:p>
    <w:p w:rsidR="00B22F78" w:rsidRDefault="00B22F78" w:rsidP="00B22F78">
      <w:pPr>
        <w:ind w:firstLine="420"/>
      </w:pPr>
      <w:r>
        <w:rPr>
          <w:rFonts w:hint="eastAsia"/>
        </w:rPr>
        <w:t>一旦你理解了</w:t>
      </w:r>
      <w:r>
        <w:rPr>
          <w:rFonts w:hint="eastAsia"/>
        </w:rPr>
        <w:t>HelloWorld</w:t>
      </w:r>
      <w:r>
        <w:rPr>
          <w:rFonts w:hint="eastAsia"/>
        </w:rPr>
        <w:t>例子，你应该开始看</w:t>
      </w:r>
      <w:r>
        <w:rPr>
          <w:rFonts w:hint="eastAsia"/>
        </w:rPr>
        <w:t>Box2D</w:t>
      </w:r>
      <w:r>
        <w:rPr>
          <w:rFonts w:hint="eastAsia"/>
        </w:rPr>
        <w:t>的</w:t>
      </w:r>
      <w:r>
        <w:rPr>
          <w:rFonts w:hint="eastAsia"/>
        </w:rPr>
        <w:t>testbed</w:t>
      </w:r>
      <w:r>
        <w:rPr>
          <w:rFonts w:hint="eastAsia"/>
        </w:rPr>
        <w:t>了。</w:t>
      </w:r>
      <w:r>
        <w:rPr>
          <w:rFonts w:hint="eastAsia"/>
        </w:rPr>
        <w:t>testbed</w:t>
      </w:r>
      <w:r>
        <w:rPr>
          <w:rFonts w:hint="eastAsia"/>
        </w:rPr>
        <w:t>是一个单元测试框架以及演示环境，这是一些它的特点：</w:t>
      </w:r>
    </w:p>
    <w:p w:rsidR="00B22F78" w:rsidRDefault="00B22F78" w:rsidP="00B22F7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可移动和缩放的摄像机</w:t>
      </w:r>
    </w:p>
    <w:p w:rsidR="00B22F78" w:rsidRDefault="00B22F78" w:rsidP="00B22F7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鼠标拣选动态物体的形状</w:t>
      </w:r>
    </w:p>
    <w:p w:rsidR="00B22F78" w:rsidRDefault="00B22F78" w:rsidP="00B22F7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可扩展的测试集</w:t>
      </w:r>
    </w:p>
    <w:p w:rsidR="00B22F78" w:rsidRDefault="00B22F78" w:rsidP="00B22F7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通过图形界面选择测试，调整参数，以及调试绘图选项</w:t>
      </w:r>
    </w:p>
    <w:p w:rsidR="00B22F78" w:rsidRDefault="00B22F78" w:rsidP="00B22F7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暂停和单步模拟</w:t>
      </w:r>
    </w:p>
    <w:p w:rsidR="00B22F78" w:rsidRDefault="00B22F78" w:rsidP="00B22F7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文字渲染</w:t>
      </w:r>
    </w:p>
    <w:p w:rsidR="00B22F78" w:rsidRDefault="00B22F78" w:rsidP="00B22F78">
      <w:r>
        <w:rPr>
          <w:noProof/>
        </w:rPr>
        <w:drawing>
          <wp:inline distT="0" distB="0" distL="0" distR="0" wp14:anchorId="29C6AB91" wp14:editId="45B09E3C">
            <wp:extent cx="5274310" cy="4727065"/>
            <wp:effectExtent l="0" t="0" r="2540" b="0"/>
            <wp:docPr id="1" name="Picture 0" descr="testb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bed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22F78" w:rsidRDefault="00B22F78" w:rsidP="00B22F78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testbed</w:t>
      </w:r>
      <w:r>
        <w:rPr>
          <w:rFonts w:hint="eastAsia"/>
        </w:rPr>
        <w:t>中有许多</w:t>
      </w:r>
      <w:r>
        <w:rPr>
          <w:rFonts w:hint="eastAsia"/>
        </w:rPr>
        <w:t>Box2D</w:t>
      </w:r>
      <w:r>
        <w:rPr>
          <w:rFonts w:hint="eastAsia"/>
        </w:rPr>
        <w:t>的测试用例，以及框架本身的实例。我鼓励你通过研究和修改它来学习</w:t>
      </w:r>
      <w:r>
        <w:rPr>
          <w:rFonts w:hint="eastAsia"/>
        </w:rPr>
        <w:t>Box2D</w:t>
      </w:r>
      <w:r>
        <w:rPr>
          <w:rFonts w:hint="eastAsia"/>
        </w:rPr>
        <w:t>。</w:t>
      </w:r>
    </w:p>
    <w:p w:rsidR="00982A21" w:rsidRPr="00B22F78" w:rsidRDefault="00B22F78" w:rsidP="00B22F78">
      <w:pPr>
        <w:ind w:firstLine="420"/>
      </w:pPr>
      <w:r w:rsidRPr="001D1262">
        <w:rPr>
          <w:rFonts w:hint="eastAsia"/>
          <w:b/>
        </w:rPr>
        <w:t>注意</w:t>
      </w:r>
      <w:r>
        <w:rPr>
          <w:rFonts w:hint="eastAsia"/>
        </w:rPr>
        <w:t>：</w:t>
      </w:r>
      <w:r>
        <w:rPr>
          <w:rFonts w:hint="eastAsia"/>
        </w:rPr>
        <w:t>testbed</w:t>
      </w:r>
      <w:r>
        <w:rPr>
          <w:rFonts w:hint="eastAsia"/>
        </w:rPr>
        <w:t>是使用</w:t>
      </w:r>
      <w:hyperlink r:id="rId9" w:history="1">
        <w:r w:rsidRPr="00CF09AD">
          <w:rPr>
            <w:rStyle w:val="a6"/>
            <w:rFonts w:hint="eastAsia"/>
          </w:rPr>
          <w:t>freeglut</w:t>
        </w:r>
      </w:hyperlink>
      <w:r>
        <w:rPr>
          <w:rFonts w:hint="eastAsia"/>
        </w:rPr>
        <w:t>和</w:t>
      </w:r>
      <w:hyperlink r:id="rId10" w:history="1">
        <w:r w:rsidRPr="00CF09AD">
          <w:rPr>
            <w:rStyle w:val="a6"/>
            <w:rFonts w:hint="eastAsia"/>
          </w:rPr>
          <w:t>GLUI</w:t>
        </w:r>
      </w:hyperlink>
      <w:r>
        <w:rPr>
          <w:rFonts w:hint="eastAsia"/>
        </w:rPr>
        <w:t>写成的，</w:t>
      </w:r>
      <w:r>
        <w:rPr>
          <w:rFonts w:hint="eastAsia"/>
        </w:rPr>
        <w:t>testbed</w:t>
      </w:r>
      <w:r>
        <w:rPr>
          <w:rFonts w:hint="eastAsia"/>
        </w:rPr>
        <w:t>本身并不是</w:t>
      </w:r>
      <w:r>
        <w:rPr>
          <w:rFonts w:hint="eastAsia"/>
        </w:rPr>
        <w:t>Box2D</w:t>
      </w:r>
      <w:r>
        <w:rPr>
          <w:rFonts w:hint="eastAsia"/>
        </w:rPr>
        <w:t>库的一部分。</w:t>
      </w:r>
      <w:r>
        <w:rPr>
          <w:rFonts w:hint="eastAsia"/>
        </w:rPr>
        <w:lastRenderedPageBreak/>
        <w:t>Box2D</w:t>
      </w:r>
      <w:r>
        <w:rPr>
          <w:rFonts w:hint="eastAsia"/>
        </w:rPr>
        <w:t>本身对于渲染是无知的，就像</w:t>
      </w:r>
      <w:r>
        <w:rPr>
          <w:rFonts w:hint="eastAsia"/>
        </w:rPr>
        <w:t>HelloWorld</w:t>
      </w:r>
      <w:r>
        <w:rPr>
          <w:rFonts w:hint="eastAsia"/>
        </w:rPr>
        <w:t>例子一样，使用</w:t>
      </w:r>
      <w:r>
        <w:rPr>
          <w:rFonts w:hint="eastAsia"/>
        </w:rPr>
        <w:t>Box2D</w:t>
      </w:r>
      <w:r>
        <w:rPr>
          <w:rFonts w:hint="eastAsia"/>
        </w:rPr>
        <w:t>并不一定需要渲染器。</w:t>
      </w:r>
    </w:p>
    <w:sectPr w:rsidR="00982A21" w:rsidRPr="00B22F78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5C0" w:rsidRDefault="006F65C0" w:rsidP="00B22F78">
      <w:r>
        <w:separator/>
      </w:r>
    </w:p>
  </w:endnote>
  <w:endnote w:type="continuationSeparator" w:id="0">
    <w:p w:rsidR="006F65C0" w:rsidRDefault="006F65C0" w:rsidP="00B2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8064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22F78" w:rsidRDefault="00B22F7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1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1B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2F78" w:rsidRDefault="00B22F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5C0" w:rsidRDefault="006F65C0" w:rsidP="00B22F78">
      <w:r>
        <w:separator/>
      </w:r>
    </w:p>
  </w:footnote>
  <w:footnote w:type="continuationSeparator" w:id="0">
    <w:p w:rsidR="006F65C0" w:rsidRDefault="006F65C0" w:rsidP="00B2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53700"/>
    <w:multiLevelType w:val="hybridMultilevel"/>
    <w:tmpl w:val="9094123A"/>
    <w:lvl w:ilvl="0" w:tplc="6936CC28">
      <w:numFmt w:val="bullet"/>
      <w:lvlText w:val="•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7C62DE2"/>
    <w:multiLevelType w:val="hybridMultilevel"/>
    <w:tmpl w:val="158264D0"/>
    <w:lvl w:ilvl="0" w:tplc="D514F0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78"/>
    <w:rsid w:val="000F41B1"/>
    <w:rsid w:val="00184FE9"/>
    <w:rsid w:val="00321252"/>
    <w:rsid w:val="0039164F"/>
    <w:rsid w:val="005D0780"/>
    <w:rsid w:val="00607564"/>
    <w:rsid w:val="006F65C0"/>
    <w:rsid w:val="00973495"/>
    <w:rsid w:val="00B22F78"/>
    <w:rsid w:val="00B913F4"/>
    <w:rsid w:val="00C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4828E-6902-4B00-94CA-EA11714C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2F7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2F7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2F7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22F7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ode">
    <w:name w:val="Code"/>
    <w:basedOn w:val="a"/>
    <w:link w:val="CodeChar"/>
    <w:qFormat/>
    <w:rsid w:val="00B22F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</w:pPr>
    <w:rPr>
      <w:noProof/>
      <w:lang w:eastAsia="en-US"/>
    </w:rPr>
  </w:style>
  <w:style w:type="paragraph" w:styleId="a3">
    <w:name w:val="List Paragraph"/>
    <w:basedOn w:val="a"/>
    <w:uiPriority w:val="34"/>
    <w:qFormat/>
    <w:rsid w:val="00B22F78"/>
    <w:pPr>
      <w:ind w:firstLineChars="200" w:firstLine="420"/>
    </w:pPr>
  </w:style>
  <w:style w:type="character" w:customStyle="1" w:styleId="CodeChar">
    <w:name w:val="Code Char"/>
    <w:basedOn w:val="a0"/>
    <w:link w:val="Code"/>
    <w:rsid w:val="00B22F78"/>
    <w:rPr>
      <w:noProof/>
      <w:shd w:val="clear" w:color="auto" w:fill="F2F2F2" w:themeFill="background1" w:themeFillShade="F2"/>
      <w:lang w:eastAsia="en-US"/>
    </w:rPr>
  </w:style>
  <w:style w:type="paragraph" w:styleId="a4">
    <w:name w:val="header"/>
    <w:basedOn w:val="a"/>
    <w:link w:val="Char"/>
    <w:uiPriority w:val="99"/>
    <w:unhideWhenUsed/>
    <w:rsid w:val="00B22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2F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2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2F78"/>
    <w:rPr>
      <w:sz w:val="18"/>
      <w:szCs w:val="18"/>
    </w:rPr>
  </w:style>
  <w:style w:type="character" w:styleId="a6">
    <w:name w:val="Hyperlink"/>
    <w:basedOn w:val="a0"/>
    <w:uiPriority w:val="99"/>
    <w:unhideWhenUsed/>
    <w:rsid w:val="00CF0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GLU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reeglu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9D8B-2920-4FD6-9CF9-C700DEDE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610</Words>
  <Characters>3478</Characters>
  <Application>Microsoft Office Word</Application>
  <DocSecurity>0</DocSecurity>
  <Lines>28</Lines>
  <Paragraphs>8</Paragraphs>
  <ScaleCrop>false</ScaleCrop>
  <Company>shiba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6</cp:revision>
  <dcterms:created xsi:type="dcterms:W3CDTF">2014-02-09T12:29:00Z</dcterms:created>
  <dcterms:modified xsi:type="dcterms:W3CDTF">2014-05-07T08:00:00Z</dcterms:modified>
</cp:coreProperties>
</file>